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C94C0" w14:textId="77777777" w:rsidR="00912975" w:rsidRPr="00912975" w:rsidRDefault="00912975" w:rsidP="00912975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Fortnight Worklog — Medical AI Project</w:t>
      </w:r>
    </w:p>
    <w:p w14:paraId="37EFA3A7" w14:textId="77777777" w:rsidR="00912975" w:rsidRDefault="00912975" w:rsidP="009129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Dang Khoa Le</w:t>
      </w:r>
    </w:p>
    <w:p w14:paraId="7F6603A6" w14:textId="77777777" w:rsidR="00912975" w:rsidRPr="003B0F00" w:rsidRDefault="00912975" w:rsidP="00912975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103844421</w:t>
      </w:r>
    </w:p>
    <w:p w14:paraId="01A92C11" w14:textId="77777777" w:rsidR="00912975" w:rsidRDefault="00912975" w:rsidP="00912975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Coverage:</w:t>
      </w:r>
      <w:r w:rsidRPr="003B0F00">
        <w:rPr>
          <w:rFonts w:ascii="Times New Roman" w:hAnsi="Times New Roman" w:cs="Times New Roman"/>
        </w:rPr>
        <w:t xml:space="preserve"> Week </w:t>
      </w:r>
      <w:r>
        <w:rPr>
          <w:rFonts w:ascii="Times New Roman" w:hAnsi="Times New Roman" w:cs="Times New Roman"/>
        </w:rPr>
        <w:t xml:space="preserve">3 </w:t>
      </w:r>
      <w:r w:rsidRPr="003B0F0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documentation of researches, model benchmarking, data processing and augmentation</w:t>
      </w:r>
      <w:r w:rsidRPr="003B0F0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Week 4 (data processing and augmentation, model finetuning, advance finetune techniques, </w:t>
      </w:r>
      <w:proofErr w:type="spellStart"/>
      <w:r>
        <w:rPr>
          <w:rFonts w:ascii="Times New Roman" w:hAnsi="Times New Roman" w:cs="Times New Roman"/>
        </w:rPr>
        <w:t>MoE</w:t>
      </w:r>
      <w:proofErr w:type="spellEnd"/>
      <w:r>
        <w:rPr>
          <w:rFonts w:ascii="Times New Roman" w:hAnsi="Times New Roman" w:cs="Times New Roman"/>
        </w:rPr>
        <w:t xml:space="preserve"> architecture).</w:t>
      </w:r>
    </w:p>
    <w:p w14:paraId="7A136B61" w14:textId="6B3ACE3F" w:rsidR="00912975" w:rsidRPr="00912975" w:rsidRDefault="00912975" w:rsidP="0091297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Phase-1 prototype (Infra + RAG), data/finetune pipeline hardening, baseline benchmarks, &amp; model-merging R&amp;D</w:t>
      </w:r>
    </w:p>
    <w:p w14:paraId="560B5C14" w14:textId="5AF99447" w:rsidR="00912975" w:rsidRPr="00912975" w:rsidRDefault="00912975" w:rsidP="0091297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D83E37" w14:textId="7D405E6F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0) Executive snapshot</w:t>
      </w:r>
    </w:p>
    <w:p w14:paraId="5ED77A60" w14:textId="77777777" w:rsidR="00912975" w:rsidRPr="00912975" w:rsidRDefault="00912975" w:rsidP="0091297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Phase-1 app surfaced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helped Infra ship 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multimodal prototype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(Gemini LLM +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packaged as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 image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deployed to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Hugging Face Space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gives us a low-cost demo surface while we prepare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 request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school for cloud GPUs and storage to host our full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multimodal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fine-tuned experts.</w:t>
      </w:r>
    </w:p>
    <w:p w14:paraId="0B7EB023" w14:textId="567C9BD8" w:rsidR="00912975" w:rsidRPr="00912975" w:rsidRDefault="00912975" w:rsidP="0091297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Phase-1 RAG stood up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supported the RAG stream to build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 semantic retriever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production-ready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pipeline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MongoDB Atlas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collections (+ rich metadata) ingesting our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processed medical corpora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37DA7A" w14:textId="77777777" w:rsidR="00912975" w:rsidRDefault="00912975" w:rsidP="00242F1F">
      <w:pPr>
        <w:numPr>
          <w:ilvl w:val="0"/>
          <w:numId w:val="21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Finetuning in flight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kicked off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 runs across the unified datasets; current end-to-end job is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progress (~63 hours)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after which we’ll run the full benchmark battery (MCQ accuracy + free-form similarity + safety/refusal).</w:t>
      </w:r>
    </w:p>
    <w:p w14:paraId="31A24A73" w14:textId="2B3050C2" w:rsidR="00242F1F" w:rsidRPr="00912975" w:rsidRDefault="00242F1F" w:rsidP="00242F1F">
      <w:pPr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796EB27" wp14:editId="641ABC95">
            <wp:extent cx="4787900" cy="393700"/>
            <wp:effectExtent l="0" t="0" r="0" b="0"/>
            <wp:docPr id="14413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6815" name="Picture 1441376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30CA" w14:textId="59906B50" w:rsidR="00912975" w:rsidRPr="00912975" w:rsidRDefault="00912975" w:rsidP="00242F1F">
      <w:pPr>
        <w:numPr>
          <w:ilvl w:val="0"/>
          <w:numId w:val="21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Benchmarks &amp; role assignment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consolidated baselines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MedMCQA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62EDB79B" w14:textId="77777777" w:rsidR="00912975" w:rsidRPr="00912975" w:rsidRDefault="00912975" w:rsidP="00912975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MedAlpaca-7B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21.02%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(Dental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24.37%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Anatomy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23.60%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4A9A9D2" w14:textId="77777777" w:rsidR="00912975" w:rsidRPr="00912975" w:rsidRDefault="00912975" w:rsidP="00912975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BioMistral-7B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20.01%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(Anaesthesia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23.75%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Dental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22.72%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BE4C871" w14:textId="77777777" w:rsidR="00912975" w:rsidRPr="00912975" w:rsidRDefault="00912975" w:rsidP="00912975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BioMistral-7B-SLERP (merged)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16.82%</w:t>
      </w:r>
    </w:p>
    <w:p w14:paraId="62EA40C9" w14:textId="77777777" w:rsidR="00912975" w:rsidRPr="00912975" w:rsidRDefault="00912975" w:rsidP="00912975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DeepSeek-R1 Qwen3-8B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5.64%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(general reasoning baseline; we’ll use it as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orchestrator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delegating to domain experts and coordinating cross-domain threads)</w:t>
      </w:r>
    </w:p>
    <w:p w14:paraId="4FC43F87" w14:textId="77777777" w:rsidR="00912975" w:rsidRPr="00912975" w:rsidRDefault="00912975" w:rsidP="0091297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Merging methods R&amp;D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surveyed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SLERP, TIES, DARE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weight-space fusion techniques for domain-homogeneous merging and cross-model transfer; designed ablations to test them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lock strong per-expert SFT.</w:t>
      </w:r>
    </w:p>
    <w:p w14:paraId="044A19F2" w14:textId="2731FB4E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Infra support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Phase-1 multimodal prototype (Gemini + Docker on HF Space)</w:t>
      </w:r>
    </w:p>
    <w:p w14:paraId="29D21E26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 did</w:t>
      </w:r>
    </w:p>
    <w:p w14:paraId="7CDB6B59" w14:textId="12F2DCB5" w:rsidR="00912975" w:rsidRPr="00912975" w:rsidRDefault="00912975" w:rsidP="0091297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Containerised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minimal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with routes.</w:t>
      </w:r>
    </w:p>
    <w:p w14:paraId="08B2237B" w14:textId="0A09B7F7" w:rsidR="00912975" w:rsidRPr="00912975" w:rsidRDefault="00912975" w:rsidP="0091297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multimodal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inference via an adapter layer; added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prompts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safety/clinical disclaimers.</w:t>
      </w:r>
    </w:p>
    <w:p w14:paraId="3507D9C2" w14:textId="77777777" w:rsidR="00912975" w:rsidRPr="00912975" w:rsidRDefault="00912975" w:rsidP="0091297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logging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(request id, token usage, response latency) + basic metrics so we can later export to a dashboard.</w:t>
      </w:r>
    </w:p>
    <w:p w14:paraId="0939CA89" w14:textId="750121CD" w:rsidR="00912975" w:rsidRPr="00912975" w:rsidRDefault="00912975" w:rsidP="0091297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Produced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requirements.txt +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HF Space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config; validated cold-start / warm latency and concurrency 1-2.</w:t>
      </w:r>
    </w:p>
    <w:p w14:paraId="091BA232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matters</w:t>
      </w:r>
    </w:p>
    <w:p w14:paraId="042A0307" w14:textId="573F8FB3" w:rsidR="00912975" w:rsidRPr="00912975" w:rsidRDefault="00912975" w:rsidP="0091297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Gives the team and supervisors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touchable demo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we request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proper GPU cluster (school cloud/HPC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will in-touch to ask for better cloud computing resources, e.g., AWS/Azure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host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distilled students +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enable image-heavy flows (scans, reports).</w:t>
      </w:r>
    </w:p>
    <w:p w14:paraId="5AC2D31F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for Infra</w:t>
      </w:r>
    </w:p>
    <w:p w14:paraId="7F2A3336" w14:textId="77777777" w:rsidR="00912975" w:rsidRPr="00912975" w:rsidRDefault="00912975" w:rsidP="0091297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 templating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(.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env.sample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and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healthcheck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Compose for retrieval sidecars; CI step to build/push images.</w:t>
      </w:r>
    </w:p>
    <w:p w14:paraId="1D960C3B" w14:textId="01108365" w:rsidR="00912975" w:rsidRPr="00912975" w:rsidRDefault="00912975" w:rsidP="0091297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Tie in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 hooks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(prompt trace, retrieval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coverage@k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refusal-rate) from the RAG layer.</w:t>
      </w:r>
    </w:p>
    <w:p w14:paraId="205FFD77" w14:textId="3E9C922B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2) RAG support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Phase-1 na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 semantic retrieval</w:t>
      </w:r>
    </w:p>
    <w:p w14:paraId="1D8B8364" w14:textId="13FF3AF4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are doing</w:t>
      </w:r>
    </w:p>
    <w:p w14:paraId="0C3C5FE9" w14:textId="77777777" w:rsidR="00912975" w:rsidRPr="00912975" w:rsidRDefault="00912975" w:rsidP="0091297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Finalised 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ingestion pipeline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(clean → chunk → embed →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upsert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using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MiniLM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baseline embeddings (upgrade path to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jina-v4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latency allows).</w:t>
      </w:r>
    </w:p>
    <w:p w14:paraId="03381330" w14:textId="77777777" w:rsidR="00912975" w:rsidRPr="00912975" w:rsidRDefault="00912975" w:rsidP="0091297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MongoDB Atlas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collections with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indexes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rich metadata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(source, domain, section,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published_date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license) to support filtering and time-aware retrieval.</w:t>
      </w:r>
    </w:p>
    <w:p w14:paraId="1944CBFE" w14:textId="77777777" w:rsidR="00912975" w:rsidRPr="00912975" w:rsidRDefault="00912975" w:rsidP="0091297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a slim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retriever API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returns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top-k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chunks (+ provenance) for /chat, plus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token-budgeted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construction (citations first).</w:t>
      </w:r>
    </w:p>
    <w:p w14:paraId="7F52818D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Outcomes</w:t>
      </w:r>
    </w:p>
    <w:p w14:paraId="1B40EA7F" w14:textId="77777777" w:rsidR="00912975" w:rsidRPr="00912975" w:rsidRDefault="00912975" w:rsidP="0091297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can now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retrieve from the processed corpora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HealthCareMagic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iCliniq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directly into the chat loop, enabling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grounded answers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source-linked summaries in the Phase-1 app. </w:t>
      </w:r>
    </w:p>
    <w:p w14:paraId="2470CFBF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for RAG</w:t>
      </w:r>
    </w:p>
    <w:p w14:paraId="16DEA26A" w14:textId="77777777" w:rsidR="00912975" w:rsidRPr="00912975" w:rsidRDefault="00912975" w:rsidP="00912975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Sweep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 sizes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optional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reranker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bge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reranker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-large) if latency budget allows.</w:t>
      </w:r>
    </w:p>
    <w:p w14:paraId="630E68BC" w14:textId="5B9CD190" w:rsidR="00912975" w:rsidRPr="00912975" w:rsidRDefault="00912975" w:rsidP="00912975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STM/LTM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(LRU + vector summaries) for context carry-over.</w:t>
      </w:r>
    </w:p>
    <w:p w14:paraId="3AD4DE52" w14:textId="6C6165A4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3) Finetuning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status, timelines</w:t>
      </w:r>
    </w:p>
    <w:p w14:paraId="1361CA75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fortnight</w:t>
      </w:r>
    </w:p>
    <w:p w14:paraId="29A095BD" w14:textId="77777777" w:rsidR="00912975" w:rsidRPr="00912975" w:rsidRDefault="00912975" w:rsidP="0091297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cleaning/centralising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created deterministic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train/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/test JSONL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splits (seed=42).</w:t>
      </w:r>
    </w:p>
    <w:p w14:paraId="109D4616" w14:textId="77777777" w:rsidR="00912975" w:rsidRPr="00912975" w:rsidRDefault="00912975" w:rsidP="0091297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Exercised and documented a robust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training script (prompt-masking, label-ignore, early stopping, small generation sanity checks, and log export). </w:t>
      </w:r>
    </w:p>
    <w:p w14:paraId="7C9665F9" w14:textId="77777777" w:rsidR="00912975" w:rsidRPr="00912975" w:rsidRDefault="00912975" w:rsidP="0091297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Current run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full-corpus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is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progress (~63 hours)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HPC; once finished, we’ll checkpoint the best epoch by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 loss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export adapters.</w:t>
      </w:r>
    </w:p>
    <w:p w14:paraId="30D2F333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 plan (immediately after the run)</w:t>
      </w:r>
    </w:p>
    <w:p w14:paraId="27C8BB2E" w14:textId="77777777" w:rsidR="00912975" w:rsidRPr="00912975" w:rsidRDefault="00912975" w:rsidP="00912975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MCQ harness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MedMCQA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-style): strict A/B/C/D parsing with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decoding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C18A68" w14:textId="77777777" w:rsidR="00912975" w:rsidRPr="00912975" w:rsidRDefault="00912975" w:rsidP="00912975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Free-form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BERTScore-F1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key-term F1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track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refusal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unsafe-advice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rates.</w:t>
      </w:r>
    </w:p>
    <w:p w14:paraId="4DE7A88C" w14:textId="77777777" w:rsidR="00912975" w:rsidRPr="00912975" w:rsidRDefault="00912975" w:rsidP="00912975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Subject-wise analysis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report uplift in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Pediatrics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Surgery / Medicine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(historically low).</w:t>
      </w:r>
    </w:p>
    <w:p w14:paraId="4B39EADC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matters</w:t>
      </w:r>
    </w:p>
    <w:p w14:paraId="30BC29C1" w14:textId="189742D1" w:rsidR="00912975" w:rsidRPr="00912975" w:rsidRDefault="00912975" w:rsidP="00912975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Establishes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measurable delta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Week-3 baselines and validates whether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alone suffices before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KD + GRPO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9A996B" w14:textId="5A6B133D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4) Model-merging research (SLERP, TIES, DARE)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scope &amp; experimental design</w:t>
      </w:r>
    </w:p>
    <w:p w14:paraId="6EFC8292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weight-space fusion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form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domain-homogeneous experts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test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cross-model transfer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once we have decent per-expert SFT.</w:t>
      </w:r>
    </w:p>
    <w:p w14:paraId="682A2009" w14:textId="77777777" w:rsidR="00912975" w:rsidRPr="00912975" w:rsidRDefault="00912975" w:rsidP="00912975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SLERP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(spherical interpolation): interpolates parameter vectors on a hypersphere to blend behaviours while reducing linear-path collapse; we’ll test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</w:t>
      </w:r>
      <w:r w:rsidRPr="00912975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∈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{0.2,0.5,0.8}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1BE2FF" w14:textId="77777777" w:rsidR="00912975" w:rsidRPr="00912975" w:rsidRDefault="00912975" w:rsidP="00912975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(sign-/magnitude-aware sparse merge): resolves conflicting directions by pruning low-salience deltas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sign-aligning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overlapping weights before averaging.</w:t>
      </w:r>
    </w:p>
    <w:p w14:paraId="4FE00F6D" w14:textId="77777777" w:rsidR="00912975" w:rsidRPr="00912975" w:rsidRDefault="00912975" w:rsidP="00912975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DARE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(delta-rescaled residuals): rescales update deltas to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preserve common features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down-weighting domain conflicts; often stabilises merges across distinct training runs.</w:t>
      </w:r>
    </w:p>
    <w:p w14:paraId="61BCAAAD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Ablations we planned</w:t>
      </w:r>
    </w:p>
    <w:p w14:paraId="1DECA623" w14:textId="77777777" w:rsidR="00912975" w:rsidRPr="00912975" w:rsidRDefault="00912975" w:rsidP="0091297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Single-domain homogeneous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Anatomy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-tuned + </w:t>
      </w: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Physiology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-tuned) → expect complementary gains.</w:t>
      </w:r>
    </w:p>
    <w:p w14:paraId="1AAE46C9" w14:textId="77777777" w:rsidR="00912975" w:rsidRPr="00912975" w:rsidRDefault="00912975" w:rsidP="0091297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Cross-domain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Dental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Radiology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→ check for interference; compare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SLERP vs TIES vs DARE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E5E18" w14:textId="77777777" w:rsidR="00912975" w:rsidRPr="00912975" w:rsidRDefault="00912975" w:rsidP="0091297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Merged vs distilled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compare a merged checkpoint with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distilled student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equal parameter budgets.</w:t>
      </w:r>
    </w:p>
    <w:p w14:paraId="2FCC86BA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Guardrails</w:t>
      </w:r>
    </w:p>
    <w:p w14:paraId="0254762D" w14:textId="518BE12E" w:rsidR="00912975" w:rsidRPr="00912975" w:rsidRDefault="00912975" w:rsidP="00912975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evaluate on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held-out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slice; never merge into the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MoE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orchestrator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(DeepSeek-R1 Qwen3-8B) directly—keep it stable to plan/delegate.</w:t>
      </w:r>
    </w:p>
    <w:p w14:paraId="7D465E22" w14:textId="21EC6B3B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5) Benchmarks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consolidated status </w:t>
      </w:r>
    </w:p>
    <w:p w14:paraId="0F962AA1" w14:textId="1D1DBCB1" w:rsidR="00912975" w:rsidRPr="00912975" w:rsidRDefault="00912975" w:rsidP="00912975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elow is 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fortnight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 using the agreed harness and results so far.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996"/>
        <w:gridCol w:w="2353"/>
        <w:gridCol w:w="3776"/>
      </w:tblGrid>
      <w:tr w:rsidR="00912975" w:rsidRPr="00912975" w14:paraId="6C88E7A2" w14:textId="77777777" w:rsidTr="00912975">
        <w:tc>
          <w:tcPr>
            <w:tcW w:w="0" w:type="auto"/>
            <w:hideMark/>
          </w:tcPr>
          <w:p w14:paraId="0EEE18AA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Model</w:t>
            </w:r>
          </w:p>
        </w:tc>
        <w:tc>
          <w:tcPr>
            <w:tcW w:w="996" w:type="dxa"/>
            <w:hideMark/>
          </w:tcPr>
          <w:p w14:paraId="5F34F1BF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Overall</w:t>
            </w:r>
          </w:p>
        </w:tc>
        <w:tc>
          <w:tcPr>
            <w:tcW w:w="2353" w:type="dxa"/>
            <w:hideMark/>
          </w:tcPr>
          <w:p w14:paraId="0D2B0AE0" w14:textId="18DC85B4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Subjects (top-2)</w:t>
            </w:r>
          </w:p>
        </w:tc>
        <w:tc>
          <w:tcPr>
            <w:tcW w:w="3776" w:type="dxa"/>
            <w:hideMark/>
          </w:tcPr>
          <w:p w14:paraId="474CE8B9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12975" w:rsidRPr="00912975" w14:paraId="50C817CD" w14:textId="77777777" w:rsidTr="00912975">
        <w:tc>
          <w:tcPr>
            <w:tcW w:w="0" w:type="auto"/>
            <w:hideMark/>
          </w:tcPr>
          <w:p w14:paraId="5B2B174E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MedAlpaca-7B</w:t>
            </w:r>
          </w:p>
        </w:tc>
        <w:tc>
          <w:tcPr>
            <w:tcW w:w="996" w:type="dxa"/>
            <w:hideMark/>
          </w:tcPr>
          <w:p w14:paraId="1F29E314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21.02%</w:t>
            </w:r>
          </w:p>
        </w:tc>
        <w:tc>
          <w:tcPr>
            <w:tcW w:w="2353" w:type="dxa"/>
            <w:hideMark/>
          </w:tcPr>
          <w:p w14:paraId="24F944A5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Dental 24.37%, Anatomy 23.60%</w:t>
            </w:r>
          </w:p>
        </w:tc>
        <w:tc>
          <w:tcPr>
            <w:tcW w:w="3776" w:type="dxa"/>
            <w:hideMark/>
          </w:tcPr>
          <w:p w14:paraId="09CB2145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Formatting &amp; domain limits; target for 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LoRA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/KD uplift. </w:t>
            </w:r>
          </w:p>
        </w:tc>
      </w:tr>
      <w:tr w:rsidR="00912975" w:rsidRPr="00912975" w14:paraId="563DBB63" w14:textId="77777777" w:rsidTr="00912975">
        <w:tc>
          <w:tcPr>
            <w:tcW w:w="0" w:type="auto"/>
            <w:hideMark/>
          </w:tcPr>
          <w:p w14:paraId="2745F51B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BioMistral-7B</w:t>
            </w:r>
          </w:p>
        </w:tc>
        <w:tc>
          <w:tcPr>
            <w:tcW w:w="996" w:type="dxa"/>
            <w:hideMark/>
          </w:tcPr>
          <w:p w14:paraId="41D8DA4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20.01%</w:t>
            </w:r>
          </w:p>
        </w:tc>
        <w:tc>
          <w:tcPr>
            <w:tcW w:w="2353" w:type="dxa"/>
            <w:hideMark/>
          </w:tcPr>
          <w:p w14:paraId="373AF551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Anaesthesia 23.75%, Dental 22.72%</w:t>
            </w:r>
          </w:p>
        </w:tc>
        <w:tc>
          <w:tcPr>
            <w:tcW w:w="3776" w:type="dxa"/>
            <w:hideMark/>
          </w:tcPr>
          <w:p w14:paraId="6BE1F33F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Baseline; slightly lower than 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MedAlpaca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 our split.</w:t>
            </w:r>
          </w:p>
        </w:tc>
      </w:tr>
      <w:tr w:rsidR="00912975" w:rsidRPr="00912975" w14:paraId="76869D8C" w14:textId="77777777" w:rsidTr="00912975">
        <w:tc>
          <w:tcPr>
            <w:tcW w:w="0" w:type="auto"/>
            <w:hideMark/>
          </w:tcPr>
          <w:p w14:paraId="194A966A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BioMistral-7B-SLERP</w:t>
            </w:r>
          </w:p>
        </w:tc>
        <w:tc>
          <w:tcPr>
            <w:tcW w:w="996" w:type="dxa"/>
            <w:hideMark/>
          </w:tcPr>
          <w:p w14:paraId="5D7924FE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16.82%</w:t>
            </w:r>
          </w:p>
        </w:tc>
        <w:tc>
          <w:tcPr>
            <w:tcW w:w="2353" w:type="dxa"/>
            <w:hideMark/>
          </w:tcPr>
          <w:p w14:paraId="0B8CFEDE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3776" w:type="dxa"/>
            <w:hideMark/>
          </w:tcPr>
          <w:p w14:paraId="3B1A2EEA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Early merge; confirms need for </w:t>
            </w: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merge method tuning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912975" w:rsidRPr="00912975" w14:paraId="77A15A6C" w14:textId="77777777" w:rsidTr="00912975">
        <w:tc>
          <w:tcPr>
            <w:tcW w:w="0" w:type="auto"/>
            <w:hideMark/>
          </w:tcPr>
          <w:p w14:paraId="2556FC32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DeepSeek-R1 Qwen3-8B</w:t>
            </w:r>
          </w:p>
        </w:tc>
        <w:tc>
          <w:tcPr>
            <w:tcW w:w="996" w:type="dxa"/>
            <w:hideMark/>
          </w:tcPr>
          <w:p w14:paraId="1515D937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5.64%</w:t>
            </w:r>
          </w:p>
        </w:tc>
        <w:tc>
          <w:tcPr>
            <w:tcW w:w="2353" w:type="dxa"/>
            <w:hideMark/>
          </w:tcPr>
          <w:p w14:paraId="023ADEAA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3776" w:type="dxa"/>
            <w:hideMark/>
          </w:tcPr>
          <w:p w14:paraId="277CBE68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Weak on medical MCQ out-of-box; we’ll use it as 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MoE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orchestrator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(planner/tool router).</w:t>
            </w:r>
          </w:p>
        </w:tc>
      </w:tr>
    </w:tbl>
    <w:p w14:paraId="0416CC63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79AB9BD9" w14:textId="77777777" w:rsidR="00912975" w:rsidRPr="00912975" w:rsidRDefault="00912975" w:rsidP="00912975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sub-25%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scores indicate either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 leakage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mismatch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our harness now enforces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single-letter outputs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few-shot schema exemplars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remove measurement noise.</w:t>
      </w:r>
    </w:p>
    <w:p w14:paraId="17D7EDBF" w14:textId="22FC4758" w:rsidR="00912975" w:rsidRDefault="00912975" w:rsidP="00912975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Expect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KD to lift accuracy, then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harden reasoning/format fidelity.</w:t>
      </w:r>
    </w:p>
    <w:p w14:paraId="23A34C4F" w14:textId="04468618" w:rsidR="00912975" w:rsidRPr="00912975" w:rsidRDefault="00912975" w:rsidP="00912975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MedAlpaca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er-subject accuracy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190"/>
        <w:gridCol w:w="1189"/>
      </w:tblGrid>
      <w:tr w:rsidR="00912975" w:rsidRPr="00FF0F93" w14:paraId="6171F1F6" w14:textId="77777777" w:rsidTr="00B17349">
        <w:trPr>
          <w:jc w:val="center"/>
        </w:trPr>
        <w:tc>
          <w:tcPr>
            <w:tcW w:w="0" w:type="auto"/>
            <w:hideMark/>
          </w:tcPr>
          <w:p w14:paraId="4AB3438C" w14:textId="77777777" w:rsidR="00912975" w:rsidRPr="00FF0F93" w:rsidRDefault="00912975" w:rsidP="00B17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Subject</w:t>
            </w:r>
          </w:p>
        </w:tc>
        <w:tc>
          <w:tcPr>
            <w:tcW w:w="0" w:type="auto"/>
            <w:hideMark/>
          </w:tcPr>
          <w:p w14:paraId="5A332B53" w14:textId="77777777" w:rsidR="00912975" w:rsidRPr="00FF0F93" w:rsidRDefault="00912975" w:rsidP="00B17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#Samples</w:t>
            </w:r>
          </w:p>
        </w:tc>
        <w:tc>
          <w:tcPr>
            <w:tcW w:w="0" w:type="auto"/>
            <w:hideMark/>
          </w:tcPr>
          <w:p w14:paraId="7811E458" w14:textId="77777777" w:rsidR="00912975" w:rsidRPr="00FF0F93" w:rsidRDefault="00912975" w:rsidP="00B17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Accuracy</w:t>
            </w:r>
          </w:p>
        </w:tc>
      </w:tr>
      <w:tr w:rsidR="00912975" w:rsidRPr="00FF0F93" w14:paraId="7EF0BBB1" w14:textId="77777777" w:rsidTr="00B17349">
        <w:trPr>
          <w:jc w:val="center"/>
        </w:trPr>
        <w:tc>
          <w:tcPr>
            <w:tcW w:w="0" w:type="auto"/>
            <w:hideMark/>
          </w:tcPr>
          <w:p w14:paraId="6B5C5D15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Dental</w:t>
            </w:r>
          </w:p>
        </w:tc>
        <w:tc>
          <w:tcPr>
            <w:tcW w:w="0" w:type="auto"/>
            <w:hideMark/>
          </w:tcPr>
          <w:p w14:paraId="516BCBFD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8,175</w:t>
            </w:r>
          </w:p>
        </w:tc>
        <w:tc>
          <w:tcPr>
            <w:tcW w:w="0" w:type="auto"/>
            <w:hideMark/>
          </w:tcPr>
          <w:p w14:paraId="2F7D8F57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24.37%</w:t>
            </w:r>
          </w:p>
        </w:tc>
      </w:tr>
      <w:tr w:rsidR="00912975" w:rsidRPr="00FF0F93" w14:paraId="107832CD" w14:textId="77777777" w:rsidTr="00B17349">
        <w:trPr>
          <w:jc w:val="center"/>
        </w:trPr>
        <w:tc>
          <w:tcPr>
            <w:tcW w:w="0" w:type="auto"/>
            <w:hideMark/>
          </w:tcPr>
          <w:p w14:paraId="745D7341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Anatomy</w:t>
            </w:r>
          </w:p>
        </w:tc>
        <w:tc>
          <w:tcPr>
            <w:tcW w:w="0" w:type="auto"/>
            <w:hideMark/>
          </w:tcPr>
          <w:p w14:paraId="401B6B7D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11,525</w:t>
            </w:r>
          </w:p>
        </w:tc>
        <w:tc>
          <w:tcPr>
            <w:tcW w:w="0" w:type="auto"/>
            <w:hideMark/>
          </w:tcPr>
          <w:p w14:paraId="76F78362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23.60%</w:t>
            </w:r>
          </w:p>
        </w:tc>
      </w:tr>
      <w:tr w:rsidR="00912975" w:rsidRPr="00FF0F93" w14:paraId="1E081F19" w14:textId="77777777" w:rsidTr="00B17349">
        <w:trPr>
          <w:jc w:val="center"/>
        </w:trPr>
        <w:tc>
          <w:tcPr>
            <w:tcW w:w="0" w:type="auto"/>
            <w:hideMark/>
          </w:tcPr>
          <w:p w14:paraId="6E41A109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</w:t>
            </w:r>
          </w:p>
        </w:tc>
        <w:tc>
          <w:tcPr>
            <w:tcW w:w="0" w:type="auto"/>
            <w:hideMark/>
          </w:tcPr>
          <w:p w14:paraId="66CBC9CF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4,053</w:t>
            </w:r>
          </w:p>
        </w:tc>
        <w:tc>
          <w:tcPr>
            <w:tcW w:w="0" w:type="auto"/>
            <w:hideMark/>
          </w:tcPr>
          <w:p w14:paraId="3309E7A3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23.56%</w:t>
            </w:r>
          </w:p>
        </w:tc>
      </w:tr>
      <w:tr w:rsidR="00912975" w:rsidRPr="00FF0F93" w14:paraId="7CF3F5C5" w14:textId="77777777" w:rsidTr="00B17349">
        <w:trPr>
          <w:jc w:val="center"/>
        </w:trPr>
        <w:tc>
          <w:tcPr>
            <w:tcW w:w="0" w:type="auto"/>
            <w:hideMark/>
          </w:tcPr>
          <w:p w14:paraId="389DD57A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Physiology</w:t>
            </w:r>
          </w:p>
        </w:tc>
        <w:tc>
          <w:tcPr>
            <w:tcW w:w="0" w:type="auto"/>
            <w:hideMark/>
          </w:tcPr>
          <w:p w14:paraId="1A138988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7,057</w:t>
            </w:r>
          </w:p>
        </w:tc>
        <w:tc>
          <w:tcPr>
            <w:tcW w:w="0" w:type="auto"/>
            <w:hideMark/>
          </w:tcPr>
          <w:p w14:paraId="7A8FE292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23.44%</w:t>
            </w:r>
          </w:p>
        </w:tc>
      </w:tr>
      <w:tr w:rsidR="00912975" w:rsidRPr="00FF0F93" w14:paraId="355BFEAD" w14:textId="77777777" w:rsidTr="00B17349">
        <w:trPr>
          <w:jc w:val="center"/>
        </w:trPr>
        <w:tc>
          <w:tcPr>
            <w:tcW w:w="0" w:type="auto"/>
            <w:hideMark/>
          </w:tcPr>
          <w:p w14:paraId="362874C9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Anaesthesia</w:t>
            </w:r>
          </w:p>
        </w:tc>
        <w:tc>
          <w:tcPr>
            <w:tcW w:w="0" w:type="auto"/>
            <w:hideMark/>
          </w:tcPr>
          <w:p w14:paraId="4915245A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2,476</w:t>
            </w:r>
          </w:p>
        </w:tc>
        <w:tc>
          <w:tcPr>
            <w:tcW w:w="0" w:type="auto"/>
            <w:hideMark/>
          </w:tcPr>
          <w:p w14:paraId="4B2068A9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23.26%</w:t>
            </w:r>
          </w:p>
        </w:tc>
      </w:tr>
      <w:tr w:rsidR="00912975" w:rsidRPr="00FF0F93" w14:paraId="58BCA92D" w14:textId="77777777" w:rsidTr="00B17349">
        <w:trPr>
          <w:jc w:val="center"/>
        </w:trPr>
        <w:tc>
          <w:tcPr>
            <w:tcW w:w="0" w:type="auto"/>
            <w:hideMark/>
          </w:tcPr>
          <w:p w14:paraId="2546002D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hideMark/>
          </w:tcPr>
          <w:p w14:paraId="09818336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2,417</w:t>
            </w:r>
          </w:p>
        </w:tc>
        <w:tc>
          <w:tcPr>
            <w:tcW w:w="0" w:type="auto"/>
            <w:hideMark/>
          </w:tcPr>
          <w:p w14:paraId="48935F52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22.34%</w:t>
            </w:r>
          </w:p>
        </w:tc>
      </w:tr>
      <w:tr w:rsidR="00912975" w:rsidRPr="00FF0F93" w14:paraId="175FB9B0" w14:textId="77777777" w:rsidTr="00B17349">
        <w:trPr>
          <w:jc w:val="center"/>
        </w:trPr>
        <w:tc>
          <w:tcPr>
            <w:tcW w:w="0" w:type="auto"/>
            <w:hideMark/>
          </w:tcPr>
          <w:p w14:paraId="58B2FBC3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Orthopaedics</w:t>
            </w:r>
          </w:p>
        </w:tc>
        <w:tc>
          <w:tcPr>
            <w:tcW w:w="0" w:type="auto"/>
            <w:hideMark/>
          </w:tcPr>
          <w:p w14:paraId="65714E91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2,469</w:t>
            </w:r>
          </w:p>
        </w:tc>
        <w:tc>
          <w:tcPr>
            <w:tcW w:w="0" w:type="auto"/>
            <w:hideMark/>
          </w:tcPr>
          <w:p w14:paraId="46DFEBA3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21.91%</w:t>
            </w:r>
          </w:p>
        </w:tc>
      </w:tr>
      <w:tr w:rsidR="00912975" w:rsidRPr="00FF0F93" w14:paraId="1296ECCF" w14:textId="77777777" w:rsidTr="00B17349">
        <w:trPr>
          <w:jc w:val="center"/>
        </w:trPr>
        <w:tc>
          <w:tcPr>
            <w:tcW w:w="0" w:type="auto"/>
            <w:hideMark/>
          </w:tcPr>
          <w:p w14:paraId="4E6356E0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Radiology</w:t>
            </w:r>
          </w:p>
        </w:tc>
        <w:tc>
          <w:tcPr>
            <w:tcW w:w="0" w:type="auto"/>
            <w:hideMark/>
          </w:tcPr>
          <w:p w14:paraId="5408A338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3,527</w:t>
            </w:r>
          </w:p>
        </w:tc>
        <w:tc>
          <w:tcPr>
            <w:tcW w:w="0" w:type="auto"/>
            <w:hideMark/>
          </w:tcPr>
          <w:p w14:paraId="6A6A7EFF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21.86%</w:t>
            </w:r>
          </w:p>
        </w:tc>
      </w:tr>
      <w:tr w:rsidR="00912975" w:rsidRPr="00FF0F93" w14:paraId="313F3243" w14:textId="77777777" w:rsidTr="00B17349">
        <w:trPr>
          <w:jc w:val="center"/>
        </w:trPr>
        <w:tc>
          <w:tcPr>
            <w:tcW w:w="0" w:type="auto"/>
            <w:hideMark/>
          </w:tcPr>
          <w:p w14:paraId="43077174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S&amp;PM</w:t>
            </w:r>
          </w:p>
        </w:tc>
        <w:tc>
          <w:tcPr>
            <w:tcW w:w="0" w:type="auto"/>
            <w:hideMark/>
          </w:tcPr>
          <w:p w14:paraId="0F984815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9,744</w:t>
            </w:r>
          </w:p>
        </w:tc>
        <w:tc>
          <w:tcPr>
            <w:tcW w:w="0" w:type="auto"/>
            <w:hideMark/>
          </w:tcPr>
          <w:p w14:paraId="60121868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21.64%</w:t>
            </w:r>
          </w:p>
        </w:tc>
      </w:tr>
      <w:tr w:rsidR="00912975" w:rsidRPr="00FF0F93" w14:paraId="166C170E" w14:textId="77777777" w:rsidTr="00B17349">
        <w:trPr>
          <w:jc w:val="center"/>
        </w:trPr>
        <w:tc>
          <w:tcPr>
            <w:tcW w:w="0" w:type="auto"/>
            <w:hideMark/>
          </w:tcPr>
          <w:p w14:paraId="6077FE11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Ophthalmology</w:t>
            </w:r>
          </w:p>
        </w:tc>
        <w:tc>
          <w:tcPr>
            <w:tcW w:w="0" w:type="auto"/>
            <w:hideMark/>
          </w:tcPr>
          <w:p w14:paraId="765AC82F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5,588</w:t>
            </w:r>
          </w:p>
        </w:tc>
        <w:tc>
          <w:tcPr>
            <w:tcW w:w="0" w:type="auto"/>
            <w:hideMark/>
          </w:tcPr>
          <w:p w14:paraId="13BEB680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21.64%</w:t>
            </w:r>
          </w:p>
        </w:tc>
      </w:tr>
      <w:tr w:rsidR="00912975" w:rsidRPr="00FF0F93" w14:paraId="4840FD73" w14:textId="77777777" w:rsidTr="00B17349">
        <w:trPr>
          <w:jc w:val="center"/>
        </w:trPr>
        <w:tc>
          <w:tcPr>
            <w:tcW w:w="0" w:type="auto"/>
            <w:hideMark/>
          </w:tcPr>
          <w:p w14:paraId="4BBD43A9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Medicine</w:t>
            </w:r>
          </w:p>
        </w:tc>
        <w:tc>
          <w:tcPr>
            <w:tcW w:w="0" w:type="auto"/>
            <w:hideMark/>
          </w:tcPr>
          <w:p w14:paraId="36D9807D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14,029</w:t>
            </w:r>
          </w:p>
        </w:tc>
        <w:tc>
          <w:tcPr>
            <w:tcW w:w="0" w:type="auto"/>
            <w:hideMark/>
          </w:tcPr>
          <w:p w14:paraId="512309EF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21.16%</w:t>
            </w:r>
          </w:p>
        </w:tc>
      </w:tr>
      <w:tr w:rsidR="00912975" w:rsidRPr="00FF0F93" w14:paraId="3BA038C5" w14:textId="77777777" w:rsidTr="00B17349">
        <w:trPr>
          <w:jc w:val="center"/>
        </w:trPr>
        <w:tc>
          <w:tcPr>
            <w:tcW w:w="0" w:type="auto"/>
            <w:hideMark/>
          </w:tcPr>
          <w:p w14:paraId="004806A3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Gyn&amp;Obs</w:t>
            </w:r>
            <w:proofErr w:type="spellEnd"/>
          </w:p>
        </w:tc>
        <w:tc>
          <w:tcPr>
            <w:tcW w:w="0" w:type="auto"/>
            <w:hideMark/>
          </w:tcPr>
          <w:p w14:paraId="6633573B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7,860</w:t>
            </w:r>
          </w:p>
        </w:tc>
        <w:tc>
          <w:tcPr>
            <w:tcW w:w="0" w:type="auto"/>
            <w:hideMark/>
          </w:tcPr>
          <w:p w14:paraId="5AA65F3B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21.06%</w:t>
            </w:r>
          </w:p>
        </w:tc>
      </w:tr>
      <w:tr w:rsidR="00912975" w:rsidRPr="00FF0F93" w14:paraId="0C999FFD" w14:textId="77777777" w:rsidTr="00B17349">
        <w:trPr>
          <w:jc w:val="center"/>
        </w:trPr>
        <w:tc>
          <w:tcPr>
            <w:tcW w:w="0" w:type="auto"/>
            <w:hideMark/>
          </w:tcPr>
          <w:p w14:paraId="0CAEAB58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Surgery</w:t>
            </w:r>
          </w:p>
        </w:tc>
        <w:tc>
          <w:tcPr>
            <w:tcW w:w="0" w:type="auto"/>
            <w:hideMark/>
          </w:tcPr>
          <w:p w14:paraId="23F01747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13,516</w:t>
            </w:r>
          </w:p>
        </w:tc>
        <w:tc>
          <w:tcPr>
            <w:tcW w:w="0" w:type="auto"/>
            <w:hideMark/>
          </w:tcPr>
          <w:p w14:paraId="4CB9BD22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21.05%</w:t>
            </w:r>
          </w:p>
        </w:tc>
      </w:tr>
      <w:tr w:rsidR="00912975" w:rsidRPr="00FF0F93" w14:paraId="76057043" w14:textId="77777777" w:rsidTr="00B17349">
        <w:trPr>
          <w:jc w:val="center"/>
        </w:trPr>
        <w:tc>
          <w:tcPr>
            <w:tcW w:w="0" w:type="auto"/>
            <w:hideMark/>
          </w:tcPr>
          <w:p w14:paraId="7C9B7031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Forensic</w:t>
            </w:r>
          </w:p>
        </w:tc>
        <w:tc>
          <w:tcPr>
            <w:tcW w:w="0" w:type="auto"/>
            <w:hideMark/>
          </w:tcPr>
          <w:p w14:paraId="722C0C59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4,784</w:t>
            </w:r>
          </w:p>
        </w:tc>
        <w:tc>
          <w:tcPr>
            <w:tcW w:w="0" w:type="auto"/>
            <w:hideMark/>
          </w:tcPr>
          <w:p w14:paraId="1EE2989D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21.03%</w:t>
            </w:r>
          </w:p>
        </w:tc>
      </w:tr>
      <w:tr w:rsidR="00912975" w:rsidRPr="00FF0F93" w14:paraId="3EE04394" w14:textId="77777777" w:rsidTr="00B17349">
        <w:trPr>
          <w:jc w:val="center"/>
        </w:trPr>
        <w:tc>
          <w:tcPr>
            <w:tcW w:w="0" w:type="auto"/>
            <w:hideMark/>
          </w:tcPr>
          <w:p w14:paraId="49B0A124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Pediatrics</w:t>
            </w:r>
            <w:proofErr w:type="spellEnd"/>
          </w:p>
        </w:tc>
        <w:tc>
          <w:tcPr>
            <w:tcW w:w="0" w:type="auto"/>
            <w:hideMark/>
          </w:tcPr>
          <w:p w14:paraId="1822C403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6,494</w:t>
            </w:r>
          </w:p>
        </w:tc>
        <w:tc>
          <w:tcPr>
            <w:tcW w:w="0" w:type="auto"/>
            <w:hideMark/>
          </w:tcPr>
          <w:p w14:paraId="08C66A14" w14:textId="77777777" w:rsidR="00912975" w:rsidRPr="00FF0F93" w:rsidRDefault="00912975" w:rsidP="00B1734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20.22%</w:t>
            </w:r>
          </w:p>
        </w:tc>
      </w:tr>
    </w:tbl>
    <w:p w14:paraId="51C86498" w14:textId="77777777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Outcomes &amp; alignment to the original plan</w:t>
      </w:r>
    </w:p>
    <w:p w14:paraId="0FC7FB81" w14:textId="77777777" w:rsidR="00912975" w:rsidRPr="00912975" w:rsidRDefault="00912975" w:rsidP="00912975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Datasets unified + splits reproducible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enables fair A/B testing across models and merges. </w:t>
      </w:r>
    </w:p>
    <w:p w14:paraId="06084701" w14:textId="77777777" w:rsidR="00912975" w:rsidRPr="00912975" w:rsidRDefault="00912975" w:rsidP="00912975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Phase-1 app + naïve RAG live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end-to-end demo with citations; paves the way for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 discussion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(GPU hours, managed DB/storage).</w:t>
      </w:r>
    </w:p>
    <w:p w14:paraId="2788AE55" w14:textId="59D865F4" w:rsidR="00912975" w:rsidRPr="00912975" w:rsidRDefault="00912975" w:rsidP="00912975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pipeline reproducible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(scripts, seeds, logs, plots) → shortens iteration loops during Weeks 5–6. </w:t>
      </w:r>
    </w:p>
    <w:p w14:paraId="4194C2AE" w14:textId="77777777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1861"/>
        <w:gridCol w:w="4044"/>
      </w:tblGrid>
      <w:tr w:rsidR="00912975" w:rsidRPr="00912975" w14:paraId="43FCD479" w14:textId="77777777" w:rsidTr="00912975">
        <w:tc>
          <w:tcPr>
            <w:tcW w:w="0" w:type="auto"/>
            <w:hideMark/>
          </w:tcPr>
          <w:p w14:paraId="02FD51D9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4B39B3FE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7FBB0006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912975" w:rsidRPr="00912975" w14:paraId="5F94C184" w14:textId="77777777" w:rsidTr="00912975">
        <w:tc>
          <w:tcPr>
            <w:tcW w:w="0" w:type="auto"/>
            <w:hideMark/>
          </w:tcPr>
          <w:p w14:paraId="55700E2E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GPU scarcity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teacher/KD</w:t>
            </w:r>
          </w:p>
        </w:tc>
        <w:tc>
          <w:tcPr>
            <w:tcW w:w="0" w:type="auto"/>
            <w:hideMark/>
          </w:tcPr>
          <w:p w14:paraId="46DCEDF3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Slows distillation</w:t>
            </w:r>
          </w:p>
        </w:tc>
        <w:tc>
          <w:tcPr>
            <w:tcW w:w="0" w:type="auto"/>
            <w:hideMark/>
          </w:tcPr>
          <w:p w14:paraId="24A16B0E" w14:textId="0FA01393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Gemini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remote 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CoT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short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GPU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(HPC)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bursts for 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MedGemma</w:t>
            </w:r>
            <w:proofErr w:type="spellEnd"/>
          </w:p>
        </w:tc>
      </w:tr>
      <w:tr w:rsidR="00912975" w:rsidRPr="00912975" w14:paraId="49D1CE60" w14:textId="77777777" w:rsidTr="00912975">
        <w:tc>
          <w:tcPr>
            <w:tcW w:w="0" w:type="auto"/>
            <w:hideMark/>
          </w:tcPr>
          <w:p w14:paraId="68D0BF17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MCQ prompt/parse errors</w:t>
            </w:r>
          </w:p>
        </w:tc>
        <w:tc>
          <w:tcPr>
            <w:tcW w:w="0" w:type="auto"/>
            <w:hideMark/>
          </w:tcPr>
          <w:p w14:paraId="2B3FC2E7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Artificially low accuracy</w:t>
            </w:r>
          </w:p>
        </w:tc>
        <w:tc>
          <w:tcPr>
            <w:tcW w:w="0" w:type="auto"/>
            <w:hideMark/>
          </w:tcPr>
          <w:p w14:paraId="4824E0D3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Strict schema + deterministic decoding + </w:t>
            </w: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few-shot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per subject</w:t>
            </w:r>
          </w:p>
        </w:tc>
      </w:tr>
      <w:tr w:rsidR="00912975" w:rsidRPr="00912975" w14:paraId="72AF2CBF" w14:textId="77777777" w:rsidTr="00912975">
        <w:tc>
          <w:tcPr>
            <w:tcW w:w="0" w:type="auto"/>
            <w:hideMark/>
          </w:tcPr>
          <w:p w14:paraId="10E71CE8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Merge instability (SLERP/TIES/DARE)</w:t>
            </w:r>
          </w:p>
        </w:tc>
        <w:tc>
          <w:tcPr>
            <w:tcW w:w="0" w:type="auto"/>
            <w:hideMark/>
          </w:tcPr>
          <w:p w14:paraId="0D4CB691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Degraded merged accuracy</w:t>
            </w:r>
          </w:p>
        </w:tc>
        <w:tc>
          <w:tcPr>
            <w:tcW w:w="0" w:type="auto"/>
            <w:hideMark/>
          </w:tcPr>
          <w:p w14:paraId="53049AB0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Constrain α; prune conflicts (TIES); rescale deltas (DARE); always compare to SFT baselines</w:t>
            </w:r>
          </w:p>
        </w:tc>
      </w:tr>
      <w:tr w:rsidR="00912975" w:rsidRPr="00912975" w14:paraId="04C576DB" w14:textId="77777777" w:rsidTr="00912975">
        <w:tc>
          <w:tcPr>
            <w:tcW w:w="0" w:type="auto"/>
            <w:hideMark/>
          </w:tcPr>
          <w:p w14:paraId="4554A149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EMR privacy</w:t>
            </w: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future phases</w:t>
            </w:r>
          </w:p>
        </w:tc>
        <w:tc>
          <w:tcPr>
            <w:tcW w:w="0" w:type="auto"/>
            <w:hideMark/>
          </w:tcPr>
          <w:p w14:paraId="5ABC37C6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risk</w:t>
            </w:r>
          </w:p>
        </w:tc>
        <w:tc>
          <w:tcPr>
            <w:tcW w:w="0" w:type="auto"/>
            <w:hideMark/>
          </w:tcPr>
          <w:p w14:paraId="01B480FF" w14:textId="77777777" w:rsidR="00912975" w:rsidRPr="00912975" w:rsidRDefault="00912975" w:rsidP="00912975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Read-only, PHI scrubbing, field whitelist, and audit logs from day one</w:t>
            </w:r>
          </w:p>
        </w:tc>
      </w:tr>
    </w:tbl>
    <w:p w14:paraId="266D563A" w14:textId="0B1B9E23" w:rsidR="00912975" w:rsidRPr="00912975" w:rsidRDefault="00912975" w:rsidP="0091297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1AF0D" w14:textId="77777777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Plan for Weeks 5–6 (actionable)</w:t>
      </w:r>
    </w:p>
    <w:p w14:paraId="2EF554F6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</w:t>
      </w:r>
    </w:p>
    <w:p w14:paraId="14C92B40" w14:textId="77777777" w:rsidR="00912975" w:rsidRPr="00912975" w:rsidRDefault="00912975" w:rsidP="00912975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(API + retriever + memory) with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healthchecks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export logs to a lightweight dashboard.</w:t>
      </w:r>
    </w:p>
    <w:p w14:paraId="048CED7A" w14:textId="77777777" w:rsidR="00912975" w:rsidRPr="00912975" w:rsidRDefault="00912975" w:rsidP="00912975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 brief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(GPU hours, storage, egress) with clear Phase-2 milestones.</w:t>
      </w:r>
    </w:p>
    <w:p w14:paraId="2D7F0FC7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</w:t>
      </w:r>
    </w:p>
    <w:p w14:paraId="7E8D1071" w14:textId="77777777" w:rsidR="00912975" w:rsidRPr="00912975" w:rsidRDefault="00912975" w:rsidP="00912975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Parameter sweep (chunk size/k); optional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reranker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integrate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STM/LTM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and prompt budgeter.</w:t>
      </w:r>
    </w:p>
    <w:p w14:paraId="04BCC660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</w:t>
      </w:r>
    </w:p>
    <w:p w14:paraId="59130626" w14:textId="77777777" w:rsidR="00912975" w:rsidRPr="00912975" w:rsidRDefault="00912975" w:rsidP="00912975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current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→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(MCQ + free-form + safety).</w:t>
      </w:r>
    </w:p>
    <w:p w14:paraId="49DFBF43" w14:textId="77777777" w:rsidR="00912975" w:rsidRPr="00912975" w:rsidRDefault="00912975" w:rsidP="00912975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Begin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KD pass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(Gemini/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MedGemma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teachers) on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weak subjects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a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 pilot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MCQ exact-match rewards.</w:t>
      </w:r>
    </w:p>
    <w:p w14:paraId="27B956EA" w14:textId="77777777" w:rsidR="00912975" w:rsidRPr="00912975" w:rsidRDefault="00912975" w:rsidP="00912975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ablations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SLERP/TIES/DARE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on SFT checkpoints; keep the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DeepSeek-R1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orchestrator fixed.</w:t>
      </w:r>
    </w:p>
    <w:p w14:paraId="0C48263A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</w:t>
      </w:r>
    </w:p>
    <w:p w14:paraId="46EF4308" w14:textId="77777777" w:rsidR="00912975" w:rsidRPr="00912975" w:rsidRDefault="00912975" w:rsidP="00912975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+10pp MCQ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MedAlpaca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baseline post-</w:t>
      </w:r>
      <w:proofErr w:type="spellStart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(≥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31%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+5pp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KD/GRPO on worst subjects.</w:t>
      </w:r>
    </w:p>
    <w:p w14:paraId="63EB5A14" w14:textId="77777777" w:rsidR="00912975" w:rsidRPr="00912975" w:rsidRDefault="00912975" w:rsidP="00912975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RAG </w:t>
      </w:r>
      <w:proofErr w:type="spellStart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recall@k</w:t>
      </w:r>
      <w:proofErr w:type="spellEnd"/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≥ 0.75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P50 retrieval latency ≤ </w:t>
      </w: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250 ms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4F84F2" w14:textId="799F513C" w:rsidR="00912975" w:rsidRPr="00912975" w:rsidRDefault="00912975" w:rsidP="00912975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Refusal-when-unsure ≥ 95th percentile</w:t>
      </w:r>
      <w:r w:rsidRPr="009129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safety probes; zero PHI leakage.</w:t>
      </w:r>
    </w:p>
    <w:p w14:paraId="30ABFC2D" w14:textId="77777777" w:rsidR="00912975" w:rsidRPr="00912975" w:rsidRDefault="00912975" w:rsidP="0091297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Time breakdown (fortnight)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134"/>
        <w:gridCol w:w="1418"/>
        <w:gridCol w:w="2925"/>
      </w:tblGrid>
      <w:tr w:rsidR="00912975" w:rsidRPr="00912975" w14:paraId="68D4DBA0" w14:textId="77777777" w:rsidTr="00912975">
        <w:tc>
          <w:tcPr>
            <w:tcW w:w="3539" w:type="dxa"/>
            <w:hideMark/>
          </w:tcPr>
          <w:p w14:paraId="50F61008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Stream</w:t>
            </w:r>
          </w:p>
        </w:tc>
        <w:tc>
          <w:tcPr>
            <w:tcW w:w="1134" w:type="dxa"/>
            <w:hideMark/>
          </w:tcPr>
          <w:p w14:paraId="0AD1D9E7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Wk-3 (h)</w:t>
            </w:r>
          </w:p>
        </w:tc>
        <w:tc>
          <w:tcPr>
            <w:tcW w:w="1418" w:type="dxa"/>
            <w:hideMark/>
          </w:tcPr>
          <w:p w14:paraId="2FA121F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Wk-4 (h)</w:t>
            </w:r>
          </w:p>
        </w:tc>
        <w:tc>
          <w:tcPr>
            <w:tcW w:w="2925" w:type="dxa"/>
            <w:hideMark/>
          </w:tcPr>
          <w:p w14:paraId="53A129FE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12975" w:rsidRPr="00912975" w14:paraId="0FE4A43B" w14:textId="77777777" w:rsidTr="00912975">
        <w:tc>
          <w:tcPr>
            <w:tcW w:w="3539" w:type="dxa"/>
            <w:hideMark/>
          </w:tcPr>
          <w:p w14:paraId="48FA679C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 prototype (Gemini multimodal, Docker, HF Space)</w:t>
            </w:r>
          </w:p>
        </w:tc>
        <w:tc>
          <w:tcPr>
            <w:tcW w:w="1134" w:type="dxa"/>
            <w:hideMark/>
          </w:tcPr>
          <w:p w14:paraId="4965A762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418" w:type="dxa"/>
            <w:hideMark/>
          </w:tcPr>
          <w:p w14:paraId="5BD34107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925" w:type="dxa"/>
            <w:hideMark/>
          </w:tcPr>
          <w:p w14:paraId="52728EFF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Build, deploy, verify, logging</w:t>
            </w:r>
          </w:p>
        </w:tc>
      </w:tr>
      <w:tr w:rsidR="00912975" w:rsidRPr="00912975" w14:paraId="233BD4C2" w14:textId="77777777" w:rsidTr="00912975">
        <w:tc>
          <w:tcPr>
            <w:tcW w:w="3539" w:type="dxa"/>
            <w:hideMark/>
          </w:tcPr>
          <w:p w14:paraId="517D2BDF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 pipeline (embedder, Atlas vector collections, retriever API)</w:t>
            </w:r>
          </w:p>
        </w:tc>
        <w:tc>
          <w:tcPr>
            <w:tcW w:w="1134" w:type="dxa"/>
            <w:hideMark/>
          </w:tcPr>
          <w:p w14:paraId="4A08EBF1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418" w:type="dxa"/>
            <w:hideMark/>
          </w:tcPr>
          <w:p w14:paraId="535065E6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925" w:type="dxa"/>
            <w:hideMark/>
          </w:tcPr>
          <w:p w14:paraId="4E62113B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Ingest + metadata schema + top-k</w:t>
            </w:r>
          </w:p>
        </w:tc>
      </w:tr>
      <w:tr w:rsidR="00912975" w:rsidRPr="00912975" w14:paraId="61DCF2B1" w14:textId="77777777" w:rsidTr="00912975">
        <w:tc>
          <w:tcPr>
            <w:tcW w:w="3539" w:type="dxa"/>
            <w:hideMark/>
          </w:tcPr>
          <w:p w14:paraId="495DE587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&amp; splits (clean/centralise/augment)</w:t>
            </w:r>
          </w:p>
        </w:tc>
        <w:tc>
          <w:tcPr>
            <w:tcW w:w="1134" w:type="dxa"/>
            <w:hideMark/>
          </w:tcPr>
          <w:p w14:paraId="323B37B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hideMark/>
          </w:tcPr>
          <w:p w14:paraId="24D57938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925" w:type="dxa"/>
            <w:hideMark/>
          </w:tcPr>
          <w:p w14:paraId="2C9817FC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Final checks &amp; re-runs on anomalies </w:t>
            </w:r>
          </w:p>
        </w:tc>
      </w:tr>
      <w:tr w:rsidR="00912975" w:rsidRPr="00912975" w14:paraId="238B29A9" w14:textId="77777777" w:rsidTr="00912975">
        <w:tc>
          <w:tcPr>
            <w:tcW w:w="3539" w:type="dxa"/>
            <w:hideMark/>
          </w:tcPr>
          <w:p w14:paraId="74574976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Finetune pipeline (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LoRA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QLoRA</w:t>
            </w:r>
            <w:proofErr w:type="spellEnd"/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scripting, runs, logs)</w:t>
            </w:r>
          </w:p>
        </w:tc>
        <w:tc>
          <w:tcPr>
            <w:tcW w:w="1134" w:type="dxa"/>
            <w:hideMark/>
          </w:tcPr>
          <w:p w14:paraId="53AA39EA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418" w:type="dxa"/>
            <w:hideMark/>
          </w:tcPr>
          <w:p w14:paraId="447C9E33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925" w:type="dxa"/>
            <w:hideMark/>
          </w:tcPr>
          <w:p w14:paraId="7BCDDC5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Current 63-hour run in progress </w:t>
            </w:r>
          </w:p>
        </w:tc>
      </w:tr>
      <w:tr w:rsidR="00912975" w:rsidRPr="00912975" w14:paraId="2E453C45" w14:textId="77777777" w:rsidTr="00912975">
        <w:tc>
          <w:tcPr>
            <w:tcW w:w="3539" w:type="dxa"/>
            <w:hideMark/>
          </w:tcPr>
          <w:p w14:paraId="2CC9FE74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Benchmarking &amp; analysis</w:t>
            </w:r>
          </w:p>
        </w:tc>
        <w:tc>
          <w:tcPr>
            <w:tcW w:w="1134" w:type="dxa"/>
            <w:hideMark/>
          </w:tcPr>
          <w:p w14:paraId="5C337B9C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3E19F6D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925" w:type="dxa"/>
            <w:hideMark/>
          </w:tcPr>
          <w:p w14:paraId="051FC13F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Consolidate results; fix harness </w:t>
            </w:r>
          </w:p>
        </w:tc>
      </w:tr>
      <w:tr w:rsidR="00912975" w:rsidRPr="00912975" w14:paraId="5E85FE76" w14:textId="77777777" w:rsidTr="00912975">
        <w:tc>
          <w:tcPr>
            <w:tcW w:w="3539" w:type="dxa"/>
            <w:hideMark/>
          </w:tcPr>
          <w:p w14:paraId="3125E741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Model-merging R&amp;D (SLERP/TIES/DARE)</w:t>
            </w:r>
          </w:p>
        </w:tc>
        <w:tc>
          <w:tcPr>
            <w:tcW w:w="1134" w:type="dxa"/>
            <w:hideMark/>
          </w:tcPr>
          <w:p w14:paraId="16256755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1418" w:type="dxa"/>
            <w:hideMark/>
          </w:tcPr>
          <w:p w14:paraId="33F9DCA1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925" w:type="dxa"/>
            <w:hideMark/>
          </w:tcPr>
          <w:p w14:paraId="1391E189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Survey + experiment design</w:t>
            </w:r>
          </w:p>
        </w:tc>
      </w:tr>
      <w:tr w:rsidR="00912975" w:rsidRPr="00912975" w14:paraId="74AABCB6" w14:textId="77777777" w:rsidTr="00912975">
        <w:tc>
          <w:tcPr>
            <w:tcW w:w="3539" w:type="dxa"/>
            <w:hideMark/>
          </w:tcPr>
          <w:p w14:paraId="557FEFD3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1134" w:type="dxa"/>
            <w:hideMark/>
          </w:tcPr>
          <w:p w14:paraId="28204E44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418" w:type="dxa"/>
            <w:hideMark/>
          </w:tcPr>
          <w:p w14:paraId="7A674DA8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2925" w:type="dxa"/>
            <w:hideMark/>
          </w:tcPr>
          <w:p w14:paraId="681B26C2" w14:textId="77777777" w:rsidR="00912975" w:rsidRPr="00912975" w:rsidRDefault="00912975" w:rsidP="0091297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9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40 hours</w:t>
            </w:r>
          </w:p>
        </w:tc>
      </w:tr>
    </w:tbl>
    <w:p w14:paraId="551682F5" w14:textId="13FF664D" w:rsidR="00912975" w:rsidRPr="00912975" w:rsidRDefault="00912975" w:rsidP="0091297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AE01F" w14:textId="77777777" w:rsidR="00912975" w:rsidRPr="00912975" w:rsidRDefault="00912975" w:rsidP="0091297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Appendices / references</w:t>
      </w:r>
    </w:p>
    <w:p w14:paraId="4BF4C16A" w14:textId="0B2BDD9D" w:rsidR="00912975" w:rsidRPr="00533383" w:rsidRDefault="00912975" w:rsidP="00533383">
      <w:pPr>
        <w:spacing w:before="100" w:before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Week-3</w:t>
      </w:r>
      <w:r w:rsidRPr="005333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:</w:t>
      </w:r>
    </w:p>
    <w:p w14:paraId="0FF03D3D" w14:textId="77777777" w:rsidR="00912975" w:rsidRPr="00533383" w:rsidRDefault="00912975" w:rsidP="00533383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Delivered a Fine-tuning Dictionary (KD1/KD2) that standardises our end-to-end pipeline: data mining → QAC unification → augmentation → distillation (</w:t>
      </w:r>
      <w:proofErr w:type="spellStart"/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teacher→student</w:t>
      </w:r>
      <w:proofErr w:type="spellEnd"/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) → </w:t>
      </w:r>
      <w:proofErr w:type="spellStart"/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LoRA</w:t>
      </w:r>
      <w:proofErr w:type="spellEnd"/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SFT → GRPO → benchmarking → inference &amp; routing.</w:t>
      </w: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 xml:space="preserve">Document link: </w:t>
      </w:r>
      <w:hyperlink r:id="rId6" w:tgtFrame="_new" w:history="1">
        <w:r w:rsidRPr="00533383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</w:p>
    <w:p w14:paraId="0E6A0B5B" w14:textId="36317498" w:rsidR="00912975" w:rsidRPr="00533383" w:rsidRDefault="00912975" w:rsidP="00533383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Model Benchmark CSV (MedAlpaca-7B</w:t>
      </w:r>
      <w:r w:rsidR="0068067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and more</w:t>
      </w: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): </w:t>
      </w:r>
    </w:p>
    <w:p w14:paraId="15424C65" w14:textId="77777777" w:rsidR="00912975" w:rsidRPr="00533383" w:rsidRDefault="00912975" w:rsidP="00533383">
      <w:pPr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u w:val="single"/>
          <w:lang w:eastAsia="en-GB"/>
          <w14:ligatures w14:val="none"/>
        </w:rPr>
      </w:pPr>
      <w:hyperlink r:id="rId7" w:history="1">
        <w:r w:rsidRPr="00533383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lang w:eastAsia="en-GB"/>
            <w14:ligatures w14:val="none"/>
          </w:rPr>
          <w:t>https://drive.google.com/file/d/1Uw0zW3gpW5FjONSdoRdAfzfgyEvUYyok/view?usp=sharing</w:t>
        </w:r>
      </w:hyperlink>
    </w:p>
    <w:p w14:paraId="2B798A39" w14:textId="77777777" w:rsidR="00912975" w:rsidRPr="00533383" w:rsidRDefault="00912975" w:rsidP="00533383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Active Collab session for model benchmarking: </w:t>
      </w:r>
    </w:p>
    <w:p w14:paraId="70B863C7" w14:textId="77777777" w:rsidR="00912975" w:rsidRPr="00533383" w:rsidRDefault="00912975" w:rsidP="00912975">
      <w:pPr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hyperlink r:id="rId8" w:history="1">
        <w:r w:rsidRPr="00533383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lang w:eastAsia="en-GB"/>
            <w14:ligatures w14:val="none"/>
          </w:rPr>
          <w:t>https://colab.research.google.com/drive/12PLhfgMa17FZtS6L8ChFh9WDZwBbfb7A?usp=sharing</w:t>
        </w:r>
      </w:hyperlink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</w:p>
    <w:p w14:paraId="51374652" w14:textId="70A00427" w:rsidR="00533383" w:rsidRPr="00533383" w:rsidRDefault="00533383" w:rsidP="00533383">
      <w:pPr>
        <w:spacing w:before="100" w:before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Week 4:</w:t>
      </w:r>
    </w:p>
    <w:p w14:paraId="2D57D143" w14:textId="333D4971" w:rsidR="00533383" w:rsidRPr="006F7213" w:rsidRDefault="00533383" w:rsidP="00533383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F721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Five datasets fully cleaned, centralised, and lightly augmented into a single instruction-tuning schema; uploaded to HPC and verified.</w:t>
      </w:r>
    </w:p>
    <w:p w14:paraId="4D6DF048" w14:textId="1BE8ADB2" w:rsidR="00533383" w:rsidRPr="00533383" w:rsidRDefault="00533383" w:rsidP="00533383">
      <w:pPr>
        <w:pStyle w:val="ListParagraph"/>
        <w:numPr>
          <w:ilvl w:val="0"/>
          <w:numId w:val="43"/>
        </w:numPr>
        <w:spacing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Med Processing pipeline (Active Space on HF):</w:t>
      </w:r>
    </w:p>
    <w:p w14:paraId="16BDD818" w14:textId="7349241E" w:rsidR="00533383" w:rsidRPr="00533383" w:rsidRDefault="00533383" w:rsidP="00533383">
      <w:pPr>
        <w:pStyle w:val="ListParagraph"/>
        <w:spacing w:after="100" w:afterAutospacing="1"/>
        <w:ind w:left="108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hyperlink r:id="rId9" w:history="1">
        <w:r w:rsidRPr="00533383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lang w:eastAsia="en-GB"/>
            <w14:ligatures w14:val="none"/>
          </w:rPr>
          <w:t>https://huggingface.co/spaces/BinKhoaLe1812/MedAI_Processing</w:t>
        </w:r>
      </w:hyperlink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</w:p>
    <w:p w14:paraId="451FBDC9" w14:textId="2A90C53B" w:rsidR="00533383" w:rsidRPr="00533383" w:rsidRDefault="00533383" w:rsidP="00533383">
      <w:pPr>
        <w:pStyle w:val="ListParagraph"/>
        <w:numPr>
          <w:ilvl w:val="0"/>
          <w:numId w:val="43"/>
        </w:numPr>
        <w:spacing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3338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Drive workspace: </w:t>
      </w:r>
      <w:hyperlink r:id="rId10" w:tgtFrame="_new" w:history="1">
        <w:r w:rsidRPr="00533383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https://drive.google.com/drive/folders/1JvW7its63E58fLxurH8ZdhxzdpcMrMbt?usp=drive_link</w:t>
        </w:r>
      </w:hyperlink>
    </w:p>
    <w:p w14:paraId="07ACEB69" w14:textId="77777777" w:rsidR="00912975" w:rsidRPr="00912975" w:rsidRDefault="00912975" w:rsidP="0091297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All outputs are for research/education and </w:t>
      </w:r>
      <w:r w:rsidRPr="0091297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 medical advice</w:t>
      </w:r>
      <w:r w:rsidRPr="009129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 Safety prompts and clinician escalation remain mandatory in all user-facing flows.</w:t>
      </w:r>
    </w:p>
    <w:p w14:paraId="0ACF9DB1" w14:textId="77777777" w:rsidR="0018013E" w:rsidRDefault="0018013E" w:rsidP="00912975">
      <w:pPr>
        <w:jc w:val="both"/>
      </w:pPr>
    </w:p>
    <w:sectPr w:rsidR="0018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070B"/>
    <w:multiLevelType w:val="multilevel"/>
    <w:tmpl w:val="A56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6EC"/>
    <w:multiLevelType w:val="multilevel"/>
    <w:tmpl w:val="611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912"/>
    <w:multiLevelType w:val="multilevel"/>
    <w:tmpl w:val="1BC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0E1E"/>
    <w:multiLevelType w:val="multilevel"/>
    <w:tmpl w:val="A94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C77F1"/>
    <w:multiLevelType w:val="multilevel"/>
    <w:tmpl w:val="5A82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13361"/>
    <w:multiLevelType w:val="multilevel"/>
    <w:tmpl w:val="8E1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0D07"/>
    <w:multiLevelType w:val="multilevel"/>
    <w:tmpl w:val="FAF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51E1"/>
    <w:multiLevelType w:val="multilevel"/>
    <w:tmpl w:val="C7E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463DA"/>
    <w:multiLevelType w:val="multilevel"/>
    <w:tmpl w:val="B9F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66D7D"/>
    <w:multiLevelType w:val="multilevel"/>
    <w:tmpl w:val="3A7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01222"/>
    <w:multiLevelType w:val="multilevel"/>
    <w:tmpl w:val="8DF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E66C6"/>
    <w:multiLevelType w:val="multilevel"/>
    <w:tmpl w:val="24D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F4487"/>
    <w:multiLevelType w:val="multilevel"/>
    <w:tmpl w:val="665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C1382"/>
    <w:multiLevelType w:val="multilevel"/>
    <w:tmpl w:val="398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60707"/>
    <w:multiLevelType w:val="hybridMultilevel"/>
    <w:tmpl w:val="AB68463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167854"/>
    <w:multiLevelType w:val="multilevel"/>
    <w:tmpl w:val="268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B23B2"/>
    <w:multiLevelType w:val="multilevel"/>
    <w:tmpl w:val="2B4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B4C73"/>
    <w:multiLevelType w:val="multilevel"/>
    <w:tmpl w:val="400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129FC"/>
    <w:multiLevelType w:val="multilevel"/>
    <w:tmpl w:val="A69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F589E"/>
    <w:multiLevelType w:val="multilevel"/>
    <w:tmpl w:val="EE5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72790"/>
    <w:multiLevelType w:val="multilevel"/>
    <w:tmpl w:val="DB5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0612D"/>
    <w:multiLevelType w:val="multilevel"/>
    <w:tmpl w:val="AEC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D42E3"/>
    <w:multiLevelType w:val="multilevel"/>
    <w:tmpl w:val="8F7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D6602"/>
    <w:multiLevelType w:val="multilevel"/>
    <w:tmpl w:val="30B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D66E0"/>
    <w:multiLevelType w:val="multilevel"/>
    <w:tmpl w:val="DCD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C5084"/>
    <w:multiLevelType w:val="multilevel"/>
    <w:tmpl w:val="5F9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54A81"/>
    <w:multiLevelType w:val="multilevel"/>
    <w:tmpl w:val="E3F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15486"/>
    <w:multiLevelType w:val="multilevel"/>
    <w:tmpl w:val="D6A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E6286"/>
    <w:multiLevelType w:val="multilevel"/>
    <w:tmpl w:val="168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D218D"/>
    <w:multiLevelType w:val="multilevel"/>
    <w:tmpl w:val="B53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479F7"/>
    <w:multiLevelType w:val="multilevel"/>
    <w:tmpl w:val="A95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842E6"/>
    <w:multiLevelType w:val="multilevel"/>
    <w:tmpl w:val="5BC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F4614"/>
    <w:multiLevelType w:val="multilevel"/>
    <w:tmpl w:val="783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86F4F"/>
    <w:multiLevelType w:val="multilevel"/>
    <w:tmpl w:val="FCA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1126B"/>
    <w:multiLevelType w:val="multilevel"/>
    <w:tmpl w:val="81F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07053"/>
    <w:multiLevelType w:val="multilevel"/>
    <w:tmpl w:val="FCE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C7085"/>
    <w:multiLevelType w:val="multilevel"/>
    <w:tmpl w:val="C57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C77C5"/>
    <w:multiLevelType w:val="multilevel"/>
    <w:tmpl w:val="4A4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A7A4B"/>
    <w:multiLevelType w:val="multilevel"/>
    <w:tmpl w:val="BD6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460FF"/>
    <w:multiLevelType w:val="multilevel"/>
    <w:tmpl w:val="D4F4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E75AB8"/>
    <w:multiLevelType w:val="multilevel"/>
    <w:tmpl w:val="25E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4509C"/>
    <w:multiLevelType w:val="multilevel"/>
    <w:tmpl w:val="88A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C4680"/>
    <w:multiLevelType w:val="multilevel"/>
    <w:tmpl w:val="B27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474491">
    <w:abstractNumId w:val="10"/>
  </w:num>
  <w:num w:numId="2" w16cid:durableId="1897739891">
    <w:abstractNumId w:val="6"/>
  </w:num>
  <w:num w:numId="3" w16cid:durableId="87577500">
    <w:abstractNumId w:val="5"/>
  </w:num>
  <w:num w:numId="4" w16cid:durableId="1541742635">
    <w:abstractNumId w:val="26"/>
  </w:num>
  <w:num w:numId="5" w16cid:durableId="1056702719">
    <w:abstractNumId w:val="16"/>
  </w:num>
  <w:num w:numId="6" w16cid:durableId="2104910335">
    <w:abstractNumId w:val="37"/>
  </w:num>
  <w:num w:numId="7" w16cid:durableId="374279327">
    <w:abstractNumId w:val="23"/>
  </w:num>
  <w:num w:numId="8" w16cid:durableId="887910822">
    <w:abstractNumId w:val="36"/>
  </w:num>
  <w:num w:numId="9" w16cid:durableId="1131439072">
    <w:abstractNumId w:val="18"/>
  </w:num>
  <w:num w:numId="10" w16cid:durableId="1205563264">
    <w:abstractNumId w:val="21"/>
  </w:num>
  <w:num w:numId="11" w16cid:durableId="1862624495">
    <w:abstractNumId w:val="17"/>
  </w:num>
  <w:num w:numId="12" w16cid:durableId="870455753">
    <w:abstractNumId w:val="39"/>
  </w:num>
  <w:num w:numId="13" w16cid:durableId="1552813346">
    <w:abstractNumId w:val="33"/>
  </w:num>
  <w:num w:numId="14" w16cid:durableId="911894631">
    <w:abstractNumId w:val="7"/>
  </w:num>
  <w:num w:numId="15" w16cid:durableId="2041857169">
    <w:abstractNumId w:val="40"/>
  </w:num>
  <w:num w:numId="16" w16cid:durableId="22093123">
    <w:abstractNumId w:val="35"/>
  </w:num>
  <w:num w:numId="17" w16cid:durableId="1709646071">
    <w:abstractNumId w:val="15"/>
  </w:num>
  <w:num w:numId="18" w16cid:durableId="657467606">
    <w:abstractNumId w:val="22"/>
  </w:num>
  <w:num w:numId="19" w16cid:durableId="1710062764">
    <w:abstractNumId w:val="27"/>
  </w:num>
  <w:num w:numId="20" w16cid:durableId="1866557009">
    <w:abstractNumId w:val="8"/>
  </w:num>
  <w:num w:numId="21" w16cid:durableId="390733623">
    <w:abstractNumId w:val="38"/>
  </w:num>
  <w:num w:numId="22" w16cid:durableId="928318572">
    <w:abstractNumId w:val="24"/>
  </w:num>
  <w:num w:numId="23" w16cid:durableId="1698045147">
    <w:abstractNumId w:val="30"/>
  </w:num>
  <w:num w:numId="24" w16cid:durableId="354817220">
    <w:abstractNumId w:val="12"/>
  </w:num>
  <w:num w:numId="25" w16cid:durableId="198668664">
    <w:abstractNumId w:val="25"/>
  </w:num>
  <w:num w:numId="26" w16cid:durableId="813179334">
    <w:abstractNumId w:val="20"/>
  </w:num>
  <w:num w:numId="27" w16cid:durableId="135998253">
    <w:abstractNumId w:val="34"/>
  </w:num>
  <w:num w:numId="28" w16cid:durableId="25371054">
    <w:abstractNumId w:val="2"/>
  </w:num>
  <w:num w:numId="29" w16cid:durableId="2112044144">
    <w:abstractNumId w:val="13"/>
  </w:num>
  <w:num w:numId="30" w16cid:durableId="1756395090">
    <w:abstractNumId w:val="32"/>
  </w:num>
  <w:num w:numId="31" w16cid:durableId="1553272769">
    <w:abstractNumId w:val="3"/>
  </w:num>
  <w:num w:numId="32" w16cid:durableId="2017806159">
    <w:abstractNumId w:val="4"/>
  </w:num>
  <w:num w:numId="33" w16cid:durableId="1663310064">
    <w:abstractNumId w:val="28"/>
  </w:num>
  <w:num w:numId="34" w16cid:durableId="369961097">
    <w:abstractNumId w:val="42"/>
  </w:num>
  <w:num w:numId="35" w16cid:durableId="1060593266">
    <w:abstractNumId w:val="29"/>
  </w:num>
  <w:num w:numId="36" w16cid:durableId="1879969290">
    <w:abstractNumId w:val="9"/>
  </w:num>
  <w:num w:numId="37" w16cid:durableId="335574848">
    <w:abstractNumId w:val="19"/>
  </w:num>
  <w:num w:numId="38" w16cid:durableId="1457522544">
    <w:abstractNumId w:val="11"/>
  </w:num>
  <w:num w:numId="39" w16cid:durableId="421487232">
    <w:abstractNumId w:val="41"/>
  </w:num>
  <w:num w:numId="40" w16cid:durableId="1230113030">
    <w:abstractNumId w:val="31"/>
  </w:num>
  <w:num w:numId="41" w16cid:durableId="1553885066">
    <w:abstractNumId w:val="0"/>
  </w:num>
  <w:num w:numId="42" w16cid:durableId="97332119">
    <w:abstractNumId w:val="1"/>
  </w:num>
  <w:num w:numId="43" w16cid:durableId="13781618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75"/>
    <w:rsid w:val="000A344B"/>
    <w:rsid w:val="0018013E"/>
    <w:rsid w:val="001B24EF"/>
    <w:rsid w:val="00242F1F"/>
    <w:rsid w:val="0026305E"/>
    <w:rsid w:val="00533383"/>
    <w:rsid w:val="0068067E"/>
    <w:rsid w:val="006F7213"/>
    <w:rsid w:val="007D1AD1"/>
    <w:rsid w:val="00912975"/>
    <w:rsid w:val="00A134C8"/>
    <w:rsid w:val="00B26F30"/>
    <w:rsid w:val="00C6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7B01"/>
  <w15:chartTrackingRefBased/>
  <w15:docId w15:val="{9D4D6B9B-4446-6948-9839-049AB3B1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746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3826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86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3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21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8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54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969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4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25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7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3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331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93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25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8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06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2PLhfgMa17FZtS6L8ChFh9WDZwBbfb7A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w0zW3gpW5FjONSdoRdAfzfgyEvUYyok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md.io/@ngFNmXW1RVOfNb7b3NYBJg/instructio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drive.google.com/drive/folders/1JvW7its63E58fLxurH8ZdhxzdpcMrMbt?usp=drive_link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BinKhoaLe1812/MedAI_Proces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5</cp:revision>
  <dcterms:created xsi:type="dcterms:W3CDTF">2025-08-29T00:15:00Z</dcterms:created>
  <dcterms:modified xsi:type="dcterms:W3CDTF">2025-08-29T00:31:00Z</dcterms:modified>
</cp:coreProperties>
</file>