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C81" w:rsidRPr="00624C81" w:rsidRDefault="00624C81" w:rsidP="00624C81">
      <w:pPr>
        <w:spacing w:before="100" w:beforeAutospacing="1" w:after="100" w:afterAutospacing="1" w:line="240" w:lineRule="auto"/>
        <w:outlineLvl w:val="1"/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lang w:eastAsia="en-AU"/>
        </w:rPr>
      </w:pPr>
      <w:r w:rsidRPr="00624C81">
        <w:rPr>
          <w:rFonts w:ascii="Trebuchet MS" w:eastAsia="Times New Roman" w:hAnsi="Trebuchet MS" w:cs="Times New Roman"/>
          <w:b/>
          <w:bCs/>
          <w:color w:val="000000"/>
          <w:sz w:val="36"/>
          <w:szCs w:val="36"/>
          <w:u w:val="single"/>
          <w:lang w:eastAsia="en-AU"/>
        </w:rPr>
        <w:t>UML Diagram of Association, Composition and Aggregation</w:t>
      </w:r>
    </w:p>
    <w:p w:rsidR="00624C81" w:rsidRPr="00624C81" w:rsidRDefault="00624C81" w:rsidP="00624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624C81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en-AU"/>
        </w:rPr>
        <w:t>UML has different notations to denote aggregation, composition and association.  Association is denoted by the </w:t>
      </w:r>
      <w:r w:rsidRPr="00624C81">
        <w:rPr>
          <w:rFonts w:ascii="Trebuchet MS" w:eastAsia="Times New Roman" w:hAnsi="Trebuchet MS" w:cs="Times New Roman"/>
          <w:color w:val="009900"/>
          <w:sz w:val="24"/>
          <w:szCs w:val="24"/>
          <w:bdr w:val="none" w:sz="0" w:space="0" w:color="auto" w:frame="1"/>
          <w:lang w:eastAsia="en-AU"/>
        </w:rPr>
        <w:t>simple</w:t>
      </w:r>
      <w:r w:rsidRPr="00624C81">
        <w:rPr>
          <w:rFonts w:ascii="Trebuchet MS" w:eastAsia="Times New Roman" w:hAnsi="Trebuchet MS" w:cs="Times New Roman"/>
          <w:color w:val="000000"/>
          <w:sz w:val="24"/>
          <w:szCs w:val="24"/>
          <w:shd w:val="clear" w:color="auto" w:fill="FFFFFF"/>
          <w:lang w:eastAsia="en-AU"/>
        </w:rPr>
        <w:t> arrow while aggregation is denoted by  empty diamond-head arrow and composition is denoted by filled diamond-head arrow. When you draw UML diagram for two related class A and B, where A is associated with B then its denoted by A -&gt; B. Similar way is used to show aggregation and composition between two classes. Here are UML notations for different kind of dependency between two classes.</w:t>
      </w:r>
    </w:p>
    <w:p w:rsidR="00624C81" w:rsidRPr="00624C81" w:rsidRDefault="00624C81" w:rsidP="00624C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:rsidR="00624C81" w:rsidRPr="00624C81" w:rsidRDefault="00624C81" w:rsidP="00624C81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4"/>
          <w:szCs w:val="24"/>
          <w:lang w:eastAsia="en-AU"/>
        </w:rPr>
      </w:pPr>
      <w:r w:rsidRPr="00624C81">
        <w:rPr>
          <w:rFonts w:ascii="Trebuchet MS" w:eastAsia="Times New Roman" w:hAnsi="Trebuchet MS" w:cs="Times New Roman"/>
          <w:noProof/>
          <w:color w:val="660099"/>
          <w:sz w:val="24"/>
          <w:szCs w:val="24"/>
          <w:lang w:eastAsia="en-AU"/>
        </w:rPr>
        <w:drawing>
          <wp:inline distT="0" distB="0" distL="0" distR="0">
            <wp:extent cx="3810000" cy="2362200"/>
            <wp:effectExtent l="0" t="0" r="0" b="0"/>
            <wp:docPr id="1" name="Picture 1" descr="Difference between Association, Aggregation and Compositio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fference between Association, Aggregation and Compositio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1EE6" w:rsidRDefault="00624C81" w:rsidP="00624C81">
      <w:r w:rsidRPr="00624C81">
        <w:rPr>
          <w:rFonts w:ascii="Trebuchet MS" w:eastAsia="Times New Roman" w:hAnsi="Trebuchet MS" w:cs="Times New Roman"/>
          <w:color w:val="000000"/>
          <w:sz w:val="24"/>
          <w:szCs w:val="24"/>
          <w:lang w:eastAsia="en-AU"/>
        </w:rPr>
        <w:br/>
      </w:r>
      <w:bookmarkStart w:id="0" w:name="_GoBack"/>
      <w:bookmarkEnd w:id="0"/>
    </w:p>
    <w:sectPr w:rsidR="000D1E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QzMTY1NjayMDezsDBT0lEKTi0uzszPAykwrAUAQjnvkSwAAAA="/>
  </w:docVars>
  <w:rsids>
    <w:rsidRoot w:val="004D7670"/>
    <w:rsid w:val="000D1EE6"/>
    <w:rsid w:val="004D7670"/>
    <w:rsid w:val="0062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443CE-201D-4C5B-B5AA-8EEC5E52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24C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24C81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apple-converted-space">
    <w:name w:val="apple-converted-space"/>
    <w:basedOn w:val="DefaultParagraphFont"/>
    <w:rsid w:val="00624C81"/>
  </w:style>
  <w:style w:type="character" w:customStyle="1" w:styleId="vm-hook">
    <w:name w:val="vm-hook"/>
    <w:basedOn w:val="DefaultParagraphFont"/>
    <w:rsid w:val="00624C81"/>
  </w:style>
  <w:style w:type="character" w:styleId="Hyperlink">
    <w:name w:val="Hyperlink"/>
    <w:basedOn w:val="DefaultParagraphFont"/>
    <w:uiPriority w:val="99"/>
    <w:semiHidden/>
    <w:unhideWhenUsed/>
    <w:rsid w:val="00624C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916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1.bp.blogspot.com/-VL_9cjhwEE4/UvJN__IvaBI/AAAAAAAABCc/IkDmShgM-Yc/s1600/Association,+Composition+UML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Mandeep Dhindsa</dc:creator>
  <cp:keywords/>
  <dc:description/>
  <cp:lastModifiedBy>Mandeep Dhindsa</cp:lastModifiedBy>
  <cp:revision>2</cp:revision>
  <dcterms:created xsi:type="dcterms:W3CDTF">2017-05-19T04:58:00Z</dcterms:created>
  <dcterms:modified xsi:type="dcterms:W3CDTF">2017-05-19T04:59:00Z</dcterms:modified>
</cp:coreProperties>
</file>