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commentRangeStart w:id="0"/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Ноутбук має відповідати таким вимогам: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Діагональ екрану без врахування рамки 15,6 дюймів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Батарея має бути л</w:t>
      </w:r>
      <w:r w:rsidDel="00000000" w:rsidR="00000000" w:rsidRPr="00000000">
        <w:rPr>
          <w:highlight w:val="white"/>
          <w:rtl w:val="0"/>
        </w:rPr>
        <w:t xml:space="preserve">ітій-іонна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Ємність батареї має бути 2600 </w:t>
      </w:r>
      <w:r w:rsidDel="00000000" w:rsidR="00000000" w:rsidRPr="00000000">
        <w:rPr>
          <w:color w:val="221f1f"/>
          <w:sz w:val="21"/>
          <w:szCs w:val="21"/>
          <w:highlight w:val="white"/>
          <w:rtl w:val="0"/>
        </w:rPr>
        <w:t xml:space="preserve">мА*год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Наявність двох USB входів на правому торці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Розмір тачпаду 70мм х 205мм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commentRangeStart w:id="1"/>
      <w:r w:rsidDel="00000000" w:rsidR="00000000" w:rsidRPr="00000000">
        <w:rPr>
          <w:b w:val="1"/>
          <w:highlight w:val="white"/>
          <w:rtl w:val="0"/>
        </w:rPr>
        <w:t xml:space="preserve">Другий рівень 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мою думку максимально можливу якість продукту забезпечує Формальна інспекція. Ця техніка передбачає залучення великої кількості фахівців. Велика кількість фахівців зможе знайти більшу кількість невідповідностей у порівнянні з іншими техніками (швидкий перегляд, технічний перегляд). Така техніка є систематизованою і структурованою - це означає, що перевірка буде проходити за правилами, буде послідовною, а не хаотичною. На цю перевірку витрачається більше часу, тому що вона найбільш детальна і документується.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Третій рівень </w:t>
      </w:r>
    </w:p>
    <w:p w:rsidR="00000000" w:rsidDel="00000000" w:rsidP="00000000" w:rsidRDefault="00000000" w:rsidRPr="00000000" w14:paraId="0000000D">
      <w:pPr>
        <w:rPr>
          <w:i w:val="1"/>
          <w:highlight w:val="white"/>
          <w:u w:val="singl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Функціональні вимоги до мобільного застосунку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 вводі логіну і паролю користувача відкривається особистий кабінет відповідного користувача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commentRangeStart w:id="2"/>
      <w:r w:rsidDel="00000000" w:rsidR="00000000" w:rsidRPr="00000000">
        <w:rPr>
          <w:highlight w:val="white"/>
          <w:rtl w:val="0"/>
        </w:rPr>
        <w:t xml:space="preserve">Застосунок має кнопку зверху по центру, що відкриває доступ до галереї (розділ, де містять всі фото і відео) мобільного пристрою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 застосунку на головній і домашній сторінках знизу зліва  міститься кнопка, яка активує камеру мобільного пристрою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У застосунку на Домашній сторінці зверху справа є кнопка, що дозволяє відправити світлину іншому користувачу даного застосунку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Кнопка “завантажити світлину” розміщена по центру знизу на Домашній сторінці завантажує світлину у стрічку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 завантаженні світлини у застосунок активується клавіатура мобільного пристрою</w:t>
      </w:r>
    </w:p>
    <w:p w:rsidR="00000000" w:rsidDel="00000000" w:rsidP="00000000" w:rsidRDefault="00000000" w:rsidRPr="00000000" w14:paraId="00000014">
      <w:pPr>
        <w:rPr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i w:val="1"/>
          <w:highlight w:val="white"/>
          <w:u w:val="single"/>
          <w:rtl w:val="0"/>
        </w:rPr>
        <w:t xml:space="preserve">Нефункціональні вимоги: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commentRangeStart w:id="3"/>
      <w:r w:rsidDel="00000000" w:rsidR="00000000" w:rsidRPr="00000000">
        <w:rPr>
          <w:highlight w:val="white"/>
          <w:rtl w:val="0"/>
        </w:rPr>
        <w:t xml:space="preserve">Завантажені світлини інших користувачів відображаються у стрічці при прокруті вниз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Стрічка має оновлюватися не довше, ніж 1 сек при </w:t>
      </w:r>
      <w:commentRangeStart w:id="4"/>
      <w:r w:rsidDel="00000000" w:rsidR="00000000" w:rsidRPr="00000000">
        <w:rPr>
          <w:highlight w:val="white"/>
          <w:rtl w:val="0"/>
        </w:rPr>
        <w:t xml:space="preserve">навантаженні в 100 одночасних запитів до застосунку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commentRangeStart w:id="5"/>
      <w:r w:rsidDel="00000000" w:rsidR="00000000" w:rsidRPr="00000000">
        <w:rPr>
          <w:highlight w:val="white"/>
          <w:rtl w:val="0"/>
        </w:rPr>
        <w:t xml:space="preserve">При завантаженні світлини має зберігатися початковий розмір і якість світлини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Світлина має завантажуватися не довше </w:t>
      </w:r>
      <w:commentRangeStart w:id="6"/>
      <w:r w:rsidDel="00000000" w:rsidR="00000000" w:rsidRPr="00000000">
        <w:rPr>
          <w:highlight w:val="white"/>
          <w:rtl w:val="0"/>
        </w:rPr>
        <w:t xml:space="preserve">3 сек при навантаженні в 100 одночасних запитів до застосунку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highlight w:val="white"/>
        </w:rPr>
      </w:pPr>
      <w:commentRangeStart w:id="7"/>
      <w:r w:rsidDel="00000000" w:rsidR="00000000" w:rsidRPr="00000000">
        <w:rPr>
          <w:highlight w:val="white"/>
          <w:rtl w:val="0"/>
        </w:rPr>
        <w:t xml:space="preserve">Застосунок має 4 окремі сторінки: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Головна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Домашня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Профіль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Налаштування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5" w:date="2022-09-16T08:01:34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Занадто "важка" для реалізації вимога, бо сучасні камери роблять знімки по декілька гігабайт. Це спричинить зростання сховища серверу до величезних обсягів і проблеми із завантаженням потім тих фоток в додатки користувачів. Вимога може бути виконана, але якому критерію вона НЕ відповідає?</w:t>
      </w:r>
    </w:p>
  </w:comment>
  <w:comment w:author="Pavlo Okhonko" w:id="1" w:date="2022-09-16T07:55:26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Згоден. Хоча вона і досить дорого коштує.</w:t>
      </w:r>
    </w:p>
  </w:comment>
  <w:comment w:author="Pavlo Okhonko" w:id="6" w:date="2022-09-16T08:02:29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знову не хрозумів, про які запити до застосунку йде мова</w:t>
      </w:r>
    </w:p>
  </w:comment>
  <w:comment w:author="Pavlo Okhonko" w:id="2" w:date="2022-09-16T07:57:18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Оце все - особливості дизайну, які є фактично не функц.вимогами</w:t>
      </w:r>
    </w:p>
  </w:comment>
  <w:comment w:author="Pavlo Okhonko" w:id="3" w:date="2022-09-16T07:57:43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Стрічка - це якраз функціональна вимога</w:t>
      </w:r>
    </w:p>
  </w:comment>
  <w:comment w:author="Pavlo Okhonko" w:id="7" w:date="2022-09-16T08:02:4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дуже схоже на функціональні вимоги</w:t>
      </w:r>
    </w:p>
  </w:comment>
  <w:comment w:author="Pavlo Okhonko" w:id="4" w:date="2022-09-16T07:59:52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зрозумів, що ти маєш на увазі</w:t>
      </w:r>
    </w:p>
  </w:comment>
  <w:comment w:author="Pavlo Okhonko" w:id="0" w:date="2022-09-16T07:54:53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Дуже добре!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