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90C2B9" w14:textId="70882DDF" w:rsidR="00BC7246" w:rsidRPr="00FD1B85" w:rsidRDefault="000C598B" w:rsidP="007D3295">
      <w:pPr>
        <w:pStyle w:val="KeinLeerraum"/>
        <w:jc w:val="both"/>
        <w:rPr>
          <w:rFonts w:ascii="Times New Roman" w:hAnsi="Times New Roman" w:cs="Times New Roman"/>
          <w:b/>
          <w:sz w:val="32"/>
          <w:szCs w:val="32"/>
        </w:rPr>
      </w:pPr>
      <w:r w:rsidRPr="00FD1B85">
        <w:rPr>
          <w:rFonts w:ascii="Times New Roman" w:eastAsiaTheme="minorEastAsia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64B6A29C" wp14:editId="08CF9109">
                <wp:simplePos x="0" y="0"/>
                <wp:positionH relativeFrom="margin">
                  <wp:posOffset>-69850</wp:posOffset>
                </wp:positionH>
                <wp:positionV relativeFrom="paragraph">
                  <wp:posOffset>234315</wp:posOffset>
                </wp:positionV>
                <wp:extent cx="6292850" cy="0"/>
                <wp:effectExtent l="0" t="0" r="0" b="0"/>
                <wp:wrapNone/>
                <wp:docPr id="1" name="Gerader Verbinde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928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A555C9" id="Gerader Verbinder 1" o:spid="_x0000_s1026" style="position:absolute;z-index:251656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5.5pt,18.45pt" to="490pt,1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" strokecolor="black [3200]" strokeweight=".5pt">
                <v:stroke joinstyle="miter"/>
                <w10:wrap anchorx="margin"/>
              </v:line>
            </w:pict>
          </mc:Fallback>
        </mc:AlternateContent>
      </w:r>
      <w:proofErr w:type="spellStart"/>
      <w:r w:rsidR="00C24CB2">
        <w:rPr>
          <w:rFonts w:ascii="Times New Roman" w:hAnsi="Times New Roman" w:cs="Times New Roman"/>
          <w:b/>
          <w:sz w:val="32"/>
          <w:szCs w:val="32"/>
        </w:rPr>
        <w:t>Inf</w:t>
      </w:r>
      <w:proofErr w:type="spellEnd"/>
      <w:r w:rsidR="00C24CB2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D01100">
        <w:rPr>
          <w:rFonts w:ascii="Times New Roman" w:hAnsi="Times New Roman" w:cs="Times New Roman"/>
          <w:b/>
          <w:sz w:val="32"/>
          <w:szCs w:val="32"/>
        </w:rPr>
        <w:t>10</w:t>
      </w:r>
      <w:r w:rsidR="00AF0FB0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BC7246" w:rsidRPr="00FD1B85">
        <w:rPr>
          <w:rFonts w:ascii="Times New Roman" w:hAnsi="Times New Roman" w:cs="Times New Roman"/>
          <w:b/>
          <w:sz w:val="32"/>
          <w:szCs w:val="32"/>
        </w:rPr>
        <w:t xml:space="preserve">        </w:t>
      </w:r>
      <w:r w:rsidR="00427C17">
        <w:rPr>
          <w:rFonts w:ascii="Times New Roman" w:hAnsi="Times New Roman" w:cs="Times New Roman"/>
          <w:b/>
          <w:sz w:val="32"/>
          <w:szCs w:val="32"/>
        </w:rPr>
        <w:t xml:space="preserve">    </w:t>
      </w:r>
      <w:r w:rsidR="00441F35">
        <w:rPr>
          <w:rFonts w:ascii="Times New Roman" w:hAnsi="Times New Roman" w:cs="Times New Roman"/>
          <w:b/>
          <w:sz w:val="32"/>
          <w:szCs w:val="32"/>
        </w:rPr>
        <w:tab/>
      </w:r>
      <w:r w:rsidR="00B137EF">
        <w:rPr>
          <w:rFonts w:ascii="Times New Roman" w:hAnsi="Times New Roman" w:cs="Times New Roman"/>
          <w:b/>
          <w:sz w:val="32"/>
          <w:szCs w:val="32"/>
        </w:rPr>
        <w:t xml:space="preserve">     Redundanz und Anomalien</w:t>
      </w:r>
      <w:r w:rsidR="00BE4701">
        <w:rPr>
          <w:rFonts w:ascii="Times New Roman" w:hAnsi="Times New Roman" w:cs="Times New Roman"/>
          <w:b/>
          <w:sz w:val="32"/>
          <w:szCs w:val="32"/>
        </w:rPr>
        <w:t xml:space="preserve">  </w:t>
      </w:r>
      <w:r w:rsidR="006D2680">
        <w:rPr>
          <w:rFonts w:ascii="Times New Roman" w:hAnsi="Times New Roman" w:cs="Times New Roman"/>
          <w:b/>
          <w:sz w:val="32"/>
          <w:szCs w:val="32"/>
        </w:rPr>
        <w:t xml:space="preserve">  </w:t>
      </w:r>
      <w:r w:rsidR="00BE4701">
        <w:rPr>
          <w:rFonts w:ascii="Times New Roman" w:hAnsi="Times New Roman" w:cs="Times New Roman"/>
          <w:b/>
          <w:sz w:val="32"/>
          <w:szCs w:val="32"/>
        </w:rPr>
        <w:t xml:space="preserve">    </w:t>
      </w:r>
      <w:r w:rsidR="00441F35">
        <w:rPr>
          <w:rFonts w:ascii="Times New Roman" w:hAnsi="Times New Roman" w:cs="Times New Roman"/>
          <w:b/>
          <w:sz w:val="32"/>
          <w:szCs w:val="32"/>
        </w:rPr>
        <w:tab/>
      </w:r>
      <w:r w:rsidR="00B137EF">
        <w:rPr>
          <w:rFonts w:ascii="Times New Roman" w:hAnsi="Times New Roman" w:cs="Times New Roman"/>
          <w:b/>
          <w:sz w:val="32"/>
          <w:szCs w:val="32"/>
        </w:rPr>
        <w:t xml:space="preserve">   </w:t>
      </w:r>
      <w:r w:rsidR="00BC7246" w:rsidRPr="00FD1B85">
        <w:rPr>
          <w:rFonts w:ascii="Times New Roman" w:hAnsi="Times New Roman" w:cs="Times New Roman"/>
          <w:b/>
          <w:sz w:val="32"/>
          <w:szCs w:val="32"/>
        </w:rPr>
        <w:t>Datum:</w:t>
      </w:r>
    </w:p>
    <w:p w14:paraId="279C34B3" w14:textId="3354AD70" w:rsidR="009531DC" w:rsidRPr="00B137EF" w:rsidRDefault="009531DC" w:rsidP="006D54FB">
      <w:pPr>
        <w:jc w:val="both"/>
        <w:rPr>
          <w:rFonts w:ascii="Times New Roman" w:eastAsiaTheme="minorEastAsia" w:hAnsi="Times New Roman" w:cs="Times New Roman"/>
          <w:sz w:val="4"/>
          <w:szCs w:val="4"/>
        </w:rPr>
      </w:pPr>
    </w:p>
    <w:p w14:paraId="64A01126" w14:textId="1230FECC" w:rsidR="00FC0875" w:rsidRDefault="007B5CC0" w:rsidP="006D54FB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Die 9 Klasse hatte </w:t>
      </w:r>
      <w:r w:rsidR="00B137EF">
        <w:rPr>
          <w:rFonts w:ascii="Times New Roman" w:eastAsiaTheme="minorEastAsia" w:hAnsi="Times New Roman" w:cs="Times New Roman"/>
          <w:sz w:val="24"/>
          <w:szCs w:val="24"/>
        </w:rPr>
        <w:t xml:space="preserve">die grundlegenden Mechanismen des Anlegens von Datenbanken und deren Benutzung </w:t>
      </w:r>
      <w:r w:rsidR="00D145E3">
        <w:rPr>
          <w:rFonts w:ascii="Times New Roman" w:eastAsiaTheme="minorEastAsia" w:hAnsi="Times New Roman" w:cs="Times New Roman"/>
          <w:sz w:val="24"/>
          <w:szCs w:val="24"/>
        </w:rPr>
        <w:t xml:space="preserve">zum Thema. Ein wichtiger Aspekt wurde bisher noch vernachlässigt, die </w:t>
      </w:r>
      <w:r w:rsidR="00D145E3" w:rsidRPr="00D145E3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Modellierung </w:t>
      </w:r>
      <w:r w:rsidR="00D145E3">
        <w:rPr>
          <w:rFonts w:ascii="Times New Roman" w:eastAsiaTheme="minorEastAsia" w:hAnsi="Times New Roman" w:cs="Times New Roman"/>
          <w:sz w:val="24"/>
          <w:szCs w:val="24"/>
        </w:rPr>
        <w:t xml:space="preserve">einer Datenbank, d.h. die Umsetzung einer gegebenen Situation </w:t>
      </w:r>
      <w:r w:rsidR="00FC0875">
        <w:rPr>
          <w:rFonts w:ascii="Times New Roman" w:eastAsiaTheme="minorEastAsia" w:hAnsi="Times New Roman" w:cs="Times New Roman"/>
          <w:sz w:val="24"/>
          <w:szCs w:val="24"/>
        </w:rPr>
        <w:t xml:space="preserve">in die Struktur einer Datenbank. </w:t>
      </w:r>
    </w:p>
    <w:p w14:paraId="7CABA0C9" w14:textId="3851E609" w:rsidR="00B51227" w:rsidRDefault="00B51227" w:rsidP="006D54FB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Werden alle Daten einfach in einer Tabelle gespeichert, so ergeben sich häufig zahlreiche Probleme. Wir betrachten das Beispiel aus dem Buch auf S. </w:t>
      </w:r>
      <w:r w:rsidR="0089209A">
        <w:rPr>
          <w:rFonts w:ascii="Times New Roman" w:eastAsiaTheme="minorEastAsia" w:hAnsi="Times New Roman" w:cs="Times New Roman"/>
          <w:sz w:val="24"/>
          <w:szCs w:val="24"/>
        </w:rPr>
        <w:t>143.</w:t>
      </w:r>
    </w:p>
    <w:p w14:paraId="38F2B26C" w14:textId="709EC949" w:rsidR="0089209A" w:rsidRDefault="0089209A" w:rsidP="006D54FB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89209A">
        <w:rPr>
          <w:rFonts w:ascii="Times New Roman" w:eastAsiaTheme="minorEastAsia" w:hAnsi="Times New Roman" w:cs="Times New Roman"/>
          <w:sz w:val="24"/>
          <w:szCs w:val="24"/>
        </w:rPr>
        <w:drawing>
          <wp:inline distT="0" distB="0" distL="0" distR="0" wp14:anchorId="68637A4B" wp14:editId="28917E16">
            <wp:extent cx="6192520" cy="1577975"/>
            <wp:effectExtent l="0" t="0" r="0" b="317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58007" w14:textId="2D0A68AD" w:rsidR="00D559C0" w:rsidRDefault="0089209A" w:rsidP="006D54FB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Hier wird </w:t>
      </w:r>
      <w:r w:rsidR="00D90999">
        <w:rPr>
          <w:rFonts w:ascii="Times New Roman" w:eastAsiaTheme="minorEastAsia" w:hAnsi="Times New Roman" w:cs="Times New Roman"/>
          <w:sz w:val="24"/>
          <w:szCs w:val="24"/>
        </w:rPr>
        <w:t>ein Versandhandelt modelliert, der seine Bestellungen</w:t>
      </w:r>
      <w:r w:rsidR="00D10E02">
        <w:rPr>
          <w:rFonts w:ascii="Times New Roman" w:eastAsiaTheme="minorEastAsia" w:hAnsi="Times New Roman" w:cs="Times New Roman"/>
          <w:sz w:val="24"/>
          <w:szCs w:val="24"/>
        </w:rPr>
        <w:t xml:space="preserve"> in einer einzelnen Tabelle verwaltet. Auf Anhieb kann man erkennen, dass </w:t>
      </w:r>
      <w:r w:rsidR="008151D7">
        <w:rPr>
          <w:rFonts w:ascii="Times New Roman" w:eastAsiaTheme="minorEastAsia" w:hAnsi="Times New Roman" w:cs="Times New Roman"/>
          <w:sz w:val="24"/>
          <w:szCs w:val="24"/>
        </w:rPr>
        <w:t>viele Informationen unnötig mehrfach in der Datenbank gespeichert werden</w:t>
      </w:r>
      <w:r w:rsidR="00D559C0">
        <w:rPr>
          <w:rFonts w:ascii="Times New Roman" w:eastAsiaTheme="minorEastAsia" w:hAnsi="Times New Roman" w:cs="Times New Roman"/>
          <w:sz w:val="24"/>
          <w:szCs w:val="24"/>
        </w:rPr>
        <w:t xml:space="preserve"> (Speicherplatzverschwendung!)</w:t>
      </w:r>
      <w:r w:rsidR="008151D7">
        <w:rPr>
          <w:rFonts w:ascii="Times New Roman" w:eastAsiaTheme="minorEastAsia" w:hAnsi="Times New Roman" w:cs="Times New Roman"/>
          <w:sz w:val="24"/>
          <w:szCs w:val="24"/>
        </w:rPr>
        <w:t>, z.B. der Name und die Adresse des Kunden</w:t>
      </w:r>
      <w:r w:rsidR="00D559C0">
        <w:rPr>
          <w:rFonts w:ascii="Times New Roman" w:eastAsiaTheme="minorEastAsia" w:hAnsi="Times New Roman" w:cs="Times New Roman"/>
          <w:sz w:val="24"/>
          <w:szCs w:val="24"/>
        </w:rPr>
        <w:t xml:space="preserve">, im Fachbegriff wird dies </w:t>
      </w:r>
      <w:r w:rsidR="00D559C0" w:rsidRPr="00D559C0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Redundanz </w:t>
      </w:r>
      <w:r w:rsidR="00D559C0">
        <w:rPr>
          <w:rFonts w:ascii="Times New Roman" w:eastAsiaTheme="minorEastAsia" w:hAnsi="Times New Roman" w:cs="Times New Roman"/>
          <w:sz w:val="24"/>
          <w:szCs w:val="24"/>
        </w:rPr>
        <w:t>genannt.</w:t>
      </w:r>
    </w:p>
    <w:p w14:paraId="035E7DFB" w14:textId="410C583F" w:rsidR="004B5F60" w:rsidRDefault="00A9286B" w:rsidP="006D54FB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Es gibt jedoch auch weiter Probleme (auch Anomalien genannt), die durch </w:t>
      </w:r>
      <w:r w:rsidR="00DB7630">
        <w:rPr>
          <w:rFonts w:ascii="Times New Roman" w:eastAsiaTheme="minorEastAsia" w:hAnsi="Times New Roman" w:cs="Times New Roman"/>
          <w:sz w:val="24"/>
          <w:szCs w:val="24"/>
        </w:rPr>
        <w:t xml:space="preserve">Redundanzen entstehen, z.B. die </w:t>
      </w:r>
      <w:r w:rsidR="00DB7630" w:rsidRPr="00DB7630">
        <w:rPr>
          <w:rFonts w:ascii="Times New Roman" w:eastAsiaTheme="minorEastAsia" w:hAnsi="Times New Roman" w:cs="Times New Roman"/>
          <w:b/>
          <w:bCs/>
          <w:sz w:val="24"/>
          <w:szCs w:val="24"/>
        </w:rPr>
        <w:t>UPDATE</w:t>
      </w:r>
      <w:r w:rsidR="00DB7630" w:rsidRPr="00DF42D8">
        <w:rPr>
          <w:rFonts w:ascii="Times New Roman" w:eastAsiaTheme="minorEastAsia" w:hAnsi="Times New Roman" w:cs="Times New Roman"/>
          <w:b/>
          <w:bCs/>
          <w:sz w:val="24"/>
          <w:szCs w:val="24"/>
        </w:rPr>
        <w:t>-Anomalie</w:t>
      </w:r>
      <w:r w:rsidR="00DB7630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094712EF" w14:textId="7A31959B" w:rsidR="00651E8F" w:rsidRDefault="00DB7630" w:rsidP="006D54FB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Wird einer oder mehrere Einträge einer Tabelle geändert, so spricht man von einem update (da der zugehörige SQL-Befehl ebenfalls UPDATE heißt!). </w:t>
      </w:r>
      <w:r w:rsidR="00A9041D">
        <w:rPr>
          <w:rFonts w:ascii="Times New Roman" w:eastAsiaTheme="minorEastAsia" w:hAnsi="Times New Roman" w:cs="Times New Roman"/>
          <w:sz w:val="24"/>
          <w:szCs w:val="24"/>
        </w:rPr>
        <w:t xml:space="preserve">Offensichtlich ist z.B. eine Namensänderung eines Kunden – beispielsweise durch Heirat – hier sehr problematisch, da jede einzelne seiner Bestellungen </w:t>
      </w:r>
      <w:r w:rsidR="004F7236">
        <w:rPr>
          <w:rFonts w:ascii="Times New Roman" w:eastAsiaTheme="minorEastAsia" w:hAnsi="Times New Roman" w:cs="Times New Roman"/>
          <w:sz w:val="24"/>
          <w:szCs w:val="24"/>
        </w:rPr>
        <w:t xml:space="preserve">geändert werden muss, ansonsten ist die Datenbank </w:t>
      </w:r>
      <w:r w:rsidR="004F7236" w:rsidRPr="004F7236">
        <w:rPr>
          <w:rFonts w:ascii="Times New Roman" w:eastAsiaTheme="minorEastAsia" w:hAnsi="Times New Roman" w:cs="Times New Roman"/>
          <w:b/>
          <w:bCs/>
          <w:sz w:val="24"/>
          <w:szCs w:val="24"/>
        </w:rPr>
        <w:t>inkonsistent</w:t>
      </w:r>
      <w:r w:rsidR="00651E8F">
        <w:rPr>
          <w:rFonts w:ascii="Times New Roman" w:eastAsiaTheme="minorEastAsia" w:hAnsi="Times New Roman" w:cs="Times New Roman"/>
          <w:sz w:val="24"/>
          <w:szCs w:val="24"/>
        </w:rPr>
        <w:t xml:space="preserve">. Das bedeutet, dass sie Widersprüche enthält. </w:t>
      </w:r>
    </w:p>
    <w:p w14:paraId="5B4563AD" w14:textId="2A3B9D72" w:rsidR="00651E8F" w:rsidRDefault="00651E8F" w:rsidP="006D54FB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Möchte man etwas aus einer Tabelle löschen benutzt man den SQL-Befehl </w:t>
      </w:r>
      <w:r w:rsidRPr="00651E8F">
        <w:rPr>
          <w:rFonts w:ascii="Times New Roman" w:eastAsiaTheme="minorEastAsia" w:hAnsi="Times New Roman" w:cs="Times New Roman"/>
          <w:b/>
          <w:bCs/>
          <w:sz w:val="24"/>
          <w:szCs w:val="24"/>
        </w:rPr>
        <w:t>DELETE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="00D971FE">
        <w:rPr>
          <w:rFonts w:ascii="Times New Roman" w:eastAsiaTheme="minorEastAsia" w:hAnsi="Times New Roman" w:cs="Times New Roman"/>
          <w:sz w:val="24"/>
          <w:szCs w:val="24"/>
        </w:rPr>
        <w:t xml:space="preserve">Möchte ein Kunde aus dem System gelöscht werden, so </w:t>
      </w:r>
      <w:r w:rsidR="00ED0B67">
        <w:rPr>
          <w:rFonts w:ascii="Times New Roman" w:eastAsiaTheme="minorEastAsia" w:hAnsi="Times New Roman" w:cs="Times New Roman"/>
          <w:sz w:val="24"/>
          <w:szCs w:val="24"/>
        </w:rPr>
        <w:t xml:space="preserve">muss auch hier jede einzelne seiner Bestellungen gelöscht werden, um seine Daten vollständig zu entfernen. </w:t>
      </w:r>
      <w:r w:rsidR="00A251C2">
        <w:rPr>
          <w:rFonts w:ascii="Times New Roman" w:eastAsiaTheme="minorEastAsia" w:hAnsi="Times New Roman" w:cs="Times New Roman"/>
          <w:sz w:val="24"/>
          <w:szCs w:val="24"/>
        </w:rPr>
        <w:t>Dabei kann leicht etwas vergessen werden. Zusätzlich besteht die Gefahr auch die Informationen über einen Artikel vollständig zu löschen, wenn</w:t>
      </w:r>
      <w:r w:rsidR="002A2E64">
        <w:rPr>
          <w:rFonts w:ascii="Times New Roman" w:eastAsiaTheme="minorEastAsia" w:hAnsi="Times New Roman" w:cs="Times New Roman"/>
          <w:sz w:val="24"/>
          <w:szCs w:val="24"/>
        </w:rPr>
        <w:t xml:space="preserve"> die Bestellung die einzige zu diesem Artikel war. Im zweiten Fall spricht man auch von der </w:t>
      </w:r>
      <w:r w:rsidR="002A2E64" w:rsidRPr="00DF42D8">
        <w:rPr>
          <w:rFonts w:ascii="Times New Roman" w:eastAsiaTheme="minorEastAsia" w:hAnsi="Times New Roman" w:cs="Times New Roman"/>
          <w:b/>
          <w:bCs/>
          <w:sz w:val="24"/>
          <w:szCs w:val="24"/>
        </w:rPr>
        <w:t>DELETE-Anomalie</w:t>
      </w:r>
      <w:r w:rsidR="002A2E64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4C13E2D3" w14:textId="3333A201" w:rsidR="00DF42D8" w:rsidRDefault="00DF42D8" w:rsidP="006D54FB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Angenommen, man möchte </w:t>
      </w:r>
      <w:r w:rsidR="00282F54">
        <w:rPr>
          <w:rFonts w:ascii="Times New Roman" w:eastAsiaTheme="minorEastAsia" w:hAnsi="Times New Roman" w:cs="Times New Roman"/>
          <w:sz w:val="24"/>
          <w:szCs w:val="24"/>
        </w:rPr>
        <w:t xml:space="preserve">einen neuen Artikel zum Sortiment hinzufügen, so ist dies mit obigem Tabellenschema nicht ohne weiteres möglich. Zu jedem Artikel muss eine Bestellung </w:t>
      </w:r>
      <w:r w:rsidR="00DB47C7">
        <w:rPr>
          <w:rFonts w:ascii="Times New Roman" w:eastAsiaTheme="minorEastAsia" w:hAnsi="Times New Roman" w:cs="Times New Roman"/>
          <w:sz w:val="24"/>
          <w:szCs w:val="24"/>
        </w:rPr>
        <w:t xml:space="preserve">existieren! </w:t>
      </w:r>
    </w:p>
    <w:p w14:paraId="4734A89C" w14:textId="54436358" w:rsidR="006E06C1" w:rsidRDefault="00DB47C7" w:rsidP="006D54FB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Auf den ersten Blick scheint es möglich, bei allen Werten einfach </w:t>
      </w:r>
      <w:r w:rsidRPr="006E06C1">
        <w:rPr>
          <w:rFonts w:ascii="Times New Roman" w:eastAsiaTheme="minorEastAsia" w:hAnsi="Times New Roman" w:cs="Times New Roman"/>
          <w:i/>
          <w:iCs/>
          <w:sz w:val="24"/>
          <w:szCs w:val="24"/>
        </w:rPr>
        <w:t>Null</w:t>
      </w:r>
      <w:r w:rsidR="006E06C1">
        <w:rPr>
          <w:rFonts w:ascii="Times New Roman" w:eastAsiaTheme="minorEastAsia" w:hAnsi="Times New Roman" w:cs="Times New Roman"/>
          <w:sz w:val="24"/>
          <w:szCs w:val="24"/>
        </w:rPr>
        <w:t xml:space="preserve">, also „nichts“ einzutragen, die bisher nicht bekannt sind. Dies wird jedoch durch den Primärschlüssel verhindert, der hier aus </w:t>
      </w:r>
      <w:proofErr w:type="spellStart"/>
      <w:r w:rsidR="006E06C1" w:rsidRPr="006E06C1">
        <w:rPr>
          <w:rFonts w:ascii="Times New Roman" w:eastAsiaTheme="minorEastAsia" w:hAnsi="Times New Roman" w:cs="Times New Roman"/>
          <w:i/>
          <w:iCs/>
          <w:sz w:val="24"/>
          <w:szCs w:val="24"/>
        </w:rPr>
        <w:t>KdNr</w:t>
      </w:r>
      <w:proofErr w:type="spellEnd"/>
      <w:r w:rsidR="006E06C1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proofErr w:type="spellStart"/>
      <w:r w:rsidR="006E06C1" w:rsidRPr="006E06C1">
        <w:rPr>
          <w:rFonts w:ascii="Times New Roman" w:eastAsiaTheme="minorEastAsia" w:hAnsi="Times New Roman" w:cs="Times New Roman"/>
          <w:i/>
          <w:iCs/>
          <w:sz w:val="24"/>
          <w:szCs w:val="24"/>
        </w:rPr>
        <w:t>ArtNr</w:t>
      </w:r>
      <w:proofErr w:type="spellEnd"/>
      <w:r w:rsidR="006E06C1">
        <w:rPr>
          <w:rFonts w:ascii="Times New Roman" w:eastAsiaTheme="minorEastAsia" w:hAnsi="Times New Roman" w:cs="Times New Roman"/>
          <w:sz w:val="24"/>
          <w:szCs w:val="24"/>
        </w:rPr>
        <w:t xml:space="preserve"> und </w:t>
      </w:r>
      <w:proofErr w:type="spellStart"/>
      <w:r w:rsidR="006E06C1" w:rsidRPr="006E06C1">
        <w:rPr>
          <w:rFonts w:ascii="Times New Roman" w:eastAsiaTheme="minorEastAsia" w:hAnsi="Times New Roman" w:cs="Times New Roman"/>
          <w:i/>
          <w:iCs/>
          <w:sz w:val="24"/>
          <w:szCs w:val="24"/>
        </w:rPr>
        <w:t>BDatum</w:t>
      </w:r>
      <w:proofErr w:type="spellEnd"/>
      <w:r w:rsidR="006E06C1">
        <w:rPr>
          <w:rFonts w:ascii="Times New Roman" w:eastAsiaTheme="minorEastAsia" w:hAnsi="Times New Roman" w:cs="Times New Roman"/>
          <w:sz w:val="24"/>
          <w:szCs w:val="24"/>
        </w:rPr>
        <w:t xml:space="preserve"> besteht. Es muss also eine fiktive Bestellung zwangsweise angelegt werden, um den Artikel aufnehmen zu können</w:t>
      </w:r>
      <w:r w:rsidR="00FD585A">
        <w:rPr>
          <w:rFonts w:ascii="Times New Roman" w:eastAsiaTheme="minorEastAsia" w:hAnsi="Times New Roman" w:cs="Times New Roman"/>
          <w:sz w:val="24"/>
          <w:szCs w:val="24"/>
        </w:rPr>
        <w:t xml:space="preserve">, es kommt zu einer </w:t>
      </w:r>
      <w:r w:rsidR="00FD585A" w:rsidRPr="00100273">
        <w:rPr>
          <w:rFonts w:ascii="Times New Roman" w:eastAsiaTheme="minorEastAsia" w:hAnsi="Times New Roman" w:cs="Times New Roman"/>
          <w:b/>
          <w:bCs/>
          <w:sz w:val="24"/>
          <w:szCs w:val="24"/>
        </w:rPr>
        <w:t>INSERT-Anomalie</w:t>
      </w:r>
      <w:r w:rsidR="00FD585A">
        <w:rPr>
          <w:rFonts w:ascii="Times New Roman" w:eastAsiaTheme="minorEastAsia" w:hAnsi="Times New Roman" w:cs="Times New Roman"/>
          <w:sz w:val="24"/>
          <w:szCs w:val="24"/>
        </w:rPr>
        <w:t xml:space="preserve">, also zu einer Anomalie bzw. Inkonsistenz beim Einfügen neuer Daten. </w:t>
      </w:r>
    </w:p>
    <w:p w14:paraId="7601E071" w14:textId="22EABD89" w:rsidR="00DB7630" w:rsidRPr="00F743BE" w:rsidRDefault="00100273" w:rsidP="006D54FB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Zusammengefast ist das obige Schema ein wunderbares Beispiel dafür, wie Tabellen </w:t>
      </w:r>
      <w:r w:rsidRPr="002E058C">
        <w:rPr>
          <w:rFonts w:ascii="Times New Roman" w:eastAsiaTheme="minorEastAsia" w:hAnsi="Times New Roman" w:cs="Times New Roman"/>
          <w:b/>
          <w:bCs/>
          <w:sz w:val="24"/>
          <w:szCs w:val="24"/>
        </w:rPr>
        <w:t>NICHT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angelegt werden sollten.</w:t>
      </w:r>
    </w:p>
    <w:sectPr w:rsidR="00DB7630" w:rsidRPr="00F743BE" w:rsidSect="00AC1821">
      <w:pgSz w:w="11906" w:h="16838"/>
      <w:pgMar w:top="851" w:right="1077" w:bottom="426" w:left="107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FC094F"/>
    <w:multiLevelType w:val="hybridMultilevel"/>
    <w:tmpl w:val="A1DCF98C"/>
    <w:lvl w:ilvl="0" w:tplc="4830BFA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E43401"/>
    <w:multiLevelType w:val="hybridMultilevel"/>
    <w:tmpl w:val="4378B718"/>
    <w:lvl w:ilvl="0" w:tplc="04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C56B53"/>
    <w:multiLevelType w:val="hybridMultilevel"/>
    <w:tmpl w:val="C02E58CC"/>
    <w:lvl w:ilvl="0" w:tplc="04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C0410E"/>
    <w:multiLevelType w:val="hybridMultilevel"/>
    <w:tmpl w:val="2FC64FC0"/>
    <w:lvl w:ilvl="0" w:tplc="29F2A4A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58217D"/>
    <w:multiLevelType w:val="hybridMultilevel"/>
    <w:tmpl w:val="A1AE061A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5D0ACA"/>
    <w:multiLevelType w:val="hybridMultilevel"/>
    <w:tmpl w:val="9E465F1E"/>
    <w:lvl w:ilvl="0" w:tplc="21006928">
      <w:start w:val="10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0645484">
    <w:abstractNumId w:val="4"/>
  </w:num>
  <w:num w:numId="2" w16cid:durableId="1807895220">
    <w:abstractNumId w:val="2"/>
  </w:num>
  <w:num w:numId="3" w16cid:durableId="1045790547">
    <w:abstractNumId w:val="0"/>
  </w:num>
  <w:num w:numId="4" w16cid:durableId="580530765">
    <w:abstractNumId w:val="1"/>
  </w:num>
  <w:num w:numId="5" w16cid:durableId="72312914">
    <w:abstractNumId w:val="3"/>
  </w:num>
  <w:num w:numId="6" w16cid:durableId="188174259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27DF"/>
    <w:rsid w:val="00005C51"/>
    <w:rsid w:val="00030185"/>
    <w:rsid w:val="00034ED4"/>
    <w:rsid w:val="0004014D"/>
    <w:rsid w:val="0005252B"/>
    <w:rsid w:val="00073EB1"/>
    <w:rsid w:val="000756BC"/>
    <w:rsid w:val="00080354"/>
    <w:rsid w:val="00080D69"/>
    <w:rsid w:val="000A641A"/>
    <w:rsid w:val="000C4529"/>
    <w:rsid w:val="000C598B"/>
    <w:rsid w:val="000C7C77"/>
    <w:rsid w:val="000E14CB"/>
    <w:rsid w:val="000E56A3"/>
    <w:rsid w:val="000E696C"/>
    <w:rsid w:val="000E7985"/>
    <w:rsid w:val="000F300B"/>
    <w:rsid w:val="00100273"/>
    <w:rsid w:val="0012141E"/>
    <w:rsid w:val="00144B44"/>
    <w:rsid w:val="00197761"/>
    <w:rsid w:val="001A21D3"/>
    <w:rsid w:val="001C346F"/>
    <w:rsid w:val="001C4A0B"/>
    <w:rsid w:val="001C6C56"/>
    <w:rsid w:val="001D18D3"/>
    <w:rsid w:val="001D1D98"/>
    <w:rsid w:val="001E50C9"/>
    <w:rsid w:val="001E50E4"/>
    <w:rsid w:val="001F0D1C"/>
    <w:rsid w:val="001F7598"/>
    <w:rsid w:val="0022639B"/>
    <w:rsid w:val="00226D9B"/>
    <w:rsid w:val="0024069E"/>
    <w:rsid w:val="00255FFC"/>
    <w:rsid w:val="00265879"/>
    <w:rsid w:val="00277605"/>
    <w:rsid w:val="00282F54"/>
    <w:rsid w:val="002838B8"/>
    <w:rsid w:val="00291C08"/>
    <w:rsid w:val="002A2E64"/>
    <w:rsid w:val="002D6188"/>
    <w:rsid w:val="002E021E"/>
    <w:rsid w:val="002E058C"/>
    <w:rsid w:val="002E7DB2"/>
    <w:rsid w:val="002F6DC8"/>
    <w:rsid w:val="003121B8"/>
    <w:rsid w:val="00314005"/>
    <w:rsid w:val="00333F05"/>
    <w:rsid w:val="0033409C"/>
    <w:rsid w:val="00341E06"/>
    <w:rsid w:val="00351523"/>
    <w:rsid w:val="0035337C"/>
    <w:rsid w:val="00362902"/>
    <w:rsid w:val="00377A6E"/>
    <w:rsid w:val="00382240"/>
    <w:rsid w:val="00382C95"/>
    <w:rsid w:val="00385B2B"/>
    <w:rsid w:val="003C142B"/>
    <w:rsid w:val="003F2710"/>
    <w:rsid w:val="003F58C8"/>
    <w:rsid w:val="00405AB1"/>
    <w:rsid w:val="004201A3"/>
    <w:rsid w:val="00421470"/>
    <w:rsid w:val="00427C17"/>
    <w:rsid w:val="004322F6"/>
    <w:rsid w:val="00432625"/>
    <w:rsid w:val="004356CF"/>
    <w:rsid w:val="00441F35"/>
    <w:rsid w:val="0044437A"/>
    <w:rsid w:val="00454B11"/>
    <w:rsid w:val="00455D3D"/>
    <w:rsid w:val="00457BAD"/>
    <w:rsid w:val="0046071D"/>
    <w:rsid w:val="00476279"/>
    <w:rsid w:val="004819BB"/>
    <w:rsid w:val="004911A2"/>
    <w:rsid w:val="00491BBB"/>
    <w:rsid w:val="004B0309"/>
    <w:rsid w:val="004B33E2"/>
    <w:rsid w:val="004B40FA"/>
    <w:rsid w:val="004B5F60"/>
    <w:rsid w:val="004D68C5"/>
    <w:rsid w:val="004D6CAE"/>
    <w:rsid w:val="004F7236"/>
    <w:rsid w:val="005105E3"/>
    <w:rsid w:val="005133E3"/>
    <w:rsid w:val="00521435"/>
    <w:rsid w:val="005637A1"/>
    <w:rsid w:val="0057098C"/>
    <w:rsid w:val="00570C26"/>
    <w:rsid w:val="00580A9C"/>
    <w:rsid w:val="0058219A"/>
    <w:rsid w:val="005B21F1"/>
    <w:rsid w:val="005C0453"/>
    <w:rsid w:val="005C380C"/>
    <w:rsid w:val="005D36CC"/>
    <w:rsid w:val="005E0929"/>
    <w:rsid w:val="005E3805"/>
    <w:rsid w:val="005F1D66"/>
    <w:rsid w:val="00601360"/>
    <w:rsid w:val="00602AC9"/>
    <w:rsid w:val="006278AA"/>
    <w:rsid w:val="00630A2B"/>
    <w:rsid w:val="00640EE3"/>
    <w:rsid w:val="00641B9A"/>
    <w:rsid w:val="00651E8F"/>
    <w:rsid w:val="00662F56"/>
    <w:rsid w:val="006638D9"/>
    <w:rsid w:val="006702A2"/>
    <w:rsid w:val="00696C9A"/>
    <w:rsid w:val="006A4BE7"/>
    <w:rsid w:val="006B13D4"/>
    <w:rsid w:val="006C461A"/>
    <w:rsid w:val="006D2680"/>
    <w:rsid w:val="006D2C31"/>
    <w:rsid w:val="006D2EC5"/>
    <w:rsid w:val="006D54FB"/>
    <w:rsid w:val="006D574D"/>
    <w:rsid w:val="006D5DC5"/>
    <w:rsid w:val="006E06C1"/>
    <w:rsid w:val="006F0BD7"/>
    <w:rsid w:val="007076ED"/>
    <w:rsid w:val="007139E9"/>
    <w:rsid w:val="00724EEF"/>
    <w:rsid w:val="00730504"/>
    <w:rsid w:val="00736872"/>
    <w:rsid w:val="007374A6"/>
    <w:rsid w:val="00740874"/>
    <w:rsid w:val="00742670"/>
    <w:rsid w:val="00742E2C"/>
    <w:rsid w:val="007430C4"/>
    <w:rsid w:val="00745150"/>
    <w:rsid w:val="0075643B"/>
    <w:rsid w:val="00756B29"/>
    <w:rsid w:val="007650EB"/>
    <w:rsid w:val="00772C69"/>
    <w:rsid w:val="0079394A"/>
    <w:rsid w:val="007B5CC0"/>
    <w:rsid w:val="007D3295"/>
    <w:rsid w:val="007E0426"/>
    <w:rsid w:val="007E2FA7"/>
    <w:rsid w:val="007F1467"/>
    <w:rsid w:val="00801FCC"/>
    <w:rsid w:val="008061DF"/>
    <w:rsid w:val="008114C4"/>
    <w:rsid w:val="008151D7"/>
    <w:rsid w:val="00815AAC"/>
    <w:rsid w:val="00825FAD"/>
    <w:rsid w:val="00844100"/>
    <w:rsid w:val="00847B02"/>
    <w:rsid w:val="00865A1C"/>
    <w:rsid w:val="00872726"/>
    <w:rsid w:val="00874BCA"/>
    <w:rsid w:val="0089209A"/>
    <w:rsid w:val="00892245"/>
    <w:rsid w:val="0089310A"/>
    <w:rsid w:val="0089321C"/>
    <w:rsid w:val="00894C4F"/>
    <w:rsid w:val="008A2729"/>
    <w:rsid w:val="008B0CD2"/>
    <w:rsid w:val="008C01F0"/>
    <w:rsid w:val="008D74E6"/>
    <w:rsid w:val="008D7C26"/>
    <w:rsid w:val="00917EF8"/>
    <w:rsid w:val="00920E9F"/>
    <w:rsid w:val="00946267"/>
    <w:rsid w:val="00947316"/>
    <w:rsid w:val="009531DC"/>
    <w:rsid w:val="00953DF2"/>
    <w:rsid w:val="00954E53"/>
    <w:rsid w:val="00962A7D"/>
    <w:rsid w:val="009672AE"/>
    <w:rsid w:val="00967F02"/>
    <w:rsid w:val="00972690"/>
    <w:rsid w:val="00975ED3"/>
    <w:rsid w:val="009955A4"/>
    <w:rsid w:val="009A232C"/>
    <w:rsid w:val="009A2B14"/>
    <w:rsid w:val="009B09B0"/>
    <w:rsid w:val="009D309E"/>
    <w:rsid w:val="009E252C"/>
    <w:rsid w:val="00A251C2"/>
    <w:rsid w:val="00A43846"/>
    <w:rsid w:val="00A57516"/>
    <w:rsid w:val="00A70976"/>
    <w:rsid w:val="00A74F9D"/>
    <w:rsid w:val="00A82A73"/>
    <w:rsid w:val="00A9041D"/>
    <w:rsid w:val="00A9286B"/>
    <w:rsid w:val="00AA12E9"/>
    <w:rsid w:val="00AB6F19"/>
    <w:rsid w:val="00AC1821"/>
    <w:rsid w:val="00AD4A78"/>
    <w:rsid w:val="00AD6CDA"/>
    <w:rsid w:val="00AF0FB0"/>
    <w:rsid w:val="00AF5CC0"/>
    <w:rsid w:val="00B05A85"/>
    <w:rsid w:val="00B137EF"/>
    <w:rsid w:val="00B16C3F"/>
    <w:rsid w:val="00B25AD2"/>
    <w:rsid w:val="00B3247F"/>
    <w:rsid w:val="00B3318F"/>
    <w:rsid w:val="00B34B36"/>
    <w:rsid w:val="00B34E97"/>
    <w:rsid w:val="00B51227"/>
    <w:rsid w:val="00B94E78"/>
    <w:rsid w:val="00B94F53"/>
    <w:rsid w:val="00BA0CB0"/>
    <w:rsid w:val="00BA0ECE"/>
    <w:rsid w:val="00BB27DF"/>
    <w:rsid w:val="00BC7246"/>
    <w:rsid w:val="00BE4701"/>
    <w:rsid w:val="00BF0EAF"/>
    <w:rsid w:val="00BF147A"/>
    <w:rsid w:val="00C01499"/>
    <w:rsid w:val="00C02DF0"/>
    <w:rsid w:val="00C202BB"/>
    <w:rsid w:val="00C24CB2"/>
    <w:rsid w:val="00C66E39"/>
    <w:rsid w:val="00CA3FD1"/>
    <w:rsid w:val="00CA49FF"/>
    <w:rsid w:val="00CA6BDB"/>
    <w:rsid w:val="00CC0296"/>
    <w:rsid w:val="00CD5703"/>
    <w:rsid w:val="00CF0158"/>
    <w:rsid w:val="00CF3E53"/>
    <w:rsid w:val="00D01100"/>
    <w:rsid w:val="00D01E2B"/>
    <w:rsid w:val="00D02210"/>
    <w:rsid w:val="00D10E02"/>
    <w:rsid w:val="00D11F93"/>
    <w:rsid w:val="00D145E3"/>
    <w:rsid w:val="00D15004"/>
    <w:rsid w:val="00D15DF7"/>
    <w:rsid w:val="00D3448F"/>
    <w:rsid w:val="00D36D05"/>
    <w:rsid w:val="00D559C0"/>
    <w:rsid w:val="00D841EF"/>
    <w:rsid w:val="00D875D8"/>
    <w:rsid w:val="00D90999"/>
    <w:rsid w:val="00D971FE"/>
    <w:rsid w:val="00DA2D28"/>
    <w:rsid w:val="00DA3ADF"/>
    <w:rsid w:val="00DA6B87"/>
    <w:rsid w:val="00DB47C7"/>
    <w:rsid w:val="00DB7630"/>
    <w:rsid w:val="00DC42F7"/>
    <w:rsid w:val="00DD270F"/>
    <w:rsid w:val="00DD28A7"/>
    <w:rsid w:val="00DE07FA"/>
    <w:rsid w:val="00DE24AF"/>
    <w:rsid w:val="00DF42D8"/>
    <w:rsid w:val="00DF628E"/>
    <w:rsid w:val="00E1771E"/>
    <w:rsid w:val="00E523CA"/>
    <w:rsid w:val="00E65907"/>
    <w:rsid w:val="00E70FB7"/>
    <w:rsid w:val="00E96A32"/>
    <w:rsid w:val="00EB0EBB"/>
    <w:rsid w:val="00EB2D00"/>
    <w:rsid w:val="00EC1F87"/>
    <w:rsid w:val="00EC27F0"/>
    <w:rsid w:val="00ED0B67"/>
    <w:rsid w:val="00ED7A3A"/>
    <w:rsid w:val="00EE70AD"/>
    <w:rsid w:val="00EF1962"/>
    <w:rsid w:val="00F041B3"/>
    <w:rsid w:val="00F14A2E"/>
    <w:rsid w:val="00F446F7"/>
    <w:rsid w:val="00F56A0D"/>
    <w:rsid w:val="00F622B4"/>
    <w:rsid w:val="00F73125"/>
    <w:rsid w:val="00F743BE"/>
    <w:rsid w:val="00F8365B"/>
    <w:rsid w:val="00F83932"/>
    <w:rsid w:val="00F8516E"/>
    <w:rsid w:val="00FA0EAB"/>
    <w:rsid w:val="00FC0875"/>
    <w:rsid w:val="00FC62AB"/>
    <w:rsid w:val="00FD1B85"/>
    <w:rsid w:val="00FD585A"/>
    <w:rsid w:val="00FF1400"/>
    <w:rsid w:val="00FF40A3"/>
    <w:rsid w:val="00FF7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92937D"/>
  <w15:chartTrackingRefBased/>
  <w15:docId w15:val="{6D488AC5-50CC-4CB2-916C-643A227924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4"/>
        <w:szCs w:val="24"/>
        <w:lang w:val="de-DE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BC7246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uiPriority w:val="1"/>
    <w:qFormat/>
    <w:rsid w:val="00BC7246"/>
    <w:pPr>
      <w:spacing w:after="0" w:line="240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Platzhaltertext">
    <w:name w:val="Placeholder Text"/>
    <w:basedOn w:val="Absatz-Standardschriftart"/>
    <w:uiPriority w:val="99"/>
    <w:semiHidden/>
    <w:rsid w:val="00954E53"/>
    <w:rPr>
      <w:color w:val="808080"/>
    </w:rPr>
  </w:style>
  <w:style w:type="paragraph" w:styleId="Listenabsatz">
    <w:name w:val="List Paragraph"/>
    <w:basedOn w:val="Standard"/>
    <w:uiPriority w:val="34"/>
    <w:qFormat/>
    <w:rsid w:val="00341E06"/>
    <w:pPr>
      <w:ind w:left="720"/>
      <w:contextualSpacing/>
    </w:pPr>
  </w:style>
  <w:style w:type="table" w:styleId="Tabellenraster">
    <w:name w:val="Table Grid"/>
    <w:basedOn w:val="NormaleTabelle"/>
    <w:uiPriority w:val="39"/>
    <w:rsid w:val="000756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353</Words>
  <Characters>2225</Characters>
  <Application>Microsoft Office Word</Application>
  <DocSecurity>0</DocSecurity>
  <Lines>18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Lars Wechsler</dc:creator>
  <cp:keywords/>
  <dc:description/>
  <cp:lastModifiedBy>Lars Wechsler</cp:lastModifiedBy>
  <cp:revision>279</cp:revision>
  <cp:lastPrinted>2021-10-13T05:23:00Z</cp:lastPrinted>
  <dcterms:created xsi:type="dcterms:W3CDTF">2017-09-24T13:58:00Z</dcterms:created>
  <dcterms:modified xsi:type="dcterms:W3CDTF">2022-09-09T12:53:00Z</dcterms:modified>
</cp:coreProperties>
</file>