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8240"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Picture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Alexander Schatzmann,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3334CE57"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B</w:t>
            </w:r>
          </w:p>
        </w:tc>
        <w:tc>
          <w:tcPr>
            <w:tcW w:w="1393" w:type="dxa"/>
          </w:tcPr>
          <w:p w14:paraId="18E7D5AE" w14:textId="6EF7132C" w:rsidR="00CB1FBB" w:rsidRPr="00CB1FBB" w:rsidRDefault="00A70822" w:rsidP="002F682A">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16.09.2024</w:t>
            </w:r>
          </w:p>
        </w:tc>
        <w:tc>
          <w:tcPr>
            <w:tcW w:w="2027" w:type="dxa"/>
          </w:tcPr>
          <w:p w14:paraId="10FD42AA" w14:textId="1C84E72D"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5EF32E0D" w14:textId="236B64D2"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Überar</w:t>
            </w:r>
            <w:r w:rsidR="00F0279A">
              <w:rPr>
                <w:rFonts w:ascii="Arial" w:eastAsia="Times New Roman" w:hAnsi="Arial" w:cs="Arial"/>
                <w:sz w:val="20"/>
                <w:szCs w:val="20"/>
                <w:lang w:val="de-DE" w:eastAsia="de-DE"/>
              </w:rPr>
              <w:t>beitung</w:t>
            </w: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4AAAE965" w14:textId="77777777" w:rsidR="00AD5F10" w:rsidRDefault="00AD5F1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r>
        <w:fldChar w:fldCharType="begin"/>
      </w:r>
      <w:r w:rsidR="00780A2B">
        <w:instrText>TOC \o "1-1" \z \u \h</w:instrText>
      </w:r>
      <w:r>
        <w:fldChar w:fldCharType="separate"/>
      </w:r>
      <w:hyperlink w:anchor="_Toc1321271110">
        <w:r w:rsidR="3B739509" w:rsidRPr="3B739509">
          <w:rPr>
            <w:rStyle w:val="Hyperlink"/>
          </w:rPr>
          <w:t>1.</w:t>
        </w:r>
        <w:r w:rsidR="00780A2B">
          <w:tab/>
        </w:r>
        <w:r w:rsidR="3B739509" w:rsidRPr="3B739509">
          <w:rPr>
            <w:rStyle w:val="Hyperlink"/>
          </w:rPr>
          <w:t>Projektübersicht</w:t>
        </w:r>
        <w:r w:rsidR="00780A2B">
          <w:tab/>
        </w:r>
        <w:r w:rsidR="00780A2B">
          <w:fldChar w:fldCharType="begin"/>
        </w:r>
        <w:r w:rsidR="00780A2B">
          <w:instrText>PAGEREF _Toc1321271110 \h</w:instrText>
        </w:r>
        <w:r w:rsidR="00780A2B">
          <w:fldChar w:fldCharType="separate"/>
        </w:r>
        <w:r w:rsidR="3B739509" w:rsidRPr="3B739509">
          <w:rPr>
            <w:rStyle w:val="Hyperlink"/>
          </w:rPr>
          <w:t>3</w:t>
        </w:r>
        <w:r w:rsidR="00780A2B">
          <w:fldChar w:fldCharType="end"/>
        </w:r>
      </w:hyperlink>
    </w:p>
    <w:p w14:paraId="19C8AB46"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314969267">
        <w:r w:rsidR="3B739509" w:rsidRPr="3B739509">
          <w:rPr>
            <w:rStyle w:val="Hyperlink"/>
          </w:rPr>
          <w:t>2.</w:t>
        </w:r>
        <w:r w:rsidR="00AD5F10">
          <w:tab/>
        </w:r>
        <w:r w:rsidR="3B739509" w:rsidRPr="3B739509">
          <w:rPr>
            <w:rStyle w:val="Hyperlink"/>
          </w:rPr>
          <w:t>Projektbeschreibung</w:t>
        </w:r>
        <w:r w:rsidR="00AD5F10">
          <w:tab/>
        </w:r>
        <w:r w:rsidR="00AD5F10">
          <w:fldChar w:fldCharType="begin"/>
        </w:r>
        <w:r w:rsidR="00AD5F10">
          <w:instrText>PAGEREF _Toc314969267 \h</w:instrText>
        </w:r>
        <w:r w:rsidR="00AD5F10">
          <w:fldChar w:fldCharType="separate"/>
        </w:r>
        <w:r w:rsidR="3B739509" w:rsidRPr="3B739509">
          <w:rPr>
            <w:rStyle w:val="Hyperlink"/>
          </w:rPr>
          <w:t>4</w:t>
        </w:r>
        <w:r w:rsidR="00AD5F10">
          <w:fldChar w:fldCharType="end"/>
        </w:r>
      </w:hyperlink>
    </w:p>
    <w:p w14:paraId="425F5F44"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725569072">
        <w:r w:rsidR="3B739509" w:rsidRPr="3B739509">
          <w:rPr>
            <w:rStyle w:val="Hyperlink"/>
          </w:rPr>
          <w:t>3.</w:t>
        </w:r>
        <w:r w:rsidR="00AD5F10">
          <w:tab/>
        </w:r>
        <w:r w:rsidR="3B739509" w:rsidRPr="3B739509">
          <w:rPr>
            <w:rStyle w:val="Hyperlink"/>
          </w:rPr>
          <w:t>Technik</w:t>
        </w:r>
        <w:r w:rsidR="00AD5F10">
          <w:tab/>
        </w:r>
        <w:r w:rsidR="00AD5F10">
          <w:fldChar w:fldCharType="begin"/>
        </w:r>
        <w:r w:rsidR="00AD5F10">
          <w:instrText>PAGEREF _Toc725569072 \h</w:instrText>
        </w:r>
        <w:r w:rsidR="00AD5F10">
          <w:fldChar w:fldCharType="separate"/>
        </w:r>
        <w:r w:rsidR="3B739509" w:rsidRPr="3B739509">
          <w:rPr>
            <w:rStyle w:val="Hyperlink"/>
          </w:rPr>
          <w:t>5</w:t>
        </w:r>
        <w:r w:rsidR="00AD5F10">
          <w:fldChar w:fldCharType="end"/>
        </w:r>
      </w:hyperlink>
    </w:p>
    <w:p w14:paraId="5FD68E71"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43991639">
        <w:r w:rsidR="3B739509" w:rsidRPr="3B739509">
          <w:rPr>
            <w:rStyle w:val="Hyperlink"/>
          </w:rPr>
          <w:t>4.</w:t>
        </w:r>
        <w:r w:rsidR="00AD5F10">
          <w:tab/>
        </w:r>
        <w:r w:rsidR="3B739509" w:rsidRPr="3B739509">
          <w:rPr>
            <w:rStyle w:val="Hyperlink"/>
          </w:rPr>
          <w:t>Projektkosten</w:t>
        </w:r>
        <w:r w:rsidR="00AD5F10">
          <w:tab/>
        </w:r>
        <w:r w:rsidR="00AD5F10">
          <w:fldChar w:fldCharType="begin"/>
        </w:r>
        <w:r w:rsidR="00AD5F10">
          <w:instrText>PAGEREF _Toc43991639 \h</w:instrText>
        </w:r>
        <w:r w:rsidR="00AD5F10">
          <w:fldChar w:fldCharType="separate"/>
        </w:r>
        <w:r w:rsidR="3B739509" w:rsidRPr="3B739509">
          <w:rPr>
            <w:rStyle w:val="Hyperlink"/>
          </w:rPr>
          <w:t>10</w:t>
        </w:r>
        <w:r w:rsidR="00AD5F10">
          <w:fldChar w:fldCharType="end"/>
        </w:r>
      </w:hyperlink>
    </w:p>
    <w:p w14:paraId="45235D9E"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753152183">
        <w:r w:rsidR="3B739509" w:rsidRPr="3B739509">
          <w:rPr>
            <w:rStyle w:val="Hyperlink"/>
          </w:rPr>
          <w:t>5.</w:t>
        </w:r>
        <w:r w:rsidR="00AD5F10">
          <w:tab/>
        </w:r>
        <w:r w:rsidR="3B739509" w:rsidRPr="3B739509">
          <w:rPr>
            <w:rStyle w:val="Hyperlink"/>
          </w:rPr>
          <w:t>Arbeitsplan / Meilensteine</w:t>
        </w:r>
        <w:r w:rsidR="00AD5F10">
          <w:tab/>
        </w:r>
        <w:r w:rsidR="00AD5F10">
          <w:fldChar w:fldCharType="begin"/>
        </w:r>
        <w:r w:rsidR="00AD5F10">
          <w:instrText>PAGEREF _Toc753152183 \h</w:instrText>
        </w:r>
        <w:r w:rsidR="00AD5F10">
          <w:fldChar w:fldCharType="separate"/>
        </w:r>
        <w:r w:rsidR="3B739509" w:rsidRPr="3B739509">
          <w:rPr>
            <w:rStyle w:val="Hyperlink"/>
          </w:rPr>
          <w:t>11</w:t>
        </w:r>
        <w:r w:rsidR="00AD5F10">
          <w:fldChar w:fldCharType="end"/>
        </w:r>
      </w:hyperlink>
    </w:p>
    <w:p w14:paraId="78CB44B2"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91692103">
        <w:r w:rsidR="3B739509" w:rsidRPr="3B739509">
          <w:rPr>
            <w:rStyle w:val="Hyperlink"/>
          </w:rPr>
          <w:t>6.</w:t>
        </w:r>
        <w:r w:rsidR="00AD5F10">
          <w:tab/>
        </w:r>
        <w:r w:rsidR="3B739509" w:rsidRPr="3B739509">
          <w:rPr>
            <w:rStyle w:val="Hyperlink"/>
          </w:rPr>
          <w:t>Design-Verifizierung</w:t>
        </w:r>
        <w:r w:rsidR="00AD5F10">
          <w:tab/>
        </w:r>
        <w:r w:rsidR="00AD5F10">
          <w:fldChar w:fldCharType="begin"/>
        </w:r>
        <w:r w:rsidR="00AD5F10">
          <w:instrText>PAGEREF _Toc191692103 \h</w:instrText>
        </w:r>
        <w:r w:rsidR="00AD5F10">
          <w:fldChar w:fldCharType="separate"/>
        </w:r>
        <w:r w:rsidR="3B739509" w:rsidRPr="3B739509">
          <w:rPr>
            <w:rStyle w:val="Hyperlink"/>
          </w:rPr>
          <w:t>12</w:t>
        </w:r>
        <w:r w:rsidR="00AD5F10">
          <w:fldChar w:fldCharType="end"/>
        </w:r>
      </w:hyperlink>
    </w:p>
    <w:p w14:paraId="291759C0"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399757394">
        <w:r w:rsidR="3B739509" w:rsidRPr="3B739509">
          <w:rPr>
            <w:rStyle w:val="Hyperlink"/>
          </w:rPr>
          <w:t>7.</w:t>
        </w:r>
        <w:r w:rsidR="00AD5F10">
          <w:tab/>
        </w:r>
        <w:r w:rsidR="3B739509" w:rsidRPr="3B739509">
          <w:rPr>
            <w:rStyle w:val="Hyperlink"/>
          </w:rPr>
          <w:t>Prototypen / Serienfreigabe</w:t>
        </w:r>
        <w:r w:rsidR="00AD5F10">
          <w:tab/>
        </w:r>
        <w:r w:rsidR="00AD5F10">
          <w:fldChar w:fldCharType="begin"/>
        </w:r>
        <w:r w:rsidR="00AD5F10">
          <w:instrText>PAGEREF _Toc399757394 \h</w:instrText>
        </w:r>
        <w:r w:rsidR="00AD5F10">
          <w:fldChar w:fldCharType="separate"/>
        </w:r>
        <w:r w:rsidR="3B739509" w:rsidRPr="3B739509">
          <w:rPr>
            <w:rStyle w:val="Hyperlink"/>
          </w:rPr>
          <w:t>13</w:t>
        </w:r>
        <w:r w:rsidR="00AD5F10">
          <w:fldChar w:fldCharType="end"/>
        </w:r>
      </w:hyperlink>
    </w:p>
    <w:p w14:paraId="7FDAE29A"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712957993">
        <w:r w:rsidR="3B739509" w:rsidRPr="3B739509">
          <w:rPr>
            <w:rStyle w:val="Hyperlink"/>
          </w:rPr>
          <w:t>8.</w:t>
        </w:r>
        <w:r w:rsidR="00AD5F10">
          <w:tab/>
        </w:r>
        <w:r w:rsidR="3B739509" w:rsidRPr="3B739509">
          <w:rPr>
            <w:rStyle w:val="Hyperlink"/>
          </w:rPr>
          <w:t>Änderungsvermerke Projekt / Serienstand</w:t>
        </w:r>
        <w:r w:rsidR="00AD5F10">
          <w:tab/>
        </w:r>
        <w:r w:rsidR="00AD5F10">
          <w:fldChar w:fldCharType="begin"/>
        </w:r>
        <w:r w:rsidR="00AD5F10">
          <w:instrText>PAGEREF _Toc1712957993 \h</w:instrText>
        </w:r>
        <w:r w:rsidR="00AD5F10">
          <w:fldChar w:fldCharType="separate"/>
        </w:r>
        <w:r w:rsidR="3B739509" w:rsidRPr="3B739509">
          <w:rPr>
            <w:rStyle w:val="Hyperlink"/>
          </w:rPr>
          <w:t>14</w:t>
        </w:r>
        <w:r w:rsidR="00AD5F10">
          <w:fldChar w:fldCharType="end"/>
        </w:r>
      </w:hyperlink>
    </w:p>
    <w:p w14:paraId="0B343592"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842065386">
        <w:r w:rsidR="3B739509" w:rsidRPr="3B739509">
          <w:rPr>
            <w:rStyle w:val="Hyperlink"/>
          </w:rPr>
          <w:t>9.</w:t>
        </w:r>
        <w:r w:rsidR="00AD5F10">
          <w:tab/>
        </w:r>
        <w:r w:rsidR="3B739509" w:rsidRPr="3B739509">
          <w:rPr>
            <w:rStyle w:val="Hyperlink"/>
          </w:rPr>
          <w:t>Kennzahlen</w:t>
        </w:r>
        <w:r w:rsidR="00AD5F10">
          <w:tab/>
        </w:r>
        <w:r w:rsidR="00AD5F10">
          <w:fldChar w:fldCharType="begin"/>
        </w:r>
        <w:r w:rsidR="00AD5F10">
          <w:instrText>PAGEREF _Toc1842065386 \h</w:instrText>
        </w:r>
        <w:r w:rsidR="00AD5F10">
          <w:fldChar w:fldCharType="separate"/>
        </w:r>
        <w:r w:rsidR="3B739509" w:rsidRPr="3B739509">
          <w:rPr>
            <w:rStyle w:val="Hyperlink"/>
          </w:rPr>
          <w:t>15</w:t>
        </w:r>
        <w:r w:rsidR="00AD5F10">
          <w:fldChar w:fldCharType="end"/>
        </w:r>
      </w:hyperlink>
    </w:p>
    <w:p w14:paraId="6CF7CCD2" w14:textId="77777777" w:rsidR="00AD5F10" w:rsidRDefault="0000000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796507842">
        <w:r w:rsidR="3B739509" w:rsidRPr="3B739509">
          <w:rPr>
            <w:rStyle w:val="Hyperlink"/>
          </w:rPr>
          <w:t>10.</w:t>
        </w:r>
        <w:r w:rsidR="00AD5F10">
          <w:tab/>
        </w:r>
        <w:r w:rsidR="3B739509" w:rsidRPr="3B739509">
          <w:rPr>
            <w:rStyle w:val="Hyperlink"/>
          </w:rPr>
          <w:t>Gesprächsprotokolle</w:t>
        </w:r>
        <w:r w:rsidR="00AD5F10">
          <w:tab/>
        </w:r>
        <w:r w:rsidR="00AD5F10">
          <w:fldChar w:fldCharType="begin"/>
        </w:r>
        <w:r w:rsidR="00AD5F10">
          <w:instrText>PAGEREF _Toc1796507842 \h</w:instrText>
        </w:r>
        <w:r w:rsidR="00AD5F10">
          <w:fldChar w:fldCharType="separate"/>
        </w:r>
        <w:r w:rsidR="3B739509" w:rsidRPr="3B739509">
          <w:rPr>
            <w:rStyle w:val="Hyperlink"/>
          </w:rPr>
          <w:t>15</w:t>
        </w:r>
        <w:r w:rsidR="00AD5F10">
          <w:fldChar w:fldCharType="end"/>
        </w:r>
      </w:hyperlink>
      <w:r w:rsidR="00AD5F10">
        <w:fldChar w:fldCharType="end"/>
      </w:r>
    </w:p>
    <w:p w14:paraId="5DDD9A70" w14:textId="42B5E349" w:rsidR="00B62B75" w:rsidRPr="00B62B75" w:rsidRDefault="00B62B75" w:rsidP="00751C75">
      <w:pPr>
        <w:spacing w:after="0" w:line="360" w:lineRule="auto"/>
        <w:rPr>
          <w:rFonts w:ascii="Arial" w:hAnsi="Arial" w:cs="Arial"/>
          <w:b/>
          <w:sz w:val="28"/>
          <w:szCs w:val="28"/>
          <w:lang w:val="de-DE"/>
        </w:rPr>
      </w:pP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Heading1"/>
      </w:pPr>
      <w:bookmarkStart w:id="0" w:name="_Toc232332795"/>
      <w:bookmarkStart w:id="1" w:name="_Toc232498460"/>
      <w:bookmarkStart w:id="2" w:name="_Toc177395648"/>
      <w:bookmarkStart w:id="3" w:name="_Toc1321271110"/>
      <w:r w:rsidRPr="00B405A7">
        <w:t>Projektübersicht</w:t>
      </w:r>
      <w:bookmarkEnd w:id="0"/>
      <w:bookmarkEnd w:id="1"/>
      <w:bookmarkEnd w:id="2"/>
      <w:bookmarkEnd w:id="3"/>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Heading2"/>
      </w:pPr>
      <w:bookmarkStart w:id="4" w:name="_Toc232332796"/>
      <w:bookmarkStart w:id="5" w:name="_Toc232498461"/>
      <w:r>
        <w:t>Projektbudget</w:t>
      </w:r>
      <w:bookmarkEnd w:id="4"/>
      <w:bookmarkEnd w:id="5"/>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45F5415C" w:rsidR="008207F4" w:rsidRPr="00B405A7" w:rsidRDefault="008207F4" w:rsidP="008207F4">
      <w:pPr>
        <w:pStyle w:val="Heading2"/>
      </w:pPr>
      <w:bookmarkStart w:id="6" w:name="_Toc232332797"/>
      <w:bookmarkStart w:id="7" w:name="_Toc232498462"/>
      <w:r>
        <w:t>Terminplan</w:t>
      </w:r>
      <w:bookmarkEnd w:id="6"/>
      <w:bookmarkEnd w:id="7"/>
      <w:r w:rsidR="00684F9E">
        <w:t xml:space="preserve"> - Hardware</w:t>
      </w:r>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6662FFB7" w:rsidR="00120D68" w:rsidRDefault="00BB7D73" w:rsidP="009B1375">
            <w:pPr>
              <w:spacing w:after="0" w:line="240" w:lineRule="auto"/>
              <w:jc w:val="center"/>
              <w:rPr>
                <w:rFonts w:ascii="Arial" w:hAnsi="Arial" w:cs="Arial"/>
              </w:rPr>
            </w:pPr>
            <w:r>
              <w:rPr>
                <w:rFonts w:ascii="Arial" w:hAnsi="Arial" w:cs="Arial"/>
              </w:rPr>
              <w:t>August-</w:t>
            </w:r>
            <w:r w:rsidR="00485949">
              <w:rPr>
                <w:rFonts w:ascii="Arial" w:hAnsi="Arial" w:cs="Arial"/>
              </w:rPr>
              <w:t>2024</w:t>
            </w:r>
          </w:p>
        </w:tc>
        <w:tc>
          <w:tcPr>
            <w:tcW w:w="3118" w:type="dxa"/>
            <w:shd w:val="clear" w:color="auto" w:fill="EAF1DD"/>
          </w:tcPr>
          <w:p w14:paraId="6A9E25AA" w14:textId="114FE07C" w:rsidR="00120D68" w:rsidRDefault="00BB7D73" w:rsidP="009B1375">
            <w:pPr>
              <w:spacing w:after="0" w:line="240" w:lineRule="auto"/>
              <w:jc w:val="center"/>
              <w:rPr>
                <w:rFonts w:ascii="Arial" w:hAnsi="Arial" w:cs="Arial"/>
              </w:rPr>
            </w:pPr>
            <w:r>
              <w:rPr>
                <w:rFonts w:ascii="Arial" w:hAnsi="Arial" w:cs="Arial"/>
              </w:rPr>
              <w:t>August-</w:t>
            </w:r>
            <w:r w:rsidR="002E3BDA">
              <w:rPr>
                <w:rFonts w:ascii="Arial" w:hAnsi="Arial" w:cs="Arial"/>
              </w:rPr>
              <w:t>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35ECAF0D" w:rsidR="00120D68" w:rsidRDefault="00BB7D73" w:rsidP="00420D61">
            <w:pPr>
              <w:spacing w:after="0" w:line="240" w:lineRule="auto"/>
              <w:jc w:val="center"/>
              <w:rPr>
                <w:rFonts w:ascii="Arial" w:hAnsi="Arial" w:cs="Arial"/>
              </w:rPr>
            </w:pPr>
            <w:r>
              <w:rPr>
                <w:rFonts w:ascii="Arial" w:hAnsi="Arial" w:cs="Arial"/>
              </w:rPr>
              <w:t>Oktober-</w:t>
            </w:r>
            <w:r w:rsidR="00ED154F">
              <w:rPr>
                <w:rFonts w:ascii="Arial" w:hAnsi="Arial" w:cs="Arial"/>
              </w:rPr>
              <w:t>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4188BC12" w:rsidR="00120D68" w:rsidRDefault="00BB7D73" w:rsidP="009B1375">
            <w:pPr>
              <w:spacing w:after="0" w:line="240" w:lineRule="auto"/>
              <w:jc w:val="center"/>
              <w:rPr>
                <w:rFonts w:ascii="Arial" w:hAnsi="Arial" w:cs="Arial"/>
              </w:rPr>
            </w:pPr>
            <w:r>
              <w:rPr>
                <w:rFonts w:ascii="Arial" w:hAnsi="Arial" w:cs="Arial"/>
              </w:rPr>
              <w:t>November-</w:t>
            </w:r>
            <w:r w:rsidR="002E3BDA">
              <w:rPr>
                <w:rFonts w:ascii="Arial" w:hAnsi="Arial" w:cs="Arial"/>
              </w:rPr>
              <w:t>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4C68EB" w14:paraId="6D8B17D2" w14:textId="77777777" w:rsidTr="00614B05">
        <w:trPr>
          <w:trHeight w:val="397"/>
        </w:trPr>
        <w:tc>
          <w:tcPr>
            <w:tcW w:w="2704" w:type="dxa"/>
            <w:vAlign w:val="center"/>
          </w:tcPr>
          <w:p w14:paraId="69C4C853" w14:textId="06BAB092" w:rsidR="004C68EB" w:rsidRDefault="00FD3815" w:rsidP="008D04BE">
            <w:pPr>
              <w:spacing w:after="0" w:line="240" w:lineRule="auto"/>
              <w:rPr>
                <w:rFonts w:ascii="Arial" w:hAnsi="Arial" w:cs="Arial"/>
              </w:rPr>
            </w:pPr>
            <w:r>
              <w:rPr>
                <w:rFonts w:ascii="Arial" w:hAnsi="Arial" w:cs="Arial"/>
              </w:rPr>
              <w:t>Verbesserungen</w:t>
            </w:r>
          </w:p>
        </w:tc>
        <w:tc>
          <w:tcPr>
            <w:tcW w:w="3118" w:type="dxa"/>
            <w:vAlign w:val="center"/>
          </w:tcPr>
          <w:p w14:paraId="3D461AC1" w14:textId="2661AC16" w:rsidR="004C68EB" w:rsidRDefault="00BB7D73" w:rsidP="009B1375">
            <w:pPr>
              <w:spacing w:after="0" w:line="240" w:lineRule="auto"/>
              <w:jc w:val="center"/>
              <w:rPr>
                <w:rFonts w:ascii="Arial" w:hAnsi="Arial" w:cs="Arial"/>
              </w:rPr>
            </w:pPr>
            <w:r>
              <w:rPr>
                <w:rFonts w:ascii="Arial" w:hAnsi="Arial" w:cs="Arial"/>
              </w:rPr>
              <w:t>November-</w:t>
            </w:r>
            <w:r w:rsidR="00FD3815">
              <w:rPr>
                <w:rFonts w:ascii="Arial" w:hAnsi="Arial" w:cs="Arial"/>
              </w:rPr>
              <w:t>202</w:t>
            </w:r>
            <w:r>
              <w:rPr>
                <w:rFonts w:ascii="Arial" w:hAnsi="Arial" w:cs="Arial"/>
              </w:rPr>
              <w:t>4</w:t>
            </w:r>
          </w:p>
        </w:tc>
        <w:tc>
          <w:tcPr>
            <w:tcW w:w="3118" w:type="dxa"/>
            <w:shd w:val="clear" w:color="auto" w:fill="EAF1DD"/>
          </w:tcPr>
          <w:p w14:paraId="457D2898" w14:textId="77777777" w:rsidR="004C68EB" w:rsidRDefault="004C68EB"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34BBF655" w:rsidR="00120D68" w:rsidRDefault="002C3DBC" w:rsidP="008D04BE">
            <w:pPr>
              <w:spacing w:after="0" w:line="240" w:lineRule="auto"/>
              <w:rPr>
                <w:rFonts w:ascii="Arial" w:hAnsi="Arial" w:cs="Arial"/>
              </w:rPr>
            </w:pPr>
            <w:r>
              <w:rPr>
                <w:rFonts w:ascii="Arial" w:hAnsi="Arial" w:cs="Arial"/>
              </w:rPr>
              <w:t>Testen und Gehäuse</w:t>
            </w:r>
          </w:p>
        </w:tc>
        <w:tc>
          <w:tcPr>
            <w:tcW w:w="3118" w:type="dxa"/>
            <w:vAlign w:val="center"/>
          </w:tcPr>
          <w:p w14:paraId="34DB5003" w14:textId="4E8F9142" w:rsidR="00120D68" w:rsidRDefault="00BB7D73" w:rsidP="009B1375">
            <w:pPr>
              <w:spacing w:after="0" w:line="240" w:lineRule="auto"/>
              <w:jc w:val="center"/>
              <w:rPr>
                <w:rFonts w:ascii="Arial" w:hAnsi="Arial" w:cs="Arial"/>
              </w:rPr>
            </w:pPr>
            <w:r>
              <w:rPr>
                <w:rFonts w:ascii="Arial" w:hAnsi="Arial" w:cs="Arial"/>
              </w:rPr>
              <w:t>Dezember-</w:t>
            </w:r>
            <w:r w:rsidR="002E3BDA">
              <w:rPr>
                <w:rFonts w:ascii="Arial" w:hAnsi="Arial" w:cs="Arial"/>
              </w:rPr>
              <w:t>202</w:t>
            </w:r>
            <w:r>
              <w:rPr>
                <w:rFonts w:ascii="Arial" w:hAnsi="Arial" w:cs="Arial"/>
              </w:rPr>
              <w:t>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5A3F3877" w:rsidR="00120D68" w:rsidRDefault="00770FF7" w:rsidP="009B1375">
            <w:pPr>
              <w:spacing w:after="0" w:line="240" w:lineRule="auto"/>
              <w:jc w:val="center"/>
              <w:rPr>
                <w:rFonts w:ascii="Arial" w:hAnsi="Arial" w:cs="Arial"/>
              </w:rPr>
            </w:pPr>
            <w:r>
              <w:rPr>
                <w:rFonts w:ascii="Arial" w:hAnsi="Arial" w:cs="Arial"/>
              </w:rPr>
              <w:t>21.3.</w:t>
            </w:r>
            <w:r w:rsidR="002E3BDA">
              <w:rPr>
                <w:rFonts w:ascii="Arial" w:hAnsi="Arial" w:cs="Arial"/>
              </w:rPr>
              <w:t>202</w:t>
            </w:r>
            <w:r w:rsidR="00281841">
              <w:rPr>
                <w:rFonts w:ascii="Arial" w:hAnsi="Arial" w:cs="Arial"/>
              </w:rPr>
              <w:t>5</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17FFC8C4" w14:textId="5B8D60BE" w:rsidR="00684F9E" w:rsidRPr="00B405A7" w:rsidRDefault="00684F9E" w:rsidP="00684F9E">
      <w:pPr>
        <w:pStyle w:val="Heading2"/>
      </w:pPr>
      <w:r>
        <w:t>Terminplan - Software</w:t>
      </w:r>
    </w:p>
    <w:p w14:paraId="4AC5BE20" w14:textId="77777777" w:rsidR="00684F9E" w:rsidRDefault="00684F9E" w:rsidP="00684F9E">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684F9E" w:rsidRPr="00D17485" w14:paraId="67846BB9" w14:textId="77777777" w:rsidTr="00D862D9">
        <w:trPr>
          <w:trHeight w:val="397"/>
        </w:trPr>
        <w:tc>
          <w:tcPr>
            <w:tcW w:w="2704" w:type="dxa"/>
            <w:shd w:val="clear" w:color="auto" w:fill="C6D9F1"/>
            <w:vAlign w:val="center"/>
          </w:tcPr>
          <w:p w14:paraId="1F1BB0F0" w14:textId="77777777" w:rsidR="00684F9E" w:rsidRPr="00D17485" w:rsidRDefault="00684F9E" w:rsidP="00D862D9">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045F9C77" w14:textId="77777777" w:rsidR="00684F9E" w:rsidRPr="009B09ED" w:rsidRDefault="00684F9E" w:rsidP="00D862D9">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3023A53" w14:textId="77777777" w:rsidR="00684F9E" w:rsidRPr="009B09ED" w:rsidRDefault="00684F9E" w:rsidP="00D862D9">
            <w:pPr>
              <w:spacing w:after="0" w:line="240" w:lineRule="auto"/>
              <w:jc w:val="center"/>
              <w:rPr>
                <w:rFonts w:ascii="Arial" w:hAnsi="Arial" w:cs="Arial"/>
                <w:b/>
                <w:sz w:val="20"/>
                <w:szCs w:val="20"/>
              </w:rPr>
            </w:pPr>
            <w:r>
              <w:rPr>
                <w:rFonts w:ascii="Arial" w:hAnsi="Arial" w:cs="Arial"/>
                <w:b/>
                <w:sz w:val="20"/>
                <w:szCs w:val="20"/>
              </w:rPr>
              <w:t>Termin ist (Monat Jahr)</w:t>
            </w:r>
          </w:p>
        </w:tc>
      </w:tr>
      <w:tr w:rsidR="00684F9E" w14:paraId="2317468E" w14:textId="77777777" w:rsidTr="00D862D9">
        <w:trPr>
          <w:trHeight w:val="397"/>
        </w:trPr>
        <w:tc>
          <w:tcPr>
            <w:tcW w:w="2704" w:type="dxa"/>
            <w:vAlign w:val="center"/>
          </w:tcPr>
          <w:p w14:paraId="5E2595C9" w14:textId="77777777" w:rsidR="00684F9E" w:rsidRDefault="00684F9E" w:rsidP="00D862D9">
            <w:pPr>
              <w:spacing w:after="0" w:line="240" w:lineRule="auto"/>
              <w:rPr>
                <w:rFonts w:ascii="Arial" w:hAnsi="Arial" w:cs="Arial"/>
              </w:rPr>
            </w:pPr>
            <w:r>
              <w:rPr>
                <w:rFonts w:ascii="Arial" w:hAnsi="Arial" w:cs="Arial"/>
              </w:rPr>
              <w:t>Vorprojekt/Projekt-Start</w:t>
            </w:r>
          </w:p>
        </w:tc>
        <w:tc>
          <w:tcPr>
            <w:tcW w:w="3118" w:type="dxa"/>
            <w:vAlign w:val="center"/>
          </w:tcPr>
          <w:p w14:paraId="62F02A57" w14:textId="1A19B066" w:rsidR="00684F9E" w:rsidRDefault="008B626C" w:rsidP="00D862D9">
            <w:pPr>
              <w:spacing w:after="0" w:line="240" w:lineRule="auto"/>
              <w:jc w:val="center"/>
              <w:rPr>
                <w:rFonts w:ascii="Arial" w:hAnsi="Arial" w:cs="Arial"/>
              </w:rPr>
            </w:pPr>
            <w:r>
              <w:rPr>
                <w:rFonts w:ascii="Arial" w:hAnsi="Arial" w:cs="Arial"/>
              </w:rPr>
              <w:t>8.2024</w:t>
            </w:r>
          </w:p>
        </w:tc>
        <w:tc>
          <w:tcPr>
            <w:tcW w:w="3118" w:type="dxa"/>
            <w:shd w:val="clear" w:color="auto" w:fill="EAF1DD"/>
          </w:tcPr>
          <w:p w14:paraId="32954225" w14:textId="46660831" w:rsidR="00684F9E" w:rsidRDefault="00684F9E" w:rsidP="00D862D9">
            <w:pPr>
              <w:spacing w:after="0" w:line="240" w:lineRule="auto"/>
              <w:jc w:val="center"/>
              <w:rPr>
                <w:rFonts w:ascii="Arial" w:hAnsi="Arial" w:cs="Arial"/>
              </w:rPr>
            </w:pPr>
          </w:p>
        </w:tc>
      </w:tr>
      <w:tr w:rsidR="00684F9E" w14:paraId="6F6970DC" w14:textId="77777777" w:rsidTr="00D862D9">
        <w:trPr>
          <w:trHeight w:val="397"/>
        </w:trPr>
        <w:tc>
          <w:tcPr>
            <w:tcW w:w="2704" w:type="dxa"/>
            <w:vAlign w:val="center"/>
          </w:tcPr>
          <w:p w14:paraId="4EFA8981" w14:textId="693D99A8" w:rsidR="00684F9E" w:rsidRDefault="00B96725" w:rsidP="00D862D9">
            <w:pPr>
              <w:spacing w:after="0" w:line="240" w:lineRule="auto"/>
              <w:rPr>
                <w:rFonts w:ascii="Arial" w:hAnsi="Arial" w:cs="Arial"/>
              </w:rPr>
            </w:pPr>
            <w:r>
              <w:rPr>
                <w:rFonts w:ascii="Arial" w:hAnsi="Arial" w:cs="Arial"/>
              </w:rPr>
              <w:t>Bibliotheken/</w:t>
            </w:r>
            <w:r w:rsidR="00A5742D">
              <w:rPr>
                <w:rFonts w:ascii="Arial" w:hAnsi="Arial" w:cs="Arial"/>
              </w:rPr>
              <w:t>Grundsatz</w:t>
            </w:r>
          </w:p>
        </w:tc>
        <w:tc>
          <w:tcPr>
            <w:tcW w:w="3118" w:type="dxa"/>
            <w:vAlign w:val="center"/>
          </w:tcPr>
          <w:p w14:paraId="7C7A047C" w14:textId="5B90547F" w:rsidR="00684F9E" w:rsidRDefault="00281841" w:rsidP="00D862D9">
            <w:pPr>
              <w:spacing w:after="0" w:line="240" w:lineRule="auto"/>
              <w:jc w:val="center"/>
              <w:rPr>
                <w:rFonts w:ascii="Arial" w:hAnsi="Arial" w:cs="Arial"/>
              </w:rPr>
            </w:pPr>
            <w:r>
              <w:rPr>
                <w:rFonts w:ascii="Arial" w:hAnsi="Arial" w:cs="Arial"/>
              </w:rPr>
              <w:t>10.2024</w:t>
            </w:r>
          </w:p>
        </w:tc>
        <w:tc>
          <w:tcPr>
            <w:tcW w:w="3118" w:type="dxa"/>
            <w:shd w:val="clear" w:color="auto" w:fill="EAF1DD"/>
          </w:tcPr>
          <w:p w14:paraId="700AF517" w14:textId="77777777" w:rsidR="00684F9E" w:rsidRDefault="00684F9E" w:rsidP="00D862D9">
            <w:pPr>
              <w:spacing w:after="0" w:line="240" w:lineRule="auto"/>
              <w:jc w:val="center"/>
              <w:rPr>
                <w:rFonts w:ascii="Arial" w:hAnsi="Arial" w:cs="Arial"/>
              </w:rPr>
            </w:pPr>
          </w:p>
        </w:tc>
      </w:tr>
      <w:tr w:rsidR="00684F9E" w14:paraId="273EA041" w14:textId="77777777" w:rsidTr="00D862D9">
        <w:trPr>
          <w:trHeight w:val="397"/>
        </w:trPr>
        <w:tc>
          <w:tcPr>
            <w:tcW w:w="2704" w:type="dxa"/>
            <w:vAlign w:val="center"/>
          </w:tcPr>
          <w:p w14:paraId="3B1B8B5A" w14:textId="466165DE" w:rsidR="00684F9E" w:rsidRDefault="00281841" w:rsidP="00D862D9">
            <w:pPr>
              <w:spacing w:after="0" w:line="240" w:lineRule="auto"/>
              <w:rPr>
                <w:rFonts w:ascii="Arial" w:hAnsi="Arial" w:cs="Arial"/>
              </w:rPr>
            </w:pPr>
            <w:r>
              <w:rPr>
                <w:rFonts w:ascii="Arial" w:hAnsi="Arial" w:cs="Arial"/>
              </w:rPr>
              <w:t xml:space="preserve">Test mit </w:t>
            </w:r>
            <w:r w:rsidR="002045CE">
              <w:rPr>
                <w:rFonts w:ascii="Arial" w:hAnsi="Arial" w:cs="Arial"/>
              </w:rPr>
              <w:t>Prototyp</w:t>
            </w:r>
          </w:p>
        </w:tc>
        <w:tc>
          <w:tcPr>
            <w:tcW w:w="3118" w:type="dxa"/>
            <w:vAlign w:val="center"/>
          </w:tcPr>
          <w:p w14:paraId="2ABDD709" w14:textId="608027F7" w:rsidR="00684F9E" w:rsidRDefault="004E3FEE" w:rsidP="00D862D9">
            <w:pPr>
              <w:spacing w:after="0" w:line="240" w:lineRule="auto"/>
              <w:jc w:val="center"/>
              <w:rPr>
                <w:rFonts w:ascii="Arial" w:hAnsi="Arial" w:cs="Arial"/>
              </w:rPr>
            </w:pPr>
            <w:r>
              <w:rPr>
                <w:rFonts w:ascii="Arial" w:hAnsi="Arial" w:cs="Arial"/>
              </w:rPr>
              <w:t>11.2024</w:t>
            </w:r>
          </w:p>
        </w:tc>
        <w:tc>
          <w:tcPr>
            <w:tcW w:w="3118" w:type="dxa"/>
            <w:shd w:val="clear" w:color="auto" w:fill="EAF1DD"/>
          </w:tcPr>
          <w:p w14:paraId="4FEF37DB" w14:textId="77777777" w:rsidR="00684F9E" w:rsidRDefault="00684F9E" w:rsidP="00D862D9">
            <w:pPr>
              <w:spacing w:after="0" w:line="240" w:lineRule="auto"/>
              <w:jc w:val="center"/>
              <w:rPr>
                <w:rFonts w:ascii="Arial" w:hAnsi="Arial" w:cs="Arial"/>
              </w:rPr>
            </w:pPr>
          </w:p>
        </w:tc>
      </w:tr>
      <w:tr w:rsidR="00684F9E" w14:paraId="4FA835B7" w14:textId="77777777" w:rsidTr="00D862D9">
        <w:trPr>
          <w:trHeight w:val="397"/>
        </w:trPr>
        <w:tc>
          <w:tcPr>
            <w:tcW w:w="2704" w:type="dxa"/>
            <w:vAlign w:val="center"/>
          </w:tcPr>
          <w:p w14:paraId="2896B355" w14:textId="5EC20D8F" w:rsidR="00684F9E" w:rsidRDefault="004E3FEE" w:rsidP="00D862D9">
            <w:pPr>
              <w:spacing w:after="0" w:line="240" w:lineRule="auto"/>
              <w:rPr>
                <w:rFonts w:ascii="Arial" w:hAnsi="Arial" w:cs="Arial"/>
              </w:rPr>
            </w:pPr>
            <w:r>
              <w:rPr>
                <w:rFonts w:ascii="Arial" w:hAnsi="Arial" w:cs="Arial"/>
              </w:rPr>
              <w:t>Überarbeitung Ende</w:t>
            </w:r>
          </w:p>
        </w:tc>
        <w:tc>
          <w:tcPr>
            <w:tcW w:w="3118" w:type="dxa"/>
            <w:vAlign w:val="center"/>
          </w:tcPr>
          <w:p w14:paraId="386A95ED" w14:textId="7B7D6A82" w:rsidR="00684F9E" w:rsidRDefault="00F90667" w:rsidP="00D862D9">
            <w:pPr>
              <w:spacing w:after="0" w:line="240" w:lineRule="auto"/>
              <w:jc w:val="center"/>
              <w:rPr>
                <w:rFonts w:ascii="Arial" w:hAnsi="Arial" w:cs="Arial"/>
              </w:rPr>
            </w:pPr>
            <w:r>
              <w:rPr>
                <w:rFonts w:ascii="Arial" w:hAnsi="Arial" w:cs="Arial"/>
              </w:rPr>
              <w:t>12.2024</w:t>
            </w:r>
          </w:p>
        </w:tc>
        <w:tc>
          <w:tcPr>
            <w:tcW w:w="3118" w:type="dxa"/>
            <w:shd w:val="clear" w:color="auto" w:fill="EAF1DD"/>
          </w:tcPr>
          <w:p w14:paraId="6C067AF7" w14:textId="77777777" w:rsidR="00684F9E" w:rsidRDefault="00684F9E" w:rsidP="00D862D9">
            <w:pPr>
              <w:spacing w:after="0" w:line="240" w:lineRule="auto"/>
              <w:jc w:val="center"/>
              <w:rPr>
                <w:rFonts w:ascii="Arial" w:hAnsi="Arial" w:cs="Arial"/>
              </w:rPr>
            </w:pPr>
          </w:p>
        </w:tc>
      </w:tr>
      <w:tr w:rsidR="00684F9E" w14:paraId="61D8465B" w14:textId="77777777" w:rsidTr="00D862D9">
        <w:trPr>
          <w:trHeight w:val="397"/>
        </w:trPr>
        <w:tc>
          <w:tcPr>
            <w:tcW w:w="2704" w:type="dxa"/>
            <w:vAlign w:val="center"/>
          </w:tcPr>
          <w:p w14:paraId="03217B2F" w14:textId="6471463F" w:rsidR="00684F9E" w:rsidRDefault="006C5C5D" w:rsidP="00D862D9">
            <w:pPr>
              <w:spacing w:after="0" w:line="240" w:lineRule="auto"/>
              <w:rPr>
                <w:rFonts w:ascii="Arial" w:hAnsi="Arial" w:cs="Arial"/>
              </w:rPr>
            </w:pPr>
            <w:r>
              <w:rPr>
                <w:rFonts w:ascii="Arial" w:hAnsi="Arial" w:cs="Arial"/>
              </w:rPr>
              <w:t>Doku und Fertigstellung</w:t>
            </w:r>
          </w:p>
        </w:tc>
        <w:tc>
          <w:tcPr>
            <w:tcW w:w="3118" w:type="dxa"/>
            <w:vAlign w:val="center"/>
          </w:tcPr>
          <w:p w14:paraId="367F7B6A" w14:textId="703D74A0" w:rsidR="00684F9E" w:rsidRDefault="00211E8D" w:rsidP="00D862D9">
            <w:pPr>
              <w:spacing w:after="0" w:line="240" w:lineRule="auto"/>
              <w:jc w:val="center"/>
              <w:rPr>
                <w:rFonts w:ascii="Arial" w:hAnsi="Arial" w:cs="Arial"/>
              </w:rPr>
            </w:pPr>
            <w:r>
              <w:rPr>
                <w:rFonts w:ascii="Arial" w:hAnsi="Arial" w:cs="Arial"/>
              </w:rPr>
              <w:t>2.</w:t>
            </w:r>
            <w:r w:rsidR="00F13BFB">
              <w:rPr>
                <w:rFonts w:ascii="Arial" w:hAnsi="Arial" w:cs="Arial"/>
              </w:rPr>
              <w:t>2025</w:t>
            </w:r>
          </w:p>
        </w:tc>
        <w:tc>
          <w:tcPr>
            <w:tcW w:w="3118" w:type="dxa"/>
            <w:shd w:val="clear" w:color="auto" w:fill="EAF1DD"/>
          </w:tcPr>
          <w:p w14:paraId="53AE53F8" w14:textId="77777777" w:rsidR="00684F9E" w:rsidRDefault="00684F9E" w:rsidP="00D862D9">
            <w:pPr>
              <w:spacing w:after="0" w:line="240" w:lineRule="auto"/>
              <w:jc w:val="center"/>
              <w:rPr>
                <w:rFonts w:ascii="Arial" w:hAnsi="Arial" w:cs="Arial"/>
              </w:rPr>
            </w:pPr>
          </w:p>
        </w:tc>
      </w:tr>
      <w:tr w:rsidR="006C5C5D" w14:paraId="4E5C9691" w14:textId="77777777">
        <w:trPr>
          <w:trHeight w:val="397"/>
        </w:trPr>
        <w:tc>
          <w:tcPr>
            <w:tcW w:w="2704" w:type="dxa"/>
            <w:vAlign w:val="center"/>
          </w:tcPr>
          <w:p w14:paraId="5D09AE3B" w14:textId="0621EBB7" w:rsidR="006C5C5D" w:rsidRDefault="00F13BFB" w:rsidP="002045CE">
            <w:pPr>
              <w:spacing w:after="0" w:line="240" w:lineRule="auto"/>
              <w:rPr>
                <w:rFonts w:ascii="Arial" w:hAnsi="Arial" w:cs="Arial"/>
              </w:rPr>
            </w:pPr>
            <w:r>
              <w:rPr>
                <w:rFonts w:ascii="Arial" w:hAnsi="Arial" w:cs="Arial"/>
              </w:rPr>
              <w:t>Projektende</w:t>
            </w:r>
          </w:p>
        </w:tc>
        <w:tc>
          <w:tcPr>
            <w:tcW w:w="3118" w:type="dxa"/>
            <w:vAlign w:val="center"/>
          </w:tcPr>
          <w:p w14:paraId="576E017F" w14:textId="6A75DA71" w:rsidR="006C5C5D" w:rsidRDefault="001D6855" w:rsidP="002045CE">
            <w:pPr>
              <w:spacing w:after="0" w:line="240" w:lineRule="auto"/>
              <w:jc w:val="center"/>
              <w:rPr>
                <w:rFonts w:ascii="Arial" w:hAnsi="Arial" w:cs="Arial"/>
              </w:rPr>
            </w:pPr>
            <w:r>
              <w:rPr>
                <w:rFonts w:ascii="Arial" w:hAnsi="Arial" w:cs="Arial"/>
              </w:rPr>
              <w:t>21.3.20</w:t>
            </w:r>
            <w:r w:rsidR="00770FF7">
              <w:rPr>
                <w:rFonts w:ascii="Arial" w:hAnsi="Arial" w:cs="Arial"/>
              </w:rPr>
              <w:t>25</w:t>
            </w:r>
          </w:p>
        </w:tc>
        <w:tc>
          <w:tcPr>
            <w:tcW w:w="3118" w:type="dxa"/>
            <w:shd w:val="clear" w:color="auto" w:fill="EAF1DD"/>
          </w:tcPr>
          <w:p w14:paraId="323C4CD7" w14:textId="77777777" w:rsidR="006C5C5D" w:rsidRDefault="006C5C5D" w:rsidP="002045CE">
            <w:pPr>
              <w:spacing w:after="0" w:line="240" w:lineRule="auto"/>
              <w:jc w:val="center"/>
              <w:rPr>
                <w:rFonts w:ascii="Arial" w:hAnsi="Arial" w:cs="Arial"/>
              </w:rPr>
            </w:pPr>
          </w:p>
        </w:tc>
      </w:tr>
    </w:tbl>
    <w:p w14:paraId="1891448E" w14:textId="77777777" w:rsidR="00684F9E" w:rsidRDefault="00684F9E"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Heading2"/>
      </w:pPr>
      <w:bookmarkStart w:id="8" w:name="_Toc232332798"/>
      <w:bookmarkStart w:id="9" w:name="_Toc232498463"/>
      <w:r>
        <w:t>Freigabe Pflichtenheft</w:t>
      </w:r>
      <w:bookmarkEnd w:id="8"/>
      <w:bookmarkEnd w:id="9"/>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6D7CF016" w14:textId="77777777" w:rsidR="00DA4069" w:rsidRDefault="00DA4069" w:rsidP="000B7A38">
      <w:pPr>
        <w:spacing w:after="0"/>
      </w:pPr>
      <w:r>
        <w:br w:type="column"/>
      </w:r>
    </w:p>
    <w:p w14:paraId="6D136603" w14:textId="77777777" w:rsidR="00DA4069" w:rsidRDefault="00DA4069" w:rsidP="000B7A38">
      <w:pPr>
        <w:spacing w:after="0"/>
      </w:pPr>
    </w:p>
    <w:p w14:paraId="1C3D8232" w14:textId="77777777" w:rsidR="000B7A38" w:rsidRPr="00FB03FB" w:rsidRDefault="00123BD6" w:rsidP="00123BD6">
      <w:pPr>
        <w:pStyle w:val="Heading1"/>
      </w:pPr>
      <w:bookmarkStart w:id="10" w:name="_Toc232498464"/>
      <w:bookmarkStart w:id="11" w:name="_Toc177395649"/>
      <w:bookmarkStart w:id="12" w:name="_Toc314969267"/>
      <w:r w:rsidRPr="00FB03FB">
        <w:t>Projektbeschreibung</w:t>
      </w:r>
      <w:bookmarkEnd w:id="10"/>
      <w:bookmarkEnd w:id="11"/>
      <w:bookmarkEnd w:id="12"/>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Heading2"/>
      </w:pPr>
      <w:bookmarkStart w:id="13" w:name="_Toc232498465"/>
      <w:r w:rsidRPr="00FB03FB">
        <w:t>Ausgangssituation</w:t>
      </w:r>
      <w:bookmarkEnd w:id="13"/>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Heading2"/>
      </w:pPr>
      <w:bookmarkStart w:id="14" w:name="_Toc232498466"/>
      <w:r>
        <w:t>Zielsetzung</w:t>
      </w:r>
      <w:bookmarkEnd w:id="14"/>
    </w:p>
    <w:p w14:paraId="29EF892B" w14:textId="42837987"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w:t>
      </w:r>
      <w:r w:rsidR="006717DE">
        <w:rPr>
          <w:rFonts w:ascii="Arial" w:hAnsi="Arial" w:cs="Arial"/>
        </w:rPr>
        <w:t>2</w:t>
      </w:r>
      <w:r w:rsidR="00E3611E">
        <w:rPr>
          <w:rFonts w:ascii="Arial" w:hAnsi="Arial" w:cs="Arial"/>
        </w:rPr>
        <w:t xml:space="preserve">0°C bis </w:t>
      </w:r>
      <w:r w:rsidR="006717DE">
        <w:rPr>
          <w:rFonts w:ascii="Arial" w:hAnsi="Arial" w:cs="Arial"/>
        </w:rPr>
        <w:t>6</w:t>
      </w:r>
      <w:r w:rsidR="00E3611E">
        <w:rPr>
          <w:rFonts w:ascii="Arial" w:hAnsi="Arial" w:cs="Arial"/>
        </w:rPr>
        <w:t xml:space="preserve">0°C betrieben werden und mindestens 100 Stunden netzgebunden (max. 12V DC) sowie </w:t>
      </w:r>
      <w:r w:rsidR="0052362E">
        <w:rPr>
          <w:rFonts w:ascii="Arial" w:hAnsi="Arial" w:cs="Arial"/>
        </w:rPr>
        <w:t>50</w:t>
      </w:r>
      <w:r w:rsidR="00E3611E">
        <w:rPr>
          <w:rFonts w:ascii="Arial" w:hAnsi="Arial" w:cs="Arial"/>
        </w:rPr>
        <w:t xml:space="preserve"> Stunden netzunabhängig (Batterie / Akku) Messdaten aufzeichnen können. Die Sensorbox soll Stand-alone und im Mesh-Netzwerk mit mindestens 5 Einheiten arbeiten, kompatibel mit analogen und digitalen externen Sensoren sein</w:t>
      </w:r>
      <w:r w:rsidR="001F76C6">
        <w:rPr>
          <w:rFonts w:ascii="Arial" w:hAnsi="Arial" w:cs="Arial"/>
        </w:rPr>
        <w:t xml:space="preserve"> und angeschlossene Sensoren automatisch erkennen und die Daten beispielsweise auf eine SD-Karte speichern können. Die Bedienelemente sollen auf 1-2 Taster und 1-2 LEDs beschränkt sein. </w:t>
      </w:r>
    </w:p>
    <w:p w14:paraId="4AB77925" w14:textId="77777777" w:rsidR="00574A48" w:rsidRDefault="00574A48" w:rsidP="000B7A38">
      <w:pPr>
        <w:spacing w:after="0"/>
        <w:rPr>
          <w:rFonts w:ascii="Arial" w:hAnsi="Arial" w:cs="Arial"/>
        </w:rPr>
      </w:pPr>
    </w:p>
    <w:p w14:paraId="142F6AEA" w14:textId="77777777" w:rsidR="00574A48" w:rsidRDefault="00574A48" w:rsidP="000B7A38">
      <w:pPr>
        <w:spacing w:after="0"/>
        <w:rPr>
          <w:rFonts w:ascii="Arial" w:hAnsi="Arial" w:cs="Arial"/>
        </w:rPr>
      </w:pPr>
    </w:p>
    <w:p w14:paraId="02F6D5C2" w14:textId="77777777" w:rsidR="00574A48" w:rsidRDefault="00574A48" w:rsidP="000B7A38">
      <w:pPr>
        <w:spacing w:after="0"/>
        <w:rPr>
          <w:rFonts w:ascii="Arial" w:hAnsi="Arial" w:cs="Arial"/>
        </w:rPr>
      </w:pPr>
    </w:p>
    <w:p w14:paraId="25CFBA25" w14:textId="77777777" w:rsidR="00574A48" w:rsidRDefault="00574A48" w:rsidP="000B7A38">
      <w:pPr>
        <w:spacing w:after="0"/>
        <w:rPr>
          <w:rFonts w:ascii="Arial" w:hAnsi="Arial" w:cs="Arial"/>
        </w:rPr>
      </w:pPr>
    </w:p>
    <w:p w14:paraId="7CC24740" w14:textId="77777777" w:rsidR="00574A48" w:rsidRDefault="00574A48" w:rsidP="000B7A38">
      <w:pPr>
        <w:spacing w:after="0"/>
        <w:rPr>
          <w:rFonts w:ascii="Arial" w:hAnsi="Arial" w:cs="Arial"/>
        </w:rPr>
      </w:pPr>
    </w:p>
    <w:p w14:paraId="26928668" w14:textId="77777777" w:rsidR="00574A48" w:rsidRDefault="00574A48" w:rsidP="000B7A38">
      <w:pPr>
        <w:spacing w:after="0"/>
        <w:rPr>
          <w:rFonts w:ascii="Arial" w:hAnsi="Arial" w:cs="Arial"/>
        </w:rPr>
      </w:pPr>
    </w:p>
    <w:p w14:paraId="1AEF6554" w14:textId="77777777" w:rsidR="00574A48" w:rsidRDefault="00574A48" w:rsidP="000B7A38">
      <w:pPr>
        <w:spacing w:after="0"/>
        <w:rPr>
          <w:rFonts w:ascii="Arial" w:hAnsi="Arial" w:cs="Arial"/>
        </w:rPr>
      </w:pPr>
    </w:p>
    <w:p w14:paraId="72C293D0" w14:textId="77777777" w:rsidR="00574A48" w:rsidRDefault="00574A48" w:rsidP="000B7A38">
      <w:pPr>
        <w:spacing w:after="0"/>
        <w:rPr>
          <w:rFonts w:ascii="Arial" w:hAnsi="Arial" w:cs="Arial"/>
        </w:rPr>
      </w:pPr>
    </w:p>
    <w:p w14:paraId="7637C2B5" w14:textId="77777777" w:rsidR="00574A48" w:rsidRDefault="00574A48" w:rsidP="000B7A38">
      <w:pPr>
        <w:spacing w:after="0"/>
        <w:rPr>
          <w:rFonts w:ascii="Arial" w:hAnsi="Arial" w:cs="Arial"/>
        </w:rPr>
      </w:pPr>
    </w:p>
    <w:p w14:paraId="2529D74E" w14:textId="77777777" w:rsidR="00574A48" w:rsidRDefault="00574A48" w:rsidP="000B7A38">
      <w:pPr>
        <w:spacing w:after="0"/>
        <w:rPr>
          <w:rFonts w:ascii="Arial" w:hAnsi="Arial" w:cs="Arial"/>
        </w:rPr>
      </w:pPr>
    </w:p>
    <w:p w14:paraId="0F42C13A" w14:textId="77777777" w:rsidR="00574A48" w:rsidRDefault="00574A48" w:rsidP="000B7A38">
      <w:pPr>
        <w:spacing w:after="0"/>
        <w:rPr>
          <w:rFonts w:ascii="Arial" w:hAnsi="Arial" w:cs="Arial"/>
        </w:rPr>
      </w:pPr>
    </w:p>
    <w:p w14:paraId="60219AFD" w14:textId="77777777" w:rsidR="00574A48" w:rsidRDefault="00574A48" w:rsidP="000B7A38">
      <w:pPr>
        <w:spacing w:after="0"/>
        <w:rPr>
          <w:rFonts w:ascii="Arial" w:hAnsi="Arial" w:cs="Arial"/>
        </w:rPr>
      </w:pPr>
    </w:p>
    <w:p w14:paraId="3771D7F6" w14:textId="77777777" w:rsidR="00574A48" w:rsidRDefault="00574A48" w:rsidP="000B7A38">
      <w:pPr>
        <w:spacing w:after="0"/>
        <w:rPr>
          <w:rFonts w:ascii="Arial" w:hAnsi="Arial" w:cs="Arial"/>
        </w:rPr>
      </w:pPr>
    </w:p>
    <w:p w14:paraId="5A906B3E" w14:textId="77777777" w:rsidR="00574A48" w:rsidRDefault="00574A48" w:rsidP="000B7A38">
      <w:pPr>
        <w:spacing w:after="0"/>
        <w:rPr>
          <w:rFonts w:ascii="Arial" w:hAnsi="Arial" w:cs="Arial"/>
        </w:rPr>
      </w:pPr>
    </w:p>
    <w:p w14:paraId="4E47D145" w14:textId="77777777" w:rsidR="00574A48" w:rsidRDefault="00574A48" w:rsidP="000B7A38">
      <w:pPr>
        <w:spacing w:after="0"/>
        <w:rPr>
          <w:rFonts w:ascii="Arial" w:hAnsi="Arial" w:cs="Arial"/>
        </w:rPr>
      </w:pPr>
    </w:p>
    <w:p w14:paraId="50F5C1BA" w14:textId="77777777" w:rsidR="00574A48" w:rsidRDefault="00574A48" w:rsidP="000B7A38">
      <w:pPr>
        <w:spacing w:after="0"/>
        <w:rPr>
          <w:rFonts w:ascii="Arial" w:hAnsi="Arial" w:cs="Arial"/>
        </w:rPr>
      </w:pPr>
    </w:p>
    <w:p w14:paraId="0225DEF6" w14:textId="77777777" w:rsidR="00574A48" w:rsidRDefault="00574A48" w:rsidP="000B7A38">
      <w:pPr>
        <w:spacing w:after="0"/>
        <w:rPr>
          <w:rFonts w:ascii="Arial" w:hAnsi="Arial" w:cs="Arial"/>
        </w:rPr>
      </w:pPr>
    </w:p>
    <w:p w14:paraId="4C72F986" w14:textId="77777777" w:rsidR="00F86DF4" w:rsidRDefault="00F86DF4" w:rsidP="000B7A38">
      <w:pPr>
        <w:spacing w:after="0"/>
        <w:rPr>
          <w:rFonts w:ascii="Arial" w:hAnsi="Arial" w:cs="Arial"/>
        </w:rPr>
      </w:pPr>
    </w:p>
    <w:p w14:paraId="065DCFD3" w14:textId="68701B4C" w:rsidR="00F86DF4" w:rsidRDefault="00F86DF4" w:rsidP="000F0372">
      <w:pPr>
        <w:pStyle w:val="Heading3"/>
        <w:numPr>
          <w:ilvl w:val="2"/>
          <w:numId w:val="1"/>
        </w:numPr>
        <w:rPr>
          <w:rFonts w:ascii="Arial" w:hAnsi="Arial" w:cs="Arial"/>
          <w:b/>
          <w:bCs/>
          <w:color w:val="auto"/>
        </w:rPr>
      </w:pPr>
      <w:r w:rsidRPr="00262C8C">
        <w:rPr>
          <w:rFonts w:ascii="Arial" w:hAnsi="Arial" w:cs="Arial"/>
          <w:b/>
          <w:bCs/>
          <w:color w:val="auto"/>
        </w:rPr>
        <w:lastRenderedPageBreak/>
        <w:t>Umsetzung:</w:t>
      </w:r>
    </w:p>
    <w:p w14:paraId="4A834001" w14:textId="77777777" w:rsidR="00DC2734" w:rsidRPr="00B10276" w:rsidRDefault="00DC2734" w:rsidP="00DC2734">
      <w:pPr>
        <w:pStyle w:val="NormalWeb"/>
        <w:rPr>
          <w:rFonts w:ascii="Arial" w:hAnsi="Arial" w:cs="Arial"/>
          <w:lang w:val="de-DE"/>
        </w:rPr>
      </w:pPr>
      <w:r w:rsidRPr="00DC2734">
        <w:rPr>
          <w:rFonts w:ascii="Arial" w:hAnsi="Arial" w:cs="Arial"/>
          <w:lang w:val="de-DE"/>
        </w:rPr>
        <w:t xml:space="preserve">Die Umsetzung der </w:t>
      </w:r>
      <w:r w:rsidRPr="00DC2734">
        <w:rPr>
          <w:rStyle w:val="Strong"/>
          <w:rFonts w:ascii="Arial" w:hAnsi="Arial" w:cs="Arial"/>
          <w:lang w:val="de-DE"/>
        </w:rPr>
        <w:t>Main Sensorbox</w:t>
      </w:r>
      <w:r w:rsidRPr="00DC2734">
        <w:rPr>
          <w:rFonts w:ascii="Arial" w:hAnsi="Arial" w:cs="Arial"/>
          <w:lang w:val="de-DE"/>
        </w:rPr>
        <w:t xml:space="preserve"> erfordert präzise Planung, um die Kommunikation und Datenerfassung effizient zu gestalten. </w:t>
      </w:r>
      <w:r w:rsidRPr="00B10276">
        <w:rPr>
          <w:rFonts w:ascii="Arial" w:hAnsi="Arial" w:cs="Arial"/>
          <w:lang w:val="de-DE"/>
        </w:rPr>
        <w:t>Hier eine detaillierte Beschreibung der Umsetzungsschritte:</w:t>
      </w:r>
    </w:p>
    <w:p w14:paraId="283B4706" w14:textId="0C95DEB6"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Zentrale Steuereinheit mit ESP32</w:t>
      </w:r>
    </w:p>
    <w:p w14:paraId="71113A59" w14:textId="77777777" w:rsidR="00DC2734" w:rsidRDefault="00DC2734" w:rsidP="000F0372">
      <w:pPr>
        <w:numPr>
          <w:ilvl w:val="0"/>
          <w:numId w:val="4"/>
        </w:numPr>
        <w:spacing w:before="100" w:beforeAutospacing="1" w:after="100" w:afterAutospacing="1" w:line="240" w:lineRule="auto"/>
        <w:rPr>
          <w:rFonts w:ascii="Arial" w:hAnsi="Arial" w:cs="Arial"/>
        </w:rPr>
      </w:pPr>
      <w:r w:rsidRPr="00DC2734">
        <w:rPr>
          <w:rFonts w:ascii="Arial" w:hAnsi="Arial" w:cs="Arial"/>
        </w:rPr>
        <w:t xml:space="preserve">Die </w:t>
      </w:r>
      <w:r w:rsidRPr="00DC2734">
        <w:rPr>
          <w:rStyle w:val="Strong"/>
          <w:rFonts w:ascii="Arial" w:hAnsi="Arial" w:cs="Arial"/>
        </w:rPr>
        <w:t>Main Sensorbox</w:t>
      </w:r>
      <w:r w:rsidRPr="00DC2734">
        <w:rPr>
          <w:rFonts w:ascii="Arial" w:hAnsi="Arial" w:cs="Arial"/>
        </w:rPr>
        <w:t xml:space="preserve"> wird von einem </w:t>
      </w:r>
      <w:r w:rsidRPr="00DC2734">
        <w:rPr>
          <w:rStyle w:val="Strong"/>
          <w:rFonts w:ascii="Arial" w:hAnsi="Arial" w:cs="Arial"/>
        </w:rPr>
        <w:t>ESP32-Modul</w:t>
      </w:r>
      <w:r w:rsidRPr="00DC2734">
        <w:rPr>
          <w:rFonts w:ascii="Arial" w:hAnsi="Arial" w:cs="Arial"/>
        </w:rPr>
        <w:t xml:space="preserve"> gesteuert, welches die Aufgabe hat, Daten von mehreren peripheren ESP32-Modulen zu empfangen. Jedes periphere Modul ist mit spezifischen Sensoren (z. B. Temperatur, Feuchtigkeit, Bewegung) ausgestattet und sendet die Sensordaten drahtlos zur Main Sensorbox.</w:t>
      </w:r>
    </w:p>
    <w:p w14:paraId="195D542B" w14:textId="77777777" w:rsidR="00354CB1" w:rsidRDefault="00354CB1" w:rsidP="00354CB1">
      <w:pPr>
        <w:spacing w:before="100" w:beforeAutospacing="1" w:after="100" w:afterAutospacing="1" w:line="240" w:lineRule="auto"/>
        <w:ind w:left="720"/>
        <w:rPr>
          <w:rFonts w:ascii="Arial" w:hAnsi="Arial" w:cs="Arial"/>
        </w:rPr>
      </w:pPr>
    </w:p>
    <w:p w14:paraId="3F52BEE8" w14:textId="6A0475DC" w:rsidR="00DC2734" w:rsidRDefault="00354CB1" w:rsidP="000F0372">
      <w:pPr>
        <w:numPr>
          <w:ilvl w:val="0"/>
          <w:numId w:val="4"/>
        </w:numPr>
        <w:spacing w:before="100" w:beforeAutospacing="1" w:after="100" w:afterAutospacing="1" w:line="240" w:lineRule="auto"/>
        <w:rPr>
          <w:rFonts w:ascii="Arial" w:hAnsi="Arial" w:cs="Arial"/>
        </w:rPr>
      </w:pPr>
      <w:r w:rsidRPr="00354CB1">
        <w:rPr>
          <w:rFonts w:ascii="Arial" w:hAnsi="Arial" w:cs="Arial"/>
        </w:rPr>
        <w:t>Die Kommunikation zwischen den Modulen erfolgt vollständig über WiFi. Die Main Sensorbox fungiert als Access Point, zu dem sich die peripheren Sensorboxen direkt verbinden. Diese direkte WiFi-Verbindung ermöglicht es, dass die Sensordaten ohne zusätzliche Protokolle übertragen werden. Die Main Sensorbox nimmt die Rolle eines zentralen Knotenpunkts ein und ermöglicht es, alle verbundenen Sensorboxen in einem lokalen Netzwerk zu integrieren. Durch die Verwendung des Access Point-Modus wird eine stabile, unabhängige Netzwerkarchitektur geschaffen, die keine externe Infrastruktur wie Router benötigt.</w:t>
      </w:r>
    </w:p>
    <w:p w14:paraId="49309B1F" w14:textId="0AFA0687"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Stromversorgung und Schutz</w:t>
      </w:r>
    </w:p>
    <w:p w14:paraId="68BBC974" w14:textId="77777777" w:rsidR="00DC2734" w:rsidRPr="00DC2734" w:rsidRDefault="00DC2734" w:rsidP="000F0372">
      <w:pPr>
        <w:numPr>
          <w:ilvl w:val="0"/>
          <w:numId w:val="5"/>
        </w:numPr>
        <w:spacing w:before="100" w:beforeAutospacing="1" w:after="100" w:afterAutospacing="1" w:line="240" w:lineRule="auto"/>
        <w:rPr>
          <w:rFonts w:ascii="Arial" w:hAnsi="Arial" w:cs="Arial"/>
        </w:rPr>
      </w:pPr>
      <w:r w:rsidRPr="00DC2734">
        <w:rPr>
          <w:rFonts w:ascii="Arial" w:hAnsi="Arial" w:cs="Arial"/>
        </w:rPr>
        <w:t xml:space="preserve">Die Main Sensorbox wird über ein Netzteil oder einen Akku versorgt. Da das ESP32-Modul mit 3.3V arbeitet, muss ein </w:t>
      </w:r>
      <w:r w:rsidRPr="00DC2734">
        <w:rPr>
          <w:rStyle w:val="Strong"/>
          <w:rFonts w:ascii="Arial" w:hAnsi="Arial" w:cs="Arial"/>
        </w:rPr>
        <w:t>Spannungsregler</w:t>
      </w:r>
      <w:r w:rsidRPr="00DC2734">
        <w:rPr>
          <w:rFonts w:ascii="Arial" w:hAnsi="Arial" w:cs="Arial"/>
        </w:rPr>
        <w:t xml:space="preserve"> integriert werden, falls die Eingangsspannung höher ist (z. B. 5V oder 12V). Zusätzlich wird eine </w:t>
      </w:r>
      <w:r w:rsidRPr="00DC2734">
        <w:rPr>
          <w:rStyle w:val="Strong"/>
          <w:rFonts w:ascii="Arial" w:hAnsi="Arial" w:cs="Arial"/>
        </w:rPr>
        <w:t>Schutzdiode</w:t>
      </w:r>
      <w:r w:rsidRPr="00DC2734">
        <w:rPr>
          <w:rFonts w:ascii="Arial" w:hAnsi="Arial" w:cs="Arial"/>
        </w:rPr>
        <w:t xml:space="preserve"> zur Verhinderung von Überspannungen in den Schaltplan aufgenommen.</w:t>
      </w:r>
    </w:p>
    <w:p w14:paraId="072C5524" w14:textId="41ADA509" w:rsidR="00DC2734" w:rsidRPr="00A5160B" w:rsidRDefault="00DC2734" w:rsidP="00DC2734">
      <w:pPr>
        <w:pStyle w:val="Heading4"/>
        <w:rPr>
          <w:rFonts w:ascii="Arial" w:hAnsi="Arial" w:cs="Arial"/>
          <w:b/>
          <w:i w:val="0"/>
          <w:color w:val="auto"/>
          <w:u w:val="single"/>
        </w:rPr>
      </w:pPr>
      <w:r w:rsidRPr="00A5160B">
        <w:rPr>
          <w:rStyle w:val="Strong"/>
          <w:rFonts w:ascii="Arial" w:hAnsi="Arial" w:cs="Arial"/>
          <w:b w:val="0"/>
          <w:i w:val="0"/>
          <w:color w:val="auto"/>
          <w:u w:val="single"/>
        </w:rPr>
        <w:t>Modularität</w:t>
      </w:r>
    </w:p>
    <w:p w14:paraId="4ACAEC11" w14:textId="77777777" w:rsidR="00DC2734" w:rsidRPr="00DC2734" w:rsidRDefault="00DC2734" w:rsidP="000F0372">
      <w:pPr>
        <w:numPr>
          <w:ilvl w:val="0"/>
          <w:numId w:val="6"/>
        </w:numPr>
        <w:spacing w:before="100" w:beforeAutospacing="1" w:after="100" w:afterAutospacing="1" w:line="240" w:lineRule="auto"/>
        <w:rPr>
          <w:rFonts w:ascii="Arial" w:hAnsi="Arial" w:cs="Arial"/>
        </w:rPr>
      </w:pPr>
      <w:r w:rsidRPr="00DC2734">
        <w:rPr>
          <w:rFonts w:ascii="Arial" w:hAnsi="Arial" w:cs="Arial"/>
        </w:rPr>
        <w:t>Der Schaltplan wird modular entworfen, sodass jedes periphere ESP32-Modul über definierte Schnittstellen mit der Main Sensorbox verbunden ist. Diese Modularität ermöglicht es, Sensoren einfach hinzuzufügen oder auszutauschen, ohne den gesamten Aufbau zu verändern.</w:t>
      </w:r>
    </w:p>
    <w:p w14:paraId="2EBE9EF8" w14:textId="02BCA8F1" w:rsidR="00CC0A62" w:rsidRPr="00CC0A62" w:rsidRDefault="00CC0A62" w:rsidP="00CC0A62">
      <w:pPr>
        <w:pStyle w:val="Heading4"/>
        <w:rPr>
          <w:rFonts w:ascii="Arial" w:hAnsi="Arial" w:cs="Arial"/>
          <w:b/>
          <w:bCs/>
          <w:i w:val="0"/>
          <w:iCs w:val="0"/>
          <w:color w:val="auto"/>
          <w:u w:val="single"/>
        </w:rPr>
      </w:pPr>
      <w:r>
        <w:rPr>
          <w:rStyle w:val="Strong"/>
          <w:rFonts w:ascii="Arial" w:hAnsi="Arial" w:cs="Arial"/>
          <w:b w:val="0"/>
          <w:bCs w:val="0"/>
          <w:i w:val="0"/>
          <w:iCs w:val="0"/>
          <w:color w:val="auto"/>
          <w:u w:val="single"/>
        </w:rPr>
        <w:t>Datenaufzeichnung auf eine SD-Karte</w:t>
      </w:r>
    </w:p>
    <w:p w14:paraId="24A72686" w14:textId="77777777"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Eine </w:t>
      </w:r>
      <w:r w:rsidRPr="00CC0A62">
        <w:rPr>
          <w:rFonts w:ascii="Arial" w:eastAsia="Times New Roman" w:hAnsi="Arial" w:cs="Arial"/>
          <w:b/>
          <w:bCs/>
          <w:lang w:val="de-DE" w:eastAsia="en-GB"/>
        </w:rPr>
        <w:t>MicroSD-Karten-Schnittstelle</w:t>
      </w:r>
      <w:r w:rsidRPr="00CC0A62">
        <w:rPr>
          <w:rFonts w:ascii="Arial" w:eastAsia="Times New Roman" w:hAnsi="Arial" w:cs="Arial"/>
          <w:lang w:val="de-DE" w:eastAsia="en-GB"/>
        </w:rPr>
        <w:t xml:space="preserve"> wird in die Main Sensorbox integriert, um Sensordaten lokal zu speichern.</w:t>
      </w:r>
    </w:p>
    <w:p w14:paraId="7C32C410" w14:textId="77777777"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Daten werden in regelmäßigen Abständen oder bei bestimmten Ereignissen auf die SD-Karte geschrieben. Dies ermöglicht eine </w:t>
      </w:r>
      <w:r w:rsidRPr="00CC0A62">
        <w:rPr>
          <w:rFonts w:ascii="Arial" w:eastAsia="Times New Roman" w:hAnsi="Arial" w:cs="Arial"/>
          <w:b/>
          <w:bCs/>
          <w:lang w:val="de-DE" w:eastAsia="en-GB"/>
        </w:rPr>
        <w:t>Offline-Datenspeicherung</w:t>
      </w:r>
      <w:r w:rsidRPr="00CC0A62">
        <w:rPr>
          <w:rFonts w:ascii="Arial" w:eastAsia="Times New Roman" w:hAnsi="Arial" w:cs="Arial"/>
          <w:lang w:val="de-DE" w:eastAsia="en-GB"/>
        </w:rPr>
        <w:t xml:space="preserve"> und stellt sicher, dass auch bei Verbindungsproblemen alle Daten gespeichert werden.</w:t>
      </w:r>
    </w:p>
    <w:p w14:paraId="0365F234" w14:textId="276C2E23" w:rsidR="00CC0A62" w:rsidRP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SD-Kartenanbindung erfolgt über die </w:t>
      </w:r>
      <w:r w:rsidRPr="00CC0A62">
        <w:rPr>
          <w:rFonts w:ascii="Arial" w:eastAsia="Times New Roman" w:hAnsi="Arial" w:cs="Arial"/>
          <w:b/>
          <w:bCs/>
          <w:lang w:val="de-DE" w:eastAsia="en-GB"/>
        </w:rPr>
        <w:t>SPI-Schnittstelle</w:t>
      </w:r>
      <w:r w:rsidRPr="00CC0A62">
        <w:rPr>
          <w:rFonts w:ascii="Arial" w:eastAsia="Times New Roman" w:hAnsi="Arial" w:cs="Arial"/>
          <w:lang w:val="de-DE" w:eastAsia="en-GB"/>
        </w:rPr>
        <w:t xml:space="preserve"> des ESP32, und der Code wird entsprechend angepasst, um die Daten effizient in </w:t>
      </w:r>
      <w:r w:rsidRPr="00CC0A62">
        <w:rPr>
          <w:rFonts w:ascii="Arial" w:eastAsia="Times New Roman" w:hAnsi="Arial" w:cs="Arial"/>
          <w:b/>
          <w:bCs/>
          <w:lang w:val="de-DE" w:eastAsia="en-GB"/>
        </w:rPr>
        <w:t>CSV</w:t>
      </w:r>
      <w:r w:rsidRPr="00CC0A62">
        <w:rPr>
          <w:rFonts w:ascii="Arial" w:eastAsia="Times New Roman" w:hAnsi="Arial" w:cs="Arial"/>
          <w:lang w:val="de-DE" w:eastAsia="en-GB"/>
        </w:rPr>
        <w:t xml:space="preserve">- oder </w:t>
      </w:r>
      <w:r w:rsidRPr="00CC0A62">
        <w:rPr>
          <w:rFonts w:ascii="Arial" w:eastAsia="Times New Roman" w:hAnsi="Arial" w:cs="Arial"/>
          <w:b/>
          <w:bCs/>
          <w:lang w:val="de-DE" w:eastAsia="en-GB"/>
        </w:rPr>
        <w:t>TXT</w:t>
      </w:r>
      <w:r w:rsidRPr="00CC0A62">
        <w:rPr>
          <w:rFonts w:ascii="Arial" w:eastAsia="Times New Roman" w:hAnsi="Arial" w:cs="Arial"/>
          <w:lang w:val="de-DE" w:eastAsia="en-GB"/>
        </w:rPr>
        <w:t>-Formaten abzulegen, die später auf einem Computer ausgewertet werden können.</w:t>
      </w:r>
    </w:p>
    <w:p w14:paraId="6AD54F01" w14:textId="77777777" w:rsidR="00CC0A62" w:rsidRPr="00DC2734" w:rsidRDefault="00CC0A62" w:rsidP="00CC0A62">
      <w:pPr>
        <w:spacing w:before="100" w:beforeAutospacing="1" w:after="100" w:afterAutospacing="1" w:line="240" w:lineRule="auto"/>
        <w:ind w:left="360"/>
        <w:rPr>
          <w:rFonts w:ascii="Arial" w:hAnsi="Arial" w:cs="Arial"/>
        </w:rPr>
      </w:pPr>
    </w:p>
    <w:p w14:paraId="65CF2589" w14:textId="228CC240" w:rsidR="00DC2734" w:rsidRPr="008C4C62" w:rsidRDefault="00DC2734" w:rsidP="00DC2734">
      <w:pPr>
        <w:pStyle w:val="Heading3"/>
        <w:rPr>
          <w:rFonts w:ascii="Arial" w:hAnsi="Arial" w:cs="Arial"/>
          <w:b/>
          <w:color w:val="auto"/>
          <w:u w:val="single"/>
        </w:rPr>
      </w:pPr>
      <w:r w:rsidRPr="008C4C62">
        <w:rPr>
          <w:rFonts w:ascii="Arial" w:hAnsi="Arial" w:cs="Arial"/>
          <w:b/>
          <w:color w:val="auto"/>
          <w:u w:val="single"/>
        </w:rPr>
        <w:lastRenderedPageBreak/>
        <w:t>Schaltplan-Entwurf</w:t>
      </w:r>
    </w:p>
    <w:p w14:paraId="56DFDF0C" w14:textId="77777777" w:rsidR="00DC2734" w:rsidRPr="008C4C62" w:rsidRDefault="00DC2734" w:rsidP="00DC2734">
      <w:pPr>
        <w:pStyle w:val="Heading4"/>
        <w:rPr>
          <w:rFonts w:ascii="Arial" w:hAnsi="Arial" w:cs="Arial"/>
          <w:b/>
          <w:i w:val="0"/>
          <w:u w:val="single"/>
        </w:rPr>
      </w:pPr>
      <w:r w:rsidRPr="008C4C62">
        <w:rPr>
          <w:rFonts w:ascii="Arial" w:hAnsi="Arial" w:cs="Arial"/>
          <w:b/>
          <w:i w:val="0"/>
          <w:color w:val="auto"/>
          <w:u w:val="single"/>
        </w:rPr>
        <w:t xml:space="preserve">1. </w:t>
      </w:r>
      <w:r w:rsidRPr="008C4C62">
        <w:rPr>
          <w:rStyle w:val="Strong"/>
          <w:rFonts w:ascii="Arial" w:hAnsi="Arial" w:cs="Arial"/>
          <w:b w:val="0"/>
          <w:i w:val="0"/>
          <w:color w:val="auto"/>
          <w:u w:val="single"/>
        </w:rPr>
        <w:t>Software zur Schaltplanerstellung</w:t>
      </w:r>
    </w:p>
    <w:p w14:paraId="657CA6E0" w14:textId="0A77E9CF" w:rsidR="00DC2734" w:rsidRPr="00DC2734" w:rsidRDefault="008C4C62" w:rsidP="000F0372">
      <w:pPr>
        <w:numPr>
          <w:ilvl w:val="0"/>
          <w:numId w:val="7"/>
        </w:numPr>
        <w:spacing w:before="100" w:beforeAutospacing="1" w:after="100" w:afterAutospacing="1" w:line="240" w:lineRule="auto"/>
        <w:rPr>
          <w:rFonts w:ascii="Arial" w:hAnsi="Arial" w:cs="Arial"/>
        </w:rPr>
      </w:pPr>
      <w:r>
        <w:rPr>
          <w:rFonts w:ascii="Arial" w:hAnsi="Arial" w:cs="Arial"/>
        </w:rPr>
        <w:t>Das</w:t>
      </w:r>
      <w:r w:rsidR="00DC2734" w:rsidRPr="00DC2734">
        <w:rPr>
          <w:rFonts w:ascii="Arial" w:hAnsi="Arial" w:cs="Arial"/>
        </w:rPr>
        <w:t xml:space="preserve"> </w:t>
      </w:r>
      <w:r w:rsidR="00DC2734" w:rsidRPr="00DC2734">
        <w:rPr>
          <w:rStyle w:val="Strong"/>
          <w:rFonts w:ascii="Arial" w:hAnsi="Arial" w:cs="Arial"/>
        </w:rPr>
        <w:t>Eagle</w:t>
      </w:r>
      <w:r>
        <w:rPr>
          <w:rStyle w:val="Strong"/>
          <w:rFonts w:ascii="Arial" w:hAnsi="Arial" w:cs="Arial"/>
        </w:rPr>
        <w:t xml:space="preserve"> – Tool</w:t>
      </w:r>
      <w:r>
        <w:rPr>
          <w:rFonts w:ascii="Arial" w:hAnsi="Arial" w:cs="Arial"/>
        </w:rPr>
        <w:t xml:space="preserve"> wird</w:t>
      </w:r>
      <w:r w:rsidR="00DC2734" w:rsidRPr="00DC2734">
        <w:rPr>
          <w:rFonts w:ascii="Arial" w:hAnsi="Arial" w:cs="Arial"/>
        </w:rPr>
        <w:t xml:space="preserve"> verwendet, um den Schaltplan präzise zu erstellen. Diese</w:t>
      </w:r>
      <w:r>
        <w:rPr>
          <w:rFonts w:ascii="Arial" w:hAnsi="Arial" w:cs="Arial"/>
        </w:rPr>
        <w:t>s</w:t>
      </w:r>
      <w:r w:rsidR="00DC2734" w:rsidRPr="00DC2734">
        <w:rPr>
          <w:rFonts w:ascii="Arial" w:hAnsi="Arial" w:cs="Arial"/>
        </w:rPr>
        <w:t xml:space="preserve"> Programm bieten umfangreiche Bibliotheken für Bauteile wie ESP32-Module, Sensoren und Displays.</w:t>
      </w:r>
    </w:p>
    <w:p w14:paraId="7A1ABF34" w14:textId="77777777" w:rsidR="00DC2734" w:rsidRPr="008C4C62" w:rsidRDefault="00DC2734" w:rsidP="00DC2734">
      <w:pPr>
        <w:pStyle w:val="Heading4"/>
        <w:rPr>
          <w:rFonts w:ascii="Arial" w:hAnsi="Arial" w:cs="Arial"/>
          <w:b/>
          <w:i w:val="0"/>
          <w:color w:val="auto"/>
          <w:u w:val="single"/>
        </w:rPr>
      </w:pPr>
      <w:r w:rsidRPr="008C4C62">
        <w:rPr>
          <w:rFonts w:ascii="Arial" w:hAnsi="Arial" w:cs="Arial"/>
          <w:b/>
          <w:i w:val="0"/>
          <w:color w:val="auto"/>
          <w:u w:val="single"/>
        </w:rPr>
        <w:t xml:space="preserve">2. </w:t>
      </w:r>
      <w:r w:rsidRPr="008C4C62">
        <w:rPr>
          <w:rStyle w:val="Strong"/>
          <w:rFonts w:ascii="Arial" w:hAnsi="Arial" w:cs="Arial"/>
          <w:b w:val="0"/>
          <w:i w:val="0"/>
          <w:color w:val="auto"/>
          <w:u w:val="single"/>
        </w:rPr>
        <w:t>Pin-Zuordnung und Verdrahtung</w:t>
      </w:r>
    </w:p>
    <w:p w14:paraId="6F263A4E" w14:textId="226E4A30" w:rsidR="00DC2734" w:rsidRPr="00DC2734" w:rsidRDefault="00DC2734" w:rsidP="000F0372">
      <w:pPr>
        <w:numPr>
          <w:ilvl w:val="0"/>
          <w:numId w:val="8"/>
        </w:numPr>
        <w:spacing w:before="100" w:beforeAutospacing="1" w:after="100" w:afterAutospacing="1" w:line="240" w:lineRule="auto"/>
        <w:rPr>
          <w:rFonts w:ascii="Arial" w:hAnsi="Arial" w:cs="Arial"/>
        </w:rPr>
      </w:pPr>
      <w:r w:rsidRPr="00DC2734">
        <w:rPr>
          <w:rFonts w:ascii="Arial" w:hAnsi="Arial" w:cs="Arial"/>
        </w:rPr>
        <w:t xml:space="preserve">Die Pins des ESP32 werden im Schaltplan klar den Komponenten (Sensoren, </w:t>
      </w:r>
      <w:r w:rsidR="008C4C62">
        <w:rPr>
          <w:rFonts w:ascii="Arial" w:hAnsi="Arial" w:cs="Arial"/>
        </w:rPr>
        <w:t>…</w:t>
      </w:r>
      <w:r w:rsidRPr="00DC2734">
        <w:rPr>
          <w:rFonts w:ascii="Arial" w:hAnsi="Arial" w:cs="Arial"/>
        </w:rPr>
        <w:t>) zugeordnet. Hierbei wird besonders auf die korrekte Stromversorgung und die Kommunikationsprotokolle geachtet.</w:t>
      </w:r>
    </w:p>
    <w:p w14:paraId="2897AB76" w14:textId="77777777" w:rsidR="00DC2734" w:rsidRPr="00615EAB" w:rsidRDefault="00DC2734" w:rsidP="00DC2734">
      <w:pPr>
        <w:pStyle w:val="Heading4"/>
        <w:rPr>
          <w:rFonts w:ascii="Arial" w:hAnsi="Arial" w:cs="Arial"/>
          <w:b/>
          <w:i w:val="0"/>
          <w:color w:val="auto"/>
          <w:u w:val="single"/>
        </w:rPr>
      </w:pPr>
      <w:r w:rsidRPr="00615EAB">
        <w:rPr>
          <w:rFonts w:ascii="Arial" w:hAnsi="Arial" w:cs="Arial"/>
          <w:b/>
          <w:i w:val="0"/>
          <w:color w:val="auto"/>
          <w:u w:val="single"/>
        </w:rPr>
        <w:t xml:space="preserve">3. </w:t>
      </w:r>
      <w:r w:rsidRPr="00615EAB">
        <w:rPr>
          <w:rStyle w:val="Strong"/>
          <w:rFonts w:ascii="Arial" w:hAnsi="Arial" w:cs="Arial"/>
          <w:b w:val="0"/>
          <w:i w:val="0"/>
          <w:color w:val="auto"/>
          <w:u w:val="single"/>
        </w:rPr>
        <w:t>Testpunkte und Erweiterbarkeit</w:t>
      </w:r>
    </w:p>
    <w:p w14:paraId="5D99A1B6" w14:textId="77777777" w:rsidR="00DC2734" w:rsidRPr="00DC2734" w:rsidRDefault="00DC2734" w:rsidP="000F0372">
      <w:pPr>
        <w:numPr>
          <w:ilvl w:val="0"/>
          <w:numId w:val="9"/>
        </w:numPr>
        <w:spacing w:before="100" w:beforeAutospacing="1" w:after="100" w:afterAutospacing="1" w:line="240" w:lineRule="auto"/>
        <w:rPr>
          <w:rFonts w:ascii="Arial" w:hAnsi="Arial" w:cs="Arial"/>
        </w:rPr>
      </w:pPr>
      <w:r w:rsidRPr="00DC2734">
        <w:rPr>
          <w:rFonts w:ascii="Arial" w:hAnsi="Arial" w:cs="Arial"/>
        </w:rPr>
        <w:t xml:space="preserve">Im Schaltplan werden </w:t>
      </w:r>
      <w:r w:rsidRPr="00DC2734">
        <w:rPr>
          <w:rStyle w:val="Strong"/>
          <w:rFonts w:ascii="Arial" w:hAnsi="Arial" w:cs="Arial"/>
        </w:rPr>
        <w:t>Testpunkte</w:t>
      </w:r>
      <w:r w:rsidRPr="00DC2734">
        <w:rPr>
          <w:rFonts w:ascii="Arial" w:hAnsi="Arial" w:cs="Arial"/>
        </w:rPr>
        <w:t xml:space="preserve"> für Spannung und Signalverbindungen eingebaut, um während des Entwicklungsprozesses und später bei der Wartung einfache Messungen und Fehlerdiagnosen zu ermöglichen.</w:t>
      </w:r>
    </w:p>
    <w:p w14:paraId="02A558F4" w14:textId="57877009" w:rsidR="00571434" w:rsidRDefault="00571434" w:rsidP="00571434">
      <w:pPr>
        <w:spacing w:before="100" w:beforeAutospacing="1" w:after="100" w:afterAutospacing="1" w:line="240" w:lineRule="auto"/>
        <w:rPr>
          <w:rFonts w:ascii="Arial" w:hAnsi="Arial" w:cs="Arial"/>
        </w:rPr>
      </w:pPr>
    </w:p>
    <w:p w14:paraId="59B5971E" w14:textId="4B7126A4" w:rsidR="00FB6D5C" w:rsidRPr="007C0FB8" w:rsidRDefault="00571434" w:rsidP="000F0372">
      <w:pPr>
        <w:pStyle w:val="Heading3"/>
        <w:numPr>
          <w:ilvl w:val="2"/>
          <w:numId w:val="1"/>
        </w:numPr>
        <w:rPr>
          <w:rFonts w:ascii="Arial" w:hAnsi="Arial" w:cs="Arial"/>
          <w:b/>
          <w:color w:val="auto"/>
        </w:rPr>
      </w:pPr>
      <w:r w:rsidRPr="007C0FB8">
        <w:rPr>
          <w:rFonts w:ascii="Arial" w:hAnsi="Arial" w:cs="Arial"/>
          <w:b/>
          <w:bCs/>
          <w:color w:val="auto"/>
        </w:rPr>
        <w:t>Sensorik</w:t>
      </w:r>
      <w:r w:rsidR="00D202E9" w:rsidRPr="007C0FB8">
        <w:rPr>
          <w:rFonts w:ascii="Arial" w:hAnsi="Arial" w:cs="Arial"/>
          <w:b/>
          <w:bCs/>
          <w:color w:val="auto"/>
        </w:rPr>
        <w:t>:</w:t>
      </w:r>
    </w:p>
    <w:p w14:paraId="25272547" w14:textId="77777777" w:rsidR="000F6B63" w:rsidRPr="000F6B63" w:rsidRDefault="000F6B63" w:rsidP="000F6B63"/>
    <w:p w14:paraId="393E3EFB" w14:textId="585A3DEB" w:rsidR="004B4AB8" w:rsidRPr="00C47B20" w:rsidRDefault="00C47B20" w:rsidP="00C47B20">
      <w:pPr>
        <w:pStyle w:val="Heading4"/>
        <w:rPr>
          <w:rFonts w:ascii="Arial" w:hAnsi="Arial" w:cs="Arial"/>
          <w:b/>
          <w:i w:val="0"/>
          <w:color w:val="auto"/>
          <w:u w:val="single"/>
        </w:rPr>
      </w:pPr>
      <w:r>
        <w:rPr>
          <w:rStyle w:val="Strong"/>
          <w:rFonts w:ascii="Arial" w:hAnsi="Arial" w:cs="Arial"/>
          <w:b w:val="0"/>
          <w:i w:val="0"/>
          <w:color w:val="auto"/>
          <w:u w:val="single"/>
        </w:rPr>
        <w:t>Messmethoden</w:t>
      </w:r>
    </w:p>
    <w:p w14:paraId="1AC93E04" w14:textId="664A141E" w:rsidR="00D93D2A" w:rsidRPr="00D93D2A" w:rsidRDefault="007A6B71" w:rsidP="00CD3D34">
      <w:pPr>
        <w:pStyle w:val="Heading5"/>
        <w:rPr>
          <w:rFonts w:ascii="Arial" w:hAnsi="Arial" w:cs="Arial"/>
          <w:color w:val="auto"/>
        </w:rPr>
      </w:pPr>
      <w:r w:rsidRPr="00794C95">
        <w:rPr>
          <w:rFonts w:ascii="Arial" w:hAnsi="Arial" w:cs="Arial"/>
          <w:color w:val="auto"/>
        </w:rPr>
        <w:t>Temperatu</w:t>
      </w:r>
      <w:r w:rsidR="000C032A" w:rsidRPr="00794C95">
        <w:rPr>
          <w:rFonts w:ascii="Arial" w:hAnsi="Arial" w:cs="Arial"/>
          <w:color w:val="auto"/>
        </w:rPr>
        <w:t>r</w:t>
      </w:r>
    </w:p>
    <w:p w14:paraId="686C520C" w14:textId="588EBE2A" w:rsidR="000C032A" w:rsidRPr="00007AA5" w:rsidRDefault="0048795A" w:rsidP="00B54022">
      <w:pPr>
        <w:pStyle w:val="Heading5"/>
        <w:rPr>
          <w:rFonts w:ascii="Arial" w:hAnsi="Arial" w:cs="Arial"/>
          <w:color w:val="auto"/>
        </w:rPr>
      </w:pPr>
      <w:r w:rsidRPr="00007AA5">
        <w:rPr>
          <w:rFonts w:ascii="Arial" w:hAnsi="Arial" w:cs="Arial"/>
          <w:color w:val="auto"/>
        </w:rPr>
        <w:t>Luftdruck</w:t>
      </w:r>
    </w:p>
    <w:p w14:paraId="5EDB519F" w14:textId="46EC4F35" w:rsidR="00B25B2F" w:rsidRPr="00B25B2F" w:rsidRDefault="008A72B7" w:rsidP="008F3AA4">
      <w:pPr>
        <w:pStyle w:val="Heading5"/>
        <w:rPr>
          <w:rFonts w:ascii="Arial" w:hAnsi="Arial" w:cs="Arial"/>
          <w:color w:val="auto"/>
        </w:rPr>
      </w:pPr>
      <w:r w:rsidRPr="00007AA5">
        <w:rPr>
          <w:rFonts w:ascii="Arial" w:hAnsi="Arial" w:cs="Arial"/>
          <w:color w:val="auto"/>
        </w:rPr>
        <w:t>Feuchtigkeit</w:t>
      </w:r>
    </w:p>
    <w:p w14:paraId="4FD2547A" w14:textId="750D2AD1" w:rsidR="00872A5B" w:rsidRPr="00007AA5" w:rsidRDefault="00872A5B" w:rsidP="00082B07">
      <w:pPr>
        <w:pStyle w:val="Heading5"/>
        <w:rPr>
          <w:rFonts w:ascii="Arial" w:hAnsi="Arial" w:cs="Arial"/>
          <w:color w:val="auto"/>
        </w:rPr>
      </w:pPr>
      <w:r w:rsidRPr="00007AA5">
        <w:rPr>
          <w:rFonts w:ascii="Arial" w:hAnsi="Arial" w:cs="Arial"/>
          <w:color w:val="auto"/>
        </w:rPr>
        <w:t>Ozonmessung</w:t>
      </w:r>
    </w:p>
    <w:p w14:paraId="2CC9E87C" w14:textId="77777777" w:rsidR="002F6667" w:rsidRPr="007C0FB8" w:rsidRDefault="002F6667" w:rsidP="002F6667">
      <w:pPr>
        <w:pStyle w:val="Heading4"/>
        <w:rPr>
          <w:rFonts w:ascii="Arial" w:hAnsi="Arial" w:cs="Arial"/>
          <w:b/>
          <w:i w:val="0"/>
          <w:color w:val="auto"/>
          <w:u w:val="single"/>
        </w:rPr>
      </w:pPr>
      <w:r>
        <w:rPr>
          <w:rStyle w:val="Strong"/>
          <w:rFonts w:ascii="Arial" w:hAnsi="Arial" w:cs="Arial"/>
          <w:b w:val="0"/>
          <w:i w:val="0"/>
          <w:color w:val="auto"/>
          <w:u w:val="single"/>
        </w:rPr>
        <w:t>Sensoren für Messungen</w:t>
      </w:r>
    </w:p>
    <w:p w14:paraId="07CEF690" w14:textId="4AFC5A35" w:rsidR="00147711" w:rsidRDefault="00147711" w:rsidP="00571434">
      <w:pPr>
        <w:spacing w:before="100" w:beforeAutospacing="1" w:after="100" w:afterAutospacing="1" w:line="240" w:lineRule="auto"/>
        <w:rPr>
          <w:rFonts w:ascii="Arial" w:hAnsi="Arial" w:cs="Arial"/>
        </w:rPr>
      </w:pPr>
      <w:r>
        <w:rPr>
          <w:rFonts w:ascii="Arial" w:hAnsi="Arial" w:cs="Arial"/>
        </w:rPr>
        <w:t>Pt100</w:t>
      </w:r>
    </w:p>
    <w:p w14:paraId="776130A0" w14:textId="0ED52881" w:rsidR="00315809" w:rsidRPr="007A5DF9" w:rsidRDefault="007A5DF9" w:rsidP="007A5DF9">
      <w:pPr>
        <w:spacing w:after="0" w:line="240" w:lineRule="auto"/>
        <w:rPr>
          <w:lang w:val="de-DE"/>
        </w:rPr>
      </w:pPr>
      <w:r>
        <w:rPr>
          <w:lang w:val="de-DE"/>
        </w:rPr>
        <w:br w:type="page"/>
      </w:r>
    </w:p>
    <w:p w14:paraId="656E10C2" w14:textId="60C65575" w:rsidR="00A97C04" w:rsidRDefault="00A97C04" w:rsidP="00A97C04">
      <w:pPr>
        <w:pStyle w:val="Heading2"/>
      </w:pPr>
      <w:bookmarkStart w:id="15" w:name="_Toc232498467"/>
      <w:r>
        <w:lastRenderedPageBreak/>
        <w:t>M</w:t>
      </w:r>
      <w:bookmarkEnd w:id="15"/>
      <w:r w:rsidR="0017261C">
        <w:t>erkmale</w:t>
      </w:r>
    </w:p>
    <w:p w14:paraId="4A85D005" w14:textId="77777777" w:rsidR="005D69E8" w:rsidRPr="005D69E8" w:rsidRDefault="005D69E8" w:rsidP="005D69E8">
      <w:pPr>
        <w:rPr>
          <w:lang w:val="de-DE"/>
        </w:rPr>
      </w:pPr>
    </w:p>
    <w:p w14:paraId="0A8A3F17" w14:textId="169A8735" w:rsidR="0063085F" w:rsidRPr="00140355" w:rsidRDefault="001F76C6" w:rsidP="000F0372">
      <w:pPr>
        <w:pStyle w:val="BodyText"/>
        <w:numPr>
          <w:ilvl w:val="0"/>
          <w:numId w:val="3"/>
        </w:numPr>
        <w:tabs>
          <w:tab w:val="clear" w:pos="1080"/>
        </w:tabs>
        <w:spacing w:line="276" w:lineRule="auto"/>
        <w:ind w:left="993" w:hanging="284"/>
        <w:jc w:val="both"/>
        <w:rPr>
          <w:rFonts w:ascii="Arial" w:hAnsi="Arial" w:cs="Arial"/>
        </w:rPr>
      </w:pPr>
      <w:r>
        <w:rPr>
          <w:rFonts w:ascii="Arial" w:hAnsi="Arial" w:cs="Arial"/>
        </w:rPr>
        <w:t>Mesh-Netzwerk</w:t>
      </w:r>
    </w:p>
    <w:p w14:paraId="74A2FEB7" w14:textId="32F04B4F" w:rsidR="0063085F"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 xml:space="preserve">Möglichst hohe Akkulaufzeit </w:t>
      </w:r>
    </w:p>
    <w:p w14:paraId="7835F0C8" w14:textId="51B382F9" w:rsidR="001F76C6"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Datenspeicherung auf eine SD-Karte</w:t>
      </w:r>
    </w:p>
    <w:p w14:paraId="690842D2" w14:textId="77777777" w:rsidR="008A4DA2" w:rsidRDefault="008A4DA2" w:rsidP="008A4DA2">
      <w:pPr>
        <w:pStyle w:val="BodyText"/>
        <w:spacing w:line="276" w:lineRule="auto"/>
        <w:jc w:val="both"/>
        <w:rPr>
          <w:rFonts w:ascii="Arial" w:hAnsi="Arial" w:cs="Arial"/>
        </w:rPr>
      </w:pPr>
    </w:p>
    <w:p w14:paraId="5DC3D1B1" w14:textId="77777777" w:rsidR="008A4DA2" w:rsidRPr="004367D6" w:rsidRDefault="008A4DA2" w:rsidP="008A4DA2">
      <w:pPr>
        <w:pStyle w:val="BodyText"/>
        <w:spacing w:line="276" w:lineRule="auto"/>
        <w:jc w:val="both"/>
        <w:rPr>
          <w:rFonts w:ascii="Arial" w:hAnsi="Arial" w:cs="Arial"/>
        </w:rPr>
      </w:pPr>
    </w:p>
    <w:p w14:paraId="15A25815" w14:textId="77777777" w:rsidR="000B7A38" w:rsidRPr="00FB03FB" w:rsidRDefault="000B7A38" w:rsidP="000B7A38">
      <w:pPr>
        <w:spacing w:after="0"/>
        <w:rPr>
          <w:rFonts w:ascii="Arial" w:hAnsi="Arial" w:cs="Arial"/>
        </w:rPr>
      </w:pPr>
    </w:p>
    <w:p w14:paraId="1019D767" w14:textId="77777777" w:rsidR="000B7A38" w:rsidRDefault="00A97C04" w:rsidP="000B7A38">
      <w:pPr>
        <w:spacing w:after="0"/>
        <w:rPr>
          <w:rFonts w:ascii="Arial" w:hAnsi="Arial" w:cs="Arial"/>
        </w:rPr>
      </w:pPr>
      <w:r>
        <w:rPr>
          <w:rFonts w:ascii="Arial" w:hAnsi="Arial" w:cs="Arial"/>
        </w:rPr>
        <w:br w:type="column"/>
      </w:r>
    </w:p>
    <w:p w14:paraId="42BA68E4" w14:textId="77777777" w:rsidR="00A97C04" w:rsidRPr="00FB03FB" w:rsidRDefault="00702B09" w:rsidP="00702B09">
      <w:pPr>
        <w:pStyle w:val="Heading1"/>
      </w:pPr>
      <w:bookmarkStart w:id="16" w:name="_Toc232498468"/>
      <w:bookmarkStart w:id="17" w:name="_Toc177395650"/>
      <w:bookmarkStart w:id="18" w:name="_Toc725569072"/>
      <w:r>
        <w:t>Techni</w:t>
      </w:r>
      <w:r w:rsidR="00682062">
        <w:t>k</w:t>
      </w:r>
      <w:bookmarkEnd w:id="16"/>
      <w:bookmarkEnd w:id="17"/>
      <w:bookmarkEnd w:id="18"/>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Heading2"/>
      </w:pPr>
      <w:bookmarkStart w:id="19" w:name="_Toc232498469"/>
      <w:r>
        <w:t>Funktionsbeschreibung</w:t>
      </w:r>
      <w:bookmarkEnd w:id="19"/>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5C1E9616" w14:textId="77777777" w:rsidR="002B2646" w:rsidRDefault="002B2646" w:rsidP="002B2646">
      <w:pPr>
        <w:spacing w:after="0"/>
        <w:rPr>
          <w:rFonts w:ascii="Arial" w:hAnsi="Arial" w:cs="Arial"/>
        </w:rPr>
      </w:pPr>
    </w:p>
    <w:p w14:paraId="1C70AFF9" w14:textId="78CAA754" w:rsidR="002B2646" w:rsidRPr="002B2646" w:rsidRDefault="002B2646" w:rsidP="002B2646">
      <w:pPr>
        <w:pStyle w:val="Heading2"/>
      </w:pPr>
      <w:r w:rsidRPr="002B2646">
        <w:t>Energiekonzept</w:t>
      </w:r>
    </w:p>
    <w:p w14:paraId="714CA2E3" w14:textId="6CF15003" w:rsidR="002B2646" w:rsidRPr="00467CE5" w:rsidRDefault="002B2646" w:rsidP="002B2646">
      <w:pPr>
        <w:pStyle w:val="Heading4"/>
        <w:rPr>
          <w:rFonts w:ascii="Arial" w:hAnsi="Arial" w:cs="Arial"/>
          <w:b/>
          <w:i w:val="0"/>
          <w:color w:val="auto"/>
          <w:u w:val="single"/>
        </w:rPr>
      </w:pPr>
      <w:r w:rsidRPr="00467CE5">
        <w:rPr>
          <w:rFonts w:ascii="Arial" w:hAnsi="Arial" w:cs="Arial"/>
          <w:b/>
          <w:i w:val="0"/>
          <w:color w:val="auto"/>
          <w:u w:val="single"/>
        </w:rPr>
        <w:t>Periphere Sensorboxen:</w:t>
      </w:r>
    </w:p>
    <w:p w14:paraId="2411C6B1"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Strong"/>
          <w:rFonts w:ascii="Arial" w:hAnsi="Arial" w:cs="Arial"/>
        </w:rPr>
        <w:t>Sleep-Modus</w:t>
      </w:r>
      <w:r w:rsidRPr="002B2646">
        <w:rPr>
          <w:rFonts w:ascii="Arial" w:hAnsi="Arial" w:cs="Arial"/>
        </w:rPr>
        <w:t xml:space="preserve">: Die peripheren Boxen gehen für </w:t>
      </w:r>
      <w:r w:rsidRPr="002B2646">
        <w:rPr>
          <w:rStyle w:val="Strong"/>
          <w:rFonts w:ascii="Arial" w:hAnsi="Arial" w:cs="Arial"/>
        </w:rPr>
        <w:t>5 Minuten</w:t>
      </w:r>
      <w:r w:rsidRPr="002B2646">
        <w:rPr>
          <w:rFonts w:ascii="Arial" w:hAnsi="Arial" w:cs="Arial"/>
        </w:rPr>
        <w:t xml:space="preserve"> in den </w:t>
      </w:r>
      <w:r w:rsidRPr="002B2646">
        <w:rPr>
          <w:rStyle w:val="Strong"/>
          <w:rFonts w:ascii="Arial" w:hAnsi="Arial" w:cs="Arial"/>
        </w:rPr>
        <w:t>Deep Sleep-Modus</w:t>
      </w:r>
      <w:r w:rsidRPr="002B2646">
        <w:rPr>
          <w:rFonts w:ascii="Arial" w:hAnsi="Arial" w:cs="Arial"/>
        </w:rPr>
        <w:t>, in dem der Stromverbrauch stark reduziert wird.</w:t>
      </w:r>
    </w:p>
    <w:p w14:paraId="59004140"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Strong"/>
          <w:rFonts w:ascii="Arial" w:hAnsi="Arial" w:cs="Arial"/>
        </w:rPr>
        <w:t>Aktivierungsphase</w:t>
      </w:r>
      <w:r w:rsidRPr="002B2646">
        <w:rPr>
          <w:rFonts w:ascii="Arial" w:hAnsi="Arial" w:cs="Arial"/>
        </w:rPr>
        <w:t xml:space="preserve">: Nach den 5 Minuten erwachen die Boxen, testen für </w:t>
      </w:r>
      <w:r w:rsidRPr="002B2646">
        <w:rPr>
          <w:rStyle w:val="Strong"/>
          <w:rFonts w:ascii="Arial" w:hAnsi="Arial" w:cs="Arial"/>
        </w:rPr>
        <w:t>2 Minuten</w:t>
      </w:r>
      <w:r w:rsidRPr="002B2646">
        <w:rPr>
          <w:rFonts w:ascii="Arial" w:hAnsi="Arial" w:cs="Arial"/>
        </w:rPr>
        <w:t xml:space="preserve"> die Sensoren und senden die Daten an die Main Sensorbox.</w:t>
      </w:r>
    </w:p>
    <w:p w14:paraId="79D422FE"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Strong"/>
          <w:rFonts w:ascii="Arial" w:hAnsi="Arial" w:cs="Arial"/>
        </w:rPr>
        <w:t>Zyklus</w:t>
      </w:r>
      <w:r w:rsidRPr="002B2646">
        <w:rPr>
          <w:rFonts w:ascii="Arial" w:hAnsi="Arial" w:cs="Arial"/>
        </w:rPr>
        <w:t xml:space="preserve">: Dieser Zyklus (5 Minuten Schlaf, 2 Minuten Aktivität) wird kontinuierlich wiederholt, um die </w:t>
      </w:r>
      <w:r w:rsidRPr="002B2646">
        <w:rPr>
          <w:rStyle w:val="Strong"/>
          <w:rFonts w:ascii="Arial" w:hAnsi="Arial" w:cs="Arial"/>
        </w:rPr>
        <w:t>Akkulaufzeit</w:t>
      </w:r>
      <w:r w:rsidRPr="002B2646">
        <w:rPr>
          <w:rFonts w:ascii="Arial" w:hAnsi="Arial" w:cs="Arial"/>
        </w:rPr>
        <w:t xml:space="preserve"> zu maximieren und den Energieverbrauch gering zu halten.</w:t>
      </w:r>
    </w:p>
    <w:p w14:paraId="5A4F55F2" w14:textId="77777777" w:rsidR="002B2646" w:rsidRPr="00467CE5" w:rsidRDefault="002B2646" w:rsidP="002B2646">
      <w:pPr>
        <w:pStyle w:val="Heading4"/>
        <w:rPr>
          <w:rFonts w:ascii="Arial" w:hAnsi="Arial" w:cs="Arial"/>
          <w:b/>
          <w:i w:val="0"/>
          <w:color w:val="auto"/>
          <w:u w:val="single"/>
        </w:rPr>
      </w:pPr>
      <w:r w:rsidRPr="00467CE5">
        <w:rPr>
          <w:rFonts w:ascii="Arial" w:hAnsi="Arial" w:cs="Arial"/>
          <w:b/>
          <w:i w:val="0"/>
          <w:color w:val="auto"/>
          <w:u w:val="single"/>
        </w:rPr>
        <w:t>Main Sensorbox:</w:t>
      </w:r>
    </w:p>
    <w:p w14:paraId="30A0FF81" w14:textId="77777777" w:rsidR="002B2646" w:rsidRDefault="002B2646" w:rsidP="000F0372">
      <w:pPr>
        <w:numPr>
          <w:ilvl w:val="0"/>
          <w:numId w:val="12"/>
        </w:numPr>
        <w:spacing w:before="100" w:beforeAutospacing="1" w:after="100" w:afterAutospacing="1" w:line="240" w:lineRule="auto"/>
        <w:rPr>
          <w:rFonts w:ascii="Arial" w:hAnsi="Arial" w:cs="Arial"/>
        </w:rPr>
      </w:pPr>
      <w:r w:rsidRPr="002B2646">
        <w:rPr>
          <w:rStyle w:val="Strong"/>
          <w:rFonts w:ascii="Arial" w:hAnsi="Arial" w:cs="Arial"/>
        </w:rPr>
        <w:t>Dauerbetrieb</w:t>
      </w:r>
      <w:r w:rsidRPr="002B2646">
        <w:rPr>
          <w:rFonts w:ascii="Arial" w:hAnsi="Arial" w:cs="Arial"/>
        </w:rPr>
        <w:t xml:space="preserve">: Die Main Sensorbox läuft </w:t>
      </w:r>
      <w:r w:rsidRPr="002B2646">
        <w:rPr>
          <w:rStyle w:val="Strong"/>
          <w:rFonts w:ascii="Arial" w:hAnsi="Arial" w:cs="Arial"/>
        </w:rPr>
        <w:t>permanent</w:t>
      </w:r>
      <w:r w:rsidRPr="002B2646">
        <w:rPr>
          <w:rFonts w:ascii="Arial" w:hAnsi="Arial" w:cs="Arial"/>
        </w:rPr>
        <w:t xml:space="preserve"> und empfängt die Daten von den peripheren Boxen. Sie ist mit einer kontinuierlichen Stromversorgung (z. B. Netzteil) ausgestattet, um eine </w:t>
      </w:r>
      <w:r w:rsidRPr="002B2646">
        <w:rPr>
          <w:rStyle w:val="Strong"/>
          <w:rFonts w:ascii="Arial" w:hAnsi="Arial" w:cs="Arial"/>
        </w:rPr>
        <w:t>dauerhafte Verfügbarkeit</w:t>
      </w:r>
      <w:r w:rsidRPr="002B2646">
        <w:rPr>
          <w:rFonts w:ascii="Arial" w:hAnsi="Arial" w:cs="Arial"/>
        </w:rPr>
        <w:t xml:space="preserve"> sicherzustellen.</w:t>
      </w:r>
    </w:p>
    <w:p w14:paraId="2DA182FF" w14:textId="282B3E7D" w:rsidR="003C12EB" w:rsidRDefault="003C12EB">
      <w:pPr>
        <w:spacing w:after="0" w:line="240" w:lineRule="auto"/>
        <w:rPr>
          <w:rStyle w:val="Strong"/>
          <w:rFonts w:ascii="Arial" w:hAnsi="Arial" w:cs="Arial"/>
        </w:rPr>
      </w:pPr>
      <w:r>
        <w:rPr>
          <w:rStyle w:val="Strong"/>
          <w:rFonts w:ascii="Arial" w:hAnsi="Arial" w:cs="Arial"/>
        </w:rPr>
        <w:br w:type="page"/>
      </w:r>
    </w:p>
    <w:p w14:paraId="5CD1EA28" w14:textId="77777777" w:rsidR="003C12EB" w:rsidRDefault="003C12EB" w:rsidP="003C12EB">
      <w:pPr>
        <w:pStyle w:val="Heading2"/>
      </w:pPr>
      <w:r>
        <w:lastRenderedPageBreak/>
        <w:t>Software</w:t>
      </w:r>
    </w:p>
    <w:p w14:paraId="7C10DF89"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Programmiersprache</w:t>
      </w:r>
      <w:r w:rsidRPr="007C0FB8">
        <w:rPr>
          <w:rFonts w:ascii="Arial" w:hAnsi="Arial" w:cs="Arial"/>
          <w:b/>
          <w:bCs/>
          <w:color w:val="auto"/>
        </w:rPr>
        <w:t>:</w:t>
      </w:r>
    </w:p>
    <w:p w14:paraId="2E5C9743" w14:textId="3E64D1FD" w:rsidR="003C12EB" w:rsidRDefault="003C12EB" w:rsidP="003C12EB">
      <w:pPr>
        <w:rPr>
          <w:lang w:val="de-DE"/>
        </w:rPr>
      </w:pPr>
      <w:r>
        <w:rPr>
          <w:lang w:val="de-DE"/>
        </w:rPr>
        <w:t xml:space="preserve">Da es sich hier um einen ESP32 handelt, ist hier sinnvoll </w:t>
      </w:r>
      <w:r w:rsidR="00516984">
        <w:rPr>
          <w:lang w:val="de-DE"/>
        </w:rPr>
        <w:t>Pyt</w:t>
      </w:r>
      <w:r>
        <w:rPr>
          <w:lang w:val="de-DE"/>
        </w:rPr>
        <w:t>hon zu benutzen.</w:t>
      </w:r>
    </w:p>
    <w:p w14:paraId="3123AEFF" w14:textId="77777777" w:rsidR="003C12EB" w:rsidRDefault="003C12EB" w:rsidP="003C12EB">
      <w:pPr>
        <w:pStyle w:val="ListParagraph"/>
        <w:numPr>
          <w:ilvl w:val="0"/>
          <w:numId w:val="16"/>
        </w:numPr>
        <w:rPr>
          <w:lang w:val="de-DE"/>
        </w:rPr>
      </w:pPr>
      <w:r w:rsidRPr="00BA1AF2">
        <w:rPr>
          <w:lang w:val="de-DE"/>
        </w:rPr>
        <w:t>Vorteile</w:t>
      </w:r>
    </w:p>
    <w:p w14:paraId="40FD3551" w14:textId="77777777" w:rsidR="003C12EB" w:rsidRDefault="003C12EB" w:rsidP="003C12EB">
      <w:pPr>
        <w:pStyle w:val="ListParagraph"/>
        <w:numPr>
          <w:ilvl w:val="0"/>
          <w:numId w:val="17"/>
        </w:numPr>
        <w:rPr>
          <w:lang w:val="de-DE"/>
        </w:rPr>
      </w:pPr>
      <w:r>
        <w:rPr>
          <w:lang w:val="de-DE"/>
        </w:rPr>
        <w:t>Einfach</w:t>
      </w:r>
    </w:p>
    <w:p w14:paraId="4CF3459B" w14:textId="77777777" w:rsidR="003C12EB" w:rsidRDefault="003C12EB" w:rsidP="003C12EB">
      <w:pPr>
        <w:pStyle w:val="ListParagraph"/>
        <w:numPr>
          <w:ilvl w:val="0"/>
          <w:numId w:val="17"/>
        </w:numPr>
        <w:rPr>
          <w:lang w:val="de-DE"/>
        </w:rPr>
      </w:pPr>
      <w:r>
        <w:rPr>
          <w:lang w:val="de-DE"/>
        </w:rPr>
        <w:t>Simpel</w:t>
      </w:r>
    </w:p>
    <w:p w14:paraId="2BC23BB4" w14:textId="77777777" w:rsidR="003C12EB" w:rsidRDefault="003C12EB" w:rsidP="003C12EB">
      <w:pPr>
        <w:pStyle w:val="ListParagraph"/>
        <w:numPr>
          <w:ilvl w:val="0"/>
          <w:numId w:val="17"/>
        </w:numPr>
        <w:rPr>
          <w:lang w:val="de-DE"/>
        </w:rPr>
      </w:pPr>
      <w:r>
        <w:rPr>
          <w:lang w:val="de-DE"/>
        </w:rPr>
        <w:t>Viele Bibliotheken</w:t>
      </w:r>
    </w:p>
    <w:p w14:paraId="55792D8C" w14:textId="77777777" w:rsidR="003C12EB" w:rsidRPr="00BA1AF2" w:rsidRDefault="003C12EB" w:rsidP="003C12EB">
      <w:pPr>
        <w:pStyle w:val="ListParagraph"/>
        <w:numPr>
          <w:ilvl w:val="0"/>
          <w:numId w:val="17"/>
        </w:numPr>
        <w:rPr>
          <w:lang w:val="de-DE"/>
        </w:rPr>
      </w:pPr>
      <w:r>
        <w:rPr>
          <w:lang w:val="de-DE"/>
        </w:rPr>
        <w:t>Ähnliche Projekte sind in der selben Sprache geschrieben</w:t>
      </w:r>
    </w:p>
    <w:p w14:paraId="24D546CD" w14:textId="77777777" w:rsidR="003C12EB" w:rsidRDefault="003C12EB" w:rsidP="003C12EB">
      <w:pPr>
        <w:pStyle w:val="ListParagraph"/>
        <w:numPr>
          <w:ilvl w:val="0"/>
          <w:numId w:val="16"/>
        </w:numPr>
        <w:rPr>
          <w:lang w:val="de-DE"/>
        </w:rPr>
      </w:pPr>
      <w:r w:rsidRPr="00D20DE4">
        <w:rPr>
          <w:lang w:val="de-DE"/>
        </w:rPr>
        <w:t>Nachteile</w:t>
      </w:r>
    </w:p>
    <w:p w14:paraId="2509F261" w14:textId="77777777" w:rsidR="003C12EB" w:rsidRDefault="003C12EB" w:rsidP="003C12EB">
      <w:pPr>
        <w:pStyle w:val="ListParagraph"/>
        <w:numPr>
          <w:ilvl w:val="0"/>
          <w:numId w:val="18"/>
        </w:numPr>
        <w:rPr>
          <w:lang w:val="de-DE"/>
        </w:rPr>
      </w:pPr>
      <w:r>
        <w:rPr>
          <w:lang w:val="de-DE"/>
        </w:rPr>
        <w:t>Langsam</w:t>
      </w:r>
    </w:p>
    <w:p w14:paraId="09A426CB" w14:textId="77777777" w:rsidR="003C12EB" w:rsidRDefault="003C12EB" w:rsidP="003C12EB">
      <w:pPr>
        <w:pStyle w:val="ListParagraph"/>
        <w:numPr>
          <w:ilvl w:val="0"/>
          <w:numId w:val="18"/>
        </w:numPr>
        <w:rPr>
          <w:lang w:val="de-DE"/>
        </w:rPr>
      </w:pPr>
      <w:r>
        <w:rPr>
          <w:lang w:val="de-DE"/>
        </w:rPr>
        <w:t>Hoher Speicherverbrauch, wenn größere Daten geschickt werden.</w:t>
      </w:r>
    </w:p>
    <w:p w14:paraId="7970EC05" w14:textId="452FF10E" w:rsidR="003C12EB" w:rsidRPr="00A420D2" w:rsidRDefault="00724615" w:rsidP="003C12EB">
      <w:pPr>
        <w:pStyle w:val="ListParagraph"/>
        <w:numPr>
          <w:ilvl w:val="0"/>
          <w:numId w:val="18"/>
        </w:numPr>
        <w:rPr>
          <w:lang w:val="de-DE"/>
        </w:rPr>
      </w:pPr>
      <w:r>
        <w:rPr>
          <w:lang w:val="de-DE"/>
        </w:rPr>
        <w:t>Ist keine Scriptsprache, wie</w:t>
      </w:r>
      <w:r w:rsidR="00A8370B">
        <w:rPr>
          <w:lang w:val="de-DE"/>
        </w:rPr>
        <w:t xml:space="preserve"> z.B.</w:t>
      </w:r>
      <w:r>
        <w:rPr>
          <w:lang w:val="de-DE"/>
        </w:rPr>
        <w:t xml:space="preserve"> C#</w:t>
      </w:r>
    </w:p>
    <w:p w14:paraId="7C1B7772"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WLAN</w:t>
      </w:r>
      <w:r w:rsidRPr="007C0FB8">
        <w:rPr>
          <w:rFonts w:ascii="Arial" w:hAnsi="Arial" w:cs="Arial"/>
          <w:b/>
          <w:bCs/>
          <w:color w:val="auto"/>
        </w:rPr>
        <w:t>:</w:t>
      </w:r>
    </w:p>
    <w:p w14:paraId="44C24587" w14:textId="2A3B814E" w:rsidR="003C12EB" w:rsidRDefault="003C12EB" w:rsidP="003C12EB">
      <w:pPr>
        <w:pStyle w:val="ListParagraph"/>
        <w:numPr>
          <w:ilvl w:val="0"/>
          <w:numId w:val="13"/>
        </w:numPr>
        <w:rPr>
          <w:lang w:val="de-DE"/>
        </w:rPr>
      </w:pPr>
      <w:r w:rsidRPr="00EF24C2">
        <w:rPr>
          <w:lang w:val="de-DE"/>
        </w:rPr>
        <w:t>Da Daten geschickt werden, ist das Kommunikationsprotokoll vom WLAN einfach strukturiert und gut geeignet für den ESP32</w:t>
      </w:r>
    </w:p>
    <w:p w14:paraId="6BF22248" w14:textId="0EABC423" w:rsidR="003C12EB" w:rsidRDefault="003C12EB" w:rsidP="003C12EB">
      <w:pPr>
        <w:pStyle w:val="ListParagraph"/>
        <w:numPr>
          <w:ilvl w:val="0"/>
          <w:numId w:val="13"/>
        </w:numPr>
        <w:rPr>
          <w:lang w:val="de-DE"/>
        </w:rPr>
      </w:pPr>
      <w:r>
        <w:rPr>
          <w:lang w:val="de-DE"/>
        </w:rPr>
        <w:t>Zudem gibt es viele Vergleiche zum WLAN Protokoll, da dies öfters bei Projekten benutzt werden</w:t>
      </w:r>
    </w:p>
    <w:p w14:paraId="431A26FB"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Sensor Daten ablesen</w:t>
      </w:r>
      <w:r w:rsidRPr="007C0FB8">
        <w:rPr>
          <w:rFonts w:ascii="Arial" w:hAnsi="Arial" w:cs="Arial"/>
          <w:b/>
          <w:bCs/>
          <w:color w:val="auto"/>
        </w:rPr>
        <w:t>:</w:t>
      </w:r>
    </w:p>
    <w:p w14:paraId="5D564AB7" w14:textId="798216A5" w:rsidR="003C12EB" w:rsidRDefault="003C12EB" w:rsidP="003C12EB">
      <w:pPr>
        <w:pStyle w:val="ListParagraph"/>
        <w:numPr>
          <w:ilvl w:val="0"/>
          <w:numId w:val="15"/>
        </w:numPr>
        <w:rPr>
          <w:lang w:val="de-DE"/>
        </w:rPr>
      </w:pPr>
      <w:r w:rsidRPr="00E50D1F">
        <w:rPr>
          <w:lang w:val="de-DE"/>
        </w:rPr>
        <w:t>Da Daten geschickt werden, müssen die Sensordaten auch erfasst werden</w:t>
      </w:r>
    </w:p>
    <w:p w14:paraId="527D3F06" w14:textId="1DB31039" w:rsidR="003C12EB" w:rsidRDefault="003C12EB" w:rsidP="003C12EB">
      <w:pPr>
        <w:pStyle w:val="ListParagraph"/>
        <w:numPr>
          <w:ilvl w:val="0"/>
          <w:numId w:val="15"/>
        </w:numPr>
        <w:rPr>
          <w:lang w:val="de-DE"/>
        </w:rPr>
      </w:pPr>
      <w:r>
        <w:rPr>
          <w:lang w:val="de-DE"/>
        </w:rPr>
        <w:t>Mithilfe von den Bibliotheken von</w:t>
      </w:r>
      <w:r w:rsidR="00FD51E1">
        <w:rPr>
          <w:lang w:val="de-DE"/>
        </w:rPr>
        <w:t xml:space="preserve"> </w:t>
      </w:r>
      <w:r>
        <w:rPr>
          <w:lang w:val="de-DE"/>
        </w:rPr>
        <w:t>Python kann die Erfassung vereinfacht werden</w:t>
      </w:r>
    </w:p>
    <w:p w14:paraId="29E79C47" w14:textId="2D4F8271" w:rsidR="003C12EB" w:rsidRPr="00E50D1F" w:rsidRDefault="00571516" w:rsidP="003C12EB">
      <w:pPr>
        <w:pStyle w:val="ListParagraph"/>
        <w:numPr>
          <w:ilvl w:val="0"/>
          <w:numId w:val="15"/>
        </w:numPr>
        <w:rPr>
          <w:lang w:val="de-DE"/>
        </w:rPr>
      </w:pPr>
      <w:r>
        <w:rPr>
          <w:lang w:val="de-DE"/>
        </w:rPr>
        <w:t>Je nach Sensor, können die Daten unterschiedlich erfasst werden</w:t>
      </w:r>
    </w:p>
    <w:p w14:paraId="35631421" w14:textId="111C151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Mesh-Netz</w:t>
      </w:r>
      <w:r w:rsidR="00BA459B">
        <w:rPr>
          <w:rFonts w:ascii="Arial" w:hAnsi="Arial" w:cs="Arial"/>
          <w:b/>
          <w:bCs/>
          <w:color w:val="auto"/>
        </w:rPr>
        <w:t>werk</w:t>
      </w:r>
      <w:r w:rsidRPr="007C0FB8">
        <w:rPr>
          <w:rFonts w:ascii="Arial" w:hAnsi="Arial" w:cs="Arial"/>
          <w:b/>
          <w:bCs/>
          <w:color w:val="auto"/>
        </w:rPr>
        <w:t>:</w:t>
      </w:r>
    </w:p>
    <w:p w14:paraId="350802A4" w14:textId="0362E55C" w:rsidR="003C12EB" w:rsidRDefault="003C12EB" w:rsidP="003C12EB">
      <w:pPr>
        <w:pStyle w:val="ListParagraph"/>
        <w:numPr>
          <w:ilvl w:val="0"/>
          <w:numId w:val="14"/>
        </w:numPr>
        <w:rPr>
          <w:lang w:val="de-DE"/>
        </w:rPr>
      </w:pPr>
      <w:r w:rsidRPr="0018088A">
        <w:rPr>
          <w:lang w:val="de-DE"/>
        </w:rPr>
        <w:t>Beim Mesh-Netz</w:t>
      </w:r>
      <w:r w:rsidR="00BA459B">
        <w:rPr>
          <w:lang w:val="de-DE"/>
        </w:rPr>
        <w:t>werk</w:t>
      </w:r>
      <w:r w:rsidRPr="0018088A">
        <w:rPr>
          <w:lang w:val="de-DE"/>
        </w:rPr>
        <w:t xml:space="preserve"> werden Daten per WLAN Protokoll zum Main Board weitergegeben</w:t>
      </w:r>
    </w:p>
    <w:p w14:paraId="0F5A2074" w14:textId="0BBFC59E" w:rsidR="003C12EB" w:rsidRDefault="003C12EB" w:rsidP="003C12EB">
      <w:pPr>
        <w:pStyle w:val="ListParagraph"/>
        <w:numPr>
          <w:ilvl w:val="0"/>
          <w:numId w:val="14"/>
        </w:numPr>
        <w:rPr>
          <w:lang w:val="de-DE"/>
        </w:rPr>
      </w:pPr>
      <w:r>
        <w:rPr>
          <w:lang w:val="de-DE"/>
        </w:rPr>
        <w:t>Die Kommunikationsvermittlung kann mindestens 10m – 15m betragen</w:t>
      </w:r>
      <w:r w:rsidR="00553C54">
        <w:rPr>
          <w:lang w:val="de-DE"/>
        </w:rPr>
        <w:t xml:space="preserve"> (Bei WLAN Protokoll)</w:t>
      </w:r>
    </w:p>
    <w:p w14:paraId="0F9BB193" w14:textId="537D223D" w:rsidR="003C12EB" w:rsidRDefault="003C12EB" w:rsidP="003C12EB">
      <w:pPr>
        <w:pStyle w:val="ListParagraph"/>
        <w:numPr>
          <w:ilvl w:val="0"/>
          <w:numId w:val="14"/>
        </w:numPr>
        <w:rPr>
          <w:lang w:val="de-DE"/>
        </w:rPr>
      </w:pPr>
      <w:r>
        <w:rPr>
          <w:lang w:val="de-DE"/>
        </w:rPr>
        <w:t>Es können ausreichend Daten vermittelt werden</w:t>
      </w:r>
    </w:p>
    <w:p w14:paraId="3C708129" w14:textId="460525A9" w:rsidR="00935679" w:rsidRPr="007C0FB8" w:rsidRDefault="00D37AF7" w:rsidP="00935679">
      <w:pPr>
        <w:pStyle w:val="Heading3"/>
        <w:numPr>
          <w:ilvl w:val="2"/>
          <w:numId w:val="1"/>
        </w:numPr>
        <w:rPr>
          <w:rFonts w:ascii="Arial" w:hAnsi="Arial" w:cs="Arial"/>
          <w:b/>
          <w:color w:val="auto"/>
        </w:rPr>
      </w:pPr>
      <w:r>
        <w:rPr>
          <w:rFonts w:ascii="Arial" w:hAnsi="Arial" w:cs="Arial"/>
          <w:b/>
          <w:bCs/>
          <w:color w:val="auto"/>
        </w:rPr>
        <w:t>Website</w:t>
      </w:r>
      <w:r w:rsidR="00935679" w:rsidRPr="007C0FB8">
        <w:rPr>
          <w:rFonts w:ascii="Arial" w:hAnsi="Arial" w:cs="Arial"/>
          <w:b/>
          <w:bCs/>
          <w:color w:val="auto"/>
        </w:rPr>
        <w:t>:</w:t>
      </w:r>
    </w:p>
    <w:p w14:paraId="58B1DA0D" w14:textId="4A86C5C5" w:rsidR="00935679" w:rsidRDefault="00932317" w:rsidP="00932317">
      <w:pPr>
        <w:pStyle w:val="ListParagraph"/>
        <w:numPr>
          <w:ilvl w:val="0"/>
          <w:numId w:val="19"/>
        </w:numPr>
        <w:rPr>
          <w:lang w:val="de-DE"/>
        </w:rPr>
      </w:pPr>
      <w:r w:rsidRPr="00932317">
        <w:rPr>
          <w:lang w:val="de-DE"/>
        </w:rPr>
        <w:t>Für die</w:t>
      </w:r>
      <w:r>
        <w:rPr>
          <w:lang w:val="de-DE"/>
        </w:rPr>
        <w:t xml:space="preserve"> </w:t>
      </w:r>
      <w:r w:rsidRPr="00932317">
        <w:rPr>
          <w:lang w:val="de-DE"/>
        </w:rPr>
        <w:t>Programmierung wird JavaScript benutzt</w:t>
      </w:r>
    </w:p>
    <w:p w14:paraId="14CF8717" w14:textId="081AE2AF" w:rsidR="00932317" w:rsidRDefault="00932317" w:rsidP="00AD563F">
      <w:pPr>
        <w:pStyle w:val="ListParagraph"/>
        <w:numPr>
          <w:ilvl w:val="0"/>
          <w:numId w:val="19"/>
        </w:numPr>
        <w:rPr>
          <w:lang w:val="de-DE"/>
        </w:rPr>
      </w:pPr>
      <w:r>
        <w:rPr>
          <w:lang w:val="de-DE"/>
        </w:rPr>
        <w:t>Für die Darstellung wird HTML und CSS benutzt, da diese fast immer</w:t>
      </w:r>
      <w:r w:rsidR="00303A17">
        <w:rPr>
          <w:lang w:val="de-DE"/>
        </w:rPr>
        <w:t xml:space="preserve"> für Websites benutzt werden</w:t>
      </w:r>
    </w:p>
    <w:p w14:paraId="150B3BBD" w14:textId="3137E83B" w:rsidR="00303A17" w:rsidRDefault="00303A17" w:rsidP="00AD563F">
      <w:pPr>
        <w:pStyle w:val="ListParagraph"/>
        <w:numPr>
          <w:ilvl w:val="0"/>
          <w:numId w:val="19"/>
        </w:numPr>
        <w:rPr>
          <w:lang w:val="de-DE"/>
        </w:rPr>
      </w:pPr>
      <w:r>
        <w:rPr>
          <w:lang w:val="de-DE"/>
        </w:rPr>
        <w:t>Die Website benutzt die Daten des ESP32, welche bei der SD-Karte gespeichert werden</w:t>
      </w:r>
    </w:p>
    <w:p w14:paraId="6205C29D" w14:textId="0DDBFAB7" w:rsidR="00BA459B" w:rsidRPr="000E60B5" w:rsidRDefault="00303A17" w:rsidP="000E60B5">
      <w:pPr>
        <w:pStyle w:val="ListParagraph"/>
        <w:numPr>
          <w:ilvl w:val="0"/>
          <w:numId w:val="19"/>
        </w:numPr>
        <w:rPr>
          <w:lang w:val="de-DE"/>
        </w:rPr>
      </w:pPr>
      <w:r>
        <w:rPr>
          <w:lang w:val="de-DE"/>
        </w:rPr>
        <w:t>Mithilfe dieser Daten, hat die Website die Möglichkeit, die Daten zu benutzen und sinnvoll in einer Graphischen Sicht darzustellen</w:t>
      </w:r>
    </w:p>
    <w:p w14:paraId="4329C89B" w14:textId="77777777" w:rsidR="005C5E2C" w:rsidRPr="005C5E2C" w:rsidRDefault="005C5E2C" w:rsidP="005C5E2C">
      <w:pPr>
        <w:ind w:left="360"/>
        <w:rPr>
          <w:lang w:val="de-DE"/>
        </w:rPr>
      </w:pPr>
    </w:p>
    <w:p w14:paraId="4788711D" w14:textId="77777777" w:rsidR="00932317" w:rsidRPr="00935679" w:rsidRDefault="00932317" w:rsidP="00935679">
      <w:pPr>
        <w:rPr>
          <w:lang w:val="de-DE"/>
        </w:rPr>
      </w:pPr>
    </w:p>
    <w:p w14:paraId="1E0910B0" w14:textId="77777777" w:rsidR="003C12EB" w:rsidRPr="002B2646" w:rsidRDefault="003C12EB" w:rsidP="003C12EB">
      <w:pPr>
        <w:spacing w:before="100" w:beforeAutospacing="1" w:after="100" w:afterAutospacing="1" w:line="240" w:lineRule="auto"/>
        <w:rPr>
          <w:rFonts w:ascii="Arial" w:hAnsi="Arial" w:cs="Arial"/>
        </w:rPr>
      </w:pPr>
    </w:p>
    <w:p w14:paraId="7B622D96" w14:textId="6B7396E9" w:rsidR="35EDBB4F" w:rsidRDefault="35EDBB4F">
      <w:r>
        <w:br w:type="page"/>
      </w:r>
    </w:p>
    <w:p w14:paraId="65BBED63" w14:textId="31B16A7D" w:rsidR="008D536A" w:rsidRDefault="4E533222" w:rsidP="5211DAF4">
      <w:pPr>
        <w:pStyle w:val="Heading2"/>
        <w:spacing w:line="240" w:lineRule="auto"/>
      </w:pPr>
      <w:r>
        <w:lastRenderedPageBreak/>
        <w:t>Ablaufdiagramm</w:t>
      </w:r>
    </w:p>
    <w:p w14:paraId="3E4D9337" w14:textId="3202F3CF" w:rsidR="22A3A8A8" w:rsidRDefault="22A3A8A8" w:rsidP="22A3A8A8"/>
    <w:p w14:paraId="67EABE28" w14:textId="0047C5D0" w:rsidR="4F04B5E6" w:rsidRDefault="51895046" w:rsidP="22A3A8A8">
      <w:r>
        <w:rPr>
          <w:noProof/>
        </w:rPr>
        <w:drawing>
          <wp:inline distT="0" distB="0" distL="0" distR="0" wp14:anchorId="312BEDF6" wp14:editId="6837496B">
            <wp:extent cx="1511566" cy="5491164"/>
            <wp:effectExtent l="0" t="0" r="0" b="0"/>
            <wp:docPr id="785490751" name="Picture 78549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90751"/>
                    <pic:cNvPicPr/>
                  </pic:nvPicPr>
                  <pic:blipFill>
                    <a:blip r:embed="rId12">
                      <a:extLst>
                        <a:ext uri="{28A0092B-C50C-407E-A947-70E740481C1C}">
                          <a14:useLocalDpi xmlns:a14="http://schemas.microsoft.com/office/drawing/2010/main" val="0"/>
                        </a:ext>
                      </a:extLst>
                    </a:blip>
                    <a:stretch>
                      <a:fillRect/>
                    </a:stretch>
                  </pic:blipFill>
                  <pic:spPr>
                    <a:xfrm>
                      <a:off x="0" y="0"/>
                      <a:ext cx="1511566" cy="5491164"/>
                    </a:xfrm>
                    <a:prstGeom prst="rect">
                      <a:avLst/>
                    </a:prstGeom>
                  </pic:spPr>
                </pic:pic>
              </a:graphicData>
            </a:graphic>
          </wp:inline>
        </w:drawing>
      </w:r>
    </w:p>
    <w:p w14:paraId="439B1812" w14:textId="442C3C85" w:rsidR="5562B306" w:rsidRDefault="5562B306" w:rsidP="36865F0C">
      <w:pPr>
        <w:spacing w:after="0" w:line="240" w:lineRule="auto"/>
      </w:pPr>
    </w:p>
    <w:p w14:paraId="0D93B7D3" w14:textId="1BCF9338" w:rsidR="23082AC0" w:rsidRDefault="23082AC0">
      <w:r>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Heading2"/>
      </w:pPr>
      <w:bookmarkStart w:id="20" w:name="_Toc232498470"/>
      <w:r>
        <w:t>Technische Daten</w:t>
      </w:r>
      <w:bookmarkEnd w:id="20"/>
    </w:p>
    <w:p w14:paraId="63F2C5A6" w14:textId="77777777" w:rsidR="004A6000" w:rsidRDefault="004A6000" w:rsidP="004A6000">
      <w:pPr>
        <w:spacing w:after="0"/>
        <w:rPr>
          <w:lang w:val="de-DE"/>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5226AF" w:rsidRPr="00D17485" w14:paraId="53717856" w14:textId="77777777" w:rsidTr="00AD4C34">
        <w:trPr>
          <w:trHeight w:val="397"/>
        </w:trPr>
        <w:tc>
          <w:tcPr>
            <w:tcW w:w="3686"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3"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160D92" w14:paraId="57D700E1" w14:textId="77777777" w:rsidTr="00AD4C34">
        <w:trPr>
          <w:trHeight w:val="397"/>
        </w:trPr>
        <w:tc>
          <w:tcPr>
            <w:tcW w:w="3686" w:type="dxa"/>
            <w:vAlign w:val="center"/>
          </w:tcPr>
          <w:p w14:paraId="43225C6D" w14:textId="5EBA3608" w:rsidR="00983544" w:rsidRPr="00795860" w:rsidRDefault="00983544" w:rsidP="00983544">
            <w:pPr>
              <w:tabs>
                <w:tab w:val="left" w:pos="1122"/>
              </w:tabs>
              <w:spacing w:after="0" w:line="23" w:lineRule="atLeast"/>
              <w:rPr>
                <w:rFonts w:ascii="Arial" w:hAnsi="Arial" w:cs="Arial"/>
              </w:rPr>
            </w:pPr>
            <w:r w:rsidRPr="00795860">
              <w:rPr>
                <w:rFonts w:ascii="Arial" w:hAnsi="Arial" w:cs="Arial"/>
              </w:rPr>
              <w:t>Eingangsspannung</w:t>
            </w:r>
          </w:p>
        </w:tc>
        <w:tc>
          <w:tcPr>
            <w:tcW w:w="3686" w:type="dxa"/>
            <w:vAlign w:val="center"/>
          </w:tcPr>
          <w:p w14:paraId="18408BA1" w14:textId="512DC01E" w:rsidR="00983544" w:rsidRPr="00795860" w:rsidRDefault="00883ECE" w:rsidP="00983544">
            <w:pPr>
              <w:tabs>
                <w:tab w:val="left" w:pos="1122"/>
              </w:tabs>
              <w:spacing w:after="0" w:line="23" w:lineRule="atLeast"/>
              <w:rPr>
                <w:rFonts w:ascii="Arial" w:hAnsi="Arial" w:cs="Arial"/>
              </w:rPr>
            </w:pPr>
            <w:r>
              <w:rPr>
                <w:rFonts w:ascii="Arial" w:hAnsi="Arial" w:cs="Arial"/>
              </w:rPr>
              <w:t>5</w:t>
            </w:r>
            <w:r w:rsidR="008D536A">
              <w:rPr>
                <w:rFonts w:ascii="Arial" w:hAnsi="Arial" w:cs="Arial"/>
              </w:rPr>
              <w:t>V</w:t>
            </w:r>
            <w:r>
              <w:rPr>
                <w:rFonts w:ascii="Arial" w:hAnsi="Arial" w:cs="Arial"/>
              </w:rPr>
              <w:t xml:space="preserve"> Akku</w:t>
            </w:r>
          </w:p>
        </w:tc>
        <w:tc>
          <w:tcPr>
            <w:tcW w:w="2693"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160D92" w14:paraId="1E2135BE" w14:textId="77777777" w:rsidTr="00AD4C34">
        <w:trPr>
          <w:trHeight w:val="397"/>
        </w:trPr>
        <w:tc>
          <w:tcPr>
            <w:tcW w:w="3686"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6" w:type="dxa"/>
            <w:vAlign w:val="center"/>
          </w:tcPr>
          <w:p w14:paraId="1B118205" w14:textId="253E27A1" w:rsidR="00983544" w:rsidRDefault="008D536A" w:rsidP="00983544">
            <w:pPr>
              <w:tabs>
                <w:tab w:val="left" w:pos="1122"/>
              </w:tabs>
              <w:spacing w:after="0" w:line="23" w:lineRule="atLeast"/>
              <w:rPr>
                <w:rFonts w:ascii="Arial" w:hAnsi="Arial" w:cs="Arial"/>
              </w:rPr>
            </w:pPr>
            <w:r>
              <w:rPr>
                <w:rFonts w:ascii="Arial" w:hAnsi="Arial" w:cs="Arial"/>
              </w:rPr>
              <w:t>-</w:t>
            </w:r>
            <w:r w:rsidR="00883ECE">
              <w:rPr>
                <w:rFonts w:ascii="Arial" w:hAnsi="Arial" w:cs="Arial"/>
              </w:rPr>
              <w:t>2</w:t>
            </w:r>
            <w:r>
              <w:rPr>
                <w:rFonts w:ascii="Arial" w:hAnsi="Arial" w:cs="Arial"/>
              </w:rPr>
              <w:t xml:space="preserve">0°C bis </w:t>
            </w:r>
            <w:r w:rsidR="00883ECE">
              <w:rPr>
                <w:rFonts w:ascii="Arial" w:hAnsi="Arial" w:cs="Arial"/>
              </w:rPr>
              <w:t>6</w:t>
            </w:r>
            <w:r>
              <w:rPr>
                <w:rFonts w:ascii="Arial" w:hAnsi="Arial" w:cs="Arial"/>
              </w:rPr>
              <w:t>0°C</w:t>
            </w:r>
          </w:p>
        </w:tc>
        <w:tc>
          <w:tcPr>
            <w:tcW w:w="2693"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160D92" w14:paraId="54C7DF23" w14:textId="77777777" w:rsidTr="00AD4C34">
        <w:trPr>
          <w:trHeight w:val="397"/>
        </w:trPr>
        <w:tc>
          <w:tcPr>
            <w:tcW w:w="3686" w:type="dxa"/>
            <w:vAlign w:val="center"/>
          </w:tcPr>
          <w:p w14:paraId="7B177956" w14:textId="1AB6045A" w:rsidR="00983544" w:rsidRPr="00795860" w:rsidRDefault="008D536A" w:rsidP="00983544">
            <w:pPr>
              <w:tabs>
                <w:tab w:val="left" w:pos="1122"/>
              </w:tabs>
              <w:spacing w:after="0" w:line="23" w:lineRule="atLeast"/>
              <w:rPr>
                <w:rFonts w:ascii="Arial" w:hAnsi="Arial" w:cs="Arial"/>
              </w:rPr>
            </w:pPr>
            <w:r>
              <w:rPr>
                <w:rFonts w:ascii="Arial" w:hAnsi="Arial" w:cs="Arial"/>
              </w:rPr>
              <w:t>Netzgebunden</w:t>
            </w:r>
          </w:p>
        </w:tc>
        <w:tc>
          <w:tcPr>
            <w:tcW w:w="3686" w:type="dxa"/>
            <w:vAlign w:val="center"/>
          </w:tcPr>
          <w:p w14:paraId="4E96C4BD" w14:textId="61A581CB" w:rsidR="00983544" w:rsidRPr="00795860" w:rsidRDefault="008D536A" w:rsidP="00983544">
            <w:pPr>
              <w:tabs>
                <w:tab w:val="left" w:pos="1122"/>
              </w:tabs>
              <w:spacing w:after="0" w:line="23" w:lineRule="atLeast"/>
              <w:rPr>
                <w:rFonts w:ascii="Arial" w:hAnsi="Arial" w:cs="Arial"/>
              </w:rPr>
            </w:pPr>
            <w:r>
              <w:rPr>
                <w:rFonts w:ascii="Arial" w:hAnsi="Arial" w:cs="Arial"/>
              </w:rPr>
              <w:t>100 Stunden</w:t>
            </w:r>
          </w:p>
        </w:tc>
        <w:tc>
          <w:tcPr>
            <w:tcW w:w="2693" w:type="dxa"/>
            <w:vAlign w:val="center"/>
          </w:tcPr>
          <w:p w14:paraId="0906611A" w14:textId="77777777" w:rsidR="00983544" w:rsidRPr="007E7CD0" w:rsidRDefault="00983544" w:rsidP="00983544">
            <w:pPr>
              <w:spacing w:after="0" w:line="240" w:lineRule="auto"/>
              <w:rPr>
                <w:rFonts w:ascii="Arial" w:hAnsi="Arial" w:cs="Arial"/>
                <w:sz w:val="20"/>
                <w:szCs w:val="20"/>
              </w:rPr>
            </w:pPr>
          </w:p>
        </w:tc>
      </w:tr>
      <w:tr w:rsidR="00160D92" w14:paraId="415362C2" w14:textId="77777777" w:rsidTr="00AD4C34">
        <w:trPr>
          <w:trHeight w:val="397"/>
        </w:trPr>
        <w:tc>
          <w:tcPr>
            <w:tcW w:w="3686"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6" w:type="dxa"/>
            <w:vAlign w:val="center"/>
          </w:tcPr>
          <w:p w14:paraId="22939FB9" w14:textId="390366AD" w:rsidR="00983544" w:rsidRPr="00795860" w:rsidRDefault="002C30F3" w:rsidP="00983544">
            <w:pPr>
              <w:tabs>
                <w:tab w:val="left" w:pos="1122"/>
              </w:tabs>
              <w:spacing w:after="0" w:line="23" w:lineRule="atLeast"/>
              <w:rPr>
                <w:rFonts w:ascii="Arial" w:hAnsi="Arial" w:cs="Arial"/>
              </w:rPr>
            </w:pPr>
            <w:r>
              <w:rPr>
                <w:rFonts w:ascii="Arial" w:hAnsi="Arial" w:cs="Arial"/>
              </w:rPr>
              <w:t>50</w:t>
            </w:r>
            <w:r w:rsidR="008D536A">
              <w:rPr>
                <w:rFonts w:ascii="Arial" w:hAnsi="Arial" w:cs="Arial"/>
              </w:rPr>
              <w:t xml:space="preserve"> Stunden</w:t>
            </w:r>
            <w:r>
              <w:rPr>
                <w:rFonts w:ascii="Arial" w:hAnsi="Arial" w:cs="Arial"/>
              </w:rPr>
              <w:t xml:space="preserve"> mit 300mAh</w:t>
            </w:r>
          </w:p>
        </w:tc>
        <w:tc>
          <w:tcPr>
            <w:tcW w:w="2693"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160D92" w14:paraId="23752763" w14:textId="77777777" w:rsidTr="00AD4C34">
        <w:trPr>
          <w:trHeight w:val="397"/>
        </w:trPr>
        <w:tc>
          <w:tcPr>
            <w:tcW w:w="3686"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6" w:type="dxa"/>
            <w:vAlign w:val="center"/>
          </w:tcPr>
          <w:p w14:paraId="4BE0A34E" w14:textId="27913816" w:rsidR="00983544" w:rsidRDefault="004E3275" w:rsidP="00983544">
            <w:pPr>
              <w:tabs>
                <w:tab w:val="left" w:pos="1122"/>
              </w:tabs>
              <w:spacing w:after="0" w:line="23" w:lineRule="atLeast"/>
              <w:rPr>
                <w:rFonts w:ascii="Arial" w:hAnsi="Arial" w:cs="Arial"/>
              </w:rPr>
            </w:pPr>
            <w:r>
              <w:rPr>
                <w:rFonts w:ascii="Arial" w:hAnsi="Arial" w:cs="Arial"/>
              </w:rPr>
              <w:t>Alle 5 Minuten für 2 Minuten</w:t>
            </w:r>
          </w:p>
        </w:tc>
        <w:tc>
          <w:tcPr>
            <w:tcW w:w="2693"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160D92" w14:paraId="38C0E597" w14:textId="77777777" w:rsidTr="00AD4C34">
        <w:trPr>
          <w:trHeight w:val="397"/>
        </w:trPr>
        <w:tc>
          <w:tcPr>
            <w:tcW w:w="3686" w:type="dxa"/>
            <w:vAlign w:val="center"/>
          </w:tcPr>
          <w:p w14:paraId="6074D063" w14:textId="18F31100" w:rsidR="00983544" w:rsidRDefault="00977D93" w:rsidP="00983544">
            <w:pPr>
              <w:tabs>
                <w:tab w:val="left" w:pos="1122"/>
              </w:tabs>
              <w:spacing w:after="0" w:line="23" w:lineRule="atLeast"/>
              <w:rPr>
                <w:rFonts w:ascii="Arial" w:hAnsi="Arial" w:cs="Arial"/>
              </w:rPr>
            </w:pPr>
            <w:r>
              <w:rPr>
                <w:rFonts w:ascii="Arial" w:hAnsi="Arial" w:cs="Arial"/>
              </w:rPr>
              <w:t>Mindes</w:t>
            </w:r>
            <w:r w:rsidR="002361DD">
              <w:rPr>
                <w:rFonts w:ascii="Arial" w:hAnsi="Arial" w:cs="Arial"/>
              </w:rPr>
              <w:t xml:space="preserve">tgröße </w:t>
            </w:r>
            <w:r w:rsidR="00814B18">
              <w:rPr>
                <w:rFonts w:ascii="Arial" w:hAnsi="Arial" w:cs="Arial"/>
              </w:rPr>
              <w:t>für</w:t>
            </w:r>
            <w:r w:rsidR="0083140C">
              <w:rPr>
                <w:rFonts w:ascii="Arial" w:hAnsi="Arial" w:cs="Arial"/>
              </w:rPr>
              <w:t xml:space="preserve"> die </w:t>
            </w:r>
            <w:r w:rsidR="0037146B">
              <w:rPr>
                <w:rFonts w:ascii="Arial" w:hAnsi="Arial" w:cs="Arial"/>
              </w:rPr>
              <w:t>Main B</w:t>
            </w:r>
            <w:r w:rsidR="0083140C">
              <w:rPr>
                <w:rFonts w:ascii="Arial" w:hAnsi="Arial" w:cs="Arial"/>
              </w:rPr>
              <w:t>ox</w:t>
            </w:r>
          </w:p>
        </w:tc>
        <w:tc>
          <w:tcPr>
            <w:tcW w:w="3686" w:type="dxa"/>
            <w:vAlign w:val="center"/>
          </w:tcPr>
          <w:p w14:paraId="7C6B547B" w14:textId="6D6C88E0" w:rsidR="00983544" w:rsidRDefault="00983544" w:rsidP="00983544">
            <w:pPr>
              <w:tabs>
                <w:tab w:val="left" w:pos="1122"/>
              </w:tabs>
              <w:spacing w:after="0" w:line="23" w:lineRule="atLeast"/>
              <w:rPr>
                <w:rFonts w:ascii="Arial" w:hAnsi="Arial" w:cs="Arial"/>
              </w:rPr>
            </w:pPr>
          </w:p>
        </w:tc>
        <w:tc>
          <w:tcPr>
            <w:tcW w:w="2693" w:type="dxa"/>
            <w:vAlign w:val="center"/>
          </w:tcPr>
          <w:p w14:paraId="3C94EFD0" w14:textId="77777777" w:rsidR="00983544" w:rsidRPr="007E7CD0" w:rsidRDefault="00983544" w:rsidP="00983544">
            <w:pPr>
              <w:spacing w:after="0" w:line="240" w:lineRule="auto"/>
              <w:rPr>
                <w:rFonts w:ascii="Arial" w:hAnsi="Arial" w:cs="Arial"/>
                <w:sz w:val="20"/>
                <w:szCs w:val="20"/>
              </w:rPr>
            </w:pPr>
          </w:p>
        </w:tc>
      </w:tr>
      <w:tr w:rsidR="00160D92" w14:paraId="03CA7CBC" w14:textId="77777777" w:rsidTr="00AD4C34">
        <w:trPr>
          <w:trHeight w:val="397"/>
        </w:trPr>
        <w:tc>
          <w:tcPr>
            <w:tcW w:w="3686" w:type="dxa"/>
            <w:vAlign w:val="center"/>
          </w:tcPr>
          <w:p w14:paraId="5B34A254" w14:textId="6917BC5C" w:rsidR="00983544" w:rsidRDefault="0064106C" w:rsidP="00983544">
            <w:pPr>
              <w:tabs>
                <w:tab w:val="left" w:pos="1122"/>
              </w:tabs>
              <w:spacing w:after="0" w:line="23" w:lineRule="atLeast"/>
              <w:rPr>
                <w:rFonts w:ascii="Arial" w:hAnsi="Arial" w:cs="Arial"/>
              </w:rPr>
            </w:pPr>
            <w:r>
              <w:rPr>
                <w:rFonts w:ascii="Arial" w:hAnsi="Arial" w:cs="Arial"/>
              </w:rPr>
              <w:t>Max Größw</w:t>
            </w:r>
            <w:r w:rsidR="0083140C">
              <w:rPr>
                <w:rFonts w:ascii="Arial" w:hAnsi="Arial" w:cs="Arial"/>
              </w:rPr>
              <w:t xml:space="preserve"> für die Sensorboxen</w:t>
            </w:r>
          </w:p>
        </w:tc>
        <w:tc>
          <w:tcPr>
            <w:tcW w:w="3686" w:type="dxa"/>
            <w:vAlign w:val="center"/>
          </w:tcPr>
          <w:p w14:paraId="0D444D81" w14:textId="2E6D9ED0" w:rsidR="00983544" w:rsidRDefault="00467BC0" w:rsidP="00983544">
            <w:pPr>
              <w:tabs>
                <w:tab w:val="left" w:pos="1122"/>
              </w:tabs>
              <w:spacing w:after="0" w:line="23" w:lineRule="atLeast"/>
              <w:rPr>
                <w:rFonts w:ascii="Arial" w:hAnsi="Arial" w:cs="Arial"/>
              </w:rPr>
            </w:pPr>
            <w:r>
              <w:rPr>
                <w:rFonts w:ascii="Arial" w:hAnsi="Arial" w:cs="Arial"/>
              </w:rPr>
              <w:t>5x</w:t>
            </w:r>
            <w:r w:rsidR="00C0734B">
              <w:rPr>
                <w:rFonts w:ascii="Arial" w:hAnsi="Arial" w:cs="Arial"/>
              </w:rPr>
              <w:t>10,5x</w:t>
            </w:r>
            <w:r w:rsidR="0064106C">
              <w:rPr>
                <w:rFonts w:ascii="Arial" w:hAnsi="Arial" w:cs="Arial"/>
              </w:rPr>
              <w:t>3,5 cm groß</w:t>
            </w:r>
          </w:p>
        </w:tc>
        <w:tc>
          <w:tcPr>
            <w:tcW w:w="2693"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160D92" w14:paraId="4A96C19F" w14:textId="77777777" w:rsidTr="00AD4C34">
        <w:trPr>
          <w:trHeight w:val="397"/>
        </w:trPr>
        <w:tc>
          <w:tcPr>
            <w:tcW w:w="3686" w:type="dxa"/>
            <w:vAlign w:val="center"/>
          </w:tcPr>
          <w:p w14:paraId="0A1FEFE6" w14:textId="52140947" w:rsidR="00983544" w:rsidRDefault="0037146B" w:rsidP="00983544">
            <w:pPr>
              <w:tabs>
                <w:tab w:val="left" w:pos="1122"/>
              </w:tabs>
              <w:spacing w:after="0" w:line="23" w:lineRule="atLeast"/>
              <w:rPr>
                <w:rFonts w:ascii="Arial" w:hAnsi="Arial" w:cs="Arial"/>
              </w:rPr>
            </w:pPr>
            <w:r>
              <w:rPr>
                <w:rFonts w:ascii="Arial" w:hAnsi="Arial" w:cs="Arial"/>
              </w:rPr>
              <w:t xml:space="preserve">Batterie für Main Box </w:t>
            </w:r>
          </w:p>
        </w:tc>
        <w:tc>
          <w:tcPr>
            <w:tcW w:w="3686" w:type="dxa"/>
            <w:vAlign w:val="center"/>
          </w:tcPr>
          <w:p w14:paraId="0642F57E" w14:textId="640684D6" w:rsidR="00983544" w:rsidRDefault="004E3275" w:rsidP="00983544">
            <w:pPr>
              <w:tabs>
                <w:tab w:val="left" w:pos="1122"/>
              </w:tabs>
              <w:spacing w:after="0" w:line="23" w:lineRule="atLeast"/>
              <w:rPr>
                <w:rFonts w:ascii="Arial" w:hAnsi="Arial" w:cs="Arial"/>
              </w:rPr>
            </w:pPr>
            <w:r>
              <w:rPr>
                <w:rFonts w:ascii="Arial" w:hAnsi="Arial" w:cs="Arial"/>
              </w:rPr>
              <w:t>5000 mAh</w:t>
            </w:r>
          </w:p>
        </w:tc>
        <w:tc>
          <w:tcPr>
            <w:tcW w:w="2693" w:type="dxa"/>
            <w:vAlign w:val="center"/>
          </w:tcPr>
          <w:p w14:paraId="51D09952" w14:textId="77777777" w:rsidR="00983544" w:rsidRPr="007E7CD0" w:rsidRDefault="00983544" w:rsidP="00983544">
            <w:pPr>
              <w:spacing w:after="0" w:line="240" w:lineRule="auto"/>
              <w:rPr>
                <w:rFonts w:ascii="Arial" w:hAnsi="Arial" w:cs="Arial"/>
                <w:sz w:val="20"/>
                <w:szCs w:val="20"/>
              </w:rPr>
            </w:pPr>
          </w:p>
        </w:tc>
      </w:tr>
      <w:tr w:rsidR="00160D92" w:rsidRPr="00304B7D" w14:paraId="41AEC56B" w14:textId="77777777" w:rsidTr="00AD4C34">
        <w:trPr>
          <w:trHeight w:val="397"/>
        </w:trPr>
        <w:tc>
          <w:tcPr>
            <w:tcW w:w="3686" w:type="dxa"/>
            <w:vAlign w:val="center"/>
          </w:tcPr>
          <w:p w14:paraId="148EBAA5" w14:textId="65B4CE05" w:rsidR="000B26C3" w:rsidRDefault="0037146B" w:rsidP="000B26C3">
            <w:pPr>
              <w:tabs>
                <w:tab w:val="left" w:pos="1122"/>
              </w:tabs>
              <w:spacing w:after="0" w:line="23" w:lineRule="atLeast"/>
              <w:rPr>
                <w:rFonts w:ascii="Arial" w:hAnsi="Arial" w:cs="Arial"/>
              </w:rPr>
            </w:pPr>
            <w:r>
              <w:rPr>
                <w:rFonts w:ascii="Arial" w:hAnsi="Arial" w:cs="Arial"/>
              </w:rPr>
              <w:t>Batterie für Sensorboxen</w:t>
            </w:r>
          </w:p>
        </w:tc>
        <w:tc>
          <w:tcPr>
            <w:tcW w:w="3686" w:type="dxa"/>
            <w:vAlign w:val="center"/>
          </w:tcPr>
          <w:p w14:paraId="429B032A" w14:textId="1CBBCFE0" w:rsidR="000B26C3" w:rsidRPr="00AC1633" w:rsidRDefault="00152DA7" w:rsidP="000B26C3">
            <w:pPr>
              <w:tabs>
                <w:tab w:val="left" w:pos="1122"/>
              </w:tabs>
              <w:spacing w:after="0" w:line="23" w:lineRule="atLeast"/>
              <w:rPr>
                <w:rFonts w:ascii="Arial" w:hAnsi="Arial" w:cs="Arial"/>
                <w:highlight w:val="yellow"/>
              </w:rPr>
            </w:pPr>
            <w:r w:rsidRPr="00152DA7">
              <w:rPr>
                <w:rFonts w:ascii="Arial" w:hAnsi="Arial" w:cs="Arial"/>
              </w:rPr>
              <w:t>3</w:t>
            </w:r>
            <w:r>
              <w:rPr>
                <w:rFonts w:ascii="Arial" w:hAnsi="Arial" w:cs="Arial"/>
              </w:rPr>
              <w:t>000 mAh</w:t>
            </w:r>
          </w:p>
        </w:tc>
        <w:tc>
          <w:tcPr>
            <w:tcW w:w="2693" w:type="dxa"/>
            <w:vAlign w:val="center"/>
          </w:tcPr>
          <w:p w14:paraId="4FD53713" w14:textId="6F82BDC0" w:rsidR="000B26C3" w:rsidRPr="009F2A3D" w:rsidRDefault="000B26C3" w:rsidP="000B26C3">
            <w:pPr>
              <w:rPr>
                <w:rFonts w:ascii="Arial" w:hAnsi="Arial" w:cs="Arial"/>
                <w:lang w:val="en-GB"/>
              </w:rPr>
            </w:pPr>
          </w:p>
        </w:tc>
      </w:tr>
      <w:tr w:rsidR="00160D92" w14:paraId="1D21716C" w14:textId="77777777" w:rsidTr="00AD4C34">
        <w:trPr>
          <w:trHeight w:val="397"/>
        </w:trPr>
        <w:tc>
          <w:tcPr>
            <w:tcW w:w="3686" w:type="dxa"/>
            <w:vAlign w:val="center"/>
          </w:tcPr>
          <w:p w14:paraId="68D87AD3" w14:textId="03DAD7AA" w:rsidR="000B26C3" w:rsidRDefault="000B26C3" w:rsidP="000B26C3">
            <w:pPr>
              <w:tabs>
                <w:tab w:val="left" w:pos="1122"/>
              </w:tabs>
              <w:spacing w:after="0" w:line="23" w:lineRule="atLeast"/>
              <w:rPr>
                <w:rFonts w:ascii="Arial" w:hAnsi="Arial" w:cs="Arial"/>
              </w:rPr>
            </w:pPr>
          </w:p>
        </w:tc>
        <w:tc>
          <w:tcPr>
            <w:tcW w:w="3686" w:type="dxa"/>
            <w:vAlign w:val="center"/>
          </w:tcPr>
          <w:p w14:paraId="53ECF281" w14:textId="4B908F6B" w:rsidR="000B26C3" w:rsidRDefault="000B26C3" w:rsidP="000B26C3">
            <w:pPr>
              <w:tabs>
                <w:tab w:val="left" w:pos="1122"/>
              </w:tabs>
              <w:spacing w:after="0" w:line="23" w:lineRule="atLeast"/>
              <w:rPr>
                <w:rFonts w:ascii="Arial" w:hAnsi="Arial" w:cs="Arial"/>
              </w:rPr>
            </w:pPr>
          </w:p>
        </w:tc>
        <w:tc>
          <w:tcPr>
            <w:tcW w:w="2693"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160D92" w14:paraId="1B380108" w14:textId="77777777" w:rsidTr="00AD4C34">
        <w:trPr>
          <w:trHeight w:val="397"/>
        </w:trPr>
        <w:tc>
          <w:tcPr>
            <w:tcW w:w="3686" w:type="dxa"/>
            <w:vAlign w:val="center"/>
          </w:tcPr>
          <w:p w14:paraId="2708EC57" w14:textId="205E77EF" w:rsidR="000B26C3" w:rsidRDefault="000B26C3" w:rsidP="000B26C3">
            <w:pPr>
              <w:tabs>
                <w:tab w:val="left" w:pos="1122"/>
              </w:tabs>
              <w:spacing w:after="0" w:line="23" w:lineRule="atLeast"/>
              <w:rPr>
                <w:rFonts w:ascii="Arial" w:hAnsi="Arial" w:cs="Arial"/>
              </w:rPr>
            </w:pPr>
          </w:p>
        </w:tc>
        <w:tc>
          <w:tcPr>
            <w:tcW w:w="3686"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3"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160D92" w14:paraId="1EE39BCC" w14:textId="77777777" w:rsidTr="00AD4C34">
        <w:trPr>
          <w:trHeight w:val="397"/>
        </w:trPr>
        <w:tc>
          <w:tcPr>
            <w:tcW w:w="3686" w:type="dxa"/>
            <w:vAlign w:val="center"/>
          </w:tcPr>
          <w:p w14:paraId="4E8C60AE" w14:textId="2011C1C0" w:rsidR="000B26C3" w:rsidRDefault="000B26C3" w:rsidP="000B26C3">
            <w:pPr>
              <w:tabs>
                <w:tab w:val="left" w:pos="1122"/>
              </w:tabs>
              <w:spacing w:after="0" w:line="23" w:lineRule="atLeast"/>
              <w:rPr>
                <w:rFonts w:ascii="Arial" w:hAnsi="Arial" w:cs="Arial"/>
              </w:rPr>
            </w:pPr>
          </w:p>
        </w:tc>
        <w:tc>
          <w:tcPr>
            <w:tcW w:w="3686" w:type="dxa"/>
            <w:vAlign w:val="center"/>
          </w:tcPr>
          <w:p w14:paraId="7A65C5B4" w14:textId="632BBD80" w:rsidR="000B26C3" w:rsidRDefault="000B26C3" w:rsidP="000B26C3">
            <w:pPr>
              <w:tabs>
                <w:tab w:val="left" w:pos="1122"/>
              </w:tabs>
              <w:spacing w:after="0" w:line="23" w:lineRule="atLeast"/>
              <w:rPr>
                <w:rFonts w:ascii="Arial" w:hAnsi="Arial" w:cs="Arial"/>
              </w:rPr>
            </w:pPr>
          </w:p>
        </w:tc>
        <w:tc>
          <w:tcPr>
            <w:tcW w:w="2693"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160D92" w14:paraId="1C2E0F61" w14:textId="77777777" w:rsidTr="00AD4C34">
        <w:trPr>
          <w:trHeight w:val="397"/>
        </w:trPr>
        <w:tc>
          <w:tcPr>
            <w:tcW w:w="3686" w:type="dxa"/>
            <w:vAlign w:val="center"/>
          </w:tcPr>
          <w:p w14:paraId="1CDCB0FC" w14:textId="6CCB9B3C" w:rsidR="000B26C3" w:rsidRDefault="000B26C3" w:rsidP="000B26C3">
            <w:pPr>
              <w:tabs>
                <w:tab w:val="left" w:pos="1122"/>
              </w:tabs>
              <w:spacing w:after="0" w:line="23" w:lineRule="atLeast"/>
              <w:rPr>
                <w:rFonts w:ascii="Arial" w:hAnsi="Arial" w:cs="Arial"/>
              </w:rPr>
            </w:pPr>
          </w:p>
        </w:tc>
        <w:tc>
          <w:tcPr>
            <w:tcW w:w="3686" w:type="dxa"/>
            <w:vAlign w:val="center"/>
          </w:tcPr>
          <w:p w14:paraId="597E7F26" w14:textId="6442ABF4" w:rsidR="000B26C3" w:rsidRDefault="000B26C3" w:rsidP="000B26C3">
            <w:pPr>
              <w:tabs>
                <w:tab w:val="left" w:pos="1122"/>
              </w:tabs>
              <w:spacing w:after="0" w:line="23" w:lineRule="atLeast"/>
              <w:rPr>
                <w:rFonts w:ascii="Arial" w:hAnsi="Arial" w:cs="Arial"/>
              </w:rPr>
            </w:pPr>
          </w:p>
        </w:tc>
        <w:tc>
          <w:tcPr>
            <w:tcW w:w="2693"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160D92" w14:paraId="3B17A991" w14:textId="77777777" w:rsidTr="00AD4C34">
        <w:trPr>
          <w:trHeight w:val="397"/>
        </w:trPr>
        <w:tc>
          <w:tcPr>
            <w:tcW w:w="3686" w:type="dxa"/>
            <w:vAlign w:val="center"/>
          </w:tcPr>
          <w:p w14:paraId="2E10D002" w14:textId="1718559D" w:rsidR="000B26C3" w:rsidRDefault="000B26C3" w:rsidP="000B26C3">
            <w:pPr>
              <w:tabs>
                <w:tab w:val="left" w:pos="1122"/>
              </w:tabs>
              <w:spacing w:after="0" w:line="23" w:lineRule="atLeast"/>
              <w:rPr>
                <w:rFonts w:ascii="Arial" w:hAnsi="Arial" w:cs="Arial"/>
              </w:rPr>
            </w:pPr>
          </w:p>
        </w:tc>
        <w:tc>
          <w:tcPr>
            <w:tcW w:w="3686" w:type="dxa"/>
            <w:vAlign w:val="center"/>
          </w:tcPr>
          <w:p w14:paraId="5608B969" w14:textId="5A0F46B4" w:rsidR="000B26C3" w:rsidRDefault="000B26C3" w:rsidP="000B26C3">
            <w:pPr>
              <w:tabs>
                <w:tab w:val="left" w:pos="1122"/>
              </w:tabs>
              <w:spacing w:after="0" w:line="23" w:lineRule="atLeast"/>
              <w:rPr>
                <w:rFonts w:ascii="Arial" w:hAnsi="Arial" w:cs="Arial"/>
              </w:rPr>
            </w:pPr>
          </w:p>
        </w:tc>
        <w:tc>
          <w:tcPr>
            <w:tcW w:w="2693"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160D92" w14:paraId="516C3246" w14:textId="77777777" w:rsidTr="00AD4C34">
        <w:trPr>
          <w:trHeight w:val="397"/>
        </w:trPr>
        <w:tc>
          <w:tcPr>
            <w:tcW w:w="3686" w:type="dxa"/>
            <w:vAlign w:val="center"/>
          </w:tcPr>
          <w:p w14:paraId="15D0FC24" w14:textId="1B9922EE"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D65AA1A" w14:textId="77777777"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160D92" w14:paraId="4A39058B" w14:textId="77777777" w:rsidTr="00AD4C34">
        <w:trPr>
          <w:trHeight w:val="397"/>
        </w:trPr>
        <w:tc>
          <w:tcPr>
            <w:tcW w:w="3686"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160D92" w14:paraId="61AE4D88" w14:textId="77777777" w:rsidTr="00AD4C34">
        <w:trPr>
          <w:trHeight w:val="397"/>
        </w:trPr>
        <w:tc>
          <w:tcPr>
            <w:tcW w:w="3686"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6"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3"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160D92" w14:paraId="66583C68" w14:textId="77777777" w:rsidTr="00AD4C34">
        <w:trPr>
          <w:trHeight w:val="397"/>
        </w:trPr>
        <w:tc>
          <w:tcPr>
            <w:tcW w:w="3686"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6"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3"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160D92" w14:paraId="5D0C69F2" w14:textId="77777777" w:rsidTr="00AD4C34">
        <w:trPr>
          <w:trHeight w:val="397"/>
        </w:trPr>
        <w:tc>
          <w:tcPr>
            <w:tcW w:w="3686"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6" w:type="dxa"/>
            <w:vAlign w:val="center"/>
          </w:tcPr>
          <w:p w14:paraId="71328CAC" w14:textId="208CBB8B" w:rsidR="000B26C3" w:rsidRDefault="000B26C3" w:rsidP="000B26C3">
            <w:pPr>
              <w:tabs>
                <w:tab w:val="left" w:pos="1122"/>
              </w:tabs>
              <w:spacing w:after="0" w:line="23" w:lineRule="atLeast"/>
              <w:rPr>
                <w:rFonts w:cs="Arial"/>
              </w:rPr>
            </w:pPr>
          </w:p>
        </w:tc>
        <w:tc>
          <w:tcPr>
            <w:tcW w:w="2693"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160D92" w14:paraId="6AA28134" w14:textId="77777777" w:rsidTr="00AD4C34">
        <w:trPr>
          <w:trHeight w:val="397"/>
        </w:trPr>
        <w:tc>
          <w:tcPr>
            <w:tcW w:w="3686"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6" w:type="dxa"/>
            <w:vAlign w:val="center"/>
          </w:tcPr>
          <w:p w14:paraId="5756037B" w14:textId="77777777" w:rsidR="000B26C3" w:rsidRDefault="000B26C3" w:rsidP="000B26C3">
            <w:pPr>
              <w:tabs>
                <w:tab w:val="left" w:pos="1122"/>
              </w:tabs>
              <w:spacing w:after="0" w:line="23" w:lineRule="atLeast"/>
              <w:rPr>
                <w:rFonts w:cs="Arial"/>
              </w:rPr>
            </w:pPr>
          </w:p>
        </w:tc>
        <w:tc>
          <w:tcPr>
            <w:tcW w:w="2693"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160D92" w14:paraId="0DAC231D" w14:textId="77777777" w:rsidTr="00AD4C34">
        <w:trPr>
          <w:trHeight w:val="397"/>
        </w:trPr>
        <w:tc>
          <w:tcPr>
            <w:tcW w:w="3686"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6" w:type="dxa"/>
            <w:vAlign w:val="center"/>
          </w:tcPr>
          <w:p w14:paraId="751985FD" w14:textId="77777777" w:rsidR="000B26C3" w:rsidRDefault="000B26C3" w:rsidP="000B26C3">
            <w:pPr>
              <w:tabs>
                <w:tab w:val="left" w:pos="1122"/>
              </w:tabs>
              <w:spacing w:after="0" w:line="23" w:lineRule="atLeast"/>
              <w:rPr>
                <w:rFonts w:cs="Arial"/>
              </w:rPr>
            </w:pPr>
          </w:p>
        </w:tc>
        <w:tc>
          <w:tcPr>
            <w:tcW w:w="2693" w:type="dxa"/>
            <w:vAlign w:val="center"/>
          </w:tcPr>
          <w:p w14:paraId="6F36356A" w14:textId="04B388B3" w:rsidR="000B26C3" w:rsidRDefault="000B26C3" w:rsidP="000B26C3">
            <w:pPr>
              <w:spacing w:after="0" w:line="240" w:lineRule="auto"/>
              <w:rPr>
                <w:rFonts w:ascii="Arial" w:hAnsi="Arial" w:cs="Arial"/>
                <w:sz w:val="20"/>
                <w:szCs w:val="20"/>
              </w:rPr>
            </w:pPr>
          </w:p>
        </w:tc>
      </w:tr>
      <w:tr w:rsidR="00160D92" w14:paraId="3C414589" w14:textId="77777777" w:rsidTr="00AD4C34">
        <w:trPr>
          <w:trHeight w:val="397"/>
        </w:trPr>
        <w:tc>
          <w:tcPr>
            <w:tcW w:w="3686"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6" w:type="dxa"/>
            <w:vAlign w:val="center"/>
          </w:tcPr>
          <w:p w14:paraId="68F38584" w14:textId="0892D580" w:rsidR="000B26C3" w:rsidRDefault="000B26C3" w:rsidP="000B26C3">
            <w:pPr>
              <w:tabs>
                <w:tab w:val="left" w:pos="1122"/>
              </w:tabs>
              <w:spacing w:after="0" w:line="23" w:lineRule="atLeast"/>
              <w:rPr>
                <w:rFonts w:cs="Arial"/>
              </w:rPr>
            </w:pPr>
          </w:p>
        </w:tc>
        <w:tc>
          <w:tcPr>
            <w:tcW w:w="2693" w:type="dxa"/>
            <w:vAlign w:val="center"/>
          </w:tcPr>
          <w:p w14:paraId="6156066C" w14:textId="77777777" w:rsidR="000B26C3" w:rsidRDefault="000B26C3" w:rsidP="000B26C3">
            <w:pPr>
              <w:spacing w:after="0" w:line="240" w:lineRule="auto"/>
              <w:rPr>
                <w:rFonts w:ascii="Arial" w:hAnsi="Arial" w:cs="Arial"/>
                <w:sz w:val="20"/>
                <w:szCs w:val="20"/>
              </w:rPr>
            </w:pPr>
          </w:p>
        </w:tc>
      </w:tr>
      <w:tr w:rsidR="00160D92" w14:paraId="41DD486D" w14:textId="77777777" w:rsidTr="00AD4C34">
        <w:trPr>
          <w:trHeight w:val="397"/>
        </w:trPr>
        <w:tc>
          <w:tcPr>
            <w:tcW w:w="3686"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6" w:type="dxa"/>
            <w:vAlign w:val="center"/>
          </w:tcPr>
          <w:p w14:paraId="63F4A6B0" w14:textId="3D1F14DB" w:rsidR="000B26C3" w:rsidRDefault="000B26C3" w:rsidP="000B26C3">
            <w:pPr>
              <w:tabs>
                <w:tab w:val="left" w:pos="1122"/>
              </w:tabs>
              <w:spacing w:after="0" w:line="23" w:lineRule="atLeast"/>
              <w:rPr>
                <w:rFonts w:cs="Arial"/>
              </w:rPr>
            </w:pPr>
          </w:p>
        </w:tc>
        <w:tc>
          <w:tcPr>
            <w:tcW w:w="2693" w:type="dxa"/>
            <w:vAlign w:val="center"/>
          </w:tcPr>
          <w:p w14:paraId="3BAB9E1B" w14:textId="77777777" w:rsidR="000B26C3" w:rsidRDefault="000B26C3" w:rsidP="000B26C3">
            <w:pPr>
              <w:spacing w:after="0" w:line="240" w:lineRule="auto"/>
              <w:rPr>
                <w:rFonts w:ascii="Arial" w:hAnsi="Arial" w:cs="Arial"/>
                <w:sz w:val="20"/>
                <w:szCs w:val="20"/>
              </w:rPr>
            </w:pPr>
          </w:p>
        </w:tc>
      </w:tr>
      <w:tr w:rsidR="00160D92" w14:paraId="2A2AAE5B" w14:textId="77777777" w:rsidTr="00AD4C34">
        <w:trPr>
          <w:trHeight w:val="397"/>
        </w:trPr>
        <w:tc>
          <w:tcPr>
            <w:tcW w:w="3686"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6" w:type="dxa"/>
            <w:vAlign w:val="center"/>
          </w:tcPr>
          <w:p w14:paraId="1674B6EA" w14:textId="22AB1C8E" w:rsidR="000B26C3" w:rsidRDefault="000B26C3" w:rsidP="000B26C3">
            <w:pPr>
              <w:tabs>
                <w:tab w:val="left" w:pos="1122"/>
              </w:tabs>
              <w:spacing w:after="0" w:line="23" w:lineRule="atLeast"/>
              <w:rPr>
                <w:rFonts w:cs="Arial"/>
              </w:rPr>
            </w:pPr>
          </w:p>
        </w:tc>
        <w:tc>
          <w:tcPr>
            <w:tcW w:w="2693" w:type="dxa"/>
            <w:vAlign w:val="center"/>
          </w:tcPr>
          <w:p w14:paraId="1699ED20" w14:textId="1EA45DB1" w:rsidR="000B26C3" w:rsidRDefault="000B26C3" w:rsidP="000B26C3">
            <w:pPr>
              <w:spacing w:after="0" w:line="240" w:lineRule="auto"/>
              <w:rPr>
                <w:rFonts w:ascii="Arial" w:hAnsi="Arial" w:cs="Arial"/>
                <w:sz w:val="20"/>
                <w:szCs w:val="20"/>
              </w:rPr>
            </w:pPr>
          </w:p>
        </w:tc>
      </w:tr>
      <w:tr w:rsidR="00160D92" w14:paraId="6126CE84" w14:textId="77777777" w:rsidTr="00AD4C34">
        <w:trPr>
          <w:trHeight w:val="397"/>
        </w:trPr>
        <w:tc>
          <w:tcPr>
            <w:tcW w:w="3686" w:type="dxa"/>
            <w:vAlign w:val="center"/>
          </w:tcPr>
          <w:p w14:paraId="426FA8B5" w14:textId="2A40873D" w:rsidR="000B26C3" w:rsidRDefault="000B26C3" w:rsidP="000B26C3">
            <w:pPr>
              <w:tabs>
                <w:tab w:val="left" w:pos="1122"/>
              </w:tabs>
              <w:spacing w:after="0" w:line="23" w:lineRule="atLeast"/>
              <w:rPr>
                <w:rFonts w:ascii="Arial" w:hAnsi="Arial" w:cs="Arial"/>
              </w:rPr>
            </w:pPr>
          </w:p>
        </w:tc>
        <w:tc>
          <w:tcPr>
            <w:tcW w:w="3686" w:type="dxa"/>
            <w:vAlign w:val="center"/>
          </w:tcPr>
          <w:p w14:paraId="50A804D0" w14:textId="733DF081" w:rsidR="000B26C3" w:rsidRDefault="000B26C3" w:rsidP="000B26C3">
            <w:pPr>
              <w:tabs>
                <w:tab w:val="left" w:pos="1122"/>
              </w:tabs>
              <w:spacing w:after="0" w:line="23" w:lineRule="atLeast"/>
              <w:rPr>
                <w:rFonts w:cs="Arial"/>
              </w:rPr>
            </w:pPr>
          </w:p>
        </w:tc>
        <w:tc>
          <w:tcPr>
            <w:tcW w:w="2693" w:type="dxa"/>
            <w:vAlign w:val="center"/>
          </w:tcPr>
          <w:p w14:paraId="58CD9054" w14:textId="77777777" w:rsidR="000B26C3" w:rsidRDefault="000B26C3" w:rsidP="000B26C3">
            <w:pPr>
              <w:spacing w:after="0" w:line="240" w:lineRule="auto"/>
              <w:rPr>
                <w:rFonts w:ascii="Arial" w:hAnsi="Arial" w:cs="Arial"/>
                <w:sz w:val="20"/>
                <w:szCs w:val="20"/>
              </w:rPr>
            </w:pPr>
          </w:p>
        </w:tc>
      </w:tr>
      <w:tr w:rsidR="00160D92" w14:paraId="2DFAF6CF" w14:textId="77777777" w:rsidTr="00AD4C34">
        <w:trPr>
          <w:trHeight w:val="397"/>
        </w:trPr>
        <w:tc>
          <w:tcPr>
            <w:tcW w:w="3686" w:type="dxa"/>
            <w:vAlign w:val="center"/>
          </w:tcPr>
          <w:p w14:paraId="28CD7C4A" w14:textId="77777777" w:rsidR="000B26C3" w:rsidRDefault="000B26C3" w:rsidP="000B26C3">
            <w:pPr>
              <w:tabs>
                <w:tab w:val="left" w:pos="1122"/>
              </w:tabs>
              <w:spacing w:after="0" w:line="23" w:lineRule="atLeast"/>
              <w:rPr>
                <w:rFonts w:ascii="Arial" w:hAnsi="Arial" w:cs="Arial"/>
              </w:rPr>
            </w:pPr>
          </w:p>
        </w:tc>
        <w:tc>
          <w:tcPr>
            <w:tcW w:w="3686" w:type="dxa"/>
            <w:vAlign w:val="center"/>
          </w:tcPr>
          <w:p w14:paraId="6E25F0A8" w14:textId="77777777" w:rsidR="000B26C3" w:rsidRDefault="000B26C3" w:rsidP="000B26C3">
            <w:pPr>
              <w:tabs>
                <w:tab w:val="left" w:pos="1122"/>
              </w:tabs>
              <w:spacing w:after="0" w:line="23" w:lineRule="atLeast"/>
              <w:rPr>
                <w:rFonts w:cs="Arial"/>
              </w:rPr>
            </w:pPr>
          </w:p>
        </w:tc>
        <w:tc>
          <w:tcPr>
            <w:tcW w:w="2693" w:type="dxa"/>
            <w:vAlign w:val="center"/>
          </w:tcPr>
          <w:p w14:paraId="408E4BB3" w14:textId="77777777"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Pr="00FB03FB" w:rsidRDefault="000B7A38"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lastRenderedPageBreak/>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Heading2"/>
      </w:pPr>
      <w:bookmarkStart w:id="21" w:name="_Toc232498471"/>
      <w:r>
        <w:t>Betriebsmodi / User Interface</w:t>
      </w:r>
      <w:bookmarkEnd w:id="21"/>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28420E"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2F042E"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3C0F2A56"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24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2F042E" w14:paraId="7C82B6F6" w14:textId="77777777" w:rsidTr="00794096">
        <w:trPr>
          <w:trHeight w:val="397"/>
        </w:trPr>
        <w:tc>
          <w:tcPr>
            <w:tcW w:w="3686" w:type="dxa"/>
            <w:vAlign w:val="center"/>
          </w:tcPr>
          <w:p w14:paraId="12CAFFF7" w14:textId="2ED2FF61"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Kabelgebundener Modus</w:t>
            </w:r>
          </w:p>
        </w:tc>
        <w:tc>
          <w:tcPr>
            <w:tcW w:w="3686" w:type="dxa"/>
            <w:vAlign w:val="center"/>
          </w:tcPr>
          <w:p w14:paraId="10CA69A5" w14:textId="7AFF5A1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Min. 100 Stunden</w:t>
            </w:r>
          </w:p>
        </w:tc>
        <w:tc>
          <w:tcPr>
            <w:tcW w:w="2693" w:type="dxa"/>
            <w:vAlign w:val="center"/>
          </w:tcPr>
          <w:p w14:paraId="40439A49" w14:textId="77777777" w:rsidR="00983544" w:rsidRPr="007E7CD0" w:rsidRDefault="00983544" w:rsidP="00983544">
            <w:pPr>
              <w:spacing w:after="0" w:line="240" w:lineRule="auto"/>
              <w:rPr>
                <w:rFonts w:ascii="Arial" w:hAnsi="Arial" w:cs="Arial"/>
                <w:sz w:val="20"/>
                <w:szCs w:val="20"/>
              </w:rPr>
            </w:pPr>
          </w:p>
        </w:tc>
      </w:tr>
      <w:tr w:rsidR="002F042E"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2F042E"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2F042E"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2F042E"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2F042E"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2F042E"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2F042E"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2F042E"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2F042E"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2F042E"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2F042E"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2F042E"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2F042E"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2F042E"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2F042E"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2F042E"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41DB1B41" w14:textId="77777777" w:rsidR="00E15666" w:rsidRDefault="00E15666" w:rsidP="000B7A38">
      <w:pPr>
        <w:spacing w:after="0"/>
        <w:rPr>
          <w:rFonts w:ascii="Arial" w:hAnsi="Arial" w:cs="Arial"/>
        </w:rPr>
      </w:pPr>
    </w:p>
    <w:p w14:paraId="0DB16F86" w14:textId="77777777" w:rsidR="00AA776E" w:rsidRDefault="00AA776E" w:rsidP="000B7A38">
      <w:pPr>
        <w:spacing w:after="0"/>
        <w:rPr>
          <w:rFonts w:ascii="Arial" w:hAnsi="Arial" w:cs="Arial"/>
        </w:rPr>
      </w:pPr>
    </w:p>
    <w:p w14:paraId="6B101229" w14:textId="77777777" w:rsidR="00AA776E" w:rsidRDefault="00AA776E" w:rsidP="000B7A38">
      <w:pPr>
        <w:spacing w:after="0"/>
        <w:rPr>
          <w:rFonts w:ascii="Arial" w:hAnsi="Arial" w:cs="Arial"/>
        </w:rPr>
      </w:pPr>
      <w:r>
        <w:rPr>
          <w:rFonts w:ascii="Arial" w:hAnsi="Arial" w:cs="Arial"/>
        </w:rPr>
        <w:br w:type="column"/>
      </w:r>
    </w:p>
    <w:p w14:paraId="6295AEB8" w14:textId="77777777" w:rsidR="00AA776E" w:rsidRDefault="00AA776E" w:rsidP="000B7A38">
      <w:pPr>
        <w:spacing w:after="0"/>
        <w:rPr>
          <w:rFonts w:ascii="Arial" w:hAnsi="Arial" w:cs="Arial"/>
        </w:rPr>
      </w:pPr>
    </w:p>
    <w:p w14:paraId="235CC48D" w14:textId="77777777" w:rsidR="00AA776E" w:rsidRPr="009B1BEC" w:rsidRDefault="009B1BEC" w:rsidP="009B1BEC">
      <w:pPr>
        <w:pStyle w:val="Heading2"/>
      </w:pPr>
      <w:bookmarkStart w:id="22" w:name="_Toc232498472"/>
      <w:r w:rsidRPr="009B1BEC">
        <w:t>PC</w:t>
      </w:r>
      <w:r w:rsidR="000F0D35">
        <w:t>/Host-A</w:t>
      </w:r>
      <w:r w:rsidRPr="009B1BEC">
        <w:t>pplikation</w:t>
      </w:r>
      <w:bookmarkEnd w:id="22"/>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28420E" w:rsidRPr="00D17485" w14:paraId="781736BA" w14:textId="77777777" w:rsidTr="4C6E434C">
        <w:trPr>
          <w:trHeight w:val="397"/>
        </w:trPr>
        <w:tc>
          <w:tcPr>
            <w:tcW w:w="3686" w:type="dxa"/>
            <w:shd w:val="clear" w:color="auto" w:fill="C6D9F1" w:themeFill="text2" w:themeFillTint="33"/>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themeFill="text2" w:themeFillTint="33"/>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hemeFill="text2" w:themeFillTint="33"/>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2F4FE143" w14:textId="77777777" w:rsidTr="4C6E434C">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2F042E" w14:paraId="2EE9EF6B" w14:textId="77777777" w:rsidTr="4C6E434C">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67311FA3"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SD-Kartenmodul, 32GB</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2F042E" w14:paraId="0C2FC02D" w14:textId="77777777" w:rsidTr="4C6E434C">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Web-App, Javascript</w:t>
            </w:r>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2F042E" w14:paraId="614F73A2" w14:textId="77777777" w:rsidTr="4C6E434C">
        <w:trPr>
          <w:trHeight w:val="394"/>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2F042E" w14:paraId="2068053B" w14:textId="77777777" w:rsidTr="4C6E434C">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2F042E" w14:paraId="3BC6519F" w14:textId="77777777" w:rsidTr="4C6E434C">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2F042E" w14:paraId="3FB713DA" w14:textId="77777777" w:rsidTr="4C6E434C">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2F042E" w14:paraId="61048D1C" w14:textId="77777777" w:rsidTr="4C6E434C">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2F042E" w14:paraId="3ED24103" w14:textId="77777777" w:rsidTr="4C6E434C">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Heading2"/>
      </w:pPr>
      <w:bookmarkStart w:id="23" w:name="_Toc232498473"/>
      <w:r>
        <w:t>Normen</w:t>
      </w:r>
      <w:bookmarkEnd w:id="23"/>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r>
        <w:rPr>
          <w:rFonts w:ascii="Arial" w:hAnsi="Arial" w:cs="Arial"/>
          <w:b/>
          <w:sz w:val="24"/>
          <w:szCs w:val="24"/>
        </w:rPr>
        <w:t xml:space="preserve">EMV </w:t>
      </w:r>
      <w:r w:rsidR="00B06241" w:rsidRPr="00F05691">
        <w:rPr>
          <w:rFonts w:ascii="Arial" w:hAnsi="Arial" w:cs="Arial"/>
          <w:b/>
          <w:sz w:val="24"/>
          <w:szCs w:val="24"/>
        </w:rPr>
        <w:t>Immunität</w:t>
      </w:r>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r w:rsidR="004414E8" w:rsidRPr="004414E8">
        <w:rPr>
          <w:rFonts w:ascii="Arial" w:hAnsi="Arial" w:cs="Arial"/>
          <w:b/>
          <w:sz w:val="24"/>
          <w:szCs w:val="24"/>
        </w:rPr>
        <w:t>Emmission</w:t>
      </w:r>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Heading1"/>
      </w:pPr>
      <w:bookmarkStart w:id="24" w:name="_Toc232498482"/>
      <w:bookmarkStart w:id="25" w:name="_Toc177395651"/>
      <w:bookmarkStart w:id="26" w:name="_Toc43991639"/>
      <w:r>
        <w:t>Projektkosten</w:t>
      </w:r>
      <w:bookmarkEnd w:id="24"/>
      <w:bookmarkEnd w:id="25"/>
      <w:bookmarkEnd w:id="26"/>
    </w:p>
    <w:p w14:paraId="6C4D2234" w14:textId="77777777" w:rsidR="002A40BA" w:rsidRPr="002A40BA" w:rsidRDefault="002A40BA" w:rsidP="002A40BA">
      <w:pPr>
        <w:rPr>
          <w:lang w:val="de-DE"/>
        </w:rPr>
      </w:pPr>
    </w:p>
    <w:p w14:paraId="441AC4A8" w14:textId="77777777" w:rsidR="00862AD8" w:rsidRDefault="0039687A" w:rsidP="0039687A">
      <w:pPr>
        <w:pStyle w:val="Heading2"/>
      </w:pPr>
      <w:bookmarkStart w:id="27" w:name="_Toc232498484"/>
      <w:r>
        <w:t>Materialkosten</w:t>
      </w:r>
      <w:bookmarkEnd w:id="27"/>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Heading2"/>
      </w:pPr>
      <w:bookmarkStart w:id="28" w:name="_Toc232498487"/>
      <w:r>
        <w:t>Sonstige Kosten</w:t>
      </w:r>
      <w:bookmarkEnd w:id="28"/>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52867CB2" w14:textId="77777777" w:rsidR="00F01456" w:rsidRDefault="00F01456" w:rsidP="000B7A38">
      <w:pPr>
        <w:spacing w:after="0"/>
        <w:rPr>
          <w:rFonts w:ascii="Arial" w:hAnsi="Arial" w:cs="Arial"/>
          <w:sz w:val="24"/>
          <w:szCs w:val="24"/>
        </w:rPr>
      </w:pPr>
    </w:p>
    <w:p w14:paraId="0C6A8FCF" w14:textId="77777777" w:rsidR="00F01456" w:rsidRPr="00B1216E" w:rsidRDefault="00F01456" w:rsidP="000B7A38">
      <w:pPr>
        <w:spacing w:after="0"/>
        <w:rPr>
          <w:rFonts w:ascii="Arial" w:hAnsi="Arial" w:cs="Arial"/>
          <w:sz w:val="24"/>
          <w:szCs w:val="24"/>
        </w:rPr>
      </w:pPr>
    </w:p>
    <w:p w14:paraId="6F1BB530" w14:textId="77777777" w:rsidR="0061779B" w:rsidRPr="00B1216E" w:rsidRDefault="0061779B" w:rsidP="000B7A38">
      <w:pPr>
        <w:spacing w:after="0"/>
        <w:rPr>
          <w:rFonts w:ascii="Arial" w:hAnsi="Arial" w:cs="Arial"/>
          <w:sz w:val="24"/>
          <w:szCs w:val="24"/>
        </w:rPr>
      </w:pPr>
    </w:p>
    <w:p w14:paraId="1502ED19" w14:textId="77777777" w:rsidR="0061779B" w:rsidRPr="00B1216E" w:rsidRDefault="0061779B" w:rsidP="000B7A38">
      <w:pPr>
        <w:spacing w:after="0"/>
        <w:rPr>
          <w:rFonts w:ascii="Arial" w:hAnsi="Arial" w:cs="Arial"/>
          <w:sz w:val="24"/>
          <w:szCs w:val="24"/>
        </w:rPr>
      </w:pPr>
    </w:p>
    <w:p w14:paraId="2C4E98E6" w14:textId="77777777" w:rsidR="0061779B" w:rsidRPr="00B1216E" w:rsidRDefault="0061779B" w:rsidP="000B7A38">
      <w:pPr>
        <w:spacing w:after="0"/>
        <w:rPr>
          <w:rFonts w:ascii="Arial" w:hAnsi="Arial" w:cs="Arial"/>
          <w:sz w:val="24"/>
          <w:szCs w:val="24"/>
        </w:rPr>
      </w:pPr>
    </w:p>
    <w:p w14:paraId="5E4C6799" w14:textId="77777777" w:rsidR="0061779B" w:rsidRDefault="00862960" w:rsidP="000B7A38">
      <w:pPr>
        <w:spacing w:after="0"/>
        <w:rPr>
          <w:rFonts w:ascii="Arial" w:hAnsi="Arial" w:cs="Arial"/>
          <w:sz w:val="24"/>
          <w:szCs w:val="24"/>
        </w:rPr>
      </w:pPr>
      <w:r>
        <w:rPr>
          <w:rFonts w:ascii="Arial" w:hAnsi="Arial" w:cs="Arial"/>
          <w:sz w:val="24"/>
          <w:szCs w:val="24"/>
        </w:rPr>
        <w:br w:type="column"/>
      </w:r>
    </w:p>
    <w:p w14:paraId="342F53B1" w14:textId="77777777" w:rsidR="00862960" w:rsidRDefault="00120D68" w:rsidP="004D1DEE">
      <w:pPr>
        <w:pStyle w:val="Heading1"/>
      </w:pPr>
      <w:bookmarkStart w:id="29" w:name="_Toc232498488"/>
      <w:bookmarkStart w:id="30" w:name="_Toc177395652"/>
      <w:bookmarkStart w:id="31" w:name="_Toc753152183"/>
      <w:r>
        <w:t>Arbeitsp</w:t>
      </w:r>
      <w:r w:rsidR="00E52F34">
        <w:t>lan / Meilensteine</w:t>
      </w:r>
      <w:bookmarkEnd w:id="29"/>
      <w:bookmarkEnd w:id="30"/>
      <w:bookmarkEnd w:id="31"/>
    </w:p>
    <w:p w14:paraId="16AA717D" w14:textId="77777777" w:rsidR="00F4785B" w:rsidRDefault="00F4785B" w:rsidP="00F4785B">
      <w:pPr>
        <w:rPr>
          <w:lang w:val="de-DE"/>
        </w:rPr>
      </w:pPr>
    </w:p>
    <w:p w14:paraId="23D08721" w14:textId="77777777" w:rsidR="00F4785B" w:rsidRDefault="00F4785B" w:rsidP="00F4785B">
      <w:pPr>
        <w:pStyle w:val="Heading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Pr.Nummer</w:t>
            </w:r>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Paragraph"/>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r>
              <w:rPr>
                <w:rFonts w:ascii="Arial" w:hAnsi="Arial" w:cs="Arial"/>
                <w:sz w:val="20"/>
                <w:szCs w:val="20"/>
              </w:rPr>
              <w:t>Prototyping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r w:rsidR="002B5186" w14:paraId="32709AB9" w14:textId="77777777" w:rsidTr="006B63F8">
        <w:tc>
          <w:tcPr>
            <w:tcW w:w="2391" w:type="dxa"/>
            <w:vAlign w:val="center"/>
          </w:tcPr>
          <w:p w14:paraId="2460A968" w14:textId="77777777" w:rsidR="002B5186" w:rsidRPr="006B63F8" w:rsidRDefault="002B5186" w:rsidP="006B63F8">
            <w:pPr>
              <w:spacing w:before="20" w:after="20"/>
              <w:rPr>
                <w:rFonts w:ascii="Arial" w:hAnsi="Arial" w:cs="Arial"/>
                <w:sz w:val="20"/>
                <w:szCs w:val="20"/>
              </w:rPr>
            </w:pPr>
          </w:p>
        </w:tc>
        <w:tc>
          <w:tcPr>
            <w:tcW w:w="1720" w:type="dxa"/>
            <w:vAlign w:val="center"/>
          </w:tcPr>
          <w:p w14:paraId="2B4FB2C1" w14:textId="77777777" w:rsidR="002B5186" w:rsidRPr="006B63F8" w:rsidRDefault="002B5186" w:rsidP="006B63F8">
            <w:pPr>
              <w:spacing w:before="20" w:after="20"/>
              <w:rPr>
                <w:rFonts w:ascii="Arial" w:hAnsi="Arial" w:cs="Arial"/>
                <w:sz w:val="20"/>
                <w:szCs w:val="20"/>
              </w:rPr>
            </w:pPr>
          </w:p>
        </w:tc>
        <w:tc>
          <w:tcPr>
            <w:tcW w:w="1418" w:type="dxa"/>
            <w:vAlign w:val="center"/>
          </w:tcPr>
          <w:p w14:paraId="2B8963E4" w14:textId="77777777" w:rsidR="002B5186" w:rsidRPr="006B63F8" w:rsidRDefault="002B5186" w:rsidP="006B63F8">
            <w:pPr>
              <w:spacing w:before="20" w:after="20"/>
              <w:rPr>
                <w:rFonts w:ascii="Arial" w:hAnsi="Arial" w:cs="Arial"/>
                <w:sz w:val="20"/>
                <w:szCs w:val="20"/>
              </w:rPr>
            </w:pPr>
          </w:p>
        </w:tc>
        <w:tc>
          <w:tcPr>
            <w:tcW w:w="883" w:type="dxa"/>
            <w:vAlign w:val="center"/>
          </w:tcPr>
          <w:p w14:paraId="50C9EA22" w14:textId="77777777" w:rsidR="002B5186" w:rsidRPr="006B63F8" w:rsidRDefault="002B5186" w:rsidP="006B63F8">
            <w:pPr>
              <w:spacing w:before="20" w:after="20"/>
              <w:rPr>
                <w:rFonts w:ascii="Arial" w:hAnsi="Arial" w:cs="Arial"/>
                <w:sz w:val="20"/>
                <w:szCs w:val="20"/>
              </w:rPr>
            </w:pPr>
          </w:p>
        </w:tc>
        <w:tc>
          <w:tcPr>
            <w:tcW w:w="3511" w:type="dxa"/>
            <w:vAlign w:val="center"/>
          </w:tcPr>
          <w:p w14:paraId="6D27FF0E" w14:textId="77777777" w:rsidR="002B5186" w:rsidRPr="006B63F8" w:rsidRDefault="002B5186" w:rsidP="006B63F8">
            <w:pPr>
              <w:spacing w:before="20" w:after="20"/>
              <w:rPr>
                <w:rFonts w:ascii="Arial" w:hAnsi="Arial" w:cs="Arial"/>
                <w:sz w:val="20"/>
                <w:szCs w:val="20"/>
              </w:rPr>
            </w:pPr>
          </w:p>
        </w:tc>
      </w:tr>
      <w:tr w:rsidR="002B5186" w14:paraId="6059892E" w14:textId="77777777" w:rsidTr="006B63F8">
        <w:tc>
          <w:tcPr>
            <w:tcW w:w="2391" w:type="dxa"/>
            <w:vAlign w:val="center"/>
          </w:tcPr>
          <w:p w14:paraId="24EC6E92" w14:textId="77777777" w:rsidR="002B5186" w:rsidRPr="006B63F8" w:rsidRDefault="002B5186" w:rsidP="006B63F8">
            <w:pPr>
              <w:spacing w:before="20" w:after="20"/>
              <w:rPr>
                <w:rFonts w:ascii="Arial" w:hAnsi="Arial" w:cs="Arial"/>
                <w:b/>
                <w:sz w:val="20"/>
                <w:szCs w:val="20"/>
              </w:rPr>
            </w:pPr>
          </w:p>
        </w:tc>
        <w:tc>
          <w:tcPr>
            <w:tcW w:w="1720" w:type="dxa"/>
            <w:vAlign w:val="center"/>
          </w:tcPr>
          <w:p w14:paraId="1D5A95D5" w14:textId="77777777" w:rsidR="002B5186" w:rsidRPr="006B63F8" w:rsidRDefault="002B5186" w:rsidP="006B63F8">
            <w:pPr>
              <w:spacing w:before="20" w:after="20"/>
              <w:rPr>
                <w:rFonts w:ascii="Arial" w:hAnsi="Arial" w:cs="Arial"/>
                <w:sz w:val="20"/>
                <w:szCs w:val="20"/>
              </w:rPr>
            </w:pPr>
          </w:p>
        </w:tc>
        <w:tc>
          <w:tcPr>
            <w:tcW w:w="1418" w:type="dxa"/>
            <w:vAlign w:val="center"/>
          </w:tcPr>
          <w:p w14:paraId="3732C819" w14:textId="77777777" w:rsidR="002B5186" w:rsidRPr="006B63F8" w:rsidRDefault="002B5186" w:rsidP="006B63F8">
            <w:pPr>
              <w:spacing w:before="20" w:after="20"/>
              <w:rPr>
                <w:rFonts w:ascii="Arial" w:hAnsi="Arial" w:cs="Arial"/>
                <w:sz w:val="20"/>
                <w:szCs w:val="20"/>
              </w:rPr>
            </w:pPr>
          </w:p>
        </w:tc>
        <w:tc>
          <w:tcPr>
            <w:tcW w:w="883" w:type="dxa"/>
            <w:vAlign w:val="center"/>
          </w:tcPr>
          <w:p w14:paraId="32333801" w14:textId="77777777" w:rsidR="002B5186" w:rsidRPr="006B63F8" w:rsidRDefault="002B5186" w:rsidP="006B63F8">
            <w:pPr>
              <w:spacing w:before="20" w:after="20"/>
              <w:rPr>
                <w:rFonts w:ascii="Arial" w:hAnsi="Arial" w:cs="Arial"/>
                <w:sz w:val="20"/>
                <w:szCs w:val="20"/>
              </w:rPr>
            </w:pPr>
          </w:p>
        </w:tc>
        <w:tc>
          <w:tcPr>
            <w:tcW w:w="3511" w:type="dxa"/>
            <w:vAlign w:val="center"/>
          </w:tcPr>
          <w:p w14:paraId="71F85ECB" w14:textId="77777777" w:rsidR="002B5186" w:rsidRPr="006B63F8" w:rsidRDefault="002B5186" w:rsidP="006B63F8">
            <w:pPr>
              <w:spacing w:before="20" w:after="20"/>
              <w:rPr>
                <w:rFonts w:ascii="Arial" w:hAnsi="Arial" w:cs="Arial"/>
                <w:sz w:val="20"/>
                <w:szCs w:val="20"/>
              </w:rPr>
            </w:pPr>
          </w:p>
        </w:tc>
      </w:tr>
    </w:tbl>
    <w:p w14:paraId="65F0983A" w14:textId="77777777" w:rsidR="00862960" w:rsidRDefault="00862960" w:rsidP="000B7A38">
      <w:pPr>
        <w:spacing w:after="0"/>
        <w:rPr>
          <w:rFonts w:ascii="Arial" w:hAnsi="Arial" w:cs="Arial"/>
          <w:sz w:val="24"/>
          <w:szCs w:val="24"/>
        </w:rPr>
      </w:pPr>
    </w:p>
    <w:p w14:paraId="5A0CE633" w14:textId="77777777" w:rsidR="00862960" w:rsidRDefault="00862960" w:rsidP="000B7A38">
      <w:pPr>
        <w:spacing w:after="0"/>
        <w:rPr>
          <w:rFonts w:ascii="Arial" w:hAnsi="Arial" w:cs="Arial"/>
          <w:sz w:val="24"/>
          <w:szCs w:val="24"/>
        </w:rPr>
      </w:pPr>
    </w:p>
    <w:p w14:paraId="3BE81968" w14:textId="77777777" w:rsidR="00862960" w:rsidRDefault="00862960" w:rsidP="000B7A38">
      <w:pPr>
        <w:spacing w:after="0"/>
        <w:rPr>
          <w:rFonts w:ascii="Arial" w:hAnsi="Arial" w:cs="Arial"/>
          <w:sz w:val="24"/>
          <w:szCs w:val="24"/>
        </w:rPr>
      </w:pPr>
    </w:p>
    <w:p w14:paraId="52236D51" w14:textId="77777777" w:rsidR="00577C4F" w:rsidRDefault="00577C4F" w:rsidP="000B7A38">
      <w:pPr>
        <w:spacing w:after="0"/>
        <w:rPr>
          <w:rFonts w:ascii="Arial" w:hAnsi="Arial" w:cs="Arial"/>
          <w:sz w:val="24"/>
          <w:szCs w:val="24"/>
        </w:rPr>
      </w:pPr>
    </w:p>
    <w:p w14:paraId="3425A1A8" w14:textId="77777777" w:rsidR="00577C4F" w:rsidRDefault="00577C4F" w:rsidP="000B7A38">
      <w:pPr>
        <w:spacing w:after="0"/>
        <w:rPr>
          <w:rFonts w:ascii="Arial" w:hAnsi="Arial" w:cs="Arial"/>
          <w:sz w:val="24"/>
          <w:szCs w:val="24"/>
        </w:rPr>
      </w:pPr>
    </w:p>
    <w:p w14:paraId="22B76CB8" w14:textId="77777777" w:rsidR="00577C4F" w:rsidRDefault="00577C4F" w:rsidP="000B7A38">
      <w:pPr>
        <w:spacing w:after="0"/>
        <w:rPr>
          <w:rFonts w:ascii="Arial" w:hAnsi="Arial" w:cs="Arial"/>
          <w:sz w:val="24"/>
          <w:szCs w:val="24"/>
        </w:rPr>
      </w:pPr>
      <w:r>
        <w:rPr>
          <w:rFonts w:ascii="Arial" w:hAnsi="Arial" w:cs="Arial"/>
          <w:sz w:val="24"/>
          <w:szCs w:val="24"/>
        </w:rPr>
        <w:br w:type="column"/>
      </w:r>
    </w:p>
    <w:p w14:paraId="71D29BA4" w14:textId="77777777" w:rsidR="00577C4F" w:rsidRDefault="00D436C2" w:rsidP="00D436C2">
      <w:pPr>
        <w:pStyle w:val="Heading1"/>
      </w:pPr>
      <w:bookmarkStart w:id="32" w:name="_Toc232498489"/>
      <w:bookmarkStart w:id="33" w:name="_Toc177395653"/>
      <w:bookmarkStart w:id="34" w:name="_Toc191692103"/>
      <w:r>
        <w:t>Design-Verifizierung</w:t>
      </w:r>
      <w:bookmarkEnd w:id="32"/>
      <w:bookmarkEnd w:id="33"/>
      <w:bookmarkEnd w:id="34"/>
    </w:p>
    <w:p w14:paraId="37A9E9C0" w14:textId="77777777" w:rsidR="005C7EE4" w:rsidRPr="00746883" w:rsidRDefault="00746883" w:rsidP="00746883">
      <w:pPr>
        <w:pStyle w:val="Heading2"/>
        <w:numPr>
          <w:ilvl w:val="0"/>
          <w:numId w:val="0"/>
        </w:numPr>
        <w:rPr>
          <w:b w:val="0"/>
        </w:rPr>
      </w:pPr>
      <w:bookmarkStart w:id="35"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35"/>
    </w:p>
    <w:p w14:paraId="0C79384E" w14:textId="77777777" w:rsidR="00746883" w:rsidRPr="00746883" w:rsidRDefault="00746883" w:rsidP="00746883">
      <w:pPr>
        <w:rPr>
          <w:lang w:val="de-DE"/>
        </w:rPr>
      </w:pPr>
    </w:p>
    <w:p w14:paraId="2171BBBD" w14:textId="77777777" w:rsidR="00577C4F" w:rsidRDefault="004A06C8" w:rsidP="00CC6F6C">
      <w:pPr>
        <w:pStyle w:val="Heading2"/>
        <w:spacing w:line="300" w:lineRule="exact"/>
      </w:pPr>
      <w:bookmarkStart w:id="36" w:name="_Toc232498491"/>
      <w:r>
        <w:t>Technische Unterlagen Elektronik</w:t>
      </w:r>
      <w:bookmarkEnd w:id="36"/>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Heading2"/>
        <w:spacing w:line="300" w:lineRule="exact"/>
      </w:pPr>
      <w:bookmarkStart w:id="37" w:name="_Toc232498492"/>
      <w:r>
        <w:t>Technische Unterlagen Mechanik</w:t>
      </w:r>
      <w:bookmarkEnd w:id="37"/>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Heading2"/>
        <w:spacing w:line="300" w:lineRule="exact"/>
      </w:pPr>
      <w:bookmarkStart w:id="38" w:name="_Toc232498493"/>
      <w:r>
        <w:t>Technische Unterlagen Software / Firmware</w:t>
      </w:r>
      <w:bookmarkEnd w:id="38"/>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Heading2"/>
        <w:spacing w:line="300" w:lineRule="exact"/>
      </w:pPr>
      <w:bookmarkStart w:id="39" w:name="_Toc232498494"/>
      <w:r>
        <w:t>Spezifikationen</w:t>
      </w:r>
      <w:r w:rsidR="00BE3220">
        <w:t xml:space="preserve"> / </w:t>
      </w:r>
      <w:r w:rsidR="00872193">
        <w:t>Administrative Unterlagen</w:t>
      </w:r>
      <w:bookmarkEnd w:id="39"/>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r w:rsidRPr="006B63F8">
              <w:rPr>
                <w:rFonts w:ascii="Arial" w:hAnsi="Arial" w:cs="Arial"/>
                <w:b/>
                <w:sz w:val="20"/>
                <w:szCs w:val="20"/>
              </w:rPr>
              <w:t xml:space="preserve">Verfizierung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Heading1"/>
      </w:pPr>
      <w:bookmarkStart w:id="40" w:name="_Toc232498495"/>
      <w:bookmarkStart w:id="41" w:name="_Toc177395654"/>
      <w:bookmarkStart w:id="42" w:name="_Toc399757394"/>
      <w:r w:rsidRPr="001B3875">
        <w:t>Prototypen</w:t>
      </w:r>
      <w:r w:rsidR="00BC6F04">
        <w:t xml:space="preserve"> / </w:t>
      </w:r>
      <w:r w:rsidR="00B97D98">
        <w:t>Serienfreigabe</w:t>
      </w:r>
      <w:bookmarkEnd w:id="40"/>
      <w:bookmarkEnd w:id="41"/>
      <w:bookmarkEnd w:id="42"/>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Heading2"/>
      </w:pPr>
      <w:bookmarkStart w:id="43" w:name="_Toc232498496"/>
      <w:r>
        <w:t xml:space="preserve">Freigabe </w:t>
      </w:r>
      <w:r w:rsidR="00F76D99">
        <w:t xml:space="preserve">Fertigung </w:t>
      </w:r>
      <w:r>
        <w:t>Prototypen</w:t>
      </w:r>
      <w:bookmarkEnd w:id="43"/>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Heading2"/>
      </w:pPr>
      <w:bookmarkStart w:id="44" w:name="_Toc232498497"/>
      <w:r>
        <w:t>Überprüfung Prototypen</w:t>
      </w:r>
      <w:bookmarkEnd w:id="44"/>
    </w:p>
    <w:p w14:paraId="49AAF0A4" w14:textId="77777777" w:rsidR="00566F50" w:rsidRDefault="007F0234" w:rsidP="000F0372">
      <w:pPr>
        <w:pStyle w:val="ListParagraph"/>
        <w:numPr>
          <w:ilvl w:val="0"/>
          <w:numId w:val="2"/>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0F0372">
      <w:pPr>
        <w:pStyle w:val="ListParagraph"/>
        <w:numPr>
          <w:ilvl w:val="0"/>
          <w:numId w:val="2"/>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0F0372">
      <w:pPr>
        <w:pStyle w:val="ListParagraph"/>
        <w:numPr>
          <w:ilvl w:val="0"/>
          <w:numId w:val="2"/>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Heading2"/>
      </w:pPr>
      <w:bookmarkStart w:id="45" w:name="_Toc232498498"/>
      <w:r>
        <w:t>Checkliste für den Fertigungsstart</w:t>
      </w:r>
      <w:bookmarkEnd w:id="45"/>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Heading2"/>
      </w:pPr>
      <w:bookmarkStart w:id="46" w:name="_Toc232498499"/>
      <w:r>
        <w:t>Freigabe Serienfertigung</w:t>
      </w:r>
      <w:bookmarkEnd w:id="46"/>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Heading1"/>
      </w:pPr>
      <w:bookmarkStart w:id="47" w:name="_Toc232498500"/>
      <w:bookmarkStart w:id="48" w:name="_Toc177395655"/>
      <w:bookmarkStart w:id="49" w:name="_Toc1712957993"/>
      <w:r>
        <w:t>Änderungsvermerke Projekt / Serie</w:t>
      </w:r>
      <w:r w:rsidR="00596666">
        <w:t>nstand</w:t>
      </w:r>
      <w:bookmarkEnd w:id="47"/>
      <w:bookmarkEnd w:id="48"/>
      <w:bookmarkEnd w:id="49"/>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Heading1"/>
        <w:numPr>
          <w:ilvl w:val="0"/>
          <w:numId w:val="0"/>
        </w:numPr>
      </w:pPr>
      <w:r>
        <w:br w:type="column"/>
      </w:r>
    </w:p>
    <w:p w14:paraId="7440E56A" w14:textId="77777777" w:rsidR="00930289" w:rsidRDefault="0081445B" w:rsidP="00593BB6">
      <w:pPr>
        <w:pStyle w:val="Heading1"/>
      </w:pPr>
      <w:bookmarkStart w:id="50" w:name="_Toc232498501"/>
      <w:bookmarkStart w:id="51" w:name="_Toc177395656"/>
      <w:bookmarkStart w:id="52" w:name="_Toc1842065386"/>
      <w:r w:rsidRPr="00593BB6">
        <w:t>Kennzahlen</w:t>
      </w:r>
      <w:bookmarkEnd w:id="50"/>
      <w:bookmarkEnd w:id="51"/>
      <w:bookmarkEnd w:id="52"/>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Heading1"/>
      </w:pPr>
      <w:bookmarkStart w:id="53" w:name="_Toc232498502"/>
      <w:bookmarkStart w:id="54" w:name="_Toc177395657"/>
      <w:bookmarkStart w:id="55" w:name="_Toc1796507842"/>
      <w:r w:rsidRPr="009C3060">
        <w:t>Gesprächsprotokoll</w:t>
      </w:r>
      <w:r w:rsidR="00B04743">
        <w:t>e</w:t>
      </w:r>
      <w:bookmarkEnd w:id="53"/>
      <w:bookmarkEnd w:id="54"/>
      <w:bookmarkEnd w:id="5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538D50B" w:rsidR="002D52CF" w:rsidRDefault="002D52CF" w:rsidP="00F608D2">
      <w:pPr>
        <w:tabs>
          <w:tab w:val="left" w:pos="2977"/>
        </w:tabs>
        <w:spacing w:after="0"/>
        <w:jc w:val="both"/>
        <w:rPr>
          <w:rFonts w:ascii="Arial" w:hAnsi="Arial" w:cs="Arial"/>
        </w:rPr>
      </w:pPr>
    </w:p>
    <w:sectPr w:rsidR="002D52CF" w:rsidSect="00385299">
      <w:headerReference w:type="default" r:id="rId13"/>
      <w:footerReference w:type="even" r:id="rId14"/>
      <w:footerReference w:type="default" r:id="rId15"/>
      <w:footerReference w:type="first" r:id="rId16"/>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DC9E" w14:textId="77777777" w:rsidR="00454E13" w:rsidRDefault="00454E13" w:rsidP="002A47D3">
      <w:pPr>
        <w:spacing w:after="0" w:line="240" w:lineRule="auto"/>
      </w:pPr>
      <w:r>
        <w:separator/>
      </w:r>
    </w:p>
  </w:endnote>
  <w:endnote w:type="continuationSeparator" w:id="0">
    <w:p w14:paraId="6F18D0A8" w14:textId="77777777" w:rsidR="00454E13" w:rsidRDefault="00454E13" w:rsidP="002A47D3">
      <w:pPr>
        <w:spacing w:after="0" w:line="240" w:lineRule="auto"/>
      </w:pPr>
      <w:r>
        <w:continuationSeparator/>
      </w:r>
    </w:p>
  </w:endnote>
  <w:endnote w:type="continuationNotice" w:id="1">
    <w:p w14:paraId="5D0CAB5F" w14:textId="77777777" w:rsidR="00454E13" w:rsidRDefault="00454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Cambria"/>
    <w:panose1 w:val="00000000000000000000"/>
    <w:charset w:val="00"/>
    <w:family w:val="roman"/>
    <w:notTrueType/>
    <w:pitch w:val="variable"/>
    <w:sig w:usb0="00000003" w:usb1="00000000" w:usb2="00000000" w:usb3="00000000" w:csb0="00000001" w:csb1="00000000"/>
  </w:font>
  <w:font w:name="Futura Lt BT">
    <w:altName w:val="Calibr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56A5" w14:textId="751D7AEC" w:rsidR="00304B7D" w:rsidRDefault="0091379C">
    <w:pPr>
      <w:pStyle w:val="Footer"/>
    </w:pPr>
    <w:r>
      <w:rPr>
        <w:noProof/>
      </w:rPr>
      <mc:AlternateContent>
        <mc:Choice Requires="wps">
          <w:drawing>
            <wp:anchor distT="0" distB="0" distL="0" distR="0" simplePos="0" relativeHeight="251658241"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6" type="#_x0000_t202" alt="C0 - Public"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0271" w14:textId="5F0EB5DA" w:rsidR="000B26C3" w:rsidRDefault="0091379C" w:rsidP="00616DF6">
    <w:pPr>
      <w:pStyle w:val="Footer"/>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58242"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27" type="#_x0000_t202" alt="C0 - Public"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0B26C3">
      <w:rPr>
        <w:rFonts w:ascii="Futura Lt BT" w:hAnsi="Futura Lt BT"/>
        <w:noProof/>
        <w:sz w:val="16"/>
        <w:szCs w:val="16"/>
      </w:rPr>
      <w:fldChar w:fldCharType="begin"/>
    </w:r>
    <w:r w:rsidR="000B26C3">
      <w:rPr>
        <w:rFonts w:ascii="Futura Lt BT" w:hAnsi="Futura Lt BT"/>
        <w:noProof/>
        <w:sz w:val="16"/>
        <w:szCs w:val="16"/>
      </w:rPr>
      <w:instrText xml:space="preserve"> FILENAME   \* MERGEFORMAT </w:instrText>
    </w:r>
    <w:r w:rsidR="000B26C3">
      <w:rPr>
        <w:rFonts w:ascii="Futura Lt BT" w:hAnsi="Futura Lt BT"/>
        <w:noProof/>
        <w:sz w:val="16"/>
        <w:szCs w:val="16"/>
      </w:rPr>
      <w:fldChar w:fldCharType="separate"/>
    </w:r>
    <w:r w:rsidR="000B26C3">
      <w:rPr>
        <w:rFonts w:ascii="Futura Lt BT" w:hAnsi="Futura Lt BT"/>
        <w:noProof/>
        <w:sz w:val="16"/>
        <w:szCs w:val="16"/>
      </w:rPr>
      <w:t>Pflichtenheft DRAFT</w:t>
    </w:r>
    <w:r w:rsidR="000B26C3">
      <w:rPr>
        <w:rFonts w:ascii="Futura Lt BT" w:hAnsi="Futura Lt BT"/>
        <w:noProof/>
        <w:sz w:val="16"/>
        <w:szCs w:val="16"/>
      </w:rPr>
      <w:fldChar w:fldCharType="end"/>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79D8" w14:textId="1BE15F07" w:rsidR="00304B7D" w:rsidRDefault="0091379C">
    <w:pPr>
      <w:pStyle w:val="Footer"/>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C93E3" w14:textId="77777777" w:rsidR="00454E13" w:rsidRDefault="00454E13" w:rsidP="002A47D3">
      <w:pPr>
        <w:spacing w:after="0" w:line="240" w:lineRule="auto"/>
      </w:pPr>
      <w:r>
        <w:separator/>
      </w:r>
    </w:p>
  </w:footnote>
  <w:footnote w:type="continuationSeparator" w:id="0">
    <w:p w14:paraId="5FE588B7" w14:textId="77777777" w:rsidR="00454E13" w:rsidRDefault="00454E13" w:rsidP="002A47D3">
      <w:pPr>
        <w:spacing w:after="0" w:line="240" w:lineRule="auto"/>
      </w:pPr>
      <w:r>
        <w:continuationSeparator/>
      </w:r>
    </w:p>
  </w:footnote>
  <w:footnote w:type="continuationNotice" w:id="1">
    <w:p w14:paraId="30B1F86E" w14:textId="77777777" w:rsidR="00454E13" w:rsidRDefault="00454E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Header"/>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Picture 5"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Header"/>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Header"/>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Header"/>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5FA2"/>
    <w:multiLevelType w:val="multilevel"/>
    <w:tmpl w:val="3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86ADD"/>
    <w:multiLevelType w:val="hybridMultilevel"/>
    <w:tmpl w:val="FB743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F662BF"/>
    <w:multiLevelType w:val="multilevel"/>
    <w:tmpl w:val="06A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F5A"/>
    <w:multiLevelType w:val="hybridMultilevel"/>
    <w:tmpl w:val="DA7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F0C0D"/>
    <w:multiLevelType w:val="multilevel"/>
    <w:tmpl w:val="DE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6" w15:restartNumberingAfterBreak="0">
    <w:nsid w:val="293464FB"/>
    <w:multiLevelType w:val="hybridMultilevel"/>
    <w:tmpl w:val="78B42E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4307B0"/>
    <w:multiLevelType w:val="hybridMultilevel"/>
    <w:tmpl w:val="41941DD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3F3A47C4"/>
    <w:multiLevelType w:val="multilevel"/>
    <w:tmpl w:val="B6C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32EA1"/>
    <w:multiLevelType w:val="multilevel"/>
    <w:tmpl w:val="2B6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24707"/>
    <w:multiLevelType w:val="multilevel"/>
    <w:tmpl w:val="62E0A782"/>
    <w:lvl w:ilvl="0">
      <w:start w:val="1"/>
      <w:numFmt w:val="decimal"/>
      <w:pStyle w:val="Heading1"/>
      <w:lvlText w:val="%1."/>
      <w:lvlJc w:val="left"/>
      <w:pPr>
        <w:ind w:left="340" w:hanging="340"/>
      </w:pPr>
      <w:rPr>
        <w:rFonts w:hint="default"/>
      </w:rPr>
    </w:lvl>
    <w:lvl w:ilvl="1">
      <w:start w:val="1"/>
      <w:numFmt w:val="decimal"/>
      <w:pStyle w:val="Heading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7F97211"/>
    <w:multiLevelType w:val="multilevel"/>
    <w:tmpl w:val="D04EB6F0"/>
    <w:lvl w:ilvl="0">
      <w:start w:val="1"/>
      <w:numFmt w:val="bullet"/>
      <w:lvlText w:val=""/>
      <w:lvlJc w:val="left"/>
      <w:pPr>
        <w:tabs>
          <w:tab w:val="num" w:pos="720"/>
        </w:tabs>
        <w:ind w:left="720" w:hanging="360"/>
      </w:pPr>
      <w:rPr>
        <w:rFonts w:ascii="Symbol" w:hAnsi="Symbol" w:hint="default"/>
        <w:sz w:val="20"/>
      </w:rPr>
    </w:lvl>
    <w:lvl w:ilvl="1">
      <w:start w:val="2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48E1"/>
    <w:multiLevelType w:val="hybridMultilevel"/>
    <w:tmpl w:val="4FD8AA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B528EB"/>
    <w:multiLevelType w:val="hybridMultilevel"/>
    <w:tmpl w:val="0F8A6A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18F1DEA"/>
    <w:multiLevelType w:val="multilevel"/>
    <w:tmpl w:val="8AF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3EE3"/>
    <w:multiLevelType w:val="hybridMultilevel"/>
    <w:tmpl w:val="00FC13E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6A1D3A"/>
    <w:multiLevelType w:val="hybridMultilevel"/>
    <w:tmpl w:val="FD9276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AD75059"/>
    <w:multiLevelType w:val="multilevel"/>
    <w:tmpl w:val="738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704661">
    <w:abstractNumId w:val="10"/>
  </w:num>
  <w:num w:numId="2" w16cid:durableId="365450230">
    <w:abstractNumId w:val="5"/>
  </w:num>
  <w:num w:numId="3" w16cid:durableId="916287744">
    <w:abstractNumId w:val="17"/>
  </w:num>
  <w:num w:numId="4" w16cid:durableId="1145006432">
    <w:abstractNumId w:val="8"/>
  </w:num>
  <w:num w:numId="5" w16cid:durableId="367877423">
    <w:abstractNumId w:val="0"/>
  </w:num>
  <w:num w:numId="6" w16cid:durableId="543173209">
    <w:abstractNumId w:val="9"/>
  </w:num>
  <w:num w:numId="7" w16cid:durableId="1235313883">
    <w:abstractNumId w:val="4"/>
  </w:num>
  <w:num w:numId="8" w16cid:durableId="1766488967">
    <w:abstractNumId w:val="18"/>
  </w:num>
  <w:num w:numId="9" w16cid:durableId="1260674878">
    <w:abstractNumId w:val="11"/>
  </w:num>
  <w:num w:numId="10" w16cid:durableId="1965429761">
    <w:abstractNumId w:val="3"/>
  </w:num>
  <w:num w:numId="11" w16cid:durableId="1961373211">
    <w:abstractNumId w:val="14"/>
  </w:num>
  <w:num w:numId="12" w16cid:durableId="2058160583">
    <w:abstractNumId w:val="2"/>
  </w:num>
  <w:num w:numId="13" w16cid:durableId="1927379644">
    <w:abstractNumId w:val="13"/>
  </w:num>
  <w:num w:numId="14" w16cid:durableId="1774393509">
    <w:abstractNumId w:val="1"/>
  </w:num>
  <w:num w:numId="15" w16cid:durableId="1648630580">
    <w:abstractNumId w:val="12"/>
  </w:num>
  <w:num w:numId="16" w16cid:durableId="1990014224">
    <w:abstractNumId w:val="15"/>
  </w:num>
  <w:num w:numId="17" w16cid:durableId="2131123722">
    <w:abstractNumId w:val="16"/>
  </w:num>
  <w:num w:numId="18" w16cid:durableId="862593934">
    <w:abstractNumId w:val="7"/>
  </w:num>
  <w:num w:numId="19" w16cid:durableId="99314046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0072D"/>
    <w:rsid w:val="000040C4"/>
    <w:rsid w:val="00007AA5"/>
    <w:rsid w:val="00010D0B"/>
    <w:rsid w:val="000110EC"/>
    <w:rsid w:val="00012364"/>
    <w:rsid w:val="000127DB"/>
    <w:rsid w:val="0001389B"/>
    <w:rsid w:val="00015451"/>
    <w:rsid w:val="00015F7F"/>
    <w:rsid w:val="0002362B"/>
    <w:rsid w:val="00025575"/>
    <w:rsid w:val="00026DEA"/>
    <w:rsid w:val="0002722C"/>
    <w:rsid w:val="00027C03"/>
    <w:rsid w:val="00030D38"/>
    <w:rsid w:val="00031D99"/>
    <w:rsid w:val="00032367"/>
    <w:rsid w:val="00032873"/>
    <w:rsid w:val="00033184"/>
    <w:rsid w:val="00034314"/>
    <w:rsid w:val="000348B4"/>
    <w:rsid w:val="00037534"/>
    <w:rsid w:val="00040985"/>
    <w:rsid w:val="0004251D"/>
    <w:rsid w:val="000427C0"/>
    <w:rsid w:val="00043813"/>
    <w:rsid w:val="00043A94"/>
    <w:rsid w:val="00046558"/>
    <w:rsid w:val="00047A0D"/>
    <w:rsid w:val="0005182D"/>
    <w:rsid w:val="00052075"/>
    <w:rsid w:val="000554B1"/>
    <w:rsid w:val="000562ED"/>
    <w:rsid w:val="00056782"/>
    <w:rsid w:val="00056C17"/>
    <w:rsid w:val="00057F46"/>
    <w:rsid w:val="00060DB8"/>
    <w:rsid w:val="00060E88"/>
    <w:rsid w:val="000610A8"/>
    <w:rsid w:val="000614FB"/>
    <w:rsid w:val="0006171F"/>
    <w:rsid w:val="00061AC0"/>
    <w:rsid w:val="00061BF9"/>
    <w:rsid w:val="000626D6"/>
    <w:rsid w:val="000654E4"/>
    <w:rsid w:val="00067B4B"/>
    <w:rsid w:val="000701B0"/>
    <w:rsid w:val="00074FBE"/>
    <w:rsid w:val="00075E97"/>
    <w:rsid w:val="00077262"/>
    <w:rsid w:val="000779CA"/>
    <w:rsid w:val="00081C7E"/>
    <w:rsid w:val="000824F3"/>
    <w:rsid w:val="0008258A"/>
    <w:rsid w:val="00082B07"/>
    <w:rsid w:val="00083EBD"/>
    <w:rsid w:val="00085A27"/>
    <w:rsid w:val="0008658B"/>
    <w:rsid w:val="000865CC"/>
    <w:rsid w:val="0008782E"/>
    <w:rsid w:val="0009411C"/>
    <w:rsid w:val="000A147C"/>
    <w:rsid w:val="000A147D"/>
    <w:rsid w:val="000A1719"/>
    <w:rsid w:val="000A17C1"/>
    <w:rsid w:val="000A20E4"/>
    <w:rsid w:val="000A3A67"/>
    <w:rsid w:val="000A42D8"/>
    <w:rsid w:val="000A5A75"/>
    <w:rsid w:val="000A6B00"/>
    <w:rsid w:val="000A7E97"/>
    <w:rsid w:val="000B26C3"/>
    <w:rsid w:val="000B39EF"/>
    <w:rsid w:val="000B55C9"/>
    <w:rsid w:val="000B5AAF"/>
    <w:rsid w:val="000B640D"/>
    <w:rsid w:val="000B7A38"/>
    <w:rsid w:val="000C032A"/>
    <w:rsid w:val="000C09D3"/>
    <w:rsid w:val="000C708B"/>
    <w:rsid w:val="000C7358"/>
    <w:rsid w:val="000C794E"/>
    <w:rsid w:val="000D085F"/>
    <w:rsid w:val="000D4EAD"/>
    <w:rsid w:val="000D5527"/>
    <w:rsid w:val="000D55F9"/>
    <w:rsid w:val="000D6BB8"/>
    <w:rsid w:val="000D7302"/>
    <w:rsid w:val="000D7B1F"/>
    <w:rsid w:val="000D7E0D"/>
    <w:rsid w:val="000E01A6"/>
    <w:rsid w:val="000E04FE"/>
    <w:rsid w:val="000E2E5C"/>
    <w:rsid w:val="000E4992"/>
    <w:rsid w:val="000E581D"/>
    <w:rsid w:val="000E5BAB"/>
    <w:rsid w:val="000E60B5"/>
    <w:rsid w:val="000E66F4"/>
    <w:rsid w:val="000F0372"/>
    <w:rsid w:val="000F0D35"/>
    <w:rsid w:val="000F411F"/>
    <w:rsid w:val="000F4814"/>
    <w:rsid w:val="000F580A"/>
    <w:rsid w:val="000F6076"/>
    <w:rsid w:val="000F6A41"/>
    <w:rsid w:val="000F6B63"/>
    <w:rsid w:val="000F6CF6"/>
    <w:rsid w:val="000F729A"/>
    <w:rsid w:val="00100719"/>
    <w:rsid w:val="00103E17"/>
    <w:rsid w:val="0010647D"/>
    <w:rsid w:val="001064FF"/>
    <w:rsid w:val="00106EE5"/>
    <w:rsid w:val="00107B9B"/>
    <w:rsid w:val="00110B59"/>
    <w:rsid w:val="0011367B"/>
    <w:rsid w:val="00113856"/>
    <w:rsid w:val="0011607D"/>
    <w:rsid w:val="00120353"/>
    <w:rsid w:val="00120D68"/>
    <w:rsid w:val="00122AAC"/>
    <w:rsid w:val="0012394E"/>
    <w:rsid w:val="00123BD6"/>
    <w:rsid w:val="00124F05"/>
    <w:rsid w:val="0012556D"/>
    <w:rsid w:val="00126BE3"/>
    <w:rsid w:val="00126F62"/>
    <w:rsid w:val="00130C56"/>
    <w:rsid w:val="00131327"/>
    <w:rsid w:val="00132F5A"/>
    <w:rsid w:val="001344A5"/>
    <w:rsid w:val="0013711F"/>
    <w:rsid w:val="00137449"/>
    <w:rsid w:val="001378A2"/>
    <w:rsid w:val="001404B6"/>
    <w:rsid w:val="00140A63"/>
    <w:rsid w:val="00142E8D"/>
    <w:rsid w:val="00143E88"/>
    <w:rsid w:val="001449CB"/>
    <w:rsid w:val="00147616"/>
    <w:rsid w:val="00147711"/>
    <w:rsid w:val="001515B1"/>
    <w:rsid w:val="00151F7E"/>
    <w:rsid w:val="001526E5"/>
    <w:rsid w:val="00152DA7"/>
    <w:rsid w:val="00153C1E"/>
    <w:rsid w:val="0015585B"/>
    <w:rsid w:val="00156905"/>
    <w:rsid w:val="001576F7"/>
    <w:rsid w:val="00160D3A"/>
    <w:rsid w:val="00160D92"/>
    <w:rsid w:val="00162CEC"/>
    <w:rsid w:val="00170608"/>
    <w:rsid w:val="00170EC9"/>
    <w:rsid w:val="0017261C"/>
    <w:rsid w:val="0017298C"/>
    <w:rsid w:val="00173D19"/>
    <w:rsid w:val="001744A6"/>
    <w:rsid w:val="001756D0"/>
    <w:rsid w:val="0017672F"/>
    <w:rsid w:val="00176E8F"/>
    <w:rsid w:val="00180204"/>
    <w:rsid w:val="0018088A"/>
    <w:rsid w:val="0018094A"/>
    <w:rsid w:val="00180D7A"/>
    <w:rsid w:val="00180F3D"/>
    <w:rsid w:val="001815EE"/>
    <w:rsid w:val="001819D4"/>
    <w:rsid w:val="00181D20"/>
    <w:rsid w:val="00182CC0"/>
    <w:rsid w:val="00185635"/>
    <w:rsid w:val="00193821"/>
    <w:rsid w:val="001955ED"/>
    <w:rsid w:val="001A1EB4"/>
    <w:rsid w:val="001A43B1"/>
    <w:rsid w:val="001A61AD"/>
    <w:rsid w:val="001A65C0"/>
    <w:rsid w:val="001A6634"/>
    <w:rsid w:val="001B0AB2"/>
    <w:rsid w:val="001B25A9"/>
    <w:rsid w:val="001B31C1"/>
    <w:rsid w:val="001B3875"/>
    <w:rsid w:val="001B3FAB"/>
    <w:rsid w:val="001B4428"/>
    <w:rsid w:val="001B6384"/>
    <w:rsid w:val="001B7EBA"/>
    <w:rsid w:val="001C0025"/>
    <w:rsid w:val="001C058D"/>
    <w:rsid w:val="001C0F84"/>
    <w:rsid w:val="001C1286"/>
    <w:rsid w:val="001C4612"/>
    <w:rsid w:val="001C5943"/>
    <w:rsid w:val="001C634B"/>
    <w:rsid w:val="001C637A"/>
    <w:rsid w:val="001C63BA"/>
    <w:rsid w:val="001D0130"/>
    <w:rsid w:val="001D2779"/>
    <w:rsid w:val="001D2F17"/>
    <w:rsid w:val="001D3398"/>
    <w:rsid w:val="001D3684"/>
    <w:rsid w:val="001D4766"/>
    <w:rsid w:val="001D4E98"/>
    <w:rsid w:val="001D541E"/>
    <w:rsid w:val="001D6855"/>
    <w:rsid w:val="001D7548"/>
    <w:rsid w:val="001D76E6"/>
    <w:rsid w:val="001E02A7"/>
    <w:rsid w:val="001E29C5"/>
    <w:rsid w:val="001E48D7"/>
    <w:rsid w:val="001E727F"/>
    <w:rsid w:val="001E7D16"/>
    <w:rsid w:val="001E7D3D"/>
    <w:rsid w:val="001E7DDE"/>
    <w:rsid w:val="001F0122"/>
    <w:rsid w:val="001F04E9"/>
    <w:rsid w:val="001F2204"/>
    <w:rsid w:val="001F28B3"/>
    <w:rsid w:val="001F3378"/>
    <w:rsid w:val="001F33DE"/>
    <w:rsid w:val="001F379B"/>
    <w:rsid w:val="001F3AF5"/>
    <w:rsid w:val="001F76C6"/>
    <w:rsid w:val="001F7B87"/>
    <w:rsid w:val="00200B72"/>
    <w:rsid w:val="002045CE"/>
    <w:rsid w:val="00207DF7"/>
    <w:rsid w:val="002102DA"/>
    <w:rsid w:val="00211E8D"/>
    <w:rsid w:val="00212331"/>
    <w:rsid w:val="002135EB"/>
    <w:rsid w:val="002153E9"/>
    <w:rsid w:val="00217AC0"/>
    <w:rsid w:val="002215F1"/>
    <w:rsid w:val="0022181F"/>
    <w:rsid w:val="00221831"/>
    <w:rsid w:val="00224910"/>
    <w:rsid w:val="00227F0D"/>
    <w:rsid w:val="0023045E"/>
    <w:rsid w:val="00231658"/>
    <w:rsid w:val="002348DC"/>
    <w:rsid w:val="002350B4"/>
    <w:rsid w:val="002354B9"/>
    <w:rsid w:val="002361DD"/>
    <w:rsid w:val="002371FC"/>
    <w:rsid w:val="002417E5"/>
    <w:rsid w:val="0024306D"/>
    <w:rsid w:val="002449C7"/>
    <w:rsid w:val="002470FD"/>
    <w:rsid w:val="00250B80"/>
    <w:rsid w:val="002525E0"/>
    <w:rsid w:val="002541AA"/>
    <w:rsid w:val="00254862"/>
    <w:rsid w:val="002552A0"/>
    <w:rsid w:val="00256DD5"/>
    <w:rsid w:val="00261BD3"/>
    <w:rsid w:val="00262834"/>
    <w:rsid w:val="00262C8C"/>
    <w:rsid w:val="00263FA5"/>
    <w:rsid w:val="00265EC5"/>
    <w:rsid w:val="002717CA"/>
    <w:rsid w:val="00273404"/>
    <w:rsid w:val="00273569"/>
    <w:rsid w:val="00273AFD"/>
    <w:rsid w:val="00274A36"/>
    <w:rsid w:val="00274DFA"/>
    <w:rsid w:val="002765FD"/>
    <w:rsid w:val="00277968"/>
    <w:rsid w:val="00281841"/>
    <w:rsid w:val="002820B7"/>
    <w:rsid w:val="00283CC1"/>
    <w:rsid w:val="0028420E"/>
    <w:rsid w:val="00284684"/>
    <w:rsid w:val="0028534F"/>
    <w:rsid w:val="00287386"/>
    <w:rsid w:val="002874E3"/>
    <w:rsid w:val="00287809"/>
    <w:rsid w:val="00287B07"/>
    <w:rsid w:val="0029201A"/>
    <w:rsid w:val="002938F0"/>
    <w:rsid w:val="00293DBE"/>
    <w:rsid w:val="002953BA"/>
    <w:rsid w:val="0029630E"/>
    <w:rsid w:val="002A29E7"/>
    <w:rsid w:val="002A2DDC"/>
    <w:rsid w:val="002A40BA"/>
    <w:rsid w:val="002A47D3"/>
    <w:rsid w:val="002A4E1E"/>
    <w:rsid w:val="002A6769"/>
    <w:rsid w:val="002A72BA"/>
    <w:rsid w:val="002B03B7"/>
    <w:rsid w:val="002B0801"/>
    <w:rsid w:val="002B1DAC"/>
    <w:rsid w:val="002B2646"/>
    <w:rsid w:val="002B2754"/>
    <w:rsid w:val="002B4CF9"/>
    <w:rsid w:val="002B5186"/>
    <w:rsid w:val="002B534C"/>
    <w:rsid w:val="002B6176"/>
    <w:rsid w:val="002B6CF3"/>
    <w:rsid w:val="002B6F19"/>
    <w:rsid w:val="002C14EE"/>
    <w:rsid w:val="002C271A"/>
    <w:rsid w:val="002C2D0B"/>
    <w:rsid w:val="002C30F3"/>
    <w:rsid w:val="002C3DBC"/>
    <w:rsid w:val="002C4FC3"/>
    <w:rsid w:val="002D03BB"/>
    <w:rsid w:val="002D16E3"/>
    <w:rsid w:val="002D2262"/>
    <w:rsid w:val="002D52CF"/>
    <w:rsid w:val="002D5AF6"/>
    <w:rsid w:val="002E19C9"/>
    <w:rsid w:val="002E24A6"/>
    <w:rsid w:val="002E31DE"/>
    <w:rsid w:val="002E3AFC"/>
    <w:rsid w:val="002E3BDA"/>
    <w:rsid w:val="002E3E48"/>
    <w:rsid w:val="002E3F58"/>
    <w:rsid w:val="002E4B2D"/>
    <w:rsid w:val="002E4BC1"/>
    <w:rsid w:val="002E6A41"/>
    <w:rsid w:val="002F042E"/>
    <w:rsid w:val="002F0965"/>
    <w:rsid w:val="002F13EA"/>
    <w:rsid w:val="002F1A6C"/>
    <w:rsid w:val="002F2122"/>
    <w:rsid w:val="002F3270"/>
    <w:rsid w:val="002F4D46"/>
    <w:rsid w:val="002F580D"/>
    <w:rsid w:val="002F6667"/>
    <w:rsid w:val="002F67B3"/>
    <w:rsid w:val="002F682A"/>
    <w:rsid w:val="002F6ABB"/>
    <w:rsid w:val="002F7289"/>
    <w:rsid w:val="00303A17"/>
    <w:rsid w:val="00304832"/>
    <w:rsid w:val="00304B7D"/>
    <w:rsid w:val="00305E6A"/>
    <w:rsid w:val="0031194D"/>
    <w:rsid w:val="003149E5"/>
    <w:rsid w:val="00314B79"/>
    <w:rsid w:val="00314C26"/>
    <w:rsid w:val="00315809"/>
    <w:rsid w:val="00317F58"/>
    <w:rsid w:val="00320FDC"/>
    <w:rsid w:val="0032257C"/>
    <w:rsid w:val="00323313"/>
    <w:rsid w:val="003278D2"/>
    <w:rsid w:val="00327CC3"/>
    <w:rsid w:val="003305FF"/>
    <w:rsid w:val="00331503"/>
    <w:rsid w:val="00331FCA"/>
    <w:rsid w:val="003338A7"/>
    <w:rsid w:val="00334F9C"/>
    <w:rsid w:val="00335BC2"/>
    <w:rsid w:val="00336355"/>
    <w:rsid w:val="00337B27"/>
    <w:rsid w:val="00340394"/>
    <w:rsid w:val="003407C1"/>
    <w:rsid w:val="003427A0"/>
    <w:rsid w:val="00343EC0"/>
    <w:rsid w:val="003447C9"/>
    <w:rsid w:val="00344E01"/>
    <w:rsid w:val="00345322"/>
    <w:rsid w:val="003460A6"/>
    <w:rsid w:val="0034637E"/>
    <w:rsid w:val="00346B41"/>
    <w:rsid w:val="003472B4"/>
    <w:rsid w:val="0035015F"/>
    <w:rsid w:val="00350740"/>
    <w:rsid w:val="00350B83"/>
    <w:rsid w:val="00352BED"/>
    <w:rsid w:val="0035451F"/>
    <w:rsid w:val="0035484B"/>
    <w:rsid w:val="00354CB1"/>
    <w:rsid w:val="00355AC5"/>
    <w:rsid w:val="00357C60"/>
    <w:rsid w:val="00363E53"/>
    <w:rsid w:val="00365DB4"/>
    <w:rsid w:val="003666CC"/>
    <w:rsid w:val="00366CE3"/>
    <w:rsid w:val="003706FF"/>
    <w:rsid w:val="0037146B"/>
    <w:rsid w:val="00371500"/>
    <w:rsid w:val="00383100"/>
    <w:rsid w:val="00385299"/>
    <w:rsid w:val="00386885"/>
    <w:rsid w:val="00386D62"/>
    <w:rsid w:val="00386DB3"/>
    <w:rsid w:val="00387DB1"/>
    <w:rsid w:val="003915D4"/>
    <w:rsid w:val="00391858"/>
    <w:rsid w:val="0039279E"/>
    <w:rsid w:val="00392CF7"/>
    <w:rsid w:val="00394686"/>
    <w:rsid w:val="0039687A"/>
    <w:rsid w:val="0039700C"/>
    <w:rsid w:val="00397316"/>
    <w:rsid w:val="003A06CA"/>
    <w:rsid w:val="003A0ADB"/>
    <w:rsid w:val="003A1422"/>
    <w:rsid w:val="003A6E35"/>
    <w:rsid w:val="003A743E"/>
    <w:rsid w:val="003B131A"/>
    <w:rsid w:val="003B2549"/>
    <w:rsid w:val="003B4850"/>
    <w:rsid w:val="003B6074"/>
    <w:rsid w:val="003B7C86"/>
    <w:rsid w:val="003C12EB"/>
    <w:rsid w:val="003C1459"/>
    <w:rsid w:val="003C2294"/>
    <w:rsid w:val="003C40A8"/>
    <w:rsid w:val="003C4486"/>
    <w:rsid w:val="003C656B"/>
    <w:rsid w:val="003C6BD3"/>
    <w:rsid w:val="003D0A2E"/>
    <w:rsid w:val="003D4674"/>
    <w:rsid w:val="003D4EDD"/>
    <w:rsid w:val="003D6B94"/>
    <w:rsid w:val="003D7649"/>
    <w:rsid w:val="003E0AE7"/>
    <w:rsid w:val="003E2127"/>
    <w:rsid w:val="003E25C5"/>
    <w:rsid w:val="003E28D0"/>
    <w:rsid w:val="003E3087"/>
    <w:rsid w:val="003E3B32"/>
    <w:rsid w:val="003E5180"/>
    <w:rsid w:val="003E699F"/>
    <w:rsid w:val="003F0F4F"/>
    <w:rsid w:val="003F1036"/>
    <w:rsid w:val="003F452F"/>
    <w:rsid w:val="003F627B"/>
    <w:rsid w:val="003F6B1E"/>
    <w:rsid w:val="00400205"/>
    <w:rsid w:val="0040037B"/>
    <w:rsid w:val="00401FBE"/>
    <w:rsid w:val="00402AED"/>
    <w:rsid w:val="00402DDD"/>
    <w:rsid w:val="00403816"/>
    <w:rsid w:val="0040534C"/>
    <w:rsid w:val="0041048B"/>
    <w:rsid w:val="00410602"/>
    <w:rsid w:val="00410941"/>
    <w:rsid w:val="004118C0"/>
    <w:rsid w:val="00413855"/>
    <w:rsid w:val="00413F45"/>
    <w:rsid w:val="00414498"/>
    <w:rsid w:val="0041689C"/>
    <w:rsid w:val="00417597"/>
    <w:rsid w:val="00420D61"/>
    <w:rsid w:val="00421839"/>
    <w:rsid w:val="00422F30"/>
    <w:rsid w:val="0042390C"/>
    <w:rsid w:val="00423DDE"/>
    <w:rsid w:val="00427DB1"/>
    <w:rsid w:val="0043260A"/>
    <w:rsid w:val="004367D6"/>
    <w:rsid w:val="004414E8"/>
    <w:rsid w:val="00444B8F"/>
    <w:rsid w:val="00445D1C"/>
    <w:rsid w:val="0044698C"/>
    <w:rsid w:val="00447924"/>
    <w:rsid w:val="00450444"/>
    <w:rsid w:val="004510D3"/>
    <w:rsid w:val="004524AD"/>
    <w:rsid w:val="00453814"/>
    <w:rsid w:val="00454092"/>
    <w:rsid w:val="00454763"/>
    <w:rsid w:val="00454E13"/>
    <w:rsid w:val="00454F0E"/>
    <w:rsid w:val="004565F6"/>
    <w:rsid w:val="00456BFF"/>
    <w:rsid w:val="00456EB2"/>
    <w:rsid w:val="00457408"/>
    <w:rsid w:val="004576F6"/>
    <w:rsid w:val="00457B37"/>
    <w:rsid w:val="00460391"/>
    <w:rsid w:val="004608B2"/>
    <w:rsid w:val="00461E00"/>
    <w:rsid w:val="00465D29"/>
    <w:rsid w:val="00466624"/>
    <w:rsid w:val="00467833"/>
    <w:rsid w:val="00467BC0"/>
    <w:rsid w:val="00467CE5"/>
    <w:rsid w:val="00471922"/>
    <w:rsid w:val="004726C6"/>
    <w:rsid w:val="00472B0B"/>
    <w:rsid w:val="00473A09"/>
    <w:rsid w:val="00473F5F"/>
    <w:rsid w:val="0047559D"/>
    <w:rsid w:val="00477012"/>
    <w:rsid w:val="0047738C"/>
    <w:rsid w:val="004816AB"/>
    <w:rsid w:val="004817CD"/>
    <w:rsid w:val="00483154"/>
    <w:rsid w:val="0048397C"/>
    <w:rsid w:val="004843BD"/>
    <w:rsid w:val="004853DB"/>
    <w:rsid w:val="00485949"/>
    <w:rsid w:val="00486575"/>
    <w:rsid w:val="00486701"/>
    <w:rsid w:val="004868E4"/>
    <w:rsid w:val="0048795A"/>
    <w:rsid w:val="00490787"/>
    <w:rsid w:val="00493248"/>
    <w:rsid w:val="0049698A"/>
    <w:rsid w:val="004A06C8"/>
    <w:rsid w:val="004A0F79"/>
    <w:rsid w:val="004A3D11"/>
    <w:rsid w:val="004A3FDC"/>
    <w:rsid w:val="004A4BB0"/>
    <w:rsid w:val="004A4FA5"/>
    <w:rsid w:val="004A6000"/>
    <w:rsid w:val="004B1089"/>
    <w:rsid w:val="004B499F"/>
    <w:rsid w:val="004B4AB8"/>
    <w:rsid w:val="004B619B"/>
    <w:rsid w:val="004B6972"/>
    <w:rsid w:val="004B7BA3"/>
    <w:rsid w:val="004C0436"/>
    <w:rsid w:val="004C1DC6"/>
    <w:rsid w:val="004C42BF"/>
    <w:rsid w:val="004C4CC2"/>
    <w:rsid w:val="004C55B5"/>
    <w:rsid w:val="004C6361"/>
    <w:rsid w:val="004C68EB"/>
    <w:rsid w:val="004C72F1"/>
    <w:rsid w:val="004D1AB9"/>
    <w:rsid w:val="004D1DEE"/>
    <w:rsid w:val="004D2F57"/>
    <w:rsid w:val="004D4EC7"/>
    <w:rsid w:val="004D51AE"/>
    <w:rsid w:val="004D5879"/>
    <w:rsid w:val="004D5DD5"/>
    <w:rsid w:val="004D6A4D"/>
    <w:rsid w:val="004D7018"/>
    <w:rsid w:val="004D756E"/>
    <w:rsid w:val="004D75E8"/>
    <w:rsid w:val="004D78D7"/>
    <w:rsid w:val="004E2CE9"/>
    <w:rsid w:val="004E3275"/>
    <w:rsid w:val="004E3FEE"/>
    <w:rsid w:val="004E4DEA"/>
    <w:rsid w:val="004E59C4"/>
    <w:rsid w:val="004E62A7"/>
    <w:rsid w:val="004E6C43"/>
    <w:rsid w:val="004E7DFD"/>
    <w:rsid w:val="004F229B"/>
    <w:rsid w:val="004F23F9"/>
    <w:rsid w:val="004F2EB2"/>
    <w:rsid w:val="004F5D35"/>
    <w:rsid w:val="004F6E57"/>
    <w:rsid w:val="00500281"/>
    <w:rsid w:val="00500DA3"/>
    <w:rsid w:val="00501355"/>
    <w:rsid w:val="005018D8"/>
    <w:rsid w:val="00501995"/>
    <w:rsid w:val="00501C46"/>
    <w:rsid w:val="00504055"/>
    <w:rsid w:val="00504472"/>
    <w:rsid w:val="00505A53"/>
    <w:rsid w:val="00506BF0"/>
    <w:rsid w:val="005103A9"/>
    <w:rsid w:val="00511019"/>
    <w:rsid w:val="005115D5"/>
    <w:rsid w:val="0051198A"/>
    <w:rsid w:val="0051303B"/>
    <w:rsid w:val="00515B66"/>
    <w:rsid w:val="00515D64"/>
    <w:rsid w:val="00516364"/>
    <w:rsid w:val="00516984"/>
    <w:rsid w:val="00516E39"/>
    <w:rsid w:val="00517D95"/>
    <w:rsid w:val="005202A2"/>
    <w:rsid w:val="005208EF"/>
    <w:rsid w:val="00521587"/>
    <w:rsid w:val="005226AF"/>
    <w:rsid w:val="0052362E"/>
    <w:rsid w:val="00523AD8"/>
    <w:rsid w:val="00525B8E"/>
    <w:rsid w:val="00525FDF"/>
    <w:rsid w:val="005309DB"/>
    <w:rsid w:val="00530CC0"/>
    <w:rsid w:val="00531AF2"/>
    <w:rsid w:val="00531B6E"/>
    <w:rsid w:val="00531D53"/>
    <w:rsid w:val="005340DC"/>
    <w:rsid w:val="005347BF"/>
    <w:rsid w:val="005349A2"/>
    <w:rsid w:val="00535638"/>
    <w:rsid w:val="005376BE"/>
    <w:rsid w:val="00537C9C"/>
    <w:rsid w:val="00541945"/>
    <w:rsid w:val="0054201C"/>
    <w:rsid w:val="00543FA2"/>
    <w:rsid w:val="00553C54"/>
    <w:rsid w:val="00554186"/>
    <w:rsid w:val="00555C66"/>
    <w:rsid w:val="0055635E"/>
    <w:rsid w:val="00556D95"/>
    <w:rsid w:val="00561196"/>
    <w:rsid w:val="00561333"/>
    <w:rsid w:val="00561CF9"/>
    <w:rsid w:val="00562718"/>
    <w:rsid w:val="00562E57"/>
    <w:rsid w:val="0056552E"/>
    <w:rsid w:val="005665CD"/>
    <w:rsid w:val="00566E3F"/>
    <w:rsid w:val="00566F50"/>
    <w:rsid w:val="00571434"/>
    <w:rsid w:val="00571516"/>
    <w:rsid w:val="005722D5"/>
    <w:rsid w:val="00572323"/>
    <w:rsid w:val="00572C13"/>
    <w:rsid w:val="00574A48"/>
    <w:rsid w:val="00576BF2"/>
    <w:rsid w:val="00576D41"/>
    <w:rsid w:val="00577C4F"/>
    <w:rsid w:val="005800B9"/>
    <w:rsid w:val="00580297"/>
    <w:rsid w:val="00580AD0"/>
    <w:rsid w:val="00582097"/>
    <w:rsid w:val="0058262E"/>
    <w:rsid w:val="00582D53"/>
    <w:rsid w:val="00584846"/>
    <w:rsid w:val="00584E38"/>
    <w:rsid w:val="00585C2A"/>
    <w:rsid w:val="0058709A"/>
    <w:rsid w:val="00590C4B"/>
    <w:rsid w:val="0059120E"/>
    <w:rsid w:val="00593BB6"/>
    <w:rsid w:val="005965FD"/>
    <w:rsid w:val="00596666"/>
    <w:rsid w:val="00596932"/>
    <w:rsid w:val="00596F95"/>
    <w:rsid w:val="0059793A"/>
    <w:rsid w:val="00597EFA"/>
    <w:rsid w:val="005A0120"/>
    <w:rsid w:val="005A0C5F"/>
    <w:rsid w:val="005A4A8A"/>
    <w:rsid w:val="005A61C5"/>
    <w:rsid w:val="005A78C0"/>
    <w:rsid w:val="005B0A26"/>
    <w:rsid w:val="005B0EC9"/>
    <w:rsid w:val="005B198D"/>
    <w:rsid w:val="005B7C9B"/>
    <w:rsid w:val="005B7FD9"/>
    <w:rsid w:val="005C000B"/>
    <w:rsid w:val="005C0D96"/>
    <w:rsid w:val="005C4B6A"/>
    <w:rsid w:val="005C5E2C"/>
    <w:rsid w:val="005C6F83"/>
    <w:rsid w:val="005C788F"/>
    <w:rsid w:val="005C798C"/>
    <w:rsid w:val="005C7EE4"/>
    <w:rsid w:val="005D0E0E"/>
    <w:rsid w:val="005D18BF"/>
    <w:rsid w:val="005D2868"/>
    <w:rsid w:val="005D2966"/>
    <w:rsid w:val="005D4427"/>
    <w:rsid w:val="005D476E"/>
    <w:rsid w:val="005D5FE3"/>
    <w:rsid w:val="005D69E8"/>
    <w:rsid w:val="005D7719"/>
    <w:rsid w:val="005D7862"/>
    <w:rsid w:val="005E425A"/>
    <w:rsid w:val="005E4296"/>
    <w:rsid w:val="005E6003"/>
    <w:rsid w:val="005E698D"/>
    <w:rsid w:val="005E7042"/>
    <w:rsid w:val="005F0C52"/>
    <w:rsid w:val="005F1518"/>
    <w:rsid w:val="005F2F88"/>
    <w:rsid w:val="005F3C3D"/>
    <w:rsid w:val="005F3CFC"/>
    <w:rsid w:val="005F47E0"/>
    <w:rsid w:val="005F67FD"/>
    <w:rsid w:val="005F69B0"/>
    <w:rsid w:val="005F7617"/>
    <w:rsid w:val="005F7DD3"/>
    <w:rsid w:val="00600F2D"/>
    <w:rsid w:val="006034EF"/>
    <w:rsid w:val="00603D29"/>
    <w:rsid w:val="006055F7"/>
    <w:rsid w:val="00605F34"/>
    <w:rsid w:val="00606496"/>
    <w:rsid w:val="00607E18"/>
    <w:rsid w:val="00610E79"/>
    <w:rsid w:val="006113B5"/>
    <w:rsid w:val="0061248C"/>
    <w:rsid w:val="00614B05"/>
    <w:rsid w:val="00615039"/>
    <w:rsid w:val="006158F2"/>
    <w:rsid w:val="00615BE7"/>
    <w:rsid w:val="00615CAB"/>
    <w:rsid w:val="00615EAB"/>
    <w:rsid w:val="00615EE4"/>
    <w:rsid w:val="0061677F"/>
    <w:rsid w:val="006167B2"/>
    <w:rsid w:val="00616DF6"/>
    <w:rsid w:val="0061779B"/>
    <w:rsid w:val="00620553"/>
    <w:rsid w:val="006223C2"/>
    <w:rsid w:val="006244F7"/>
    <w:rsid w:val="006254F9"/>
    <w:rsid w:val="0063085F"/>
    <w:rsid w:val="0063395C"/>
    <w:rsid w:val="0063406C"/>
    <w:rsid w:val="00637A17"/>
    <w:rsid w:val="00637BD7"/>
    <w:rsid w:val="0064106C"/>
    <w:rsid w:val="00643BBF"/>
    <w:rsid w:val="0064429C"/>
    <w:rsid w:val="0064591E"/>
    <w:rsid w:val="00647FFA"/>
    <w:rsid w:val="006502F8"/>
    <w:rsid w:val="006518C1"/>
    <w:rsid w:val="00654487"/>
    <w:rsid w:val="00654DD2"/>
    <w:rsid w:val="006559D5"/>
    <w:rsid w:val="006568C6"/>
    <w:rsid w:val="00660AD5"/>
    <w:rsid w:val="00661177"/>
    <w:rsid w:val="00661A3C"/>
    <w:rsid w:val="00661FC4"/>
    <w:rsid w:val="00664968"/>
    <w:rsid w:val="00664C83"/>
    <w:rsid w:val="00665C51"/>
    <w:rsid w:val="00665C93"/>
    <w:rsid w:val="0066619A"/>
    <w:rsid w:val="0066723A"/>
    <w:rsid w:val="00667996"/>
    <w:rsid w:val="00667BEB"/>
    <w:rsid w:val="006717DE"/>
    <w:rsid w:val="00673917"/>
    <w:rsid w:val="00674288"/>
    <w:rsid w:val="00680238"/>
    <w:rsid w:val="00682062"/>
    <w:rsid w:val="0068222F"/>
    <w:rsid w:val="0068450B"/>
    <w:rsid w:val="00684A01"/>
    <w:rsid w:val="00684F9E"/>
    <w:rsid w:val="0068548A"/>
    <w:rsid w:val="00687062"/>
    <w:rsid w:val="00691994"/>
    <w:rsid w:val="006936B4"/>
    <w:rsid w:val="00696DA0"/>
    <w:rsid w:val="00697983"/>
    <w:rsid w:val="00697F18"/>
    <w:rsid w:val="006A38D0"/>
    <w:rsid w:val="006A52EA"/>
    <w:rsid w:val="006A563B"/>
    <w:rsid w:val="006B06DB"/>
    <w:rsid w:val="006B0DFF"/>
    <w:rsid w:val="006B2137"/>
    <w:rsid w:val="006B36D4"/>
    <w:rsid w:val="006B3CD2"/>
    <w:rsid w:val="006B5996"/>
    <w:rsid w:val="006B5D16"/>
    <w:rsid w:val="006B63F8"/>
    <w:rsid w:val="006B661B"/>
    <w:rsid w:val="006C5715"/>
    <w:rsid w:val="006C5A6C"/>
    <w:rsid w:val="006C5C5D"/>
    <w:rsid w:val="006C780C"/>
    <w:rsid w:val="006C7E36"/>
    <w:rsid w:val="006D1CE8"/>
    <w:rsid w:val="006D723A"/>
    <w:rsid w:val="006D7D1D"/>
    <w:rsid w:val="006E042E"/>
    <w:rsid w:val="006E0EBC"/>
    <w:rsid w:val="006E16B9"/>
    <w:rsid w:val="006E3EBC"/>
    <w:rsid w:val="006E4431"/>
    <w:rsid w:val="006E4F4F"/>
    <w:rsid w:val="006E673C"/>
    <w:rsid w:val="006E6BBD"/>
    <w:rsid w:val="006E754B"/>
    <w:rsid w:val="006E7EAD"/>
    <w:rsid w:val="006F1505"/>
    <w:rsid w:val="006F1D61"/>
    <w:rsid w:val="006F2136"/>
    <w:rsid w:val="006F24AB"/>
    <w:rsid w:val="006F503A"/>
    <w:rsid w:val="006F5BA5"/>
    <w:rsid w:val="006F5C11"/>
    <w:rsid w:val="00702B09"/>
    <w:rsid w:val="00702D57"/>
    <w:rsid w:val="00704645"/>
    <w:rsid w:val="00705CC1"/>
    <w:rsid w:val="00707E71"/>
    <w:rsid w:val="00714062"/>
    <w:rsid w:val="00715B4C"/>
    <w:rsid w:val="00716C16"/>
    <w:rsid w:val="007206D0"/>
    <w:rsid w:val="00722040"/>
    <w:rsid w:val="00722146"/>
    <w:rsid w:val="00723AE1"/>
    <w:rsid w:val="00724615"/>
    <w:rsid w:val="00726725"/>
    <w:rsid w:val="00726884"/>
    <w:rsid w:val="0073115B"/>
    <w:rsid w:val="00732711"/>
    <w:rsid w:val="00732C98"/>
    <w:rsid w:val="00732F63"/>
    <w:rsid w:val="00733213"/>
    <w:rsid w:val="00733620"/>
    <w:rsid w:val="00736ACB"/>
    <w:rsid w:val="007408E2"/>
    <w:rsid w:val="0074106A"/>
    <w:rsid w:val="00742026"/>
    <w:rsid w:val="0074227E"/>
    <w:rsid w:val="00743A2B"/>
    <w:rsid w:val="00744A4E"/>
    <w:rsid w:val="007466FC"/>
    <w:rsid w:val="00746883"/>
    <w:rsid w:val="007468AE"/>
    <w:rsid w:val="00747EA3"/>
    <w:rsid w:val="00751C75"/>
    <w:rsid w:val="0075262A"/>
    <w:rsid w:val="0075327F"/>
    <w:rsid w:val="00757581"/>
    <w:rsid w:val="0076003E"/>
    <w:rsid w:val="00760339"/>
    <w:rsid w:val="007605A5"/>
    <w:rsid w:val="00761B94"/>
    <w:rsid w:val="00762376"/>
    <w:rsid w:val="00763B02"/>
    <w:rsid w:val="00763C5A"/>
    <w:rsid w:val="0076580A"/>
    <w:rsid w:val="00767282"/>
    <w:rsid w:val="00767382"/>
    <w:rsid w:val="00770909"/>
    <w:rsid w:val="00770FF7"/>
    <w:rsid w:val="007727C7"/>
    <w:rsid w:val="00773C61"/>
    <w:rsid w:val="0077652B"/>
    <w:rsid w:val="00777176"/>
    <w:rsid w:val="0077784E"/>
    <w:rsid w:val="00777FCA"/>
    <w:rsid w:val="00780A2B"/>
    <w:rsid w:val="00781CA8"/>
    <w:rsid w:val="00781CE7"/>
    <w:rsid w:val="00781D76"/>
    <w:rsid w:val="00783285"/>
    <w:rsid w:val="00783C0A"/>
    <w:rsid w:val="00784A2C"/>
    <w:rsid w:val="00785A66"/>
    <w:rsid w:val="00786810"/>
    <w:rsid w:val="00786C5D"/>
    <w:rsid w:val="007870E6"/>
    <w:rsid w:val="00787285"/>
    <w:rsid w:val="00787566"/>
    <w:rsid w:val="00787F66"/>
    <w:rsid w:val="00790E01"/>
    <w:rsid w:val="0079111D"/>
    <w:rsid w:val="00791B36"/>
    <w:rsid w:val="00791FFF"/>
    <w:rsid w:val="00794096"/>
    <w:rsid w:val="00794AE2"/>
    <w:rsid w:val="00794C95"/>
    <w:rsid w:val="00795617"/>
    <w:rsid w:val="00796344"/>
    <w:rsid w:val="00797A50"/>
    <w:rsid w:val="007A06BD"/>
    <w:rsid w:val="007A0CBB"/>
    <w:rsid w:val="007A25D8"/>
    <w:rsid w:val="007A2EB0"/>
    <w:rsid w:val="007A5DF9"/>
    <w:rsid w:val="007A6B71"/>
    <w:rsid w:val="007A6D69"/>
    <w:rsid w:val="007A7300"/>
    <w:rsid w:val="007A7E5E"/>
    <w:rsid w:val="007B0E9E"/>
    <w:rsid w:val="007B1B2B"/>
    <w:rsid w:val="007B34B1"/>
    <w:rsid w:val="007B376F"/>
    <w:rsid w:val="007B486E"/>
    <w:rsid w:val="007B6B1B"/>
    <w:rsid w:val="007B6E83"/>
    <w:rsid w:val="007C0FB8"/>
    <w:rsid w:val="007C1529"/>
    <w:rsid w:val="007C284B"/>
    <w:rsid w:val="007C3F27"/>
    <w:rsid w:val="007C65A1"/>
    <w:rsid w:val="007C7A2F"/>
    <w:rsid w:val="007D018B"/>
    <w:rsid w:val="007D1B98"/>
    <w:rsid w:val="007D2922"/>
    <w:rsid w:val="007D2B8E"/>
    <w:rsid w:val="007D353B"/>
    <w:rsid w:val="007D3AA4"/>
    <w:rsid w:val="007D4DCE"/>
    <w:rsid w:val="007D6650"/>
    <w:rsid w:val="007D6B5F"/>
    <w:rsid w:val="007D7232"/>
    <w:rsid w:val="007E106B"/>
    <w:rsid w:val="007E16DD"/>
    <w:rsid w:val="007E1D5F"/>
    <w:rsid w:val="007E200A"/>
    <w:rsid w:val="007E3ABA"/>
    <w:rsid w:val="007E3FF5"/>
    <w:rsid w:val="007E4AA7"/>
    <w:rsid w:val="007E52E5"/>
    <w:rsid w:val="007E58E1"/>
    <w:rsid w:val="007E5AB0"/>
    <w:rsid w:val="007E6326"/>
    <w:rsid w:val="007E6574"/>
    <w:rsid w:val="007E751A"/>
    <w:rsid w:val="007E7CD0"/>
    <w:rsid w:val="007F0234"/>
    <w:rsid w:val="007F0DFE"/>
    <w:rsid w:val="007F328C"/>
    <w:rsid w:val="007F5C7A"/>
    <w:rsid w:val="00800139"/>
    <w:rsid w:val="00801503"/>
    <w:rsid w:val="00801849"/>
    <w:rsid w:val="00803128"/>
    <w:rsid w:val="008048B0"/>
    <w:rsid w:val="00804F8F"/>
    <w:rsid w:val="00806A2F"/>
    <w:rsid w:val="0080786C"/>
    <w:rsid w:val="00807C61"/>
    <w:rsid w:val="00807E70"/>
    <w:rsid w:val="00810397"/>
    <w:rsid w:val="0081145B"/>
    <w:rsid w:val="008123B0"/>
    <w:rsid w:val="008142EA"/>
    <w:rsid w:val="0081445B"/>
    <w:rsid w:val="00814B18"/>
    <w:rsid w:val="00816A7C"/>
    <w:rsid w:val="008207F4"/>
    <w:rsid w:val="0082324F"/>
    <w:rsid w:val="00827513"/>
    <w:rsid w:val="00827703"/>
    <w:rsid w:val="00827C74"/>
    <w:rsid w:val="00830010"/>
    <w:rsid w:val="00830CEA"/>
    <w:rsid w:val="0083140C"/>
    <w:rsid w:val="00833760"/>
    <w:rsid w:val="0083599D"/>
    <w:rsid w:val="0083664F"/>
    <w:rsid w:val="008377A9"/>
    <w:rsid w:val="0084143D"/>
    <w:rsid w:val="008418EE"/>
    <w:rsid w:val="00842B12"/>
    <w:rsid w:val="0084694E"/>
    <w:rsid w:val="00850B8C"/>
    <w:rsid w:val="008518B3"/>
    <w:rsid w:val="00855749"/>
    <w:rsid w:val="0085574A"/>
    <w:rsid w:val="0086102F"/>
    <w:rsid w:val="00862120"/>
    <w:rsid w:val="008628F2"/>
    <w:rsid w:val="00862960"/>
    <w:rsid w:val="00862AD8"/>
    <w:rsid w:val="008659B8"/>
    <w:rsid w:val="00866B4F"/>
    <w:rsid w:val="00867659"/>
    <w:rsid w:val="0086787C"/>
    <w:rsid w:val="008710D2"/>
    <w:rsid w:val="00872193"/>
    <w:rsid w:val="008729E1"/>
    <w:rsid w:val="00872A5B"/>
    <w:rsid w:val="00872E37"/>
    <w:rsid w:val="00875004"/>
    <w:rsid w:val="00875600"/>
    <w:rsid w:val="008763B9"/>
    <w:rsid w:val="00876942"/>
    <w:rsid w:val="00877773"/>
    <w:rsid w:val="00877979"/>
    <w:rsid w:val="00880E3F"/>
    <w:rsid w:val="00881132"/>
    <w:rsid w:val="00883ECE"/>
    <w:rsid w:val="008844DD"/>
    <w:rsid w:val="00887960"/>
    <w:rsid w:val="008911AD"/>
    <w:rsid w:val="00892576"/>
    <w:rsid w:val="008928E4"/>
    <w:rsid w:val="0089785C"/>
    <w:rsid w:val="008A20A3"/>
    <w:rsid w:val="008A4DA2"/>
    <w:rsid w:val="008A5D82"/>
    <w:rsid w:val="008A622F"/>
    <w:rsid w:val="008A6FE5"/>
    <w:rsid w:val="008A72B7"/>
    <w:rsid w:val="008A7389"/>
    <w:rsid w:val="008A7797"/>
    <w:rsid w:val="008B04D9"/>
    <w:rsid w:val="008B13B0"/>
    <w:rsid w:val="008B21C1"/>
    <w:rsid w:val="008B2A2A"/>
    <w:rsid w:val="008B41F0"/>
    <w:rsid w:val="008B5430"/>
    <w:rsid w:val="008B626C"/>
    <w:rsid w:val="008B6AA0"/>
    <w:rsid w:val="008C4C62"/>
    <w:rsid w:val="008C62AC"/>
    <w:rsid w:val="008C7CB8"/>
    <w:rsid w:val="008D04BE"/>
    <w:rsid w:val="008D2056"/>
    <w:rsid w:val="008D4AF7"/>
    <w:rsid w:val="008D536A"/>
    <w:rsid w:val="008D5792"/>
    <w:rsid w:val="008D5F24"/>
    <w:rsid w:val="008D6CC8"/>
    <w:rsid w:val="008D7641"/>
    <w:rsid w:val="008D779E"/>
    <w:rsid w:val="008E09BA"/>
    <w:rsid w:val="008E176A"/>
    <w:rsid w:val="008E1A2F"/>
    <w:rsid w:val="008E1A59"/>
    <w:rsid w:val="008E2B87"/>
    <w:rsid w:val="008E5BCD"/>
    <w:rsid w:val="008F14BF"/>
    <w:rsid w:val="008F2761"/>
    <w:rsid w:val="008F3AA4"/>
    <w:rsid w:val="008F3E4C"/>
    <w:rsid w:val="008F7076"/>
    <w:rsid w:val="008F7E3F"/>
    <w:rsid w:val="00900F99"/>
    <w:rsid w:val="00902462"/>
    <w:rsid w:val="009049BA"/>
    <w:rsid w:val="0090632F"/>
    <w:rsid w:val="00907FAB"/>
    <w:rsid w:val="00911BBE"/>
    <w:rsid w:val="009120F6"/>
    <w:rsid w:val="0091379C"/>
    <w:rsid w:val="00914769"/>
    <w:rsid w:val="00914D4B"/>
    <w:rsid w:val="00915505"/>
    <w:rsid w:val="00916B2E"/>
    <w:rsid w:val="00917B0A"/>
    <w:rsid w:val="00921124"/>
    <w:rsid w:val="00923F26"/>
    <w:rsid w:val="00924A1D"/>
    <w:rsid w:val="00924FA5"/>
    <w:rsid w:val="009253CD"/>
    <w:rsid w:val="00925F77"/>
    <w:rsid w:val="00926BA0"/>
    <w:rsid w:val="00927223"/>
    <w:rsid w:val="00930289"/>
    <w:rsid w:val="00930D68"/>
    <w:rsid w:val="009321A9"/>
    <w:rsid w:val="00932317"/>
    <w:rsid w:val="009339C8"/>
    <w:rsid w:val="00933A0B"/>
    <w:rsid w:val="0093498C"/>
    <w:rsid w:val="00934CC6"/>
    <w:rsid w:val="0093555C"/>
    <w:rsid w:val="00935679"/>
    <w:rsid w:val="00936236"/>
    <w:rsid w:val="009367E2"/>
    <w:rsid w:val="0093680E"/>
    <w:rsid w:val="00936B7B"/>
    <w:rsid w:val="0094133F"/>
    <w:rsid w:val="00945E4A"/>
    <w:rsid w:val="00946248"/>
    <w:rsid w:val="00946959"/>
    <w:rsid w:val="00947C6F"/>
    <w:rsid w:val="0095090C"/>
    <w:rsid w:val="00952F30"/>
    <w:rsid w:val="009538EE"/>
    <w:rsid w:val="00955972"/>
    <w:rsid w:val="00955B43"/>
    <w:rsid w:val="0095658E"/>
    <w:rsid w:val="0095685F"/>
    <w:rsid w:val="00956A18"/>
    <w:rsid w:val="0095777C"/>
    <w:rsid w:val="00960217"/>
    <w:rsid w:val="0096083B"/>
    <w:rsid w:val="00960A77"/>
    <w:rsid w:val="00961680"/>
    <w:rsid w:val="0096200A"/>
    <w:rsid w:val="0096242E"/>
    <w:rsid w:val="00963868"/>
    <w:rsid w:val="00970A62"/>
    <w:rsid w:val="00972A45"/>
    <w:rsid w:val="00974997"/>
    <w:rsid w:val="009773F7"/>
    <w:rsid w:val="009777E8"/>
    <w:rsid w:val="00977D93"/>
    <w:rsid w:val="009804A4"/>
    <w:rsid w:val="009813C0"/>
    <w:rsid w:val="00981433"/>
    <w:rsid w:val="00981D30"/>
    <w:rsid w:val="00983544"/>
    <w:rsid w:val="00984B9C"/>
    <w:rsid w:val="009867D6"/>
    <w:rsid w:val="00990501"/>
    <w:rsid w:val="009910DC"/>
    <w:rsid w:val="009949E2"/>
    <w:rsid w:val="00994E36"/>
    <w:rsid w:val="009952F8"/>
    <w:rsid w:val="00997396"/>
    <w:rsid w:val="009A0AB8"/>
    <w:rsid w:val="009A15B5"/>
    <w:rsid w:val="009A276A"/>
    <w:rsid w:val="009B07B1"/>
    <w:rsid w:val="009B09ED"/>
    <w:rsid w:val="009B1375"/>
    <w:rsid w:val="009B1BEC"/>
    <w:rsid w:val="009B1F36"/>
    <w:rsid w:val="009B29E4"/>
    <w:rsid w:val="009B426B"/>
    <w:rsid w:val="009B4374"/>
    <w:rsid w:val="009B4802"/>
    <w:rsid w:val="009B49FC"/>
    <w:rsid w:val="009B51BA"/>
    <w:rsid w:val="009B553B"/>
    <w:rsid w:val="009B5FC5"/>
    <w:rsid w:val="009B62AE"/>
    <w:rsid w:val="009B7E21"/>
    <w:rsid w:val="009C2D9C"/>
    <w:rsid w:val="009C304B"/>
    <w:rsid w:val="009C3060"/>
    <w:rsid w:val="009C4793"/>
    <w:rsid w:val="009C4C08"/>
    <w:rsid w:val="009C5A6D"/>
    <w:rsid w:val="009C7EBC"/>
    <w:rsid w:val="009D0C23"/>
    <w:rsid w:val="009D1649"/>
    <w:rsid w:val="009D2587"/>
    <w:rsid w:val="009D27B4"/>
    <w:rsid w:val="009D33D9"/>
    <w:rsid w:val="009D4439"/>
    <w:rsid w:val="009D6FCF"/>
    <w:rsid w:val="009D7A1F"/>
    <w:rsid w:val="009D7CD1"/>
    <w:rsid w:val="009E43F9"/>
    <w:rsid w:val="009E5AD1"/>
    <w:rsid w:val="009E5F18"/>
    <w:rsid w:val="009E69CF"/>
    <w:rsid w:val="009F2A3D"/>
    <w:rsid w:val="009F34A5"/>
    <w:rsid w:val="009F3D82"/>
    <w:rsid w:val="009F541B"/>
    <w:rsid w:val="009F6E73"/>
    <w:rsid w:val="009F7F9A"/>
    <w:rsid w:val="00A016D6"/>
    <w:rsid w:val="00A0484E"/>
    <w:rsid w:val="00A05BF3"/>
    <w:rsid w:val="00A106C1"/>
    <w:rsid w:val="00A10D1E"/>
    <w:rsid w:val="00A11451"/>
    <w:rsid w:val="00A129DF"/>
    <w:rsid w:val="00A15E59"/>
    <w:rsid w:val="00A17A2D"/>
    <w:rsid w:val="00A20229"/>
    <w:rsid w:val="00A211BD"/>
    <w:rsid w:val="00A22620"/>
    <w:rsid w:val="00A23919"/>
    <w:rsid w:val="00A24AA4"/>
    <w:rsid w:val="00A2643D"/>
    <w:rsid w:val="00A310DA"/>
    <w:rsid w:val="00A31AA3"/>
    <w:rsid w:val="00A3629F"/>
    <w:rsid w:val="00A40888"/>
    <w:rsid w:val="00A40893"/>
    <w:rsid w:val="00A41D19"/>
    <w:rsid w:val="00A420D2"/>
    <w:rsid w:val="00A42DF9"/>
    <w:rsid w:val="00A42F3E"/>
    <w:rsid w:val="00A44AA4"/>
    <w:rsid w:val="00A44DB5"/>
    <w:rsid w:val="00A4577A"/>
    <w:rsid w:val="00A45C26"/>
    <w:rsid w:val="00A460E4"/>
    <w:rsid w:val="00A47591"/>
    <w:rsid w:val="00A5160B"/>
    <w:rsid w:val="00A51D19"/>
    <w:rsid w:val="00A53660"/>
    <w:rsid w:val="00A56909"/>
    <w:rsid w:val="00A5742D"/>
    <w:rsid w:val="00A57CE0"/>
    <w:rsid w:val="00A61682"/>
    <w:rsid w:val="00A65EE0"/>
    <w:rsid w:val="00A70822"/>
    <w:rsid w:val="00A70E02"/>
    <w:rsid w:val="00A75538"/>
    <w:rsid w:val="00A755BD"/>
    <w:rsid w:val="00A818EC"/>
    <w:rsid w:val="00A8370B"/>
    <w:rsid w:val="00A865AF"/>
    <w:rsid w:val="00A910AC"/>
    <w:rsid w:val="00A92B8D"/>
    <w:rsid w:val="00A978C9"/>
    <w:rsid w:val="00A97C04"/>
    <w:rsid w:val="00A97F48"/>
    <w:rsid w:val="00AA01B1"/>
    <w:rsid w:val="00AA037C"/>
    <w:rsid w:val="00AA2B1C"/>
    <w:rsid w:val="00AA3D98"/>
    <w:rsid w:val="00AA5C3A"/>
    <w:rsid w:val="00AA776E"/>
    <w:rsid w:val="00AB0BDD"/>
    <w:rsid w:val="00AB1616"/>
    <w:rsid w:val="00AB1DAE"/>
    <w:rsid w:val="00AB3689"/>
    <w:rsid w:val="00AB3C4A"/>
    <w:rsid w:val="00AB3FC8"/>
    <w:rsid w:val="00AB5C93"/>
    <w:rsid w:val="00AB7DE8"/>
    <w:rsid w:val="00AC117E"/>
    <w:rsid w:val="00AC1633"/>
    <w:rsid w:val="00AC32E4"/>
    <w:rsid w:val="00AC418F"/>
    <w:rsid w:val="00AC435A"/>
    <w:rsid w:val="00AC59D2"/>
    <w:rsid w:val="00AC616B"/>
    <w:rsid w:val="00AC61F1"/>
    <w:rsid w:val="00AD18DB"/>
    <w:rsid w:val="00AD3466"/>
    <w:rsid w:val="00AD4C34"/>
    <w:rsid w:val="00AD4F07"/>
    <w:rsid w:val="00AD563F"/>
    <w:rsid w:val="00AD5F10"/>
    <w:rsid w:val="00AD6199"/>
    <w:rsid w:val="00AD71F3"/>
    <w:rsid w:val="00AE08AC"/>
    <w:rsid w:val="00AE280C"/>
    <w:rsid w:val="00AE2EA5"/>
    <w:rsid w:val="00AE3739"/>
    <w:rsid w:val="00AE63B9"/>
    <w:rsid w:val="00AF0A7A"/>
    <w:rsid w:val="00AF1C61"/>
    <w:rsid w:val="00AF40F4"/>
    <w:rsid w:val="00B00C50"/>
    <w:rsid w:val="00B00C8E"/>
    <w:rsid w:val="00B01F1B"/>
    <w:rsid w:val="00B02925"/>
    <w:rsid w:val="00B04743"/>
    <w:rsid w:val="00B04B58"/>
    <w:rsid w:val="00B05827"/>
    <w:rsid w:val="00B06241"/>
    <w:rsid w:val="00B0765C"/>
    <w:rsid w:val="00B10276"/>
    <w:rsid w:val="00B10691"/>
    <w:rsid w:val="00B111C6"/>
    <w:rsid w:val="00B1153B"/>
    <w:rsid w:val="00B116AC"/>
    <w:rsid w:val="00B1216E"/>
    <w:rsid w:val="00B13345"/>
    <w:rsid w:val="00B1335B"/>
    <w:rsid w:val="00B14D4F"/>
    <w:rsid w:val="00B15D13"/>
    <w:rsid w:val="00B16992"/>
    <w:rsid w:val="00B16D53"/>
    <w:rsid w:val="00B16DB4"/>
    <w:rsid w:val="00B17DD5"/>
    <w:rsid w:val="00B205BA"/>
    <w:rsid w:val="00B20E73"/>
    <w:rsid w:val="00B22A9D"/>
    <w:rsid w:val="00B24F2E"/>
    <w:rsid w:val="00B25B2F"/>
    <w:rsid w:val="00B26867"/>
    <w:rsid w:val="00B26E97"/>
    <w:rsid w:val="00B2710C"/>
    <w:rsid w:val="00B30C7B"/>
    <w:rsid w:val="00B32178"/>
    <w:rsid w:val="00B326C2"/>
    <w:rsid w:val="00B32D64"/>
    <w:rsid w:val="00B32F12"/>
    <w:rsid w:val="00B344B9"/>
    <w:rsid w:val="00B34DDD"/>
    <w:rsid w:val="00B359BD"/>
    <w:rsid w:val="00B405A7"/>
    <w:rsid w:val="00B40F02"/>
    <w:rsid w:val="00B4441E"/>
    <w:rsid w:val="00B45F9C"/>
    <w:rsid w:val="00B463FE"/>
    <w:rsid w:val="00B522FE"/>
    <w:rsid w:val="00B54022"/>
    <w:rsid w:val="00B55213"/>
    <w:rsid w:val="00B55652"/>
    <w:rsid w:val="00B57CAB"/>
    <w:rsid w:val="00B57F7B"/>
    <w:rsid w:val="00B62B75"/>
    <w:rsid w:val="00B719CC"/>
    <w:rsid w:val="00B71A76"/>
    <w:rsid w:val="00B7549D"/>
    <w:rsid w:val="00B75836"/>
    <w:rsid w:val="00B76064"/>
    <w:rsid w:val="00B77E41"/>
    <w:rsid w:val="00B84A1F"/>
    <w:rsid w:val="00B8649A"/>
    <w:rsid w:val="00B87E7F"/>
    <w:rsid w:val="00B90FAA"/>
    <w:rsid w:val="00B91235"/>
    <w:rsid w:val="00B91CDB"/>
    <w:rsid w:val="00B92CAF"/>
    <w:rsid w:val="00B93608"/>
    <w:rsid w:val="00B95057"/>
    <w:rsid w:val="00B9516D"/>
    <w:rsid w:val="00B95667"/>
    <w:rsid w:val="00B96725"/>
    <w:rsid w:val="00B96B7D"/>
    <w:rsid w:val="00B9747A"/>
    <w:rsid w:val="00B97D98"/>
    <w:rsid w:val="00BA060E"/>
    <w:rsid w:val="00BA13C1"/>
    <w:rsid w:val="00BA1AF2"/>
    <w:rsid w:val="00BA24EF"/>
    <w:rsid w:val="00BA3656"/>
    <w:rsid w:val="00BA3B81"/>
    <w:rsid w:val="00BA459B"/>
    <w:rsid w:val="00BA628A"/>
    <w:rsid w:val="00BA7619"/>
    <w:rsid w:val="00BA7AF1"/>
    <w:rsid w:val="00BB0377"/>
    <w:rsid w:val="00BB0C2B"/>
    <w:rsid w:val="00BB50B8"/>
    <w:rsid w:val="00BB7067"/>
    <w:rsid w:val="00BB7D73"/>
    <w:rsid w:val="00BB7E51"/>
    <w:rsid w:val="00BC1AF9"/>
    <w:rsid w:val="00BC574A"/>
    <w:rsid w:val="00BC5DDC"/>
    <w:rsid w:val="00BC6F04"/>
    <w:rsid w:val="00BC7454"/>
    <w:rsid w:val="00BC7970"/>
    <w:rsid w:val="00BD08B5"/>
    <w:rsid w:val="00BD2363"/>
    <w:rsid w:val="00BD2F82"/>
    <w:rsid w:val="00BD4630"/>
    <w:rsid w:val="00BD4787"/>
    <w:rsid w:val="00BD49EB"/>
    <w:rsid w:val="00BD59CD"/>
    <w:rsid w:val="00BD60B4"/>
    <w:rsid w:val="00BD6444"/>
    <w:rsid w:val="00BD6ECD"/>
    <w:rsid w:val="00BE3220"/>
    <w:rsid w:val="00BE7256"/>
    <w:rsid w:val="00BF042D"/>
    <w:rsid w:val="00BF1938"/>
    <w:rsid w:val="00BF2592"/>
    <w:rsid w:val="00BF3D5C"/>
    <w:rsid w:val="00BF4936"/>
    <w:rsid w:val="00BF4A1B"/>
    <w:rsid w:val="00BF5188"/>
    <w:rsid w:val="00BF6E61"/>
    <w:rsid w:val="00C00529"/>
    <w:rsid w:val="00C02D90"/>
    <w:rsid w:val="00C0370E"/>
    <w:rsid w:val="00C0446A"/>
    <w:rsid w:val="00C069D8"/>
    <w:rsid w:val="00C06C75"/>
    <w:rsid w:val="00C0734B"/>
    <w:rsid w:val="00C07852"/>
    <w:rsid w:val="00C11F46"/>
    <w:rsid w:val="00C12316"/>
    <w:rsid w:val="00C152B1"/>
    <w:rsid w:val="00C15560"/>
    <w:rsid w:val="00C15CE9"/>
    <w:rsid w:val="00C15CEA"/>
    <w:rsid w:val="00C17507"/>
    <w:rsid w:val="00C20392"/>
    <w:rsid w:val="00C20447"/>
    <w:rsid w:val="00C207D2"/>
    <w:rsid w:val="00C20FB2"/>
    <w:rsid w:val="00C216E3"/>
    <w:rsid w:val="00C23075"/>
    <w:rsid w:val="00C24A60"/>
    <w:rsid w:val="00C251DD"/>
    <w:rsid w:val="00C252C9"/>
    <w:rsid w:val="00C30EDF"/>
    <w:rsid w:val="00C31813"/>
    <w:rsid w:val="00C33EA7"/>
    <w:rsid w:val="00C34521"/>
    <w:rsid w:val="00C34567"/>
    <w:rsid w:val="00C35A4C"/>
    <w:rsid w:val="00C36385"/>
    <w:rsid w:val="00C3677B"/>
    <w:rsid w:val="00C37522"/>
    <w:rsid w:val="00C40F72"/>
    <w:rsid w:val="00C4328E"/>
    <w:rsid w:val="00C45C18"/>
    <w:rsid w:val="00C46AA2"/>
    <w:rsid w:val="00C476F8"/>
    <w:rsid w:val="00C47B20"/>
    <w:rsid w:val="00C47B2E"/>
    <w:rsid w:val="00C56686"/>
    <w:rsid w:val="00C56D28"/>
    <w:rsid w:val="00C57648"/>
    <w:rsid w:val="00C576E4"/>
    <w:rsid w:val="00C57B34"/>
    <w:rsid w:val="00C61108"/>
    <w:rsid w:val="00C61B16"/>
    <w:rsid w:val="00C61E03"/>
    <w:rsid w:val="00C62054"/>
    <w:rsid w:val="00C636B7"/>
    <w:rsid w:val="00C66722"/>
    <w:rsid w:val="00C6740A"/>
    <w:rsid w:val="00C67515"/>
    <w:rsid w:val="00C72FF6"/>
    <w:rsid w:val="00C731DB"/>
    <w:rsid w:val="00C80117"/>
    <w:rsid w:val="00C83FCF"/>
    <w:rsid w:val="00C85567"/>
    <w:rsid w:val="00C92FF8"/>
    <w:rsid w:val="00C95F09"/>
    <w:rsid w:val="00C978FC"/>
    <w:rsid w:val="00CA09DC"/>
    <w:rsid w:val="00CA1239"/>
    <w:rsid w:val="00CA1FB2"/>
    <w:rsid w:val="00CA2517"/>
    <w:rsid w:val="00CA2A94"/>
    <w:rsid w:val="00CA2DD4"/>
    <w:rsid w:val="00CA476D"/>
    <w:rsid w:val="00CA4B48"/>
    <w:rsid w:val="00CB10D4"/>
    <w:rsid w:val="00CB1D74"/>
    <w:rsid w:val="00CB1FBB"/>
    <w:rsid w:val="00CB2094"/>
    <w:rsid w:val="00CB5584"/>
    <w:rsid w:val="00CB56A1"/>
    <w:rsid w:val="00CB6E14"/>
    <w:rsid w:val="00CB7EC2"/>
    <w:rsid w:val="00CC0A62"/>
    <w:rsid w:val="00CC0E0B"/>
    <w:rsid w:val="00CC0F12"/>
    <w:rsid w:val="00CC1550"/>
    <w:rsid w:val="00CC27FC"/>
    <w:rsid w:val="00CC2A59"/>
    <w:rsid w:val="00CC2FC0"/>
    <w:rsid w:val="00CC343D"/>
    <w:rsid w:val="00CC3516"/>
    <w:rsid w:val="00CC531F"/>
    <w:rsid w:val="00CC6F6C"/>
    <w:rsid w:val="00CC7936"/>
    <w:rsid w:val="00CD0548"/>
    <w:rsid w:val="00CD29B0"/>
    <w:rsid w:val="00CD29B5"/>
    <w:rsid w:val="00CD3D34"/>
    <w:rsid w:val="00CD408B"/>
    <w:rsid w:val="00CD4CAC"/>
    <w:rsid w:val="00CD6F0D"/>
    <w:rsid w:val="00CE020A"/>
    <w:rsid w:val="00CE04D4"/>
    <w:rsid w:val="00CE0815"/>
    <w:rsid w:val="00CE0E73"/>
    <w:rsid w:val="00CE3128"/>
    <w:rsid w:val="00CE3BA9"/>
    <w:rsid w:val="00CE47E7"/>
    <w:rsid w:val="00CE6AF7"/>
    <w:rsid w:val="00CE70DA"/>
    <w:rsid w:val="00CF2D20"/>
    <w:rsid w:val="00CF2EE2"/>
    <w:rsid w:val="00CF4B8F"/>
    <w:rsid w:val="00CF7D67"/>
    <w:rsid w:val="00D0012A"/>
    <w:rsid w:val="00D01F04"/>
    <w:rsid w:val="00D04185"/>
    <w:rsid w:val="00D07B65"/>
    <w:rsid w:val="00D100C9"/>
    <w:rsid w:val="00D1093F"/>
    <w:rsid w:val="00D11A98"/>
    <w:rsid w:val="00D1279E"/>
    <w:rsid w:val="00D12E07"/>
    <w:rsid w:val="00D12ED6"/>
    <w:rsid w:val="00D142F8"/>
    <w:rsid w:val="00D14C4A"/>
    <w:rsid w:val="00D15526"/>
    <w:rsid w:val="00D15619"/>
    <w:rsid w:val="00D172FA"/>
    <w:rsid w:val="00D17485"/>
    <w:rsid w:val="00D202E9"/>
    <w:rsid w:val="00D20CF2"/>
    <w:rsid w:val="00D20DE4"/>
    <w:rsid w:val="00D22E7F"/>
    <w:rsid w:val="00D24C76"/>
    <w:rsid w:val="00D25E96"/>
    <w:rsid w:val="00D2640C"/>
    <w:rsid w:val="00D306CC"/>
    <w:rsid w:val="00D3241C"/>
    <w:rsid w:val="00D330D1"/>
    <w:rsid w:val="00D337B8"/>
    <w:rsid w:val="00D34210"/>
    <w:rsid w:val="00D346E0"/>
    <w:rsid w:val="00D34DE1"/>
    <w:rsid w:val="00D37AF7"/>
    <w:rsid w:val="00D415EF"/>
    <w:rsid w:val="00D436C2"/>
    <w:rsid w:val="00D439BE"/>
    <w:rsid w:val="00D44316"/>
    <w:rsid w:val="00D47825"/>
    <w:rsid w:val="00D47DF6"/>
    <w:rsid w:val="00D50C60"/>
    <w:rsid w:val="00D510FF"/>
    <w:rsid w:val="00D51A7C"/>
    <w:rsid w:val="00D52A9E"/>
    <w:rsid w:val="00D52FA7"/>
    <w:rsid w:val="00D53AFE"/>
    <w:rsid w:val="00D54D88"/>
    <w:rsid w:val="00D552E4"/>
    <w:rsid w:val="00D55746"/>
    <w:rsid w:val="00D55EEC"/>
    <w:rsid w:val="00D569D2"/>
    <w:rsid w:val="00D57FB1"/>
    <w:rsid w:val="00D60CC2"/>
    <w:rsid w:val="00D60CF2"/>
    <w:rsid w:val="00D61EF2"/>
    <w:rsid w:val="00D62F62"/>
    <w:rsid w:val="00D64565"/>
    <w:rsid w:val="00D64CA1"/>
    <w:rsid w:val="00D66460"/>
    <w:rsid w:val="00D66571"/>
    <w:rsid w:val="00D6657B"/>
    <w:rsid w:val="00D66EFA"/>
    <w:rsid w:val="00D67A17"/>
    <w:rsid w:val="00D715F5"/>
    <w:rsid w:val="00D72040"/>
    <w:rsid w:val="00D76D4C"/>
    <w:rsid w:val="00D776DB"/>
    <w:rsid w:val="00D81076"/>
    <w:rsid w:val="00D819D0"/>
    <w:rsid w:val="00D84719"/>
    <w:rsid w:val="00D862D9"/>
    <w:rsid w:val="00D86ADB"/>
    <w:rsid w:val="00D87D3F"/>
    <w:rsid w:val="00D91AB7"/>
    <w:rsid w:val="00D9215F"/>
    <w:rsid w:val="00D923B0"/>
    <w:rsid w:val="00D93D2A"/>
    <w:rsid w:val="00D971F2"/>
    <w:rsid w:val="00DA1409"/>
    <w:rsid w:val="00DA2562"/>
    <w:rsid w:val="00DA2F60"/>
    <w:rsid w:val="00DA4069"/>
    <w:rsid w:val="00DA67F3"/>
    <w:rsid w:val="00DB2BDC"/>
    <w:rsid w:val="00DB5276"/>
    <w:rsid w:val="00DC14DC"/>
    <w:rsid w:val="00DC1831"/>
    <w:rsid w:val="00DC2734"/>
    <w:rsid w:val="00DC3186"/>
    <w:rsid w:val="00DC4106"/>
    <w:rsid w:val="00DC4191"/>
    <w:rsid w:val="00DC4A60"/>
    <w:rsid w:val="00DC6328"/>
    <w:rsid w:val="00DD013F"/>
    <w:rsid w:val="00DD1205"/>
    <w:rsid w:val="00DD2F16"/>
    <w:rsid w:val="00DD4364"/>
    <w:rsid w:val="00DD786C"/>
    <w:rsid w:val="00DE0EF1"/>
    <w:rsid w:val="00DE1515"/>
    <w:rsid w:val="00DE1ABB"/>
    <w:rsid w:val="00DE2B1F"/>
    <w:rsid w:val="00DE496C"/>
    <w:rsid w:val="00DF03C4"/>
    <w:rsid w:val="00DF0B8F"/>
    <w:rsid w:val="00DF135D"/>
    <w:rsid w:val="00DF350A"/>
    <w:rsid w:val="00DF3F33"/>
    <w:rsid w:val="00DF44A4"/>
    <w:rsid w:val="00DF4E8D"/>
    <w:rsid w:val="00DF6CB3"/>
    <w:rsid w:val="00E016F4"/>
    <w:rsid w:val="00E04545"/>
    <w:rsid w:val="00E0490E"/>
    <w:rsid w:val="00E05EB3"/>
    <w:rsid w:val="00E12158"/>
    <w:rsid w:val="00E138BA"/>
    <w:rsid w:val="00E143FF"/>
    <w:rsid w:val="00E1457B"/>
    <w:rsid w:val="00E15666"/>
    <w:rsid w:val="00E239FB"/>
    <w:rsid w:val="00E248FD"/>
    <w:rsid w:val="00E25878"/>
    <w:rsid w:val="00E2602A"/>
    <w:rsid w:val="00E27024"/>
    <w:rsid w:val="00E3110A"/>
    <w:rsid w:val="00E33162"/>
    <w:rsid w:val="00E34E4B"/>
    <w:rsid w:val="00E3532B"/>
    <w:rsid w:val="00E3611E"/>
    <w:rsid w:val="00E37196"/>
    <w:rsid w:val="00E3749A"/>
    <w:rsid w:val="00E3760E"/>
    <w:rsid w:val="00E40BDB"/>
    <w:rsid w:val="00E42EED"/>
    <w:rsid w:val="00E4307A"/>
    <w:rsid w:val="00E430B2"/>
    <w:rsid w:val="00E43445"/>
    <w:rsid w:val="00E459E4"/>
    <w:rsid w:val="00E45D48"/>
    <w:rsid w:val="00E45FF0"/>
    <w:rsid w:val="00E466B4"/>
    <w:rsid w:val="00E50D1F"/>
    <w:rsid w:val="00E52639"/>
    <w:rsid w:val="00E52822"/>
    <w:rsid w:val="00E52F34"/>
    <w:rsid w:val="00E53CA1"/>
    <w:rsid w:val="00E53E22"/>
    <w:rsid w:val="00E57A11"/>
    <w:rsid w:val="00E57B0C"/>
    <w:rsid w:val="00E616E3"/>
    <w:rsid w:val="00E619AF"/>
    <w:rsid w:val="00E64171"/>
    <w:rsid w:val="00E67212"/>
    <w:rsid w:val="00E7095A"/>
    <w:rsid w:val="00E70B09"/>
    <w:rsid w:val="00E71428"/>
    <w:rsid w:val="00E721D0"/>
    <w:rsid w:val="00E72F9F"/>
    <w:rsid w:val="00E76F80"/>
    <w:rsid w:val="00E80E14"/>
    <w:rsid w:val="00E81BA2"/>
    <w:rsid w:val="00E829C4"/>
    <w:rsid w:val="00E83022"/>
    <w:rsid w:val="00E83528"/>
    <w:rsid w:val="00E85249"/>
    <w:rsid w:val="00E854DA"/>
    <w:rsid w:val="00E858FB"/>
    <w:rsid w:val="00E8676D"/>
    <w:rsid w:val="00E916B3"/>
    <w:rsid w:val="00E936CB"/>
    <w:rsid w:val="00E946C0"/>
    <w:rsid w:val="00E94936"/>
    <w:rsid w:val="00E96D7B"/>
    <w:rsid w:val="00EA0533"/>
    <w:rsid w:val="00EA10E9"/>
    <w:rsid w:val="00EA126A"/>
    <w:rsid w:val="00EA1BC5"/>
    <w:rsid w:val="00EA48C0"/>
    <w:rsid w:val="00EA6676"/>
    <w:rsid w:val="00EB17CE"/>
    <w:rsid w:val="00EB1B8D"/>
    <w:rsid w:val="00EB20AE"/>
    <w:rsid w:val="00EB33A5"/>
    <w:rsid w:val="00EB5138"/>
    <w:rsid w:val="00EB5E04"/>
    <w:rsid w:val="00EB5F97"/>
    <w:rsid w:val="00EB6317"/>
    <w:rsid w:val="00EC1F28"/>
    <w:rsid w:val="00EC2357"/>
    <w:rsid w:val="00EC254D"/>
    <w:rsid w:val="00EC350C"/>
    <w:rsid w:val="00EC37E9"/>
    <w:rsid w:val="00EC4A61"/>
    <w:rsid w:val="00EC6D01"/>
    <w:rsid w:val="00EC78BE"/>
    <w:rsid w:val="00ED0949"/>
    <w:rsid w:val="00ED0F19"/>
    <w:rsid w:val="00ED154F"/>
    <w:rsid w:val="00ED2101"/>
    <w:rsid w:val="00ED222A"/>
    <w:rsid w:val="00ED3CDF"/>
    <w:rsid w:val="00ED503C"/>
    <w:rsid w:val="00ED5794"/>
    <w:rsid w:val="00ED68D9"/>
    <w:rsid w:val="00ED7EE2"/>
    <w:rsid w:val="00EE01F4"/>
    <w:rsid w:val="00EE431E"/>
    <w:rsid w:val="00EE50B9"/>
    <w:rsid w:val="00EE5DC4"/>
    <w:rsid w:val="00EE6CC9"/>
    <w:rsid w:val="00EF0029"/>
    <w:rsid w:val="00EF05C4"/>
    <w:rsid w:val="00EF0E87"/>
    <w:rsid w:val="00EF24C2"/>
    <w:rsid w:val="00EF2CDD"/>
    <w:rsid w:val="00EF36DA"/>
    <w:rsid w:val="00EF4A12"/>
    <w:rsid w:val="00EF5D2A"/>
    <w:rsid w:val="00EF7EA8"/>
    <w:rsid w:val="00F01080"/>
    <w:rsid w:val="00F01456"/>
    <w:rsid w:val="00F022BA"/>
    <w:rsid w:val="00F0279A"/>
    <w:rsid w:val="00F05691"/>
    <w:rsid w:val="00F0659C"/>
    <w:rsid w:val="00F07579"/>
    <w:rsid w:val="00F1094A"/>
    <w:rsid w:val="00F11067"/>
    <w:rsid w:val="00F11111"/>
    <w:rsid w:val="00F111A7"/>
    <w:rsid w:val="00F11C63"/>
    <w:rsid w:val="00F11CCC"/>
    <w:rsid w:val="00F11DC6"/>
    <w:rsid w:val="00F13B0E"/>
    <w:rsid w:val="00F13BFB"/>
    <w:rsid w:val="00F13EBC"/>
    <w:rsid w:val="00F14C5B"/>
    <w:rsid w:val="00F15815"/>
    <w:rsid w:val="00F15A6F"/>
    <w:rsid w:val="00F17E0E"/>
    <w:rsid w:val="00F200C1"/>
    <w:rsid w:val="00F21D59"/>
    <w:rsid w:val="00F2257E"/>
    <w:rsid w:val="00F22C90"/>
    <w:rsid w:val="00F23A59"/>
    <w:rsid w:val="00F24998"/>
    <w:rsid w:val="00F25053"/>
    <w:rsid w:val="00F27094"/>
    <w:rsid w:val="00F30D90"/>
    <w:rsid w:val="00F31197"/>
    <w:rsid w:val="00F3310F"/>
    <w:rsid w:val="00F35511"/>
    <w:rsid w:val="00F365C4"/>
    <w:rsid w:val="00F36A88"/>
    <w:rsid w:val="00F3725C"/>
    <w:rsid w:val="00F37D29"/>
    <w:rsid w:val="00F40DD5"/>
    <w:rsid w:val="00F41D77"/>
    <w:rsid w:val="00F44EC0"/>
    <w:rsid w:val="00F45998"/>
    <w:rsid w:val="00F45C0F"/>
    <w:rsid w:val="00F4673B"/>
    <w:rsid w:val="00F4677D"/>
    <w:rsid w:val="00F46801"/>
    <w:rsid w:val="00F4785B"/>
    <w:rsid w:val="00F47CFA"/>
    <w:rsid w:val="00F520FB"/>
    <w:rsid w:val="00F53243"/>
    <w:rsid w:val="00F54436"/>
    <w:rsid w:val="00F55013"/>
    <w:rsid w:val="00F608D2"/>
    <w:rsid w:val="00F608E7"/>
    <w:rsid w:val="00F60DF9"/>
    <w:rsid w:val="00F6161B"/>
    <w:rsid w:val="00F6315E"/>
    <w:rsid w:val="00F643A9"/>
    <w:rsid w:val="00F647DA"/>
    <w:rsid w:val="00F669B7"/>
    <w:rsid w:val="00F67546"/>
    <w:rsid w:val="00F7294A"/>
    <w:rsid w:val="00F752E9"/>
    <w:rsid w:val="00F764C1"/>
    <w:rsid w:val="00F767EE"/>
    <w:rsid w:val="00F76D99"/>
    <w:rsid w:val="00F8340B"/>
    <w:rsid w:val="00F83D20"/>
    <w:rsid w:val="00F847E7"/>
    <w:rsid w:val="00F84F88"/>
    <w:rsid w:val="00F86028"/>
    <w:rsid w:val="00F86DF4"/>
    <w:rsid w:val="00F86FA6"/>
    <w:rsid w:val="00F87D66"/>
    <w:rsid w:val="00F90667"/>
    <w:rsid w:val="00F90DDB"/>
    <w:rsid w:val="00F915D2"/>
    <w:rsid w:val="00F91925"/>
    <w:rsid w:val="00F93632"/>
    <w:rsid w:val="00F93F63"/>
    <w:rsid w:val="00F94F73"/>
    <w:rsid w:val="00F959B9"/>
    <w:rsid w:val="00FA3AED"/>
    <w:rsid w:val="00FA427D"/>
    <w:rsid w:val="00FA4A1B"/>
    <w:rsid w:val="00FB03FB"/>
    <w:rsid w:val="00FB31BE"/>
    <w:rsid w:val="00FB6D5C"/>
    <w:rsid w:val="00FB71C0"/>
    <w:rsid w:val="00FC0187"/>
    <w:rsid w:val="00FC1872"/>
    <w:rsid w:val="00FC1F88"/>
    <w:rsid w:val="00FC2000"/>
    <w:rsid w:val="00FC3C74"/>
    <w:rsid w:val="00FC4F80"/>
    <w:rsid w:val="00FC6AF4"/>
    <w:rsid w:val="00FD03F3"/>
    <w:rsid w:val="00FD3815"/>
    <w:rsid w:val="00FD416A"/>
    <w:rsid w:val="00FD51E1"/>
    <w:rsid w:val="00FD563B"/>
    <w:rsid w:val="00FE193D"/>
    <w:rsid w:val="00FE3703"/>
    <w:rsid w:val="00FE3934"/>
    <w:rsid w:val="00FE54B2"/>
    <w:rsid w:val="00FE659E"/>
    <w:rsid w:val="00FE7AC1"/>
    <w:rsid w:val="00FF3339"/>
    <w:rsid w:val="12029848"/>
    <w:rsid w:val="16305173"/>
    <w:rsid w:val="17B80AAB"/>
    <w:rsid w:val="1940223E"/>
    <w:rsid w:val="1D3031BD"/>
    <w:rsid w:val="1EF60740"/>
    <w:rsid w:val="21385788"/>
    <w:rsid w:val="2197DDDB"/>
    <w:rsid w:val="22A3A8A8"/>
    <w:rsid w:val="23082AC0"/>
    <w:rsid w:val="2659A88E"/>
    <w:rsid w:val="2B92B231"/>
    <w:rsid w:val="311660F7"/>
    <w:rsid w:val="31AC4403"/>
    <w:rsid w:val="33019694"/>
    <w:rsid w:val="35EDBB4F"/>
    <w:rsid w:val="36865F0C"/>
    <w:rsid w:val="3B739509"/>
    <w:rsid w:val="3DED8ADA"/>
    <w:rsid w:val="3F125E76"/>
    <w:rsid w:val="4340648C"/>
    <w:rsid w:val="49432DB2"/>
    <w:rsid w:val="4B542149"/>
    <w:rsid w:val="4BB9E0F1"/>
    <w:rsid w:val="4C6E434C"/>
    <w:rsid w:val="4E09A814"/>
    <w:rsid w:val="4E533222"/>
    <w:rsid w:val="4F04B5E6"/>
    <w:rsid w:val="51895046"/>
    <w:rsid w:val="5211DAF4"/>
    <w:rsid w:val="5562B306"/>
    <w:rsid w:val="5D296856"/>
    <w:rsid w:val="6433FEE8"/>
    <w:rsid w:val="6A02476F"/>
    <w:rsid w:val="6C92B2E2"/>
    <w:rsid w:val="6CFBB31A"/>
    <w:rsid w:val="6DEABEFB"/>
    <w:rsid w:val="6F756094"/>
    <w:rsid w:val="7020D482"/>
    <w:rsid w:val="70B1786F"/>
    <w:rsid w:val="71B19826"/>
    <w:rsid w:val="73E9C1FB"/>
    <w:rsid w:val="760FE28E"/>
    <w:rsid w:val="78D513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7587B6D0-60CA-4778-BD81-D3CD8F0F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5B"/>
    <w:pPr>
      <w:spacing w:after="200" w:line="276" w:lineRule="auto"/>
    </w:pPr>
    <w:rPr>
      <w:sz w:val="22"/>
      <w:szCs w:val="22"/>
      <w:lang w:eastAsia="en-US"/>
    </w:rPr>
  </w:style>
  <w:style w:type="paragraph" w:styleId="Heading1">
    <w:name w:val="heading 1"/>
    <w:basedOn w:val="Normal"/>
    <w:next w:val="Normal"/>
    <w:link w:val="Heading1Char"/>
    <w:uiPriority w:val="9"/>
    <w:qFormat/>
    <w:rsid w:val="00B405A7"/>
    <w:pPr>
      <w:keepNext/>
      <w:numPr>
        <w:numId w:val="1"/>
      </w:numPr>
      <w:spacing w:before="240" w:after="60"/>
      <w:outlineLvl w:val="0"/>
    </w:pPr>
    <w:rPr>
      <w:rFonts w:ascii="Arial" w:eastAsia="Times New Roman" w:hAnsi="Arial" w:cs="Arial"/>
      <w:b/>
      <w:bCs/>
      <w:kern w:val="32"/>
      <w:sz w:val="28"/>
      <w:szCs w:val="28"/>
      <w:lang w:val="de-DE"/>
    </w:rPr>
  </w:style>
  <w:style w:type="paragraph" w:styleId="Heading2">
    <w:name w:val="heading 2"/>
    <w:basedOn w:val="Normal"/>
    <w:next w:val="Normal"/>
    <w:link w:val="Heading2Char"/>
    <w:uiPriority w:val="9"/>
    <w:unhideWhenUsed/>
    <w:qFormat/>
    <w:rsid w:val="00B405A7"/>
    <w:pPr>
      <w:numPr>
        <w:ilvl w:val="1"/>
        <w:numId w:val="1"/>
      </w:numPr>
      <w:spacing w:after="0"/>
      <w:outlineLvl w:val="1"/>
    </w:pPr>
    <w:rPr>
      <w:rFonts w:ascii="Arial" w:hAnsi="Arial" w:cs="Arial"/>
      <w:b/>
      <w:sz w:val="24"/>
      <w:szCs w:val="24"/>
      <w:lang w:val="de-DE"/>
    </w:rPr>
  </w:style>
  <w:style w:type="paragraph" w:styleId="Heading3">
    <w:name w:val="heading 3"/>
    <w:basedOn w:val="Normal"/>
    <w:next w:val="Normal"/>
    <w:link w:val="Heading3Char"/>
    <w:uiPriority w:val="9"/>
    <w:unhideWhenUsed/>
    <w:qFormat/>
    <w:rsid w:val="00F86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C14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540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D3"/>
    <w:pPr>
      <w:tabs>
        <w:tab w:val="center" w:pos="4536"/>
        <w:tab w:val="right" w:pos="9072"/>
      </w:tabs>
    </w:pPr>
  </w:style>
  <w:style w:type="character" w:customStyle="1" w:styleId="HeaderChar">
    <w:name w:val="Header Char"/>
    <w:basedOn w:val="DefaultParagraphFont"/>
    <w:link w:val="Header"/>
    <w:uiPriority w:val="99"/>
    <w:rsid w:val="002A47D3"/>
    <w:rPr>
      <w:sz w:val="22"/>
      <w:szCs w:val="22"/>
      <w:lang w:eastAsia="en-US"/>
    </w:rPr>
  </w:style>
  <w:style w:type="paragraph" w:styleId="Footer">
    <w:name w:val="footer"/>
    <w:basedOn w:val="Normal"/>
    <w:link w:val="FooterChar"/>
    <w:uiPriority w:val="99"/>
    <w:unhideWhenUsed/>
    <w:rsid w:val="002A47D3"/>
    <w:pPr>
      <w:tabs>
        <w:tab w:val="center" w:pos="4536"/>
        <w:tab w:val="right" w:pos="9072"/>
      </w:tabs>
    </w:pPr>
  </w:style>
  <w:style w:type="character" w:customStyle="1" w:styleId="FooterChar">
    <w:name w:val="Footer Char"/>
    <w:basedOn w:val="DefaultParagraphFont"/>
    <w:link w:val="Footer"/>
    <w:uiPriority w:val="99"/>
    <w:rsid w:val="002A47D3"/>
    <w:rPr>
      <w:sz w:val="22"/>
      <w:szCs w:val="22"/>
      <w:lang w:eastAsia="en-US"/>
    </w:rPr>
  </w:style>
  <w:style w:type="paragraph" w:styleId="BalloonText">
    <w:name w:val="Balloon Text"/>
    <w:basedOn w:val="Normal"/>
    <w:link w:val="BalloonTextChar"/>
    <w:uiPriority w:val="99"/>
    <w:semiHidden/>
    <w:unhideWhenUsed/>
    <w:rsid w:val="00EB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138"/>
    <w:rPr>
      <w:rFonts w:ascii="Tahoma" w:hAnsi="Tahoma" w:cs="Tahoma"/>
      <w:sz w:val="16"/>
      <w:szCs w:val="16"/>
      <w:lang w:eastAsia="en-US"/>
    </w:rPr>
  </w:style>
  <w:style w:type="table" w:styleId="TableGrid">
    <w:name w:val="Table Grid"/>
    <w:basedOn w:val="TableNormal"/>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rsid w:val="006B661B"/>
    <w:rPr>
      <w:rFonts w:ascii="Arial Narrow" w:eastAsia="Times New Roman" w:hAnsi="Arial Narrow"/>
      <w:b/>
      <w:bCs/>
      <w:sz w:val="22"/>
      <w:szCs w:val="24"/>
      <w:lang w:val="de-DE" w:eastAsia="de-DE"/>
    </w:rPr>
  </w:style>
  <w:style w:type="character" w:customStyle="1" w:styleId="Heading1Char">
    <w:name w:val="Heading 1 Char"/>
    <w:basedOn w:val="DefaultParagraphFont"/>
    <w:link w:val="Heading1"/>
    <w:uiPriority w:val="9"/>
    <w:rsid w:val="00B405A7"/>
    <w:rPr>
      <w:rFonts w:ascii="Arial" w:eastAsia="Times New Roman" w:hAnsi="Arial" w:cs="Arial"/>
      <w:b/>
      <w:bCs/>
      <w:kern w:val="32"/>
      <w:sz w:val="28"/>
      <w:szCs w:val="28"/>
      <w:lang w:val="de-DE" w:eastAsia="en-US"/>
    </w:rPr>
  </w:style>
  <w:style w:type="paragraph" w:styleId="TOC1">
    <w:name w:val="toc 1"/>
    <w:basedOn w:val="Normal"/>
    <w:next w:val="Normal"/>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DefaultParagraphFont"/>
    <w:uiPriority w:val="99"/>
    <w:unhideWhenUsed/>
    <w:rsid w:val="00C20392"/>
    <w:rPr>
      <w:color w:val="0000FF"/>
      <w:u w:val="single"/>
    </w:rPr>
  </w:style>
  <w:style w:type="character" w:customStyle="1" w:styleId="Heading2Char">
    <w:name w:val="Heading 2 Char"/>
    <w:basedOn w:val="DefaultParagraphFont"/>
    <w:link w:val="Heading2"/>
    <w:uiPriority w:val="9"/>
    <w:rsid w:val="00B405A7"/>
    <w:rPr>
      <w:rFonts w:ascii="Arial" w:hAnsi="Arial" w:cs="Arial"/>
      <w:b/>
      <w:sz w:val="24"/>
      <w:szCs w:val="24"/>
      <w:lang w:val="de-DE" w:eastAsia="en-US"/>
    </w:rPr>
  </w:style>
  <w:style w:type="paragraph" w:styleId="TOC2">
    <w:name w:val="toc 2"/>
    <w:basedOn w:val="Normal"/>
    <w:next w:val="Normal"/>
    <w:autoRedefine/>
    <w:uiPriority w:val="39"/>
    <w:unhideWhenUsed/>
    <w:qFormat/>
    <w:rsid w:val="00FC0187"/>
    <w:pPr>
      <w:spacing w:before="120" w:after="0"/>
      <w:ind w:left="220"/>
    </w:pPr>
    <w:rPr>
      <w:rFonts w:ascii="Arial" w:hAnsi="Arial"/>
      <w:bCs/>
    </w:rPr>
  </w:style>
  <w:style w:type="paragraph" w:styleId="TOC3">
    <w:name w:val="toc 3"/>
    <w:basedOn w:val="Normal"/>
    <w:next w:val="Normal"/>
    <w:autoRedefine/>
    <w:uiPriority w:val="39"/>
    <w:unhideWhenUsed/>
    <w:qFormat/>
    <w:rsid w:val="00FC0187"/>
    <w:pPr>
      <w:spacing w:after="0"/>
      <w:ind w:left="440"/>
    </w:pPr>
    <w:rPr>
      <w:rFonts w:ascii="Arial" w:hAnsi="Arial"/>
      <w:sz w:val="20"/>
      <w:szCs w:val="20"/>
    </w:rPr>
  </w:style>
  <w:style w:type="paragraph" w:styleId="TOC4">
    <w:name w:val="toc 4"/>
    <w:basedOn w:val="Normal"/>
    <w:next w:val="Normal"/>
    <w:autoRedefine/>
    <w:uiPriority w:val="39"/>
    <w:unhideWhenUsed/>
    <w:rsid w:val="007D2B8E"/>
    <w:pPr>
      <w:spacing w:after="0"/>
      <w:ind w:left="660"/>
    </w:pPr>
    <w:rPr>
      <w:sz w:val="20"/>
      <w:szCs w:val="20"/>
    </w:rPr>
  </w:style>
  <w:style w:type="paragraph" w:styleId="TOC5">
    <w:name w:val="toc 5"/>
    <w:basedOn w:val="Normal"/>
    <w:next w:val="Normal"/>
    <w:autoRedefine/>
    <w:uiPriority w:val="39"/>
    <w:unhideWhenUsed/>
    <w:rsid w:val="007D2B8E"/>
    <w:pPr>
      <w:spacing w:after="0"/>
      <w:ind w:left="880"/>
    </w:pPr>
    <w:rPr>
      <w:sz w:val="20"/>
      <w:szCs w:val="20"/>
    </w:rPr>
  </w:style>
  <w:style w:type="paragraph" w:styleId="TOC6">
    <w:name w:val="toc 6"/>
    <w:basedOn w:val="Normal"/>
    <w:next w:val="Normal"/>
    <w:autoRedefine/>
    <w:uiPriority w:val="39"/>
    <w:unhideWhenUsed/>
    <w:rsid w:val="007D2B8E"/>
    <w:pPr>
      <w:spacing w:after="0"/>
      <w:ind w:left="1100"/>
    </w:pPr>
    <w:rPr>
      <w:sz w:val="20"/>
      <w:szCs w:val="20"/>
    </w:rPr>
  </w:style>
  <w:style w:type="paragraph" w:styleId="TOC7">
    <w:name w:val="toc 7"/>
    <w:basedOn w:val="Normal"/>
    <w:next w:val="Normal"/>
    <w:autoRedefine/>
    <w:uiPriority w:val="39"/>
    <w:unhideWhenUsed/>
    <w:rsid w:val="007D2B8E"/>
    <w:pPr>
      <w:spacing w:after="0"/>
      <w:ind w:left="1320"/>
    </w:pPr>
    <w:rPr>
      <w:sz w:val="20"/>
      <w:szCs w:val="20"/>
    </w:rPr>
  </w:style>
  <w:style w:type="paragraph" w:styleId="TOC8">
    <w:name w:val="toc 8"/>
    <w:basedOn w:val="Normal"/>
    <w:next w:val="Normal"/>
    <w:autoRedefine/>
    <w:uiPriority w:val="39"/>
    <w:unhideWhenUsed/>
    <w:rsid w:val="007D2B8E"/>
    <w:pPr>
      <w:spacing w:after="0"/>
      <w:ind w:left="1540"/>
    </w:pPr>
    <w:rPr>
      <w:sz w:val="20"/>
      <w:szCs w:val="20"/>
    </w:rPr>
  </w:style>
  <w:style w:type="paragraph" w:styleId="TOC9">
    <w:name w:val="toc 9"/>
    <w:basedOn w:val="Normal"/>
    <w:next w:val="Normal"/>
    <w:autoRedefine/>
    <w:uiPriority w:val="39"/>
    <w:unhideWhenUsed/>
    <w:rsid w:val="007D2B8E"/>
    <w:pPr>
      <w:spacing w:after="0"/>
      <w:ind w:left="1760"/>
    </w:pPr>
    <w:rPr>
      <w:sz w:val="20"/>
      <w:szCs w:val="20"/>
    </w:rPr>
  </w:style>
  <w:style w:type="paragraph" w:styleId="ListParagraph">
    <w:name w:val="List Paragraph"/>
    <w:basedOn w:val="Normal"/>
    <w:uiPriority w:val="34"/>
    <w:qFormat/>
    <w:rsid w:val="00EA48C0"/>
    <w:pPr>
      <w:ind w:left="720"/>
      <w:contextualSpacing/>
    </w:pPr>
  </w:style>
  <w:style w:type="character" w:styleId="PlaceholderText">
    <w:name w:val="Placeholder Text"/>
    <w:basedOn w:val="DefaultParagraphFont"/>
    <w:uiPriority w:val="99"/>
    <w:semiHidden/>
    <w:rsid w:val="00C20FB2"/>
    <w:rPr>
      <w:color w:val="808080"/>
    </w:rPr>
  </w:style>
  <w:style w:type="paragraph" w:styleId="TOCHeading">
    <w:name w:val="TOC Heading"/>
    <w:basedOn w:val="Heading1"/>
    <w:next w:val="Normal"/>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BodyText">
    <w:name w:val="Body Text"/>
    <w:basedOn w:val="Normal"/>
    <w:link w:val="BodyTextChar"/>
    <w:rsid w:val="0063085F"/>
    <w:pPr>
      <w:spacing w:after="0" w:line="240" w:lineRule="auto"/>
    </w:pPr>
    <w:rPr>
      <w:rFonts w:ascii="Bookman" w:eastAsia="Times New Roman" w:hAnsi="Bookman"/>
      <w:szCs w:val="20"/>
      <w:lang w:val="de-DE" w:eastAsia="de-DE"/>
    </w:rPr>
  </w:style>
  <w:style w:type="character" w:customStyle="1" w:styleId="BodyTextChar">
    <w:name w:val="Body Text Char"/>
    <w:basedOn w:val="DefaultParagraphFont"/>
    <w:link w:val="BodyText"/>
    <w:rsid w:val="0063085F"/>
    <w:rPr>
      <w:rFonts w:ascii="Bookman" w:eastAsia="Times New Roman" w:hAnsi="Bookman"/>
      <w:sz w:val="22"/>
      <w:lang w:val="de-DE" w:eastAsia="de-DE"/>
    </w:rPr>
  </w:style>
  <w:style w:type="paragraph" w:customStyle="1" w:styleId="Formatvorlage1">
    <w:name w:val="Formatvorlage1"/>
    <w:basedOn w:val="Normal"/>
    <w:rsid w:val="00983544"/>
    <w:pPr>
      <w:spacing w:after="0" w:line="240" w:lineRule="auto"/>
    </w:pPr>
    <w:rPr>
      <w:rFonts w:ascii="Bookman" w:eastAsia="Times New Roman" w:hAnsi="Bookman"/>
      <w:sz w:val="18"/>
      <w:szCs w:val="20"/>
      <w:lang w:val="de-DE" w:eastAsia="de-DE"/>
    </w:rPr>
  </w:style>
  <w:style w:type="character" w:customStyle="1" w:styleId="Heading3Char">
    <w:name w:val="Heading 3 Char"/>
    <w:basedOn w:val="DefaultParagraphFont"/>
    <w:link w:val="Heading3"/>
    <w:uiPriority w:val="9"/>
    <w:rsid w:val="00F86DF4"/>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DC14DC"/>
    <w:rPr>
      <w:rFonts w:asciiTheme="majorHAnsi" w:eastAsiaTheme="majorEastAsia" w:hAnsiTheme="majorHAnsi" w:cstheme="majorBidi"/>
      <w:i/>
      <w:iCs/>
      <w:color w:val="365F91" w:themeColor="accent1" w:themeShade="BF"/>
      <w:sz w:val="22"/>
      <w:szCs w:val="22"/>
      <w:lang w:eastAsia="en-US"/>
    </w:rPr>
  </w:style>
  <w:style w:type="paragraph" w:styleId="NormalWeb">
    <w:name w:val="Normal (Web)"/>
    <w:basedOn w:val="Normal"/>
    <w:uiPriority w:val="99"/>
    <w:semiHidden/>
    <w:unhideWhenUsed/>
    <w:rsid w:val="00DC14D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C14DC"/>
    <w:rPr>
      <w:b/>
      <w:bCs/>
    </w:rPr>
  </w:style>
  <w:style w:type="character" w:customStyle="1" w:styleId="Heading5Char">
    <w:name w:val="Heading 5 Char"/>
    <w:basedOn w:val="DefaultParagraphFont"/>
    <w:link w:val="Heading5"/>
    <w:uiPriority w:val="9"/>
    <w:rsid w:val="00B5402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1666">
      <w:bodyDiv w:val="1"/>
      <w:marLeft w:val="0"/>
      <w:marRight w:val="0"/>
      <w:marTop w:val="0"/>
      <w:marBottom w:val="0"/>
      <w:divBdr>
        <w:top w:val="none" w:sz="0" w:space="0" w:color="auto"/>
        <w:left w:val="none" w:sz="0" w:space="0" w:color="auto"/>
        <w:bottom w:val="none" w:sz="0" w:space="0" w:color="auto"/>
        <w:right w:val="none" w:sz="0" w:space="0" w:color="auto"/>
      </w:divBdr>
    </w:div>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 w:id="1100955218">
      <w:bodyDiv w:val="1"/>
      <w:marLeft w:val="0"/>
      <w:marRight w:val="0"/>
      <w:marTop w:val="0"/>
      <w:marBottom w:val="0"/>
      <w:divBdr>
        <w:top w:val="none" w:sz="0" w:space="0" w:color="auto"/>
        <w:left w:val="none" w:sz="0" w:space="0" w:color="auto"/>
        <w:bottom w:val="none" w:sz="0" w:space="0" w:color="auto"/>
        <w:right w:val="none" w:sz="0" w:space="0" w:color="auto"/>
      </w:divBdr>
    </w:div>
    <w:div w:id="133943152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92">
          <w:marLeft w:val="0"/>
          <w:marRight w:val="0"/>
          <w:marTop w:val="0"/>
          <w:marBottom w:val="0"/>
          <w:divBdr>
            <w:top w:val="none" w:sz="0" w:space="0" w:color="auto"/>
            <w:left w:val="none" w:sz="0" w:space="0" w:color="auto"/>
            <w:bottom w:val="none" w:sz="0" w:space="0" w:color="auto"/>
            <w:right w:val="none" w:sz="0" w:space="0" w:color="auto"/>
          </w:divBdr>
          <w:divsChild>
            <w:div w:id="529418942">
              <w:marLeft w:val="0"/>
              <w:marRight w:val="0"/>
              <w:marTop w:val="0"/>
              <w:marBottom w:val="0"/>
              <w:divBdr>
                <w:top w:val="none" w:sz="0" w:space="0" w:color="auto"/>
                <w:left w:val="none" w:sz="0" w:space="0" w:color="auto"/>
                <w:bottom w:val="none" w:sz="0" w:space="0" w:color="auto"/>
                <w:right w:val="none" w:sz="0" w:space="0" w:color="auto"/>
              </w:divBdr>
              <w:divsChild>
                <w:div w:id="2053067789">
                  <w:marLeft w:val="0"/>
                  <w:marRight w:val="0"/>
                  <w:marTop w:val="0"/>
                  <w:marBottom w:val="0"/>
                  <w:divBdr>
                    <w:top w:val="none" w:sz="0" w:space="0" w:color="auto"/>
                    <w:left w:val="none" w:sz="0" w:space="0" w:color="auto"/>
                    <w:bottom w:val="none" w:sz="0" w:space="0" w:color="auto"/>
                    <w:right w:val="none" w:sz="0" w:space="0" w:color="auto"/>
                  </w:divBdr>
                  <w:divsChild>
                    <w:div w:id="1891569294">
                      <w:marLeft w:val="0"/>
                      <w:marRight w:val="0"/>
                      <w:marTop w:val="0"/>
                      <w:marBottom w:val="0"/>
                      <w:divBdr>
                        <w:top w:val="none" w:sz="0" w:space="0" w:color="auto"/>
                        <w:left w:val="none" w:sz="0" w:space="0" w:color="auto"/>
                        <w:bottom w:val="none" w:sz="0" w:space="0" w:color="auto"/>
                        <w:right w:val="none" w:sz="0" w:space="0" w:color="auto"/>
                      </w:divBdr>
                      <w:divsChild>
                        <w:div w:id="138038157">
                          <w:marLeft w:val="0"/>
                          <w:marRight w:val="0"/>
                          <w:marTop w:val="0"/>
                          <w:marBottom w:val="0"/>
                          <w:divBdr>
                            <w:top w:val="none" w:sz="0" w:space="0" w:color="auto"/>
                            <w:left w:val="none" w:sz="0" w:space="0" w:color="auto"/>
                            <w:bottom w:val="none" w:sz="0" w:space="0" w:color="auto"/>
                            <w:right w:val="none" w:sz="0" w:space="0" w:color="auto"/>
                          </w:divBdr>
                          <w:divsChild>
                            <w:div w:id="108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7679">
      <w:bodyDiv w:val="1"/>
      <w:marLeft w:val="0"/>
      <w:marRight w:val="0"/>
      <w:marTop w:val="0"/>
      <w:marBottom w:val="0"/>
      <w:divBdr>
        <w:top w:val="none" w:sz="0" w:space="0" w:color="auto"/>
        <w:left w:val="none" w:sz="0" w:space="0" w:color="auto"/>
        <w:bottom w:val="none" w:sz="0" w:space="0" w:color="auto"/>
        <w:right w:val="none" w:sz="0" w:space="0" w:color="auto"/>
      </w:divBdr>
      <w:divsChild>
        <w:div w:id="901059314">
          <w:marLeft w:val="0"/>
          <w:marRight w:val="0"/>
          <w:marTop w:val="0"/>
          <w:marBottom w:val="0"/>
          <w:divBdr>
            <w:top w:val="none" w:sz="0" w:space="0" w:color="auto"/>
            <w:left w:val="none" w:sz="0" w:space="0" w:color="auto"/>
            <w:bottom w:val="none" w:sz="0" w:space="0" w:color="auto"/>
            <w:right w:val="none" w:sz="0" w:space="0" w:color="auto"/>
          </w:divBdr>
          <w:divsChild>
            <w:div w:id="517621680">
              <w:marLeft w:val="0"/>
              <w:marRight w:val="0"/>
              <w:marTop w:val="0"/>
              <w:marBottom w:val="0"/>
              <w:divBdr>
                <w:top w:val="none" w:sz="0" w:space="0" w:color="auto"/>
                <w:left w:val="none" w:sz="0" w:space="0" w:color="auto"/>
                <w:bottom w:val="none" w:sz="0" w:space="0" w:color="auto"/>
                <w:right w:val="none" w:sz="0" w:space="0" w:color="auto"/>
              </w:divBdr>
              <w:divsChild>
                <w:div w:id="2050447250">
                  <w:marLeft w:val="0"/>
                  <w:marRight w:val="0"/>
                  <w:marTop w:val="0"/>
                  <w:marBottom w:val="0"/>
                  <w:divBdr>
                    <w:top w:val="none" w:sz="0" w:space="0" w:color="auto"/>
                    <w:left w:val="none" w:sz="0" w:space="0" w:color="auto"/>
                    <w:bottom w:val="none" w:sz="0" w:space="0" w:color="auto"/>
                    <w:right w:val="none" w:sz="0" w:space="0" w:color="auto"/>
                  </w:divBdr>
                  <w:divsChild>
                    <w:div w:id="985671285">
                      <w:marLeft w:val="0"/>
                      <w:marRight w:val="0"/>
                      <w:marTop w:val="0"/>
                      <w:marBottom w:val="0"/>
                      <w:divBdr>
                        <w:top w:val="none" w:sz="0" w:space="0" w:color="auto"/>
                        <w:left w:val="none" w:sz="0" w:space="0" w:color="auto"/>
                        <w:bottom w:val="none" w:sz="0" w:space="0" w:color="auto"/>
                        <w:right w:val="none" w:sz="0" w:space="0" w:color="auto"/>
                      </w:divBdr>
                      <w:divsChild>
                        <w:div w:id="1637680940">
                          <w:marLeft w:val="0"/>
                          <w:marRight w:val="0"/>
                          <w:marTop w:val="0"/>
                          <w:marBottom w:val="0"/>
                          <w:divBdr>
                            <w:top w:val="none" w:sz="0" w:space="0" w:color="auto"/>
                            <w:left w:val="none" w:sz="0" w:space="0" w:color="auto"/>
                            <w:bottom w:val="none" w:sz="0" w:space="0" w:color="auto"/>
                            <w:right w:val="none" w:sz="0" w:space="0" w:color="auto"/>
                          </w:divBdr>
                          <w:divsChild>
                            <w:div w:id="73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5af1b4-de9e-4d50-868c-cbb2fbdb8b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848E11AA6A6BE44A2D964CA5D15B3A4" ma:contentTypeVersion="17" ma:contentTypeDescription="Ein neues Dokument erstellen." ma:contentTypeScope="" ma:versionID="7e1c1e8b582dec14e1245bd49e6624b9">
  <xsd:schema xmlns:xsd="http://www.w3.org/2001/XMLSchema" xmlns:xs="http://www.w3.org/2001/XMLSchema" xmlns:p="http://schemas.microsoft.com/office/2006/metadata/properties" xmlns:ns3="745af1b4-de9e-4d50-868c-cbb2fbdb8b75" xmlns:ns4="51b8df37-b74d-4447-982f-484296efbe08" targetNamespace="http://schemas.microsoft.com/office/2006/metadata/properties" ma:root="true" ma:fieldsID="f02e4f1fcfc3b5776b657bd435e9489d" ns3:_="" ns4:_="">
    <xsd:import namespace="745af1b4-de9e-4d50-868c-cbb2fbdb8b75"/>
    <xsd:import namespace="51b8df37-b74d-4447-982f-484296efb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f1b4-de9e-4d50-868c-cbb2fbdb8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8df37-b74d-4447-982f-484296efbe08"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7E5DD-D85C-425E-8601-212F64A1CBC2}">
  <ds:schemaRefs>
    <ds:schemaRef ds:uri="http://schemas.microsoft.com/office/2006/metadata/properties"/>
    <ds:schemaRef ds:uri="http://schemas.microsoft.com/office/infopath/2007/PartnerControls"/>
    <ds:schemaRef ds:uri="745af1b4-de9e-4d50-868c-cbb2fbdb8b75"/>
  </ds:schemaRefs>
</ds:datastoreItem>
</file>

<file path=customXml/itemProps2.xml><?xml version="1.0" encoding="utf-8"?>
<ds:datastoreItem xmlns:ds="http://schemas.openxmlformats.org/officeDocument/2006/customXml" ds:itemID="{2DEA6CD7-9EEB-4344-A82E-CBD0CD5D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af1b4-de9e-4d50-868c-cbb2fbdb8b75"/>
    <ds:schemaRef ds:uri="51b8df37-b74d-4447-982f-484296efb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24CCE-4220-4634-9BB0-246661A15847}">
  <ds:schemaRefs>
    <ds:schemaRef ds:uri="http://schemas.microsoft.com/sharepoint/v3/contenttype/forms"/>
  </ds:schemaRefs>
</ds:datastoreItem>
</file>

<file path=customXml/itemProps4.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2374</Words>
  <Characters>13532</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15875</CharactersWithSpaces>
  <SharedDoc>false</SharedDoc>
  <HLinks>
    <vt:vector size="60" baseType="variant">
      <vt:variant>
        <vt:i4>2883598</vt:i4>
      </vt:variant>
      <vt:variant>
        <vt:i4>56</vt:i4>
      </vt:variant>
      <vt:variant>
        <vt:i4>0</vt:i4>
      </vt:variant>
      <vt:variant>
        <vt:i4>5</vt:i4>
      </vt:variant>
      <vt:variant>
        <vt:lpwstr/>
      </vt:variant>
      <vt:variant>
        <vt:lpwstr>_Toc1796507842</vt:lpwstr>
      </vt:variant>
      <vt:variant>
        <vt:i4>3014664</vt:i4>
      </vt:variant>
      <vt:variant>
        <vt:i4>50</vt:i4>
      </vt:variant>
      <vt:variant>
        <vt:i4>0</vt:i4>
      </vt:variant>
      <vt:variant>
        <vt:i4>5</vt:i4>
      </vt:variant>
      <vt:variant>
        <vt:lpwstr/>
      </vt:variant>
      <vt:variant>
        <vt:lpwstr>_Toc1842065386</vt:lpwstr>
      </vt:variant>
      <vt:variant>
        <vt:i4>2949127</vt:i4>
      </vt:variant>
      <vt:variant>
        <vt:i4>44</vt:i4>
      </vt:variant>
      <vt:variant>
        <vt:i4>0</vt:i4>
      </vt:variant>
      <vt:variant>
        <vt:i4>5</vt:i4>
      </vt:variant>
      <vt:variant>
        <vt:lpwstr/>
      </vt:variant>
      <vt:variant>
        <vt:lpwstr>_Toc1712957993</vt:lpwstr>
      </vt:variant>
      <vt:variant>
        <vt:i4>1507388</vt:i4>
      </vt:variant>
      <vt:variant>
        <vt:i4>38</vt:i4>
      </vt:variant>
      <vt:variant>
        <vt:i4>0</vt:i4>
      </vt:variant>
      <vt:variant>
        <vt:i4>5</vt:i4>
      </vt:variant>
      <vt:variant>
        <vt:lpwstr/>
      </vt:variant>
      <vt:variant>
        <vt:lpwstr>_Toc399757394</vt:lpwstr>
      </vt:variant>
      <vt:variant>
        <vt:i4>1703992</vt:i4>
      </vt:variant>
      <vt:variant>
        <vt:i4>32</vt:i4>
      </vt:variant>
      <vt:variant>
        <vt:i4>0</vt:i4>
      </vt:variant>
      <vt:variant>
        <vt:i4>5</vt:i4>
      </vt:variant>
      <vt:variant>
        <vt:lpwstr/>
      </vt:variant>
      <vt:variant>
        <vt:lpwstr>_Toc191692103</vt:lpwstr>
      </vt:variant>
      <vt:variant>
        <vt:i4>1638448</vt:i4>
      </vt:variant>
      <vt:variant>
        <vt:i4>26</vt:i4>
      </vt:variant>
      <vt:variant>
        <vt:i4>0</vt:i4>
      </vt:variant>
      <vt:variant>
        <vt:i4>5</vt:i4>
      </vt:variant>
      <vt:variant>
        <vt:lpwstr/>
      </vt:variant>
      <vt:variant>
        <vt:lpwstr>_Toc753152183</vt:lpwstr>
      </vt:variant>
      <vt:variant>
        <vt:i4>1179711</vt:i4>
      </vt:variant>
      <vt:variant>
        <vt:i4>20</vt:i4>
      </vt:variant>
      <vt:variant>
        <vt:i4>0</vt:i4>
      </vt:variant>
      <vt:variant>
        <vt:i4>5</vt:i4>
      </vt:variant>
      <vt:variant>
        <vt:lpwstr/>
      </vt:variant>
      <vt:variant>
        <vt:lpwstr>_Toc43991639</vt:lpwstr>
      </vt:variant>
      <vt:variant>
        <vt:i4>1966132</vt:i4>
      </vt:variant>
      <vt:variant>
        <vt:i4>14</vt:i4>
      </vt:variant>
      <vt:variant>
        <vt:i4>0</vt:i4>
      </vt:variant>
      <vt:variant>
        <vt:i4>5</vt:i4>
      </vt:variant>
      <vt:variant>
        <vt:lpwstr/>
      </vt:variant>
      <vt:variant>
        <vt:lpwstr>_Toc725569072</vt:lpwstr>
      </vt:variant>
      <vt:variant>
        <vt:i4>1048627</vt:i4>
      </vt:variant>
      <vt:variant>
        <vt:i4>8</vt:i4>
      </vt:variant>
      <vt:variant>
        <vt:i4>0</vt:i4>
      </vt:variant>
      <vt:variant>
        <vt:i4>5</vt:i4>
      </vt:variant>
      <vt:variant>
        <vt:lpwstr/>
      </vt:variant>
      <vt:variant>
        <vt:lpwstr>_Toc314969267</vt:lpwstr>
      </vt:variant>
      <vt:variant>
        <vt:i4>2293761</vt:i4>
      </vt:variant>
      <vt:variant>
        <vt:i4>2</vt:i4>
      </vt:variant>
      <vt:variant>
        <vt:i4>0</vt:i4>
      </vt:variant>
      <vt:variant>
        <vt:i4>5</vt:i4>
      </vt:variant>
      <vt:variant>
        <vt:lpwstr/>
      </vt:variant>
      <vt:variant>
        <vt:lpwstr>_Toc1321271110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Mathies</dc:creator>
  <cp:keywords/>
  <cp:lastModifiedBy>YILMAZ Mert Can</cp:lastModifiedBy>
  <cp:revision>16</cp:revision>
  <cp:lastPrinted>2021-02-23T18:04:00Z</cp:lastPrinted>
  <dcterms:created xsi:type="dcterms:W3CDTF">2024-09-16T14:53:00Z</dcterms:created>
  <dcterms:modified xsi:type="dcterms:W3CDTF">2024-09-17T14:42:00Z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y fmtid="{D5CDD505-2E9C-101B-9397-08002B2CF9AE}" pid="12" name="ContentTypeId">
    <vt:lpwstr>0x010100D848E11AA6A6BE44A2D964CA5D15B3A4</vt:lpwstr>
  </property>
</Properties>
</file>