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FEBAF" w14:textId="77777777" w:rsidR="00083AC6" w:rsidRPr="00C132F5" w:rsidRDefault="00083AC6" w:rsidP="00934F08">
      <w:pPr>
        <w:spacing w:after="0" w:line="360" w:lineRule="auto"/>
        <w:rPr>
          <w:rFonts w:ascii="Arial" w:hAnsi="Arial" w:cs="Arial"/>
        </w:rPr>
      </w:pPr>
      <w:r w:rsidRPr="00C132F5">
        <w:rPr>
          <w:rFonts w:ascii="Arial" w:hAnsi="Arial" w:cs="Arial"/>
        </w:rPr>
        <w:t>OBJETIVO</w:t>
      </w:r>
    </w:p>
    <w:p w14:paraId="1B992261" w14:textId="3D76121F" w:rsidR="00083AC6" w:rsidRPr="00C132F5" w:rsidRDefault="00083AC6" w:rsidP="00934F08">
      <w:pPr>
        <w:spacing w:after="0" w:line="360" w:lineRule="auto"/>
        <w:rPr>
          <w:rFonts w:ascii="Arial" w:hAnsi="Arial" w:cs="Arial"/>
        </w:rPr>
      </w:pPr>
      <w:r w:rsidRPr="00C132F5">
        <w:rPr>
          <w:rFonts w:ascii="Arial" w:hAnsi="Arial" w:cs="Arial"/>
        </w:rPr>
        <w:t>Garantir a segurança de todas as pessoas e a proteção dos ativos físicos em caso de incêndio no gaming office.</w:t>
      </w:r>
      <w:r w:rsidRPr="00C132F5">
        <w:rPr>
          <w:rFonts w:ascii="Arial" w:hAnsi="Arial" w:cs="Arial"/>
        </w:rPr>
        <w:br/>
      </w:r>
    </w:p>
    <w:p w14:paraId="5CC89297" w14:textId="77777777" w:rsidR="00083AC6" w:rsidRPr="00C132F5" w:rsidRDefault="00083AC6" w:rsidP="00934F08">
      <w:pPr>
        <w:spacing w:after="0" w:line="360" w:lineRule="auto"/>
        <w:rPr>
          <w:rFonts w:ascii="Arial" w:hAnsi="Arial" w:cs="Arial"/>
          <w:u w:val="single"/>
        </w:rPr>
      </w:pPr>
      <w:r w:rsidRPr="00C132F5">
        <w:rPr>
          <w:rFonts w:ascii="Arial" w:hAnsi="Arial" w:cs="Arial"/>
        </w:rPr>
        <w:t>ABRANGÊNCIA</w:t>
      </w:r>
    </w:p>
    <w:p w14:paraId="1B003D93" w14:textId="0D841BD2" w:rsidR="00083AC6" w:rsidRPr="00C132F5" w:rsidRDefault="00083AC6" w:rsidP="00934F08">
      <w:pPr>
        <w:spacing w:after="0" w:line="360" w:lineRule="auto"/>
        <w:rPr>
          <w:rFonts w:ascii="Arial" w:hAnsi="Arial" w:cs="Arial"/>
        </w:rPr>
      </w:pPr>
      <w:r w:rsidRPr="00C132F5">
        <w:rPr>
          <w:rFonts w:ascii="Arial" w:hAnsi="Arial" w:cs="Arial"/>
        </w:rPr>
        <w:t>Todos os colaboradores, jogadores e visitantes do eSports Pro Gaming Team.</w:t>
      </w:r>
      <w:r w:rsidRPr="00C132F5">
        <w:rPr>
          <w:rFonts w:ascii="Arial" w:hAnsi="Arial" w:cs="Arial"/>
        </w:rPr>
        <w:br/>
      </w:r>
    </w:p>
    <w:p w14:paraId="7346EA05" w14:textId="77777777" w:rsidR="00083AC6" w:rsidRPr="00C132F5" w:rsidRDefault="00083AC6" w:rsidP="00934F08">
      <w:pPr>
        <w:spacing w:after="0" w:line="360" w:lineRule="auto"/>
        <w:rPr>
          <w:rFonts w:ascii="Arial" w:hAnsi="Arial" w:cs="Arial"/>
        </w:rPr>
      </w:pPr>
      <w:r w:rsidRPr="00C132F5">
        <w:rPr>
          <w:rFonts w:ascii="Arial" w:hAnsi="Arial" w:cs="Arial"/>
        </w:rPr>
        <w:t>MATERIAL</w:t>
      </w:r>
    </w:p>
    <w:p w14:paraId="6DF043B3" w14:textId="07114484" w:rsidR="00083AC6" w:rsidRPr="00C132F5" w:rsidRDefault="00083AC6" w:rsidP="00934F08">
      <w:pPr>
        <w:pStyle w:val="PargrafodaLista"/>
        <w:numPr>
          <w:ilvl w:val="0"/>
          <w:numId w:val="3"/>
        </w:numPr>
        <w:spacing w:after="0" w:line="360" w:lineRule="auto"/>
        <w:ind w:left="470" w:hanging="357"/>
        <w:rPr>
          <w:rFonts w:ascii="Arial" w:hAnsi="Arial" w:cs="Arial"/>
        </w:rPr>
      </w:pPr>
      <w:r w:rsidRPr="00C132F5">
        <w:rPr>
          <w:rFonts w:ascii="Arial" w:hAnsi="Arial" w:cs="Arial"/>
        </w:rPr>
        <w:t>Extintores de incêndio.</w:t>
      </w:r>
    </w:p>
    <w:p w14:paraId="35620B5C" w14:textId="26B30518" w:rsidR="00083AC6" w:rsidRPr="00C132F5" w:rsidRDefault="00083AC6" w:rsidP="00934F08">
      <w:pPr>
        <w:pStyle w:val="PargrafodaLista"/>
        <w:numPr>
          <w:ilvl w:val="0"/>
          <w:numId w:val="3"/>
        </w:numPr>
        <w:spacing w:after="0" w:line="360" w:lineRule="auto"/>
        <w:ind w:left="470" w:hanging="357"/>
        <w:rPr>
          <w:rFonts w:ascii="Arial" w:hAnsi="Arial" w:cs="Arial"/>
        </w:rPr>
      </w:pPr>
      <w:r w:rsidRPr="00C132F5">
        <w:rPr>
          <w:rFonts w:ascii="Arial" w:hAnsi="Arial" w:cs="Arial"/>
        </w:rPr>
        <w:t>Alarmes sonoros e visuais.</w:t>
      </w:r>
    </w:p>
    <w:p w14:paraId="0D5AA077" w14:textId="3CD74249" w:rsidR="00083AC6" w:rsidRPr="00C132F5" w:rsidRDefault="00083AC6" w:rsidP="00934F08">
      <w:pPr>
        <w:pStyle w:val="PargrafodaLista"/>
        <w:numPr>
          <w:ilvl w:val="0"/>
          <w:numId w:val="3"/>
        </w:numPr>
        <w:spacing w:after="0" w:line="360" w:lineRule="auto"/>
        <w:ind w:left="470" w:hanging="357"/>
        <w:rPr>
          <w:rFonts w:ascii="Arial" w:hAnsi="Arial" w:cs="Arial"/>
        </w:rPr>
      </w:pPr>
      <w:r w:rsidRPr="00C132F5">
        <w:rPr>
          <w:rFonts w:ascii="Arial" w:hAnsi="Arial" w:cs="Arial"/>
        </w:rPr>
        <w:t>Rotas de evacuação sinalizadas.</w:t>
      </w:r>
    </w:p>
    <w:p w14:paraId="5D7AEECD" w14:textId="77777777" w:rsidR="00083AC6" w:rsidRPr="00C132F5" w:rsidRDefault="00083AC6" w:rsidP="00934F08">
      <w:pPr>
        <w:spacing w:after="0" w:line="360" w:lineRule="auto"/>
        <w:rPr>
          <w:rFonts w:ascii="Arial" w:hAnsi="Arial" w:cs="Arial"/>
        </w:rPr>
      </w:pPr>
    </w:p>
    <w:p w14:paraId="50280C35" w14:textId="77777777" w:rsidR="00083AC6" w:rsidRPr="00C132F5" w:rsidRDefault="00083AC6" w:rsidP="00934F08">
      <w:pPr>
        <w:spacing w:after="0" w:line="360" w:lineRule="auto"/>
        <w:rPr>
          <w:rFonts w:ascii="Arial" w:hAnsi="Arial" w:cs="Arial"/>
        </w:rPr>
      </w:pPr>
      <w:r w:rsidRPr="00C132F5">
        <w:rPr>
          <w:rFonts w:ascii="Arial" w:hAnsi="Arial" w:cs="Arial"/>
        </w:rPr>
        <w:t>DESCRIÇÃO DE ATIVIDADES E RESPONSÁVEIS</w:t>
      </w:r>
    </w:p>
    <w:p w14:paraId="1179B75E" w14:textId="6E68FDC1" w:rsidR="00083AC6" w:rsidRPr="00C132F5" w:rsidRDefault="00083AC6" w:rsidP="00934F08">
      <w:pPr>
        <w:pStyle w:val="PargrafodaLista"/>
        <w:numPr>
          <w:ilvl w:val="0"/>
          <w:numId w:val="5"/>
        </w:numPr>
        <w:spacing w:after="0" w:line="360" w:lineRule="auto"/>
        <w:ind w:left="470" w:hanging="357"/>
        <w:rPr>
          <w:rFonts w:ascii="Arial" w:hAnsi="Arial" w:cs="Arial"/>
        </w:rPr>
      </w:pPr>
      <w:r w:rsidRPr="00C132F5">
        <w:rPr>
          <w:rFonts w:ascii="Arial" w:hAnsi="Arial" w:cs="Arial"/>
        </w:rPr>
        <w:t>Ao identificar sinais de incêndio, acionar imediatamente o alarme de emergência.</w:t>
      </w:r>
    </w:p>
    <w:p w14:paraId="057C5736" w14:textId="4CDBC4AE" w:rsidR="00083AC6" w:rsidRPr="00C132F5" w:rsidRDefault="00083AC6" w:rsidP="00934F08">
      <w:pPr>
        <w:pStyle w:val="PargrafodaLista"/>
        <w:numPr>
          <w:ilvl w:val="0"/>
          <w:numId w:val="5"/>
        </w:numPr>
        <w:spacing w:after="0" w:line="360" w:lineRule="auto"/>
        <w:ind w:left="470" w:hanging="357"/>
        <w:rPr>
          <w:rFonts w:ascii="Arial" w:hAnsi="Arial" w:cs="Arial"/>
        </w:rPr>
      </w:pPr>
      <w:r w:rsidRPr="00C132F5">
        <w:rPr>
          <w:rFonts w:ascii="Arial" w:hAnsi="Arial" w:cs="Arial"/>
        </w:rPr>
        <w:t>Jogadores e staff devem parar imediatamente atividades e desligar equipamentos, se seguro fazê-lo.</w:t>
      </w:r>
    </w:p>
    <w:p w14:paraId="0E2A5FBA" w14:textId="261532E3" w:rsidR="00083AC6" w:rsidRPr="00C132F5" w:rsidRDefault="00083AC6" w:rsidP="00934F08">
      <w:pPr>
        <w:pStyle w:val="PargrafodaLista"/>
        <w:numPr>
          <w:ilvl w:val="0"/>
          <w:numId w:val="5"/>
        </w:numPr>
        <w:spacing w:after="0" w:line="360" w:lineRule="auto"/>
        <w:ind w:left="470" w:hanging="357"/>
        <w:rPr>
          <w:rFonts w:ascii="Arial" w:hAnsi="Arial" w:cs="Arial"/>
        </w:rPr>
      </w:pPr>
      <w:r w:rsidRPr="00C132F5">
        <w:rPr>
          <w:rFonts w:ascii="Arial" w:hAnsi="Arial" w:cs="Arial"/>
        </w:rPr>
        <w:t>Dirigir-se à rota de evacuação mais próxima e seguir até o ponto de encontro externo.</w:t>
      </w:r>
    </w:p>
    <w:p w14:paraId="0AA72363" w14:textId="164DE29E" w:rsidR="00083AC6" w:rsidRPr="00C132F5" w:rsidRDefault="00083AC6" w:rsidP="00934F08">
      <w:pPr>
        <w:pStyle w:val="PargrafodaLista"/>
        <w:numPr>
          <w:ilvl w:val="0"/>
          <w:numId w:val="5"/>
        </w:numPr>
        <w:spacing w:after="0" w:line="360" w:lineRule="auto"/>
        <w:ind w:left="470" w:hanging="357"/>
        <w:rPr>
          <w:rFonts w:ascii="Arial" w:hAnsi="Arial" w:cs="Arial"/>
        </w:rPr>
      </w:pPr>
      <w:r w:rsidRPr="00C132F5">
        <w:rPr>
          <w:rFonts w:ascii="Arial" w:hAnsi="Arial" w:cs="Arial"/>
        </w:rPr>
        <w:t>Somente pessoas treinadas podem utilizar extintores.</w:t>
      </w:r>
    </w:p>
    <w:p w14:paraId="49054503" w14:textId="44FB8B0F" w:rsidR="00083AC6" w:rsidRPr="00C132F5" w:rsidRDefault="00083AC6" w:rsidP="00934F08">
      <w:pPr>
        <w:pStyle w:val="PargrafodaLista"/>
        <w:numPr>
          <w:ilvl w:val="0"/>
          <w:numId w:val="5"/>
        </w:numPr>
        <w:spacing w:after="0" w:line="360" w:lineRule="auto"/>
        <w:ind w:left="470" w:hanging="357"/>
        <w:rPr>
          <w:rFonts w:ascii="Arial" w:hAnsi="Arial" w:cs="Arial"/>
        </w:rPr>
      </w:pPr>
      <w:r w:rsidRPr="00C132F5">
        <w:rPr>
          <w:rFonts w:ascii="Arial" w:hAnsi="Arial" w:cs="Arial"/>
        </w:rPr>
        <w:t>Aguardar no ponto de encontro até liberação dos bombeiros ou responsável pela segurança.</w:t>
      </w:r>
    </w:p>
    <w:p w14:paraId="1B94ABC8" w14:textId="77777777" w:rsidR="005F22C9" w:rsidRPr="00C132F5" w:rsidRDefault="005F22C9" w:rsidP="00934F08">
      <w:pPr>
        <w:pStyle w:val="PargrafodaLista"/>
        <w:spacing w:after="0" w:line="360" w:lineRule="auto"/>
        <w:ind w:left="0"/>
        <w:contextualSpacing w:val="0"/>
        <w:rPr>
          <w:rFonts w:ascii="Arial" w:hAnsi="Arial" w:cs="Arial"/>
        </w:rPr>
      </w:pPr>
    </w:p>
    <w:p w14:paraId="318EDB05" w14:textId="77777777" w:rsidR="005F22C9" w:rsidRPr="00C132F5" w:rsidRDefault="00000000" w:rsidP="00934F08">
      <w:pPr>
        <w:spacing w:after="0" w:line="360" w:lineRule="auto"/>
        <w:rPr>
          <w:rFonts w:ascii="Arial" w:hAnsi="Arial" w:cs="Arial"/>
        </w:rPr>
      </w:pPr>
      <w:r w:rsidRPr="00C132F5">
        <w:rPr>
          <w:rFonts w:ascii="Arial" w:hAnsi="Arial" w:cs="Arial"/>
        </w:rPr>
        <w:t xml:space="preserve">OBSERVAÇÕES </w:t>
      </w:r>
    </w:p>
    <w:p w14:paraId="1CE22E41" w14:textId="1BEDA97B" w:rsidR="005F22C9" w:rsidRPr="00C132F5" w:rsidRDefault="00083AC6" w:rsidP="00934F08">
      <w:pPr>
        <w:pStyle w:val="PargrafodaLista"/>
        <w:spacing w:after="0" w:line="360" w:lineRule="auto"/>
        <w:ind w:left="0"/>
        <w:contextualSpacing w:val="0"/>
        <w:rPr>
          <w:rFonts w:ascii="Arial" w:hAnsi="Arial" w:cs="Arial"/>
        </w:rPr>
      </w:pPr>
      <w:r w:rsidRPr="00C132F5">
        <w:rPr>
          <w:rFonts w:ascii="Arial" w:hAnsi="Arial" w:cs="Arial"/>
        </w:rPr>
        <w:t>Treinamentos simulados devem ocorrer semestralmente.</w:t>
      </w:r>
      <w:r w:rsidRPr="00C132F5">
        <w:rPr>
          <w:rFonts w:ascii="Arial" w:hAnsi="Arial" w:cs="Arial"/>
        </w:rPr>
        <w:br/>
      </w:r>
    </w:p>
    <w:p w14:paraId="2C152DAF" w14:textId="77777777" w:rsidR="005F22C9" w:rsidRPr="00C132F5" w:rsidRDefault="00000000" w:rsidP="00934F08">
      <w:pPr>
        <w:spacing w:after="0" w:line="360" w:lineRule="auto"/>
        <w:rPr>
          <w:rFonts w:ascii="Arial" w:hAnsi="Arial" w:cs="Arial"/>
        </w:rPr>
      </w:pPr>
      <w:r w:rsidRPr="00C132F5">
        <w:rPr>
          <w:rFonts w:ascii="Arial" w:hAnsi="Arial" w:cs="Arial"/>
        </w:rPr>
        <w:t>DOCUMENTOS COMPLEMENTARES</w:t>
      </w:r>
    </w:p>
    <w:p w14:paraId="168B1720" w14:textId="3139E101" w:rsidR="005F22C9" w:rsidRPr="00C132F5" w:rsidRDefault="00083AC6" w:rsidP="00934F08">
      <w:pPr>
        <w:spacing w:after="0" w:line="360" w:lineRule="auto"/>
        <w:rPr>
          <w:rFonts w:ascii="Arial" w:hAnsi="Arial" w:cs="Arial"/>
        </w:rPr>
      </w:pPr>
      <w:r w:rsidRPr="00C132F5">
        <w:rPr>
          <w:rFonts w:ascii="Arial" w:hAnsi="Arial" w:cs="Arial"/>
        </w:rPr>
        <w:t>Plano de Emergência Predial – NR-23.</w:t>
      </w:r>
    </w:p>
    <w:p w14:paraId="6EBB364C" w14:textId="77777777" w:rsidR="005F22C9" w:rsidRPr="00926273" w:rsidRDefault="005F22C9" w:rsidP="00926273">
      <w:pPr>
        <w:pStyle w:val="PargrafodaLista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2426BF58" w14:textId="77777777" w:rsidR="005F22C9" w:rsidRDefault="005F22C9">
      <w:pPr>
        <w:pStyle w:val="PargrafodaLista"/>
        <w:spacing w:after="0" w:line="240" w:lineRule="auto"/>
        <w:ind w:left="0"/>
        <w:contextualSpacing w:val="0"/>
        <w:rPr>
          <w:sz w:val="24"/>
          <w:szCs w:val="24"/>
        </w:rPr>
      </w:pPr>
    </w:p>
    <w:sectPr w:rsidR="005F22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8" w:bottom="1701" w:left="1418" w:header="454" w:footer="45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8FEDA" w14:textId="77777777" w:rsidR="003C688B" w:rsidRDefault="003C688B">
      <w:pPr>
        <w:spacing w:after="0" w:line="240" w:lineRule="auto"/>
      </w:pPr>
      <w:r>
        <w:separator/>
      </w:r>
    </w:p>
  </w:endnote>
  <w:endnote w:type="continuationSeparator" w:id="0">
    <w:p w14:paraId="6F2AF981" w14:textId="77777777" w:rsidR="003C688B" w:rsidRDefault="003C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32E1D" w14:textId="77777777" w:rsidR="00451E24" w:rsidRDefault="00451E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58E4C" w14:textId="77777777" w:rsidR="005F22C9" w:rsidRDefault="00000000">
    <w:pPr>
      <w:pStyle w:val="Rodap"/>
      <w:tabs>
        <w:tab w:val="clear" w:pos="4252"/>
        <w:tab w:val="clear" w:pos="8504"/>
        <w:tab w:val="right" w:pos="7231"/>
      </w:tabs>
    </w:pPr>
    <w:r>
      <w:rPr>
        <w:noProof/>
      </w:rPr>
      <mc:AlternateContent>
        <mc:Choice Requires="wps">
          <w:drawing>
            <wp:anchor distT="45720" distB="45085" distL="113665" distR="114300" simplePos="0" relativeHeight="17" behindDoc="1" locked="0" layoutInCell="0" allowOverlap="1" wp14:anchorId="14219611" wp14:editId="6786C13F">
              <wp:simplePos x="0" y="0"/>
              <wp:positionH relativeFrom="column">
                <wp:posOffset>-756285</wp:posOffset>
              </wp:positionH>
              <wp:positionV relativeFrom="paragraph">
                <wp:posOffset>-600075</wp:posOffset>
              </wp:positionV>
              <wp:extent cx="1600200" cy="762635"/>
              <wp:effectExtent l="0" t="0" r="0" b="0"/>
              <wp:wrapSquare wrapText="bothSides"/>
              <wp:docPr id="21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0200" cy="762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7094E7" w14:textId="77777777" w:rsidR="005F22C9" w:rsidRDefault="00000000">
                          <w:pPr>
                            <w:pStyle w:val="Contedodoquadro"/>
                            <w:spacing w:after="0"/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  <w:t>Rua Simonsem, nº 00, Vila XXX – SP,</w:t>
                          </w:r>
                        </w:p>
                        <w:p w14:paraId="210D56E2" w14:textId="77777777" w:rsidR="005F22C9" w:rsidRDefault="00000000">
                          <w:pPr>
                            <w:pStyle w:val="Contedodoquadro"/>
                            <w:spacing w:after="0"/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  <w:t>CEP XXX</w:t>
                          </w:r>
                        </w:p>
                        <w:p w14:paraId="17CAE456" w14:textId="77777777" w:rsidR="005F22C9" w:rsidRDefault="00000000">
                          <w:pPr>
                            <w:pStyle w:val="Contedodoquadro"/>
                            <w:spacing w:after="0"/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  <w:t>Telefone: (18) 1234-4567.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219611" id="Caixa de Texto 4" o:spid="_x0000_s1027" style="position:absolute;margin-left:-59.55pt;margin-top:-47.25pt;width:126pt;height:60.05pt;z-index:-503316463;visibility:visible;mso-wrap-style:square;mso-wrap-distance-left:8.95pt;mso-wrap-distance-top:3.6pt;mso-wrap-distance-right:9pt;mso-wrap-distance-bottom:3.5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" o:allowincell="f" filled="f" stroked="f">
              <v:textbox>
                <w:txbxContent>
                  <w:p w14:paraId="537094E7" w14:textId="77777777" w:rsidR="005F22C9" w:rsidRDefault="00000000">
                    <w:pPr>
                      <w:pStyle w:val="Contedodoquadro"/>
                      <w:spacing w:after="0"/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</w:pPr>
                    <w:r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  <w:t xml:space="preserve">Rua </w:t>
                    </w:r>
                    <w:proofErr w:type="spellStart"/>
                    <w:r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  <w:t>Simonsem</w:t>
                    </w:r>
                    <w:proofErr w:type="spellEnd"/>
                    <w:r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  <w:t>, nº 00, Vila XXX – SP,</w:t>
                    </w:r>
                  </w:p>
                  <w:p w14:paraId="210D56E2" w14:textId="77777777" w:rsidR="005F22C9" w:rsidRDefault="00000000">
                    <w:pPr>
                      <w:pStyle w:val="Contedodoquadro"/>
                      <w:spacing w:after="0"/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</w:pPr>
                    <w:r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  <w:t>CEP XXX</w:t>
                    </w:r>
                  </w:p>
                  <w:p w14:paraId="17CAE456" w14:textId="77777777" w:rsidR="005F22C9" w:rsidRDefault="00000000">
                    <w:pPr>
                      <w:pStyle w:val="Contedodoquadro"/>
                      <w:spacing w:after="0"/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</w:pPr>
                    <w:r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  <w:t>Telefone: (18) 1234-4567.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0" distR="0" simplePos="0" relativeHeight="22" behindDoc="0" locked="0" layoutInCell="0" allowOverlap="1" wp14:anchorId="37B07B22" wp14:editId="08709AC0">
          <wp:simplePos x="0" y="0"/>
          <wp:positionH relativeFrom="column">
            <wp:posOffset>3865880</wp:posOffset>
          </wp:positionH>
          <wp:positionV relativeFrom="paragraph">
            <wp:posOffset>-567690</wp:posOffset>
          </wp:positionV>
          <wp:extent cx="1894840" cy="932815"/>
          <wp:effectExtent l="0" t="0" r="0" b="0"/>
          <wp:wrapSquare wrapText="largest"/>
          <wp:docPr id="23" name="Figura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Figura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4840" cy="932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A3AC2" w14:textId="77777777" w:rsidR="00451E24" w:rsidRDefault="00451E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0F816" w14:textId="77777777" w:rsidR="003C688B" w:rsidRDefault="003C688B">
      <w:pPr>
        <w:spacing w:after="0" w:line="240" w:lineRule="auto"/>
      </w:pPr>
      <w:r>
        <w:separator/>
      </w:r>
    </w:p>
  </w:footnote>
  <w:footnote w:type="continuationSeparator" w:id="0">
    <w:p w14:paraId="19BAF2A8" w14:textId="77777777" w:rsidR="003C688B" w:rsidRDefault="003C6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F5942" w14:textId="77777777" w:rsidR="00451E24" w:rsidRDefault="00451E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2EE30" w14:textId="4E375A4A" w:rsidR="005F22C9" w:rsidRDefault="00000000">
    <w:pPr>
      <w:pStyle w:val="Cabealho"/>
    </w:pPr>
    <w:r>
      <w:rPr>
        <w:noProof/>
      </w:rPr>
      <mc:AlternateContent>
        <mc:Choice Requires="wps">
          <w:drawing>
            <wp:anchor distT="0" distB="8890" distL="0" distR="0" simplePos="0" relativeHeight="11" behindDoc="1" locked="0" layoutInCell="0" allowOverlap="1" wp14:anchorId="11EC1840" wp14:editId="3C8FAA97">
              <wp:simplePos x="0" y="0"/>
              <wp:positionH relativeFrom="rightMargin">
                <wp:posOffset>407670</wp:posOffset>
              </wp:positionH>
              <wp:positionV relativeFrom="page">
                <wp:posOffset>247650</wp:posOffset>
              </wp:positionV>
              <wp:extent cx="409575" cy="428625"/>
              <wp:effectExtent l="0" t="0" r="0" b="9525"/>
              <wp:wrapNone/>
              <wp:docPr id="18" name="Retângul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680" cy="428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700074892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p w14:paraId="38E8EF17" w14:textId="77777777" w:rsidR="005F22C9" w:rsidRDefault="00000000">
                              <w:pPr>
                                <w:pStyle w:val="Contedodoquadro"/>
                                <w:jc w:val="center"/>
                                <w:rPr>
                                  <w:rFonts w:eastAsiaTheme="majorEastAsia" w:cstheme="minorHAnsi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b/>
                                  <w:bCs/>
                                  <w:color w:val="FFFFFF" w:themeColor="background1"/>
                                </w:rPr>
                                <w:fldChar w:fldCharType="begin"/>
                              </w:r>
                              <w:r>
                                <w:rPr>
                                  <w:rFonts w:cs="Calibri"/>
                                  <w:b/>
                                  <w:bCs/>
                                  <w:color w:val="FFFFFF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cs="Calibri"/>
                                  <w:b/>
                                  <w:bCs/>
                                  <w:color w:val="FFFFFF"/>
                                </w:rPr>
                                <w:fldChar w:fldCharType="separate"/>
                              </w:r>
                              <w:r>
                                <w:rPr>
                                  <w:rFonts w:cs="Calibri"/>
                                  <w:b/>
                                  <w:bCs/>
                                  <w:color w:val="FFFFFF"/>
                                </w:rPr>
                                <w:t>0</w:t>
                              </w:r>
                              <w:r>
                                <w:rPr>
                                  <w:rFonts w:cs="Calibri"/>
                                  <w:b/>
                                  <w:bCs/>
                                  <w:color w:val="FFFFFF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EC1840" id="Retângulo 51" o:spid="_x0000_s1026" style="position:absolute;margin-left:32.1pt;margin-top:19.5pt;width:32.25pt;height:33.75pt;z-index:-503316469;visibility:visible;mso-wrap-style:square;mso-wrap-distance-left:0;mso-wrap-distance-top:0;mso-wrap-distance-right:0;mso-wrap-distance-bottom:.7pt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" o:allowincell="f" filled="f" stroked="f" strokeweight="0">
              <v:textbox>
                <w:txbxContent>
                  <w:sdt>
                    <w:sdtPr>
                      <w:id w:val="1700074892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14:paraId="38E8EF17" w14:textId="77777777" w:rsidR="005F22C9" w:rsidRDefault="00000000">
                        <w:pPr>
                          <w:pStyle w:val="Contedodoquadro"/>
                          <w:jc w:val="center"/>
                          <w:rPr>
                            <w:rFonts w:eastAsiaTheme="majorEastAsia" w:cstheme="minorHAnsi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eastAsiaTheme="majorEastAsia" w:cstheme="minorHAnsi"/>
                            <w:b/>
                            <w:bCs/>
                            <w:color w:val="FFFFFF" w:themeColor="background1"/>
                          </w:rPr>
                          <w:fldChar w:fldCharType="begin"/>
                        </w:r>
                        <w:r>
                          <w:rPr>
                            <w:rFonts w:cs="Calibri"/>
                            <w:b/>
                            <w:bCs/>
                            <w:color w:val="FFFFFF"/>
                          </w:rPr>
                          <w:instrText xml:space="preserve"> PAGE </w:instrText>
                        </w:r>
                        <w:r>
                          <w:rPr>
                            <w:rFonts w:cs="Calibri"/>
                            <w:b/>
                            <w:bCs/>
                            <w:color w:val="FFFFFF"/>
                          </w:rPr>
                          <w:fldChar w:fldCharType="separate"/>
                        </w:r>
                        <w:r>
                          <w:rPr>
                            <w:rFonts w:cs="Calibri"/>
                            <w:b/>
                            <w:bCs/>
                            <w:color w:val="FFFFFF"/>
                          </w:rPr>
                          <w:t>0</w:t>
                        </w:r>
                        <w:r>
                          <w:rPr>
                            <w:rFonts w:cs="Calibri"/>
                            <w:b/>
                            <w:bCs/>
                            <w:color w:val="FFFFFF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  <w:tbl>
    <w:tblPr>
      <w:tblStyle w:val="Tabelacomgrade"/>
      <w:tblW w:w="9070" w:type="dxa"/>
      <w:tblInd w:w="-23" w:type="dxa"/>
      <w:tblLayout w:type="fixed"/>
      <w:tblLook w:val="04A0" w:firstRow="1" w:lastRow="0" w:firstColumn="1" w:lastColumn="0" w:noHBand="0" w:noVBand="1"/>
    </w:tblPr>
    <w:tblGrid>
      <w:gridCol w:w="1938"/>
      <w:gridCol w:w="2577"/>
      <w:gridCol w:w="1906"/>
      <w:gridCol w:w="1276"/>
      <w:gridCol w:w="1373"/>
    </w:tblGrid>
    <w:tr w:rsidR="005F22C9" w14:paraId="669C7709" w14:textId="77777777">
      <w:trPr>
        <w:trHeight w:val="257"/>
      </w:trPr>
      <w:tc>
        <w:tcPr>
          <w:tcW w:w="1938" w:type="dxa"/>
          <w:vMerge w:val="restart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74586E77" w14:textId="77777777" w:rsidR="005F22C9" w:rsidRDefault="00000000">
          <w:pPr>
            <w:pStyle w:val="Cabealho"/>
            <w:spacing w:before="120" w:after="120"/>
            <w:jc w:val="cent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anchor distT="0" distB="0" distL="0" distR="0" simplePos="0" relativeHeight="19" behindDoc="0" locked="0" layoutInCell="0" allowOverlap="1" wp14:anchorId="0CB2C473" wp14:editId="41271A1D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1093470" cy="537845"/>
                <wp:effectExtent l="0" t="0" r="0" b="0"/>
                <wp:wrapSquare wrapText="largest"/>
                <wp:docPr id="20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470" cy="537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59" w:type="dxa"/>
          <w:gridSpan w:val="3"/>
          <w:vMerge w:val="restart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14:paraId="7F92D2EC" w14:textId="77777777" w:rsidR="005F22C9" w:rsidRDefault="00000000">
          <w:pPr>
            <w:pStyle w:val="Cabealho"/>
            <w:jc w:val="center"/>
            <w:rPr>
              <w:rFonts w:cstheme="minorHAnsi"/>
              <w:b/>
              <w:bCs/>
              <w:sz w:val="28"/>
              <w:szCs w:val="28"/>
            </w:rPr>
          </w:pPr>
          <w:r>
            <w:rPr>
              <w:rFonts w:eastAsia="Calibri" w:cstheme="minorHAnsi"/>
              <w:b/>
              <w:bCs/>
              <w:sz w:val="28"/>
              <w:szCs w:val="28"/>
            </w:rPr>
            <w:t>INSTRUÇÃO DE TRABALHO</w:t>
          </w:r>
        </w:p>
      </w:tc>
      <w:tc>
        <w:tcPr>
          <w:tcW w:w="1373" w:type="dxa"/>
          <w:tcBorders>
            <w:top w:val="single" w:sz="18" w:space="0" w:color="000000"/>
            <w:left w:val="single" w:sz="18" w:space="0" w:color="000000"/>
            <w:bottom w:val="single" w:sz="2" w:space="0" w:color="FFFFFF"/>
            <w:right w:val="single" w:sz="18" w:space="0" w:color="000000"/>
          </w:tcBorders>
        </w:tcPr>
        <w:p w14:paraId="3EB2A624" w14:textId="77777777" w:rsidR="005F22C9" w:rsidRDefault="00000000">
          <w:pPr>
            <w:pStyle w:val="Cabealho"/>
            <w:jc w:val="center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>CÓDIGO</w:t>
          </w:r>
        </w:p>
      </w:tc>
    </w:tr>
    <w:tr w:rsidR="005F22C9" w14:paraId="6E403FCE" w14:textId="77777777">
      <w:trPr>
        <w:trHeight w:val="47"/>
      </w:trPr>
      <w:tc>
        <w:tcPr>
          <w:tcW w:w="1938" w:type="dxa"/>
          <w:vMerge/>
          <w:tcBorders>
            <w:top w:val="single" w:sz="2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1B8F8ACF" w14:textId="77777777" w:rsidR="005F22C9" w:rsidRDefault="005F22C9">
          <w:pPr>
            <w:pStyle w:val="Cabealho"/>
            <w:jc w:val="center"/>
            <w:rPr>
              <w:rFonts w:ascii="Calibri" w:eastAsia="Calibri" w:hAnsi="Calibri"/>
            </w:rPr>
          </w:pPr>
        </w:p>
      </w:tc>
      <w:tc>
        <w:tcPr>
          <w:tcW w:w="5759" w:type="dxa"/>
          <w:gridSpan w:val="3"/>
          <w:vMerge/>
          <w:tcBorders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6CCCE84F" w14:textId="77777777" w:rsidR="005F22C9" w:rsidRDefault="005F22C9">
          <w:pPr>
            <w:pStyle w:val="Cabealho"/>
            <w:jc w:val="center"/>
            <w:rPr>
              <w:rFonts w:cstheme="minorHAnsi"/>
            </w:rPr>
          </w:pPr>
        </w:p>
      </w:tc>
      <w:tc>
        <w:tcPr>
          <w:tcW w:w="1373" w:type="dxa"/>
          <w:tcBorders>
            <w:top w:val="single" w:sz="2" w:space="0" w:color="FFFFFF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0BF918FC" w14:textId="6373BB2E" w:rsidR="005F22C9" w:rsidRDefault="00083AC6">
          <w:pPr>
            <w:pStyle w:val="Cabealho"/>
            <w:jc w:val="center"/>
            <w:rPr>
              <w:rFonts w:cstheme="minorHAnsi"/>
            </w:rPr>
          </w:pPr>
          <w:r w:rsidRPr="00083AC6">
            <w:rPr>
              <w:rFonts w:eastAsia="Calibri" w:cstheme="minorHAnsi"/>
            </w:rPr>
            <w:t>IT.SEG.003</w:t>
          </w:r>
        </w:p>
      </w:tc>
    </w:tr>
    <w:tr w:rsidR="005F22C9" w14:paraId="12AF6330" w14:textId="77777777">
      <w:trPr>
        <w:trHeight w:val="597"/>
      </w:trPr>
      <w:tc>
        <w:tcPr>
          <w:tcW w:w="1938" w:type="dxa"/>
          <w:vMerge/>
          <w:tcBorders>
            <w:top w:val="single" w:sz="2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31DCADE2" w14:textId="77777777" w:rsidR="005F22C9" w:rsidRDefault="005F22C9">
          <w:pPr>
            <w:pStyle w:val="Cabealho"/>
            <w:jc w:val="center"/>
            <w:rPr>
              <w:rFonts w:ascii="Calibri" w:eastAsia="Calibri" w:hAnsi="Calibri"/>
            </w:rPr>
          </w:pPr>
        </w:p>
      </w:tc>
      <w:tc>
        <w:tcPr>
          <w:tcW w:w="7132" w:type="dxa"/>
          <w:gridSpan w:val="4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shd w:val="clear" w:color="auto" w:fill="D0CECE" w:themeFill="background2" w:themeFillShade="E6"/>
          <w:vAlign w:val="center"/>
        </w:tcPr>
        <w:p w14:paraId="7A078E3D" w14:textId="77777777" w:rsidR="005F22C9" w:rsidRDefault="00000000">
          <w:pPr>
            <w:pStyle w:val="Cabealho"/>
            <w:rPr>
              <w:rFonts w:cstheme="minorHAnsi"/>
            </w:rPr>
          </w:pPr>
          <w:r>
            <w:rPr>
              <w:rFonts w:eastAsia="Calibri" w:cstheme="minorHAnsi"/>
            </w:rPr>
            <w:t>TÍTULO:</w:t>
          </w:r>
        </w:p>
        <w:p w14:paraId="0EE8C3E2" w14:textId="4875F67B" w:rsidR="005F22C9" w:rsidRDefault="00083AC6">
          <w:pPr>
            <w:pStyle w:val="Cabealho"/>
            <w:tabs>
              <w:tab w:val="left" w:pos="636"/>
            </w:tabs>
            <w:rPr>
              <w:rFonts w:cstheme="minorHAnsi"/>
            </w:rPr>
          </w:pPr>
          <w:r w:rsidRPr="00083AC6">
            <w:rPr>
              <w:rFonts w:eastAsia="Calibri" w:cstheme="minorHAnsi"/>
              <w:b/>
              <w:bCs/>
            </w:rPr>
            <w:t>Procedimento em Caso de Incêndio</w:t>
          </w:r>
        </w:p>
      </w:tc>
    </w:tr>
    <w:tr w:rsidR="005F22C9" w14:paraId="686124F2" w14:textId="77777777">
      <w:trPr>
        <w:trHeight w:val="74"/>
      </w:trPr>
      <w:tc>
        <w:tcPr>
          <w:tcW w:w="9070" w:type="dxa"/>
          <w:gridSpan w:val="5"/>
          <w:tcBorders>
            <w:top w:val="single" w:sz="18" w:space="0" w:color="000000"/>
            <w:left w:val="single" w:sz="18" w:space="0" w:color="000000"/>
            <w:bottom w:val="single" w:sz="2" w:space="0" w:color="FFFFFF"/>
            <w:right w:val="single" w:sz="18" w:space="0" w:color="000000"/>
          </w:tcBorders>
          <w:vAlign w:val="center"/>
        </w:tcPr>
        <w:p w14:paraId="6D7CD0BF" w14:textId="2EE7857E" w:rsidR="005F22C9" w:rsidRDefault="00000000">
          <w:pPr>
            <w:pStyle w:val="Cabealho"/>
            <w:rPr>
              <w:rFonts w:cstheme="minorHAnsi"/>
            </w:rPr>
          </w:pPr>
          <w:r>
            <w:rPr>
              <w:rFonts w:eastAsia="Calibri" w:cstheme="minorHAnsi"/>
              <w:b/>
              <w:bCs/>
            </w:rPr>
            <w:t>MACROPROCESSO:</w:t>
          </w:r>
          <w:r w:rsidR="00083AC6">
            <w:rPr>
              <w:rFonts w:eastAsia="Calibri" w:cstheme="minorHAnsi"/>
              <w:b/>
              <w:bCs/>
            </w:rPr>
            <w:t xml:space="preserve"> </w:t>
          </w:r>
          <w:r w:rsidR="00083AC6" w:rsidRPr="00083AC6">
            <w:rPr>
              <w:rFonts w:eastAsia="Calibri" w:cstheme="minorHAnsi"/>
              <w:b/>
              <w:bCs/>
            </w:rPr>
            <w:t>Segurança Física / Saúde e Segurança do Trabalho</w:t>
          </w:r>
        </w:p>
      </w:tc>
    </w:tr>
    <w:tr w:rsidR="005F22C9" w14:paraId="2E46C3C8" w14:textId="77777777">
      <w:trPr>
        <w:trHeight w:val="74"/>
      </w:trPr>
      <w:tc>
        <w:tcPr>
          <w:tcW w:w="4515" w:type="dxa"/>
          <w:gridSpan w:val="2"/>
          <w:tcBorders>
            <w:top w:val="single" w:sz="18" w:space="0" w:color="000000"/>
            <w:left w:val="single" w:sz="18" w:space="0" w:color="000000"/>
            <w:bottom w:val="single" w:sz="2" w:space="0" w:color="FFFFFF"/>
            <w:right w:val="single" w:sz="18" w:space="0" w:color="000000"/>
          </w:tcBorders>
          <w:vAlign w:val="center"/>
        </w:tcPr>
        <w:p w14:paraId="71D357F7" w14:textId="28B55A95" w:rsidR="005F22C9" w:rsidRDefault="00000000">
          <w:pPr>
            <w:pStyle w:val="Cabealho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>ELABORADO POR:</w:t>
          </w:r>
          <w:r w:rsidR="00083AC6">
            <w:rPr>
              <w:rFonts w:eastAsia="Calibri" w:cstheme="minorHAnsi"/>
              <w:b/>
              <w:bCs/>
            </w:rPr>
            <w:t xml:space="preserve"> Igor Martin de Britto</w:t>
          </w:r>
        </w:p>
      </w:tc>
      <w:tc>
        <w:tcPr>
          <w:tcW w:w="190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2" w:space="0" w:color="FFFFFF"/>
          </w:tcBorders>
        </w:tcPr>
        <w:p w14:paraId="53E288D4" w14:textId="77777777" w:rsidR="005F22C9" w:rsidRDefault="00000000">
          <w:pPr>
            <w:pStyle w:val="Cabealho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 xml:space="preserve">APROVADO POR: </w:t>
          </w:r>
        </w:p>
      </w:tc>
      <w:tc>
        <w:tcPr>
          <w:tcW w:w="2649" w:type="dxa"/>
          <w:gridSpan w:val="2"/>
          <w:tcBorders>
            <w:top w:val="single" w:sz="18" w:space="0" w:color="000000"/>
            <w:left w:val="single" w:sz="2" w:space="0" w:color="FFFFFF"/>
            <w:bottom w:val="single" w:sz="18" w:space="0" w:color="000000"/>
            <w:right w:val="single" w:sz="18" w:space="0" w:color="000000"/>
          </w:tcBorders>
        </w:tcPr>
        <w:p w14:paraId="34A80EA6" w14:textId="77777777" w:rsidR="005F22C9" w:rsidRDefault="005F22C9">
          <w:pPr>
            <w:pStyle w:val="Cabealho"/>
            <w:rPr>
              <w:rFonts w:cstheme="minorHAnsi"/>
            </w:rPr>
          </w:pPr>
        </w:p>
      </w:tc>
    </w:tr>
    <w:tr w:rsidR="005F22C9" w14:paraId="2F585006" w14:textId="77777777">
      <w:trPr>
        <w:trHeight w:val="257"/>
      </w:trPr>
      <w:tc>
        <w:tcPr>
          <w:tcW w:w="4515" w:type="dxa"/>
          <w:gridSpan w:val="2"/>
          <w:tcBorders>
            <w:top w:val="single" w:sz="18" w:space="0" w:color="000000"/>
            <w:left w:val="single" w:sz="18" w:space="0" w:color="000000"/>
            <w:bottom w:val="single" w:sz="2" w:space="0" w:color="FFFFFF"/>
            <w:right w:val="single" w:sz="18" w:space="0" w:color="000000"/>
          </w:tcBorders>
          <w:vAlign w:val="center"/>
        </w:tcPr>
        <w:p w14:paraId="6BD1A273" w14:textId="77777777" w:rsidR="005F22C9" w:rsidRDefault="00000000">
          <w:pPr>
            <w:pStyle w:val="Cabealho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>REVISADO POR:</w:t>
          </w:r>
        </w:p>
      </w:tc>
      <w:tc>
        <w:tcPr>
          <w:tcW w:w="190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2" w:space="0" w:color="FFFFFF"/>
          </w:tcBorders>
          <w:vAlign w:val="center"/>
        </w:tcPr>
        <w:p w14:paraId="64520AF7" w14:textId="77777777" w:rsidR="005F22C9" w:rsidRDefault="00000000">
          <w:pPr>
            <w:pStyle w:val="Cabealho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>Data Aprovação:</w:t>
          </w:r>
        </w:p>
      </w:tc>
      <w:tc>
        <w:tcPr>
          <w:tcW w:w="2649" w:type="dxa"/>
          <w:gridSpan w:val="2"/>
          <w:tcBorders>
            <w:top w:val="single" w:sz="18" w:space="0" w:color="000000"/>
            <w:left w:val="single" w:sz="2" w:space="0" w:color="FFFFFF"/>
            <w:bottom w:val="single" w:sz="18" w:space="0" w:color="000000"/>
            <w:right w:val="single" w:sz="18" w:space="0" w:color="000000"/>
          </w:tcBorders>
        </w:tcPr>
        <w:p w14:paraId="3A7B82DE" w14:textId="77777777" w:rsidR="005F22C9" w:rsidRDefault="005F22C9">
          <w:pPr>
            <w:pStyle w:val="Cabealho"/>
            <w:jc w:val="center"/>
            <w:rPr>
              <w:rFonts w:cstheme="minorHAnsi"/>
            </w:rPr>
          </w:pPr>
        </w:p>
      </w:tc>
    </w:tr>
    <w:tr w:rsidR="005F22C9" w14:paraId="6C2FC70D" w14:textId="77777777">
      <w:trPr>
        <w:trHeight w:val="257"/>
      </w:trPr>
      <w:tc>
        <w:tcPr>
          <w:tcW w:w="4515" w:type="dxa"/>
          <w:gridSpan w:val="2"/>
          <w:tcBorders>
            <w:top w:val="single" w:sz="2" w:space="0" w:color="FFFFFF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14:paraId="6A02B3B2" w14:textId="77777777" w:rsidR="005F22C9" w:rsidRDefault="005F22C9">
          <w:pPr>
            <w:pStyle w:val="Cabealho"/>
            <w:rPr>
              <w:rFonts w:cstheme="minorHAnsi"/>
            </w:rPr>
          </w:pPr>
        </w:p>
      </w:tc>
      <w:tc>
        <w:tcPr>
          <w:tcW w:w="190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2" w:space="0" w:color="FFFFFF"/>
          </w:tcBorders>
          <w:vAlign w:val="center"/>
        </w:tcPr>
        <w:p w14:paraId="04B49261" w14:textId="77777777" w:rsidR="005F22C9" w:rsidRDefault="00000000">
          <w:pPr>
            <w:pStyle w:val="Cabealho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>Versão:</w:t>
          </w:r>
        </w:p>
      </w:tc>
      <w:tc>
        <w:tcPr>
          <w:tcW w:w="2649" w:type="dxa"/>
          <w:gridSpan w:val="2"/>
          <w:tcBorders>
            <w:top w:val="single" w:sz="18" w:space="0" w:color="000000"/>
            <w:left w:val="single" w:sz="2" w:space="0" w:color="FFFFFF"/>
            <w:bottom w:val="single" w:sz="18" w:space="0" w:color="000000"/>
            <w:right w:val="single" w:sz="18" w:space="0" w:color="000000"/>
          </w:tcBorders>
        </w:tcPr>
        <w:p w14:paraId="1E603722" w14:textId="77777777" w:rsidR="005F22C9" w:rsidRDefault="005F22C9">
          <w:pPr>
            <w:pStyle w:val="Cabealho"/>
            <w:jc w:val="center"/>
            <w:rPr>
              <w:rFonts w:cstheme="minorHAnsi"/>
            </w:rPr>
          </w:pPr>
        </w:p>
      </w:tc>
    </w:tr>
  </w:tbl>
  <w:p w14:paraId="7FF4244C" w14:textId="77777777" w:rsidR="005F22C9" w:rsidRDefault="005F22C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A0F2" w14:textId="77777777" w:rsidR="00451E24" w:rsidRDefault="00451E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65A3"/>
    <w:multiLevelType w:val="hybridMultilevel"/>
    <w:tmpl w:val="D9FEA722"/>
    <w:lvl w:ilvl="0" w:tplc="8A648F5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259A6"/>
    <w:multiLevelType w:val="hybridMultilevel"/>
    <w:tmpl w:val="FCE43A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D12111"/>
    <w:multiLevelType w:val="hybridMultilevel"/>
    <w:tmpl w:val="742E9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B5683"/>
    <w:multiLevelType w:val="multilevel"/>
    <w:tmpl w:val="8130AA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2D15485"/>
    <w:multiLevelType w:val="multilevel"/>
    <w:tmpl w:val="718EADC2"/>
    <w:lvl w:ilvl="0">
      <w:start w:val="1"/>
      <w:numFmt w:val="decimal"/>
      <w:lvlText w:val="%1."/>
      <w:lvlJc w:val="left"/>
      <w:pPr>
        <w:tabs>
          <w:tab w:val="num" w:pos="349"/>
        </w:tabs>
        <w:ind w:left="1069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34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34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4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34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34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34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349"/>
        </w:tabs>
        <w:ind w:left="6829" w:hanging="180"/>
      </w:pPr>
    </w:lvl>
  </w:abstractNum>
  <w:num w:numId="1" w16cid:durableId="175964216">
    <w:abstractNumId w:val="3"/>
  </w:num>
  <w:num w:numId="2" w16cid:durableId="1934120795">
    <w:abstractNumId w:val="4"/>
  </w:num>
  <w:num w:numId="3" w16cid:durableId="1351957838">
    <w:abstractNumId w:val="2"/>
  </w:num>
  <w:num w:numId="4" w16cid:durableId="181600824">
    <w:abstractNumId w:val="0"/>
  </w:num>
  <w:num w:numId="5" w16cid:durableId="75637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2C9"/>
    <w:rsid w:val="00083AC6"/>
    <w:rsid w:val="003C688B"/>
    <w:rsid w:val="003D5661"/>
    <w:rsid w:val="00451E24"/>
    <w:rsid w:val="005F22C9"/>
    <w:rsid w:val="0067217F"/>
    <w:rsid w:val="00734184"/>
    <w:rsid w:val="008A5C66"/>
    <w:rsid w:val="00926273"/>
    <w:rsid w:val="00934F08"/>
    <w:rsid w:val="00A5746D"/>
    <w:rsid w:val="00A95B57"/>
    <w:rsid w:val="00AE0911"/>
    <w:rsid w:val="00BB63E9"/>
    <w:rsid w:val="00C132F5"/>
    <w:rsid w:val="00E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55BBC"/>
  <w15:docId w15:val="{EFEE3D07-4C99-48CA-A7F4-5CBBBE0B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687DF5"/>
  </w:style>
  <w:style w:type="character" w:customStyle="1" w:styleId="RodapChar">
    <w:name w:val="Rodapé Char"/>
    <w:basedOn w:val="Fontepargpadro"/>
    <w:link w:val="Rodap"/>
    <w:uiPriority w:val="99"/>
    <w:qFormat/>
    <w:rsid w:val="00687DF5"/>
  </w:style>
  <w:style w:type="character" w:customStyle="1" w:styleId="conteudo-value">
    <w:name w:val="conteudo-value"/>
    <w:basedOn w:val="Fontepargpadro"/>
    <w:qFormat/>
    <w:rsid w:val="00A76958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87DF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687DF5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26BED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687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E80F-3B15-4B78-AEED-F43515D4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745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Fabrícia</dc:creator>
  <dc:description/>
  <cp:lastModifiedBy>Igor Martin De Britto</cp:lastModifiedBy>
  <cp:revision>8</cp:revision>
  <cp:lastPrinted>2020-09-22T18:29:00Z</cp:lastPrinted>
  <dcterms:created xsi:type="dcterms:W3CDTF">2025-09-11T10:49:00Z</dcterms:created>
  <dcterms:modified xsi:type="dcterms:W3CDTF">2025-09-11T10:55:00Z</dcterms:modified>
  <dc:language>pt-BR</dc:language>
</cp:coreProperties>
</file>