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20"/>
      </w:tblGrid>
      <w:tr w:rsidR="007546C4" w14:paraId="5D824A4F" w14:textId="77777777">
        <w:trPr>
          <w:trHeight w:val="14010"/>
        </w:trPr>
        <w:tc>
          <w:tcPr>
            <w:tcW w:w="9120" w:type="dxa"/>
          </w:tcPr>
          <w:p w14:paraId="1151AD02" w14:textId="77777777" w:rsidR="007546C4" w:rsidRDefault="001E60FC">
            <w:pPr>
              <w:widowControl/>
              <w:ind w:firstLineChars="0" w:firstLine="0"/>
              <w:jc w:val="left"/>
              <w:rPr>
                <w:rFonts w:ascii="Arial Black" w:hAnsi="Arial Black"/>
                <w:color w:val="000000"/>
              </w:rPr>
            </w:pPr>
            <w:r>
              <w:rPr>
                <w:rFonts w:ascii="Arial Black" w:eastAsia="楷体_GB2312" w:hAnsi="Arial Black" w:hint="eastAsia"/>
                <w:b/>
                <w:color w:val="000000"/>
                <w:sz w:val="28"/>
              </w:rPr>
              <w:t>测试计划文档</w:t>
            </w:r>
          </w:p>
          <w:p w14:paraId="0566CF9E" w14:textId="77777777" w:rsidR="007546C4" w:rsidRDefault="007546C4">
            <w:pPr>
              <w:ind w:firstLine="1044"/>
              <w:jc w:val="center"/>
              <w:rPr>
                <w:rFonts w:ascii="Arial" w:hAnsi="Arial"/>
                <w:b/>
                <w:color w:val="000000"/>
                <w:sz w:val="52"/>
              </w:rPr>
            </w:pPr>
          </w:p>
          <w:p w14:paraId="5437821E" w14:textId="77777777" w:rsidR="007546C4" w:rsidRDefault="007546C4">
            <w:pPr>
              <w:ind w:firstLine="1044"/>
              <w:jc w:val="center"/>
              <w:rPr>
                <w:rFonts w:ascii="Arial" w:hAnsi="Arial"/>
                <w:b/>
                <w:color w:val="000000"/>
                <w:sz w:val="52"/>
              </w:rPr>
            </w:pPr>
          </w:p>
          <w:p w14:paraId="708788B2" w14:textId="77777777" w:rsidR="007546C4" w:rsidRDefault="001E60FC">
            <w:pPr>
              <w:ind w:firstLine="1044"/>
              <w:jc w:val="center"/>
              <w:rPr>
                <w:rFonts w:ascii="Arial" w:hAnsi="Arial"/>
                <w:b/>
                <w:color w:val="000000"/>
                <w:sz w:val="52"/>
              </w:rPr>
            </w:pPr>
            <w:r>
              <w:rPr>
                <w:rFonts w:ascii="Arial" w:hAnsi="Arial" w:hint="eastAsia"/>
                <w:b/>
                <w:color w:val="000000"/>
                <w:sz w:val="52"/>
              </w:rPr>
              <w:t>CRM</w:t>
            </w:r>
            <w:r>
              <w:rPr>
                <w:rFonts w:ascii="Arial" w:hAnsi="Arial" w:hint="eastAsia"/>
                <w:b/>
                <w:color w:val="000000"/>
                <w:sz w:val="52"/>
              </w:rPr>
              <w:t>测试计划</w:t>
            </w:r>
          </w:p>
          <w:p w14:paraId="1A93FFAA" w14:textId="77777777" w:rsidR="007546C4" w:rsidRDefault="00C12654">
            <w:pPr>
              <w:ind w:firstLine="402"/>
              <w:jc w:val="center"/>
              <w:rPr>
                <w:rFonts w:ascii="Arial" w:eastAsia="楷体_GB2312" w:hAnsi="Arial"/>
                <w:b/>
                <w:color w:val="000000"/>
                <w:sz w:val="52"/>
              </w:rPr>
            </w:pPr>
            <w:r>
              <w:rPr>
                <w:rFonts w:ascii="宋体" w:hAnsi="宋体"/>
                <w:b/>
                <w:noProof/>
                <w:color w:val="000000"/>
                <w:sz w:val="20"/>
              </w:rPr>
              <mc:AlternateContent>
                <mc:Choice Requires="wpg">
                  <w:drawing>
                    <wp:anchor distT="0" distB="0" distL="114300" distR="114300" simplePos="0" relativeHeight="251660288" behindDoc="0" locked="0" layoutInCell="1" allowOverlap="1" wp14:anchorId="13A9D123" wp14:editId="74C8EACD">
                      <wp:simplePos x="0" y="0"/>
                      <wp:positionH relativeFrom="column">
                        <wp:posOffset>54610</wp:posOffset>
                      </wp:positionH>
                      <wp:positionV relativeFrom="paragraph">
                        <wp:posOffset>231775</wp:posOffset>
                      </wp:positionV>
                      <wp:extent cx="5660390" cy="98425"/>
                      <wp:effectExtent l="31750" t="15240" r="32385" b="2921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0390" cy="98425"/>
                                <a:chOff x="1770" y="5130"/>
                                <a:chExt cx="8340" cy="120"/>
                              </a:xfrm>
                            </wpg:grpSpPr>
                            <wps:wsp>
                              <wps:cNvPr id="2" name="Line 3"/>
                              <wps:cNvCnPr>
                                <a:cxnSpLocks noChangeShapeType="1"/>
                              </wps:cNvCnPr>
                              <wps:spPr bwMode="auto">
                                <a:xfrm>
                                  <a:off x="1770" y="5130"/>
                                  <a:ext cx="83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 name="Line 4"/>
                              <wps:cNvCnPr>
                                <a:cxnSpLocks noChangeShapeType="1"/>
                              </wps:cNvCnPr>
                              <wps:spPr bwMode="auto">
                                <a:xfrm>
                                  <a:off x="1770" y="5250"/>
                                  <a:ext cx="834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06DFF970" id="Group 2" o:spid="_x0000_s1026" style="position:absolute;left:0;text-align:left;margin-left:4.3pt;margin-top:18.25pt;width:445.7pt;height:7.75pt;z-index:251660288" coordorigin="1770,5130" coordsize="834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UbOpAIAACIIAAAOAAAAZHJzL2Uyb0RvYy54bWzsVctu2zAQvBfoPxC6O3pYfgmxi8Kyc0nb&#10;AEk/gCapB0qRBMlYNor+e5eUZDtpgQYp2l7qg0xqucvZmaF4/e7QcLRn2tRSLIP4KgoQE0TSWpTL&#10;4PPDdjQPkLFYUMylYMvgyEzwbvX2zXWrMpbISnLKNIIiwmStWgaVtSoLQ0Mq1mBzJRUTECykbrCF&#10;qS5DqnEL1RseJlE0DVupqdKSMGPgbd4Fg5WvXxSM2E9FYZhFfBkANuuf2j937hmurnFWaqyqmvQw&#10;8CtQNLgWsOmpVI4tRo+6/qFUUxMtjSzsFZFNKIuiJsz3AN3E0bNubrR8VL6XMmtLdaIJqH3G06vL&#10;ko/7O41qCtoFSOAGJPK7osRR06oygxU3Wt2rO931B8NbSb4YCIfP425edovRrv0gKZTDj1Z6ag6F&#10;blwJaBodvALHkwLsYBGBl5PpNBovQCgCscU8TSadQqQCGV1WPJtBFIKTeNyrR6pNnz0fp31qnPhg&#10;iLNuV4+0R+baArOZM5/m9/i8r7BiXibj2Or5TAY+b2vB0Lij0y9Yi45LchA9l0jIdYVFyXyph6MC&#10;3mKXAbgvUtzEgBC/5PYnLA0Mnzl6yhDOlDb2hskGucEy4ADb64b3t8Y6LOclTkYhtzXn8B5nXKAW&#10;AC+iSeQzjOQ1dVEXNLrcrblGe+yOoP/5ziByuQysLqivVjFMN/3Y4pp3Y9idC1cPGgE8/ag7Y18X&#10;0WIz38zTUZpMN6M0yvPR++06HU238WySj/P1Oo+/OWhxmlU1pUw4dMN5j9OX6d9/ebqTejrxJx7C&#10;p9U9YQB2+PegvZ5Ows6EO0mPd3rQGSz5l7w5fuLN9B95MwG7eMX/vDcns/i/N8/OHzw5/L/Qm/4r&#10;CheRT+svTXfTXc5hfHm1r74DAAD//wMAUEsDBBQABgAIAAAAIQCRiP5R3gAAAAcBAAAPAAAAZHJz&#10;L2Rvd25yZXYueG1sTI9Ba8JAFITvhf6H5Qm91d0oCTbmRUTanqRQLZTe1uSZBLO7Ibsm8d/39VSP&#10;wwwz32SbybRioN43ziJEcwWCbOHKxlYIX8e35xUIH7QtdessIdzIwyZ/fMh0WrrRftJwCJXgEutT&#10;jVCH0KVS+qImo/3cdWTZO7ve6MCyr2TZ65HLTSsXSiXS6MbyQq072tVUXA5Xg/A+6nG7jF6H/eW8&#10;u/0c44/vfUSIT7NpuwYRaAr/YfjDZ3TImenkrrb0okVYJRxEWCYxCLZflOJrJ4R4oUDmmbznz38B&#10;AAD//wMAUEsBAi0AFAAGAAgAAAAhALaDOJL+AAAA4QEAABMAAAAAAAAAAAAAAAAAAAAAAFtDb250&#10;ZW50X1R5cGVzXS54bWxQSwECLQAUAAYACAAAACEAOP0h/9YAAACUAQAACwAAAAAAAAAAAAAAAAAv&#10;AQAAX3JlbHMvLnJlbHNQSwECLQAUAAYACAAAACEA+c1GzqQCAAAiCAAADgAAAAAAAAAAAAAAAAAu&#10;AgAAZHJzL2Uyb0RvYy54bWxQSwECLQAUAAYACAAAACEAkYj+Ud4AAAAHAQAADwAAAAAAAAAAAAAA&#10;AAD+BAAAZHJzL2Rvd25yZXYueG1sUEsFBgAAAAAEAAQA8wAAAAkGAAAAAA==&#10;">
                      <v:line id="Line 3" o:spid="_x0000_s1027" style="position:absolute;visibility:visible;mso-wrap-style:square" from="1770,5130" to="10110,5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dE7wgAAANoAAAAPAAAAZHJzL2Rvd25yZXYueG1sRI9Ba8JA&#10;FITvBf/D8gRvdaNCKdFVRLAWb6ZF6O2RfSYx2bdxd6Px37sFweMwM98wi1VvGnEl5yvLCibjBARx&#10;bnXFhYLfn+37JwgfkDU2lknBnTysloO3Baba3vhA1ywUIkLYp6igDKFNpfR5SQb92LbE0TtZZzBE&#10;6QqpHd4i3DRymiQf0mDFcaHEljYl5XXWGQXHLuO/c711DXZfu93peKn9bK/UaNiv5yAC9eEVfra/&#10;tYIp/F+JN0AuHwAAAP//AwBQSwECLQAUAAYACAAAACEA2+H2y+4AAACFAQAAEwAAAAAAAAAAAAAA&#10;AAAAAAAAW0NvbnRlbnRfVHlwZXNdLnhtbFBLAQItABQABgAIAAAAIQBa9CxbvwAAABUBAAALAAAA&#10;AAAAAAAAAAAAAB8BAABfcmVscy8ucmVsc1BLAQItABQABgAIAAAAIQAxSdE7wgAAANoAAAAPAAAA&#10;AAAAAAAAAAAAAAcCAABkcnMvZG93bnJldi54bWxQSwUGAAAAAAMAAwC3AAAA9gIAAAAA&#10;" strokeweight="1.5pt"/>
                      <v:line id="Line 4" o:spid="_x0000_s1028" style="position:absolute;visibility:visible;mso-wrap-style:square" from="1770,5250" to="10110,5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n1iwwAAANoAAAAPAAAAZHJzL2Rvd25yZXYueG1sRI9Ba8JA&#10;FITvhf6H5RV6q5sqSImuIhZLDVJIFM+P7DMJZt/G7DaJ/94VBI/DzHzDzJeDqUVHrassK/gcRSCI&#10;c6srLhQc9puPLxDOI2usLZOCKzlYLl5f5hhr23NKXeYLESDsYlRQet/EUrq8JINuZBvi4J1sa9AH&#10;2RZSt9gHuKnlOIqm0mDFYaHEhtYl5efs3ygoLomdTrbjZFcnxyTtv9c/f12m1PvbsJqB8DT4Z/jR&#10;/tUKJnC/Em6AXNwAAAD//wMAUEsBAi0AFAAGAAgAAAAhANvh9svuAAAAhQEAABMAAAAAAAAAAAAA&#10;AAAAAAAAAFtDb250ZW50X1R5cGVzXS54bWxQSwECLQAUAAYACAAAACEAWvQsW78AAAAVAQAACwAA&#10;AAAAAAAAAAAAAAAfAQAAX3JlbHMvLnJlbHNQSwECLQAUAAYACAAAACEA0dJ9YsMAAADaAAAADwAA&#10;AAAAAAAAAAAAAAAHAgAAZHJzL2Rvd25yZXYueG1sUEsFBgAAAAADAAMAtwAAAPcCAAAAAA==&#10;" strokeweight="4.5pt"/>
                    </v:group>
                  </w:pict>
                </mc:Fallback>
              </mc:AlternateContent>
            </w:r>
          </w:p>
          <w:p w14:paraId="3AC3DEEC" w14:textId="77777777" w:rsidR="007546C4" w:rsidRDefault="007546C4">
            <w:pPr>
              <w:ind w:firstLine="1044"/>
              <w:jc w:val="center"/>
              <w:rPr>
                <w:rFonts w:ascii="Arial" w:eastAsia="楷体_GB2312" w:hAnsi="Arial"/>
                <w:b/>
                <w:color w:val="000000"/>
                <w:sz w:val="52"/>
              </w:rPr>
            </w:pPr>
          </w:p>
          <w:p w14:paraId="074BC620" w14:textId="77777777" w:rsidR="007546C4" w:rsidRDefault="007546C4">
            <w:pPr>
              <w:ind w:firstLine="400"/>
              <w:rPr>
                <w:rFonts w:eastAsia="楷体_GB2312"/>
                <w:color w:val="000000"/>
                <w:sz w:val="20"/>
              </w:rPr>
            </w:pPr>
          </w:p>
          <w:p w14:paraId="00FC6A8F" w14:textId="77777777" w:rsidR="007546C4" w:rsidRDefault="007546C4">
            <w:pPr>
              <w:ind w:firstLine="400"/>
              <w:jc w:val="center"/>
              <w:rPr>
                <w:rFonts w:eastAsia="楷体_GB2312"/>
                <w:color w:val="000000"/>
                <w:sz w:val="20"/>
              </w:rPr>
            </w:pPr>
          </w:p>
          <w:p w14:paraId="6E909483" w14:textId="77777777" w:rsidR="007546C4" w:rsidRDefault="007546C4">
            <w:pPr>
              <w:ind w:firstLine="400"/>
              <w:jc w:val="center"/>
              <w:rPr>
                <w:rFonts w:eastAsia="楷体_GB2312"/>
                <w:color w:val="000000"/>
                <w:sz w:val="20"/>
              </w:rPr>
            </w:pPr>
          </w:p>
          <w:p w14:paraId="3B9E5802" w14:textId="77777777" w:rsidR="007546C4" w:rsidRDefault="007546C4">
            <w:pPr>
              <w:ind w:firstLine="400"/>
              <w:jc w:val="center"/>
              <w:rPr>
                <w:rFonts w:eastAsia="楷体_GB2312"/>
                <w:color w:val="000000"/>
                <w:sz w:val="20"/>
              </w:rPr>
            </w:pPr>
          </w:p>
          <w:p w14:paraId="44A311D4" w14:textId="77777777" w:rsidR="007546C4" w:rsidRDefault="007546C4">
            <w:pPr>
              <w:ind w:firstLine="400"/>
              <w:jc w:val="center"/>
              <w:rPr>
                <w:rFonts w:eastAsia="楷体_GB2312"/>
                <w:color w:val="000000"/>
                <w:sz w:val="20"/>
              </w:rPr>
            </w:pPr>
          </w:p>
          <w:tbl>
            <w:tblPr>
              <w:tblW w:w="873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3"/>
              <w:gridCol w:w="892"/>
              <w:gridCol w:w="1361"/>
              <w:gridCol w:w="1362"/>
              <w:gridCol w:w="654"/>
              <w:gridCol w:w="707"/>
              <w:gridCol w:w="767"/>
              <w:gridCol w:w="595"/>
              <w:gridCol w:w="965"/>
            </w:tblGrid>
            <w:tr w:rsidR="007546C4" w14:paraId="36774F26" w14:textId="77777777">
              <w:trPr>
                <w:trHeight w:val="321"/>
              </w:trPr>
              <w:tc>
                <w:tcPr>
                  <w:tcW w:w="1433" w:type="dxa"/>
                </w:tcPr>
                <w:p w14:paraId="3EEFC855" w14:textId="77777777" w:rsidR="007546C4" w:rsidRDefault="001E60FC">
                  <w:pPr>
                    <w:pStyle w:val="aa"/>
                  </w:pPr>
                  <w:r>
                    <w:rPr>
                      <w:rFonts w:hint="eastAsia"/>
                    </w:rPr>
                    <w:t>编</w:t>
                  </w:r>
                  <w:r>
                    <w:rPr>
                      <w:rFonts w:hint="eastAsia"/>
                    </w:rPr>
                    <w:t xml:space="preserve"> </w:t>
                  </w:r>
                  <w:r>
                    <w:rPr>
                      <w:rFonts w:hint="eastAsia"/>
                    </w:rPr>
                    <w:t>写</w:t>
                  </w:r>
                </w:p>
              </w:tc>
              <w:tc>
                <w:tcPr>
                  <w:tcW w:w="4269" w:type="dxa"/>
                  <w:gridSpan w:val="4"/>
                </w:tcPr>
                <w:p w14:paraId="0FE54850" w14:textId="77777777" w:rsidR="007546C4" w:rsidRDefault="00AA012D">
                  <w:pPr>
                    <w:pStyle w:val="aa"/>
                  </w:pPr>
                  <w:r>
                    <w:t>Z01</w:t>
                  </w:r>
                </w:p>
              </w:tc>
              <w:tc>
                <w:tcPr>
                  <w:tcW w:w="1474" w:type="dxa"/>
                  <w:gridSpan w:val="2"/>
                </w:tcPr>
                <w:p w14:paraId="6A13D9F6" w14:textId="77777777" w:rsidR="007546C4" w:rsidRDefault="001E60FC">
                  <w:pPr>
                    <w:pStyle w:val="aa"/>
                  </w:pPr>
                  <w:r>
                    <w:rPr>
                      <w:rFonts w:hint="eastAsia"/>
                    </w:rPr>
                    <w:t>编写</w:t>
                  </w:r>
                  <w:r>
                    <w:rPr>
                      <w:rFonts w:hint="eastAsia"/>
                    </w:rPr>
                    <w:t xml:space="preserve"> </w:t>
                  </w:r>
                  <w:r>
                    <w:rPr>
                      <w:rFonts w:hint="eastAsia"/>
                    </w:rPr>
                    <w:t>时间</w:t>
                  </w:r>
                </w:p>
              </w:tc>
              <w:tc>
                <w:tcPr>
                  <w:tcW w:w="1560" w:type="dxa"/>
                  <w:gridSpan w:val="2"/>
                </w:tcPr>
                <w:p w14:paraId="169D955A" w14:textId="77777777" w:rsidR="007546C4" w:rsidRDefault="00AA012D">
                  <w:pPr>
                    <w:pStyle w:val="aa"/>
                  </w:pPr>
                  <w:r>
                    <w:t>2021-12-11</w:t>
                  </w:r>
                </w:p>
              </w:tc>
            </w:tr>
            <w:tr w:rsidR="00AA012D" w14:paraId="1E903C23" w14:textId="77777777">
              <w:trPr>
                <w:trHeight w:val="337"/>
              </w:trPr>
              <w:tc>
                <w:tcPr>
                  <w:tcW w:w="1433" w:type="dxa"/>
                </w:tcPr>
                <w:p w14:paraId="1A243A27" w14:textId="77777777" w:rsidR="00AA012D" w:rsidRDefault="00AA012D" w:rsidP="00AA012D">
                  <w:pPr>
                    <w:pStyle w:val="aa"/>
                  </w:pPr>
                  <w:r>
                    <w:rPr>
                      <w:rFonts w:hint="eastAsia"/>
                    </w:rPr>
                    <w:t>审</w:t>
                  </w:r>
                  <w:r>
                    <w:rPr>
                      <w:rFonts w:hint="eastAsia"/>
                    </w:rPr>
                    <w:t xml:space="preserve"> </w:t>
                  </w:r>
                  <w:r>
                    <w:rPr>
                      <w:rFonts w:hint="eastAsia"/>
                    </w:rPr>
                    <w:t>核</w:t>
                  </w:r>
                </w:p>
              </w:tc>
              <w:tc>
                <w:tcPr>
                  <w:tcW w:w="4269" w:type="dxa"/>
                  <w:gridSpan w:val="4"/>
                </w:tcPr>
                <w:p w14:paraId="7AD7995F" w14:textId="77777777" w:rsidR="00AA012D" w:rsidRDefault="00AA012D" w:rsidP="00AA012D">
                  <w:pPr>
                    <w:pStyle w:val="aa"/>
                  </w:pPr>
                  <w:r>
                    <w:rPr>
                      <w:rFonts w:hint="eastAsia"/>
                    </w:rPr>
                    <w:t>Z</w:t>
                  </w:r>
                  <w:r>
                    <w:t>02</w:t>
                  </w:r>
                </w:p>
              </w:tc>
              <w:tc>
                <w:tcPr>
                  <w:tcW w:w="1474" w:type="dxa"/>
                  <w:gridSpan w:val="2"/>
                </w:tcPr>
                <w:p w14:paraId="3C23BBFC" w14:textId="77777777" w:rsidR="00AA012D" w:rsidRDefault="00AA012D" w:rsidP="00AA012D">
                  <w:pPr>
                    <w:pStyle w:val="aa"/>
                  </w:pPr>
                  <w:r>
                    <w:rPr>
                      <w:rFonts w:hint="eastAsia"/>
                    </w:rPr>
                    <w:t>审核</w:t>
                  </w:r>
                  <w:r>
                    <w:rPr>
                      <w:rFonts w:hint="eastAsia"/>
                    </w:rPr>
                    <w:t xml:space="preserve"> </w:t>
                  </w:r>
                  <w:r>
                    <w:rPr>
                      <w:rFonts w:hint="eastAsia"/>
                    </w:rPr>
                    <w:t>时间</w:t>
                  </w:r>
                </w:p>
              </w:tc>
              <w:tc>
                <w:tcPr>
                  <w:tcW w:w="1560" w:type="dxa"/>
                  <w:gridSpan w:val="2"/>
                </w:tcPr>
                <w:p w14:paraId="41EF90BB" w14:textId="77777777" w:rsidR="00AA012D" w:rsidRDefault="00AA012D" w:rsidP="00AA012D">
                  <w:pPr>
                    <w:pStyle w:val="aa"/>
                  </w:pPr>
                  <w:r>
                    <w:t>2021-12-15</w:t>
                  </w:r>
                </w:p>
              </w:tc>
            </w:tr>
            <w:tr w:rsidR="00AA012D" w14:paraId="746AB6DF" w14:textId="77777777">
              <w:trPr>
                <w:trHeight w:val="321"/>
              </w:trPr>
              <w:tc>
                <w:tcPr>
                  <w:tcW w:w="1433" w:type="dxa"/>
                </w:tcPr>
                <w:p w14:paraId="1E5FDB44" w14:textId="77777777" w:rsidR="00AA012D" w:rsidRDefault="00AA012D" w:rsidP="00AA012D">
                  <w:pPr>
                    <w:pStyle w:val="aa"/>
                  </w:pPr>
                  <w:r>
                    <w:rPr>
                      <w:rFonts w:hint="eastAsia"/>
                    </w:rPr>
                    <w:t>审</w:t>
                  </w:r>
                  <w:r>
                    <w:rPr>
                      <w:rFonts w:hint="eastAsia"/>
                    </w:rPr>
                    <w:t xml:space="preserve"> </w:t>
                  </w:r>
                  <w:r>
                    <w:rPr>
                      <w:rFonts w:hint="eastAsia"/>
                    </w:rPr>
                    <w:t>批</w:t>
                  </w:r>
                </w:p>
              </w:tc>
              <w:tc>
                <w:tcPr>
                  <w:tcW w:w="4269" w:type="dxa"/>
                  <w:gridSpan w:val="4"/>
                </w:tcPr>
                <w:p w14:paraId="5E6B7D4B" w14:textId="77777777" w:rsidR="00AA012D" w:rsidRDefault="00AA012D" w:rsidP="00AA012D">
                  <w:pPr>
                    <w:pStyle w:val="aa"/>
                  </w:pPr>
                  <w:r>
                    <w:rPr>
                      <w:rFonts w:hint="eastAsia"/>
                    </w:rPr>
                    <w:t>Z</w:t>
                  </w:r>
                  <w:r>
                    <w:t>02, Z03</w:t>
                  </w:r>
                </w:p>
              </w:tc>
              <w:tc>
                <w:tcPr>
                  <w:tcW w:w="1474" w:type="dxa"/>
                  <w:gridSpan w:val="2"/>
                </w:tcPr>
                <w:p w14:paraId="5CB28BEC" w14:textId="77777777" w:rsidR="00AA012D" w:rsidRDefault="00AA012D" w:rsidP="00AA012D">
                  <w:pPr>
                    <w:pStyle w:val="aa"/>
                  </w:pPr>
                  <w:r>
                    <w:rPr>
                      <w:rFonts w:hint="eastAsia"/>
                    </w:rPr>
                    <w:t>审批</w:t>
                  </w:r>
                  <w:r>
                    <w:rPr>
                      <w:rFonts w:hint="eastAsia"/>
                    </w:rPr>
                    <w:t xml:space="preserve"> </w:t>
                  </w:r>
                  <w:r>
                    <w:rPr>
                      <w:rFonts w:hint="eastAsia"/>
                    </w:rPr>
                    <w:t>时间</w:t>
                  </w:r>
                </w:p>
              </w:tc>
              <w:tc>
                <w:tcPr>
                  <w:tcW w:w="1560" w:type="dxa"/>
                  <w:gridSpan w:val="2"/>
                </w:tcPr>
                <w:p w14:paraId="48AEC93B" w14:textId="77777777" w:rsidR="00AA012D" w:rsidRDefault="00AA012D" w:rsidP="00AA012D">
                  <w:pPr>
                    <w:pStyle w:val="aa"/>
                  </w:pPr>
                  <w:r>
                    <w:t>2021-12-16</w:t>
                  </w:r>
                </w:p>
              </w:tc>
            </w:tr>
            <w:tr w:rsidR="00AA012D" w14:paraId="405C0503" w14:textId="77777777">
              <w:trPr>
                <w:cantSplit/>
                <w:trHeight w:val="337"/>
              </w:trPr>
              <w:tc>
                <w:tcPr>
                  <w:tcW w:w="1433" w:type="dxa"/>
                  <w:vMerge w:val="restart"/>
                  <w:vAlign w:val="center"/>
                </w:tcPr>
                <w:p w14:paraId="3CF66C11" w14:textId="77777777" w:rsidR="00AA012D" w:rsidRDefault="00AA012D" w:rsidP="00AA012D">
                  <w:pPr>
                    <w:pStyle w:val="aa"/>
                  </w:pPr>
                  <w:r>
                    <w:rPr>
                      <w:rFonts w:hint="eastAsia"/>
                    </w:rPr>
                    <w:t>文档管理</w:t>
                  </w:r>
                </w:p>
              </w:tc>
              <w:tc>
                <w:tcPr>
                  <w:tcW w:w="892" w:type="dxa"/>
                </w:tcPr>
                <w:p w14:paraId="549CA71C" w14:textId="77777777" w:rsidR="00AA012D" w:rsidRDefault="00AA012D" w:rsidP="00AA012D">
                  <w:pPr>
                    <w:pStyle w:val="aa"/>
                  </w:pPr>
                  <w:r>
                    <w:rPr>
                      <w:rFonts w:hint="eastAsia"/>
                    </w:rPr>
                    <w:t>页码</w:t>
                  </w:r>
                </w:p>
              </w:tc>
              <w:tc>
                <w:tcPr>
                  <w:tcW w:w="1361" w:type="dxa"/>
                </w:tcPr>
                <w:p w14:paraId="18C3BC55" w14:textId="77777777" w:rsidR="00AA012D" w:rsidRDefault="00AA012D" w:rsidP="00AA012D">
                  <w:pPr>
                    <w:pStyle w:val="aa"/>
                  </w:pPr>
                  <w:r>
                    <w:rPr>
                      <w:rFonts w:hint="eastAsia"/>
                    </w:rPr>
                    <w:t>共</w:t>
                  </w:r>
                  <w:r>
                    <w:rPr>
                      <w:rFonts w:hint="eastAsia"/>
                    </w:rPr>
                    <w:t>12</w:t>
                  </w:r>
                  <w:r>
                    <w:rPr>
                      <w:rFonts w:hint="eastAsia"/>
                    </w:rPr>
                    <w:t>页</w:t>
                  </w:r>
                </w:p>
              </w:tc>
              <w:tc>
                <w:tcPr>
                  <w:tcW w:w="1362" w:type="dxa"/>
                </w:tcPr>
                <w:p w14:paraId="281CD695" w14:textId="77777777" w:rsidR="00AA012D" w:rsidRDefault="00AA012D" w:rsidP="00AA012D">
                  <w:pPr>
                    <w:pStyle w:val="aa"/>
                  </w:pPr>
                  <w:r>
                    <w:rPr>
                      <w:rFonts w:hint="eastAsia"/>
                    </w:rPr>
                    <w:t>修订次数</w:t>
                  </w:r>
                </w:p>
              </w:tc>
              <w:tc>
                <w:tcPr>
                  <w:tcW w:w="1361" w:type="dxa"/>
                  <w:gridSpan w:val="2"/>
                </w:tcPr>
                <w:p w14:paraId="7560D377" w14:textId="77777777" w:rsidR="00AA012D" w:rsidRDefault="00AA012D" w:rsidP="00AA012D">
                  <w:pPr>
                    <w:pStyle w:val="aa"/>
                  </w:pPr>
                  <w:r>
                    <w:rPr>
                      <w:rFonts w:hint="eastAsia"/>
                    </w:rPr>
                    <w:t>共</w:t>
                  </w:r>
                  <w:r>
                    <w:rPr>
                      <w:rFonts w:hint="eastAsia"/>
                    </w:rPr>
                    <w:t>4</w:t>
                  </w:r>
                  <w:r>
                    <w:rPr>
                      <w:rFonts w:hint="eastAsia"/>
                    </w:rPr>
                    <w:t>次</w:t>
                  </w:r>
                </w:p>
              </w:tc>
              <w:tc>
                <w:tcPr>
                  <w:tcW w:w="1362" w:type="dxa"/>
                  <w:gridSpan w:val="2"/>
                </w:tcPr>
                <w:p w14:paraId="1E9D650F" w14:textId="77777777" w:rsidR="00AA012D" w:rsidRDefault="00AA012D" w:rsidP="00AA012D">
                  <w:pPr>
                    <w:pStyle w:val="aa"/>
                  </w:pPr>
                  <w:r>
                    <w:rPr>
                      <w:rFonts w:hint="eastAsia"/>
                    </w:rPr>
                    <w:t>版本</w:t>
                  </w:r>
                </w:p>
              </w:tc>
              <w:tc>
                <w:tcPr>
                  <w:tcW w:w="965" w:type="dxa"/>
                </w:tcPr>
                <w:p w14:paraId="173AA86C" w14:textId="77777777" w:rsidR="00AA012D" w:rsidRDefault="00AA012D" w:rsidP="00AA012D">
                  <w:pPr>
                    <w:pStyle w:val="aa"/>
                  </w:pPr>
                  <w:r>
                    <w:t>V</w:t>
                  </w:r>
                  <w:r>
                    <w:rPr>
                      <w:rFonts w:hint="eastAsia"/>
                    </w:rPr>
                    <w:t>4.1</w:t>
                  </w:r>
                </w:p>
              </w:tc>
            </w:tr>
            <w:tr w:rsidR="00AA012D" w14:paraId="7F1571CC" w14:textId="77777777">
              <w:trPr>
                <w:cantSplit/>
                <w:trHeight w:val="154"/>
              </w:trPr>
              <w:tc>
                <w:tcPr>
                  <w:tcW w:w="1433" w:type="dxa"/>
                  <w:vMerge/>
                </w:tcPr>
                <w:p w14:paraId="25390C66" w14:textId="77777777" w:rsidR="00AA012D" w:rsidRDefault="00AA012D" w:rsidP="00AA012D">
                  <w:pPr>
                    <w:pStyle w:val="aa"/>
                  </w:pPr>
                </w:p>
              </w:tc>
              <w:tc>
                <w:tcPr>
                  <w:tcW w:w="892" w:type="dxa"/>
                </w:tcPr>
                <w:p w14:paraId="189D6366" w14:textId="77777777" w:rsidR="00AA012D" w:rsidRDefault="00AA012D" w:rsidP="00AA012D">
                  <w:pPr>
                    <w:pStyle w:val="aa"/>
                  </w:pPr>
                  <w:r>
                    <w:rPr>
                      <w:rFonts w:hint="eastAsia"/>
                    </w:rPr>
                    <w:t>编号</w:t>
                  </w:r>
                </w:p>
              </w:tc>
              <w:tc>
                <w:tcPr>
                  <w:tcW w:w="6411" w:type="dxa"/>
                  <w:gridSpan w:val="7"/>
                </w:tcPr>
                <w:p w14:paraId="68FAF853" w14:textId="5B5D47F8" w:rsidR="00AA012D" w:rsidRDefault="00526503" w:rsidP="00AA012D">
                  <w:pPr>
                    <w:pStyle w:val="aa"/>
                  </w:pPr>
                  <w:r>
                    <w:rPr>
                      <w:rFonts w:hint="eastAsia"/>
                    </w:rPr>
                    <w:t>0</w:t>
                  </w:r>
                  <w:r>
                    <w:t>01</w:t>
                  </w:r>
                  <w:bookmarkStart w:id="0" w:name="_GoBack"/>
                  <w:bookmarkEnd w:id="0"/>
                </w:p>
              </w:tc>
            </w:tr>
          </w:tbl>
          <w:p w14:paraId="74BBA3A8" w14:textId="77777777" w:rsidR="007546C4" w:rsidRDefault="007546C4">
            <w:pPr>
              <w:ind w:firstLine="480"/>
              <w:rPr>
                <w:rFonts w:ascii="Arial Unicode MS" w:eastAsia="楷体_GB2312" w:hAnsi="Arial Unicode MS"/>
                <w:color w:val="000000"/>
              </w:rPr>
            </w:pPr>
          </w:p>
        </w:tc>
      </w:tr>
    </w:tbl>
    <w:p w14:paraId="6A69904A" w14:textId="77777777" w:rsidR="007546C4" w:rsidRDefault="001E60FC">
      <w:pPr>
        <w:ind w:firstLine="960"/>
        <w:jc w:val="center"/>
        <w:rPr>
          <w:color w:val="000000"/>
          <w:sz w:val="48"/>
        </w:rPr>
      </w:pPr>
      <w:r>
        <w:rPr>
          <w:rFonts w:hint="eastAsia"/>
          <w:color w:val="000000"/>
          <w:sz w:val="48"/>
        </w:rPr>
        <w:lastRenderedPageBreak/>
        <w:t xml:space="preserve">   </w:t>
      </w:r>
    </w:p>
    <w:p w14:paraId="6ED14DAF" w14:textId="77777777" w:rsidR="007546C4" w:rsidRDefault="001E60FC">
      <w:pPr>
        <w:ind w:firstLineChars="0" w:firstLine="0"/>
        <w:jc w:val="center"/>
        <w:rPr>
          <w:color w:val="000000"/>
          <w:sz w:val="32"/>
        </w:rPr>
      </w:pPr>
      <w:r>
        <w:rPr>
          <w:rFonts w:hint="eastAsia"/>
          <w:color w:val="000000"/>
          <w:sz w:val="32"/>
        </w:rPr>
        <w:t>修订历史记录</w:t>
      </w:r>
    </w:p>
    <w:tbl>
      <w:tblPr>
        <w:tblW w:w="71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
        <w:gridCol w:w="2547"/>
        <w:gridCol w:w="2362"/>
        <w:gridCol w:w="1395"/>
      </w:tblGrid>
      <w:tr w:rsidR="007546C4" w14:paraId="7608AD2E" w14:textId="77777777">
        <w:trPr>
          <w:jc w:val="center"/>
        </w:trPr>
        <w:tc>
          <w:tcPr>
            <w:tcW w:w="822" w:type="dxa"/>
            <w:shd w:val="clear" w:color="auto" w:fill="C0C0C0"/>
          </w:tcPr>
          <w:p w14:paraId="6E9E1481" w14:textId="77777777" w:rsidR="007546C4" w:rsidRDefault="001E60FC">
            <w:pPr>
              <w:pStyle w:val="ab"/>
            </w:pPr>
            <w:r>
              <w:rPr>
                <w:rFonts w:hint="eastAsia"/>
              </w:rPr>
              <w:t>版本</w:t>
            </w:r>
            <w:proofErr w:type="gramStart"/>
            <w:r>
              <w:rPr>
                <w:rFonts w:hint="eastAsia"/>
              </w:rPr>
              <w:t xml:space="preserve">　　　　</w:t>
            </w:r>
            <w:proofErr w:type="gramEnd"/>
            <w:r>
              <w:rPr>
                <w:rFonts w:hint="eastAsia"/>
              </w:rPr>
              <w:t xml:space="preserve">　</w:t>
            </w:r>
          </w:p>
        </w:tc>
        <w:tc>
          <w:tcPr>
            <w:tcW w:w="2547" w:type="dxa"/>
            <w:shd w:val="clear" w:color="auto" w:fill="C0C0C0"/>
          </w:tcPr>
          <w:p w14:paraId="4185824A" w14:textId="77777777" w:rsidR="007546C4" w:rsidRDefault="001E60FC">
            <w:pPr>
              <w:pStyle w:val="ab"/>
            </w:pPr>
            <w:r>
              <w:rPr>
                <w:rFonts w:hint="eastAsia"/>
              </w:rPr>
              <w:t>日期</w:t>
            </w:r>
          </w:p>
        </w:tc>
        <w:tc>
          <w:tcPr>
            <w:tcW w:w="2362" w:type="dxa"/>
            <w:shd w:val="clear" w:color="auto" w:fill="C0C0C0"/>
          </w:tcPr>
          <w:p w14:paraId="39E41A3D" w14:textId="77777777" w:rsidR="007546C4" w:rsidRDefault="001E60FC">
            <w:pPr>
              <w:pStyle w:val="ab"/>
            </w:pPr>
            <w:r>
              <w:rPr>
                <w:rFonts w:hint="eastAsia"/>
              </w:rPr>
              <w:t>修订者</w:t>
            </w:r>
          </w:p>
        </w:tc>
        <w:tc>
          <w:tcPr>
            <w:tcW w:w="1395" w:type="dxa"/>
            <w:shd w:val="clear" w:color="auto" w:fill="C0C0C0"/>
          </w:tcPr>
          <w:p w14:paraId="7ECF6954" w14:textId="77777777" w:rsidR="007546C4" w:rsidRDefault="001E60FC">
            <w:pPr>
              <w:pStyle w:val="ab"/>
            </w:pPr>
            <w:r>
              <w:rPr>
                <w:rFonts w:hint="eastAsia"/>
              </w:rPr>
              <w:t>说明</w:t>
            </w:r>
          </w:p>
        </w:tc>
      </w:tr>
      <w:tr w:rsidR="007546C4" w14:paraId="08CB5213" w14:textId="77777777">
        <w:trPr>
          <w:jc w:val="center"/>
        </w:trPr>
        <w:tc>
          <w:tcPr>
            <w:tcW w:w="822" w:type="dxa"/>
          </w:tcPr>
          <w:p w14:paraId="45E8ACAE" w14:textId="575B0174" w:rsidR="007546C4" w:rsidRDefault="001E60FC">
            <w:pPr>
              <w:pStyle w:val="ab"/>
            </w:pPr>
            <w:r>
              <w:rPr>
                <w:rFonts w:hint="eastAsia"/>
              </w:rPr>
              <w:t>1</w:t>
            </w:r>
            <w:r w:rsidR="0067691C">
              <w:t>.0</w:t>
            </w:r>
          </w:p>
        </w:tc>
        <w:tc>
          <w:tcPr>
            <w:tcW w:w="2547" w:type="dxa"/>
          </w:tcPr>
          <w:p w14:paraId="0A356981" w14:textId="77777777" w:rsidR="007546C4" w:rsidRDefault="00AA012D">
            <w:pPr>
              <w:pStyle w:val="ab"/>
            </w:pPr>
            <w:r>
              <w:t>2021-12-11</w:t>
            </w:r>
          </w:p>
        </w:tc>
        <w:tc>
          <w:tcPr>
            <w:tcW w:w="2362" w:type="dxa"/>
          </w:tcPr>
          <w:p w14:paraId="3E1D289E" w14:textId="77777777" w:rsidR="007546C4" w:rsidRDefault="00AA012D">
            <w:pPr>
              <w:pStyle w:val="ab"/>
            </w:pPr>
            <w:r>
              <w:t>Z01</w:t>
            </w:r>
          </w:p>
        </w:tc>
        <w:tc>
          <w:tcPr>
            <w:tcW w:w="1395" w:type="dxa"/>
          </w:tcPr>
          <w:p w14:paraId="7FAC1C6C" w14:textId="77777777" w:rsidR="007546C4" w:rsidRDefault="001E60FC">
            <w:pPr>
              <w:pStyle w:val="ab"/>
            </w:pPr>
            <w:r>
              <w:rPr>
                <w:rFonts w:hint="eastAsia"/>
              </w:rPr>
              <w:t>创建文档</w:t>
            </w:r>
          </w:p>
        </w:tc>
      </w:tr>
      <w:tr w:rsidR="007546C4" w14:paraId="7EC892C6" w14:textId="77777777">
        <w:trPr>
          <w:jc w:val="center"/>
        </w:trPr>
        <w:tc>
          <w:tcPr>
            <w:tcW w:w="822" w:type="dxa"/>
          </w:tcPr>
          <w:p w14:paraId="7B1859AC" w14:textId="30329BC6" w:rsidR="007546C4" w:rsidRDefault="00AA012D">
            <w:pPr>
              <w:pStyle w:val="ab"/>
            </w:pPr>
            <w:r>
              <w:t>2</w:t>
            </w:r>
            <w:r w:rsidR="0067691C">
              <w:t>.0</w:t>
            </w:r>
          </w:p>
        </w:tc>
        <w:tc>
          <w:tcPr>
            <w:tcW w:w="2547" w:type="dxa"/>
          </w:tcPr>
          <w:p w14:paraId="70351338" w14:textId="77777777" w:rsidR="007546C4" w:rsidRDefault="00AA012D">
            <w:pPr>
              <w:pStyle w:val="ab"/>
            </w:pPr>
            <w:r>
              <w:rPr>
                <w:rFonts w:hint="eastAsia"/>
              </w:rPr>
              <w:t>2</w:t>
            </w:r>
            <w:r>
              <w:t>021-12-12</w:t>
            </w:r>
          </w:p>
        </w:tc>
        <w:tc>
          <w:tcPr>
            <w:tcW w:w="2362" w:type="dxa"/>
          </w:tcPr>
          <w:p w14:paraId="3F2F2F60" w14:textId="77777777" w:rsidR="007546C4" w:rsidRDefault="00AA012D">
            <w:pPr>
              <w:pStyle w:val="ab"/>
            </w:pPr>
            <w:r>
              <w:rPr>
                <w:rFonts w:hint="eastAsia"/>
              </w:rPr>
              <w:t>Z</w:t>
            </w:r>
            <w:r>
              <w:t>01</w:t>
            </w:r>
          </w:p>
        </w:tc>
        <w:tc>
          <w:tcPr>
            <w:tcW w:w="1395" w:type="dxa"/>
          </w:tcPr>
          <w:p w14:paraId="10393C3C" w14:textId="77777777" w:rsidR="007546C4" w:rsidRDefault="00AA012D">
            <w:pPr>
              <w:pStyle w:val="ab"/>
            </w:pPr>
            <w:r>
              <w:rPr>
                <w:rFonts w:hint="eastAsia"/>
              </w:rPr>
              <w:t>编写文档</w:t>
            </w:r>
          </w:p>
        </w:tc>
      </w:tr>
      <w:tr w:rsidR="007546C4" w14:paraId="00C3130E" w14:textId="77777777">
        <w:trPr>
          <w:jc w:val="center"/>
        </w:trPr>
        <w:tc>
          <w:tcPr>
            <w:tcW w:w="822" w:type="dxa"/>
          </w:tcPr>
          <w:p w14:paraId="6FB3B2FC" w14:textId="4A8B6D7A" w:rsidR="007546C4" w:rsidRDefault="0067691C">
            <w:pPr>
              <w:pStyle w:val="ab"/>
            </w:pPr>
            <w:r>
              <w:t>3.0</w:t>
            </w:r>
          </w:p>
        </w:tc>
        <w:tc>
          <w:tcPr>
            <w:tcW w:w="2547" w:type="dxa"/>
          </w:tcPr>
          <w:p w14:paraId="5BE64D87" w14:textId="77777777" w:rsidR="007546C4" w:rsidRDefault="00AA012D">
            <w:pPr>
              <w:pStyle w:val="ab"/>
            </w:pPr>
            <w:r>
              <w:rPr>
                <w:rFonts w:hint="eastAsia"/>
              </w:rPr>
              <w:t>2</w:t>
            </w:r>
            <w:r>
              <w:t>021-12-15</w:t>
            </w:r>
          </w:p>
        </w:tc>
        <w:tc>
          <w:tcPr>
            <w:tcW w:w="2362" w:type="dxa"/>
          </w:tcPr>
          <w:p w14:paraId="2D39281C" w14:textId="77777777" w:rsidR="007546C4" w:rsidRDefault="00AA012D">
            <w:pPr>
              <w:pStyle w:val="ab"/>
            </w:pPr>
            <w:r>
              <w:rPr>
                <w:rFonts w:hint="eastAsia"/>
              </w:rPr>
              <w:t>Z</w:t>
            </w:r>
            <w:r>
              <w:t>01</w:t>
            </w:r>
          </w:p>
        </w:tc>
        <w:tc>
          <w:tcPr>
            <w:tcW w:w="1395" w:type="dxa"/>
          </w:tcPr>
          <w:p w14:paraId="04C47B83" w14:textId="77777777" w:rsidR="007546C4" w:rsidRDefault="00AA012D">
            <w:pPr>
              <w:pStyle w:val="ab"/>
            </w:pPr>
            <w:r>
              <w:rPr>
                <w:rFonts w:hint="eastAsia"/>
              </w:rPr>
              <w:t>完善文档</w:t>
            </w:r>
          </w:p>
        </w:tc>
      </w:tr>
      <w:tr w:rsidR="007546C4" w14:paraId="556DA33F" w14:textId="77777777">
        <w:trPr>
          <w:jc w:val="center"/>
        </w:trPr>
        <w:tc>
          <w:tcPr>
            <w:tcW w:w="822" w:type="dxa"/>
          </w:tcPr>
          <w:p w14:paraId="56BEB7FB" w14:textId="77777777" w:rsidR="007546C4" w:rsidRDefault="007546C4">
            <w:pPr>
              <w:pStyle w:val="ab"/>
            </w:pPr>
          </w:p>
        </w:tc>
        <w:tc>
          <w:tcPr>
            <w:tcW w:w="2547" w:type="dxa"/>
          </w:tcPr>
          <w:p w14:paraId="6DA5055A" w14:textId="77777777" w:rsidR="007546C4" w:rsidRDefault="007546C4">
            <w:pPr>
              <w:pStyle w:val="ab"/>
            </w:pPr>
          </w:p>
        </w:tc>
        <w:tc>
          <w:tcPr>
            <w:tcW w:w="2362" w:type="dxa"/>
          </w:tcPr>
          <w:p w14:paraId="6ECB4BF2" w14:textId="77777777" w:rsidR="007546C4" w:rsidRDefault="007546C4">
            <w:pPr>
              <w:pStyle w:val="ab"/>
            </w:pPr>
          </w:p>
        </w:tc>
        <w:tc>
          <w:tcPr>
            <w:tcW w:w="1395" w:type="dxa"/>
          </w:tcPr>
          <w:p w14:paraId="082D85AB" w14:textId="77777777" w:rsidR="007546C4" w:rsidRDefault="007546C4">
            <w:pPr>
              <w:pStyle w:val="ab"/>
            </w:pPr>
          </w:p>
        </w:tc>
      </w:tr>
      <w:tr w:rsidR="007546C4" w14:paraId="1A8AFE56" w14:textId="77777777">
        <w:trPr>
          <w:jc w:val="center"/>
        </w:trPr>
        <w:tc>
          <w:tcPr>
            <w:tcW w:w="822" w:type="dxa"/>
          </w:tcPr>
          <w:p w14:paraId="6A1C9594" w14:textId="77777777" w:rsidR="007546C4" w:rsidRDefault="007546C4">
            <w:pPr>
              <w:pStyle w:val="ab"/>
            </w:pPr>
          </w:p>
        </w:tc>
        <w:tc>
          <w:tcPr>
            <w:tcW w:w="2547" w:type="dxa"/>
          </w:tcPr>
          <w:p w14:paraId="65A34BF8" w14:textId="77777777" w:rsidR="007546C4" w:rsidRDefault="007546C4">
            <w:pPr>
              <w:pStyle w:val="ab"/>
            </w:pPr>
          </w:p>
        </w:tc>
        <w:tc>
          <w:tcPr>
            <w:tcW w:w="2362" w:type="dxa"/>
          </w:tcPr>
          <w:p w14:paraId="44A656F0" w14:textId="77777777" w:rsidR="007546C4" w:rsidRDefault="007546C4">
            <w:pPr>
              <w:pStyle w:val="ab"/>
            </w:pPr>
          </w:p>
        </w:tc>
        <w:tc>
          <w:tcPr>
            <w:tcW w:w="1395" w:type="dxa"/>
          </w:tcPr>
          <w:p w14:paraId="3C6219F7" w14:textId="77777777" w:rsidR="007546C4" w:rsidRDefault="007546C4">
            <w:pPr>
              <w:pStyle w:val="ab"/>
            </w:pPr>
          </w:p>
        </w:tc>
      </w:tr>
      <w:tr w:rsidR="007546C4" w14:paraId="5214C67B" w14:textId="77777777">
        <w:trPr>
          <w:jc w:val="center"/>
        </w:trPr>
        <w:tc>
          <w:tcPr>
            <w:tcW w:w="822" w:type="dxa"/>
          </w:tcPr>
          <w:p w14:paraId="614BE868" w14:textId="77777777" w:rsidR="007546C4" w:rsidRDefault="007546C4">
            <w:pPr>
              <w:pStyle w:val="ab"/>
            </w:pPr>
          </w:p>
        </w:tc>
        <w:tc>
          <w:tcPr>
            <w:tcW w:w="2547" w:type="dxa"/>
          </w:tcPr>
          <w:p w14:paraId="381FBC57" w14:textId="77777777" w:rsidR="007546C4" w:rsidRDefault="007546C4">
            <w:pPr>
              <w:pStyle w:val="ab"/>
            </w:pPr>
          </w:p>
        </w:tc>
        <w:tc>
          <w:tcPr>
            <w:tcW w:w="2362" w:type="dxa"/>
          </w:tcPr>
          <w:p w14:paraId="34893849" w14:textId="77777777" w:rsidR="007546C4" w:rsidRDefault="007546C4">
            <w:pPr>
              <w:pStyle w:val="ab"/>
            </w:pPr>
          </w:p>
        </w:tc>
        <w:tc>
          <w:tcPr>
            <w:tcW w:w="1395" w:type="dxa"/>
          </w:tcPr>
          <w:p w14:paraId="0F412AD4" w14:textId="77777777" w:rsidR="007546C4" w:rsidRDefault="007546C4">
            <w:pPr>
              <w:pStyle w:val="ab"/>
            </w:pPr>
          </w:p>
        </w:tc>
      </w:tr>
      <w:tr w:rsidR="007546C4" w14:paraId="16816CFC" w14:textId="77777777">
        <w:trPr>
          <w:jc w:val="center"/>
        </w:trPr>
        <w:tc>
          <w:tcPr>
            <w:tcW w:w="822" w:type="dxa"/>
          </w:tcPr>
          <w:p w14:paraId="020F30C2" w14:textId="77777777" w:rsidR="007546C4" w:rsidRDefault="007546C4">
            <w:pPr>
              <w:pStyle w:val="ab"/>
            </w:pPr>
          </w:p>
        </w:tc>
        <w:tc>
          <w:tcPr>
            <w:tcW w:w="2547" w:type="dxa"/>
          </w:tcPr>
          <w:p w14:paraId="1BCE2E50" w14:textId="77777777" w:rsidR="007546C4" w:rsidRDefault="007546C4">
            <w:pPr>
              <w:pStyle w:val="ab"/>
            </w:pPr>
          </w:p>
        </w:tc>
        <w:tc>
          <w:tcPr>
            <w:tcW w:w="2362" w:type="dxa"/>
          </w:tcPr>
          <w:p w14:paraId="4FD37081" w14:textId="77777777" w:rsidR="007546C4" w:rsidRDefault="007546C4">
            <w:pPr>
              <w:pStyle w:val="ab"/>
            </w:pPr>
          </w:p>
        </w:tc>
        <w:tc>
          <w:tcPr>
            <w:tcW w:w="1395" w:type="dxa"/>
          </w:tcPr>
          <w:p w14:paraId="7D8FF39B" w14:textId="77777777" w:rsidR="007546C4" w:rsidRDefault="007546C4">
            <w:pPr>
              <w:pStyle w:val="ab"/>
            </w:pPr>
          </w:p>
        </w:tc>
      </w:tr>
      <w:tr w:rsidR="007546C4" w14:paraId="21944A4A" w14:textId="77777777">
        <w:trPr>
          <w:jc w:val="center"/>
        </w:trPr>
        <w:tc>
          <w:tcPr>
            <w:tcW w:w="822" w:type="dxa"/>
          </w:tcPr>
          <w:p w14:paraId="7E3EB3C5" w14:textId="77777777" w:rsidR="007546C4" w:rsidRDefault="007546C4">
            <w:pPr>
              <w:pStyle w:val="ab"/>
            </w:pPr>
          </w:p>
        </w:tc>
        <w:tc>
          <w:tcPr>
            <w:tcW w:w="2547" w:type="dxa"/>
          </w:tcPr>
          <w:p w14:paraId="46837D8F" w14:textId="77777777" w:rsidR="007546C4" w:rsidRDefault="007546C4">
            <w:pPr>
              <w:pStyle w:val="ab"/>
            </w:pPr>
          </w:p>
        </w:tc>
        <w:tc>
          <w:tcPr>
            <w:tcW w:w="2362" w:type="dxa"/>
          </w:tcPr>
          <w:p w14:paraId="3D74AD7E" w14:textId="77777777" w:rsidR="007546C4" w:rsidRDefault="007546C4">
            <w:pPr>
              <w:pStyle w:val="ab"/>
            </w:pPr>
          </w:p>
        </w:tc>
        <w:tc>
          <w:tcPr>
            <w:tcW w:w="1395" w:type="dxa"/>
          </w:tcPr>
          <w:p w14:paraId="40308CBF" w14:textId="77777777" w:rsidR="007546C4" w:rsidRDefault="007546C4">
            <w:pPr>
              <w:pStyle w:val="ab"/>
            </w:pPr>
          </w:p>
        </w:tc>
      </w:tr>
    </w:tbl>
    <w:p w14:paraId="50F2B69F" w14:textId="77777777" w:rsidR="008812C9" w:rsidRDefault="008812C9">
      <w:pPr>
        <w:widowControl/>
        <w:spacing w:line="240" w:lineRule="auto"/>
        <w:ind w:firstLineChars="0" w:firstLine="0"/>
        <w:jc w:val="left"/>
        <w:rPr>
          <w:rFonts w:ascii="Times New Roman" w:hAnsi="Times New Roman"/>
          <w:b/>
          <w:bCs/>
          <w:kern w:val="44"/>
          <w:sz w:val="44"/>
          <w:szCs w:val="44"/>
        </w:rPr>
      </w:pPr>
      <w:bookmarkStart w:id="1" w:name="_Toc161292569"/>
      <w:bookmarkStart w:id="2" w:name="_Toc141170027"/>
      <w:r>
        <w:br w:type="page"/>
      </w:r>
    </w:p>
    <w:p w14:paraId="0A54E561" w14:textId="77777777" w:rsidR="007546C4" w:rsidRDefault="001E60FC">
      <w:pPr>
        <w:pStyle w:val="1"/>
        <w:ind w:firstLine="883"/>
      </w:pPr>
      <w:r>
        <w:rPr>
          <w:rFonts w:hint="eastAsia"/>
        </w:rPr>
        <w:lastRenderedPageBreak/>
        <w:t>简介</w:t>
      </w:r>
      <w:bookmarkEnd w:id="1"/>
      <w:bookmarkEnd w:id="2"/>
    </w:p>
    <w:p w14:paraId="75F07820" w14:textId="77777777" w:rsidR="007546C4" w:rsidRDefault="001E60FC">
      <w:pPr>
        <w:pStyle w:val="2"/>
        <w:ind w:firstLine="643"/>
      </w:pPr>
      <w:bookmarkStart w:id="3" w:name="_Toc161292570"/>
      <w:r>
        <w:rPr>
          <w:rFonts w:hint="eastAsia"/>
        </w:rPr>
        <w:t>产品简介</w:t>
      </w:r>
      <w:bookmarkEnd w:id="3"/>
    </w:p>
    <w:p w14:paraId="253D652E" w14:textId="77777777" w:rsidR="007546C4" w:rsidRDefault="001E60FC">
      <w:pPr>
        <w:ind w:firstLine="480"/>
        <w:rPr>
          <w:color w:val="000000"/>
          <w:szCs w:val="21"/>
        </w:rPr>
      </w:pPr>
      <w:r>
        <w:rPr>
          <w:rFonts w:hint="eastAsia"/>
          <w:color w:val="000000"/>
          <w:szCs w:val="21"/>
        </w:rPr>
        <w:t>CRM</w:t>
      </w:r>
      <w:r>
        <w:rPr>
          <w:rFonts w:hint="eastAsia"/>
          <w:color w:val="000000"/>
          <w:szCs w:val="21"/>
        </w:rPr>
        <w:t>是一款公司客户管理系统，里边包含新增客户功能，查询潜在客户，正式客户，放弃客户，签约客户，及对客户进行管理的功能，包括产品预订，客户联络方式新建及管理功能。</w:t>
      </w:r>
    </w:p>
    <w:p w14:paraId="3F5F4B6F" w14:textId="77777777" w:rsidR="007546C4" w:rsidRDefault="001E60FC">
      <w:pPr>
        <w:pStyle w:val="2"/>
        <w:ind w:firstLine="643"/>
      </w:pPr>
      <w:bookmarkStart w:id="4" w:name="_Toc161292571"/>
      <w:r>
        <w:rPr>
          <w:rFonts w:hint="eastAsia"/>
        </w:rPr>
        <w:t>测试目的</w:t>
      </w:r>
      <w:bookmarkEnd w:id="4"/>
    </w:p>
    <w:p w14:paraId="45DDC43B" w14:textId="77777777" w:rsidR="007546C4" w:rsidRDefault="001E60FC">
      <w:pPr>
        <w:ind w:firstLine="480"/>
      </w:pPr>
      <w:r>
        <w:rPr>
          <w:rFonts w:hint="eastAsia"/>
        </w:rPr>
        <w:t>对</w:t>
      </w:r>
      <w:r>
        <w:rPr>
          <w:rFonts w:hint="eastAsia"/>
        </w:rPr>
        <w:t>CRM</w:t>
      </w:r>
      <w:r>
        <w:rPr>
          <w:rFonts w:hint="eastAsia"/>
        </w:rPr>
        <w:t>测试目的是为了检测对公司客户进行管理功能是否正确，其中包括：</w:t>
      </w:r>
    </w:p>
    <w:p w14:paraId="67BDDC47" w14:textId="77777777" w:rsidR="001E60FC" w:rsidRDefault="003A6DB6">
      <w:pPr>
        <w:ind w:firstLine="480"/>
      </w:pPr>
      <w:r>
        <w:rPr>
          <w:rFonts w:hint="eastAsia"/>
        </w:rPr>
        <w:t>客户管理、联络管理、文档管理、预定管理</w:t>
      </w:r>
      <w:r w:rsidR="00D44777">
        <w:rPr>
          <w:rFonts w:hint="eastAsia"/>
        </w:rPr>
        <w:t>和</w:t>
      </w:r>
      <w:r>
        <w:rPr>
          <w:rFonts w:hint="eastAsia"/>
        </w:rPr>
        <w:t>日志管理</w:t>
      </w:r>
      <w:r w:rsidR="00D44777">
        <w:rPr>
          <w:rFonts w:hint="eastAsia"/>
        </w:rPr>
        <w:t>。</w:t>
      </w:r>
    </w:p>
    <w:p w14:paraId="79B88F9E" w14:textId="77777777" w:rsidR="001E60FC" w:rsidRDefault="001E60FC" w:rsidP="00617955">
      <w:pPr>
        <w:widowControl/>
        <w:spacing w:line="240" w:lineRule="auto"/>
        <w:ind w:firstLineChars="0" w:firstLine="0"/>
        <w:jc w:val="left"/>
      </w:pPr>
    </w:p>
    <w:p w14:paraId="386A9BF5" w14:textId="77777777" w:rsidR="007546C4" w:rsidRDefault="001E60FC">
      <w:pPr>
        <w:pStyle w:val="2"/>
        <w:ind w:firstLine="643"/>
        <w:rPr>
          <w:color w:val="000000"/>
        </w:rPr>
      </w:pPr>
      <w:bookmarkStart w:id="5" w:name="_Toc161292572"/>
      <w:r>
        <w:rPr>
          <w:rFonts w:hint="eastAsia"/>
          <w:color w:val="000000"/>
        </w:rPr>
        <w:t>测试范围</w:t>
      </w:r>
      <w:bookmarkEnd w:id="5"/>
    </w:p>
    <w:p w14:paraId="6CEDCDB5" w14:textId="77777777" w:rsidR="003D2D6F" w:rsidRDefault="001E60FC">
      <w:pPr>
        <w:ind w:firstLine="560"/>
      </w:pPr>
      <w:r>
        <w:rPr>
          <w:rStyle w:val="30"/>
          <w:rFonts w:hint="eastAsia"/>
        </w:rPr>
        <w:t>针对测试的系统模块，测试的范围包括</w:t>
      </w:r>
      <w:r>
        <w:rPr>
          <w:rFonts w:hint="eastAsia"/>
        </w:rPr>
        <w:t>：</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6"/>
        <w:gridCol w:w="1695"/>
        <w:gridCol w:w="4646"/>
      </w:tblGrid>
      <w:tr w:rsidR="003D2D6F" w14:paraId="268F3EB1" w14:textId="77777777" w:rsidTr="00C30636">
        <w:trPr>
          <w:jc w:val="center"/>
        </w:trPr>
        <w:tc>
          <w:tcPr>
            <w:tcW w:w="1876" w:type="dxa"/>
            <w:shd w:val="clear" w:color="auto" w:fill="D9D9D9"/>
          </w:tcPr>
          <w:p w14:paraId="79F9926F" w14:textId="77777777" w:rsidR="003D2D6F" w:rsidRDefault="003D2D6F" w:rsidP="008812C9">
            <w:pPr>
              <w:pStyle w:val="ab"/>
            </w:pPr>
            <w:r>
              <w:rPr>
                <w:rFonts w:hint="eastAsia"/>
              </w:rPr>
              <w:t>应用程序名称</w:t>
            </w:r>
          </w:p>
        </w:tc>
        <w:tc>
          <w:tcPr>
            <w:tcW w:w="1695" w:type="dxa"/>
            <w:shd w:val="clear" w:color="auto" w:fill="D9D9D9"/>
          </w:tcPr>
          <w:p w14:paraId="7673ABED" w14:textId="77777777" w:rsidR="003D2D6F" w:rsidRDefault="003D2D6F" w:rsidP="00C30636">
            <w:pPr>
              <w:pStyle w:val="ab"/>
              <w:ind w:firstLine="480"/>
            </w:pPr>
            <w:r>
              <w:rPr>
                <w:rFonts w:hint="eastAsia"/>
              </w:rPr>
              <w:t>模块名称</w:t>
            </w:r>
          </w:p>
        </w:tc>
        <w:tc>
          <w:tcPr>
            <w:tcW w:w="4646" w:type="dxa"/>
            <w:shd w:val="clear" w:color="auto" w:fill="D9D9D9"/>
          </w:tcPr>
          <w:p w14:paraId="4E9789D3" w14:textId="77777777" w:rsidR="003D2D6F" w:rsidRDefault="003D2D6F" w:rsidP="00C30636">
            <w:pPr>
              <w:pStyle w:val="ab"/>
              <w:ind w:firstLine="480"/>
            </w:pPr>
            <w:r>
              <w:rPr>
                <w:rFonts w:hint="eastAsia"/>
              </w:rPr>
              <w:t>描述</w:t>
            </w:r>
          </w:p>
        </w:tc>
      </w:tr>
      <w:tr w:rsidR="003D2D6F" w14:paraId="65D0AA78" w14:textId="77777777" w:rsidTr="00C30636">
        <w:trPr>
          <w:jc w:val="center"/>
        </w:trPr>
        <w:tc>
          <w:tcPr>
            <w:tcW w:w="1876" w:type="dxa"/>
            <w:vMerge w:val="restart"/>
          </w:tcPr>
          <w:p w14:paraId="6064DA60" w14:textId="77777777" w:rsidR="003D2D6F" w:rsidRDefault="003D2D6F" w:rsidP="008812C9">
            <w:pPr>
              <w:pStyle w:val="ab"/>
            </w:pPr>
            <w:r>
              <w:rPr>
                <w:rFonts w:hint="eastAsia"/>
              </w:rPr>
              <w:t>系统首页</w:t>
            </w:r>
          </w:p>
        </w:tc>
        <w:tc>
          <w:tcPr>
            <w:tcW w:w="1695" w:type="dxa"/>
          </w:tcPr>
          <w:p w14:paraId="181A790F" w14:textId="77777777" w:rsidR="003D2D6F" w:rsidRDefault="003D2D6F" w:rsidP="008812C9">
            <w:pPr>
              <w:pStyle w:val="ab"/>
            </w:pPr>
            <w:r>
              <w:rPr>
                <w:rFonts w:hint="eastAsia"/>
              </w:rPr>
              <w:t>系统桌面</w:t>
            </w:r>
          </w:p>
        </w:tc>
        <w:tc>
          <w:tcPr>
            <w:tcW w:w="4646" w:type="dxa"/>
          </w:tcPr>
          <w:p w14:paraId="4AA2E24E" w14:textId="77777777" w:rsidR="003D2D6F" w:rsidRPr="00EE09A9" w:rsidRDefault="003D2D6F" w:rsidP="008812C9">
            <w:pPr>
              <w:pStyle w:val="ab"/>
            </w:pPr>
            <w:r w:rsidRPr="00EE09A9">
              <w:rPr>
                <w:rFonts w:hint="eastAsia"/>
              </w:rPr>
              <w:t>显示：登录账号类型和系统角色</w:t>
            </w:r>
          </w:p>
        </w:tc>
      </w:tr>
      <w:tr w:rsidR="003D2D6F" w14:paraId="329F1D6F" w14:textId="77777777" w:rsidTr="00C30636">
        <w:trPr>
          <w:jc w:val="center"/>
        </w:trPr>
        <w:tc>
          <w:tcPr>
            <w:tcW w:w="1876" w:type="dxa"/>
            <w:vMerge/>
          </w:tcPr>
          <w:p w14:paraId="11289929" w14:textId="77777777" w:rsidR="003D2D6F" w:rsidRDefault="003D2D6F" w:rsidP="008812C9">
            <w:pPr>
              <w:pStyle w:val="ab"/>
            </w:pPr>
          </w:p>
        </w:tc>
        <w:tc>
          <w:tcPr>
            <w:tcW w:w="1695" w:type="dxa"/>
          </w:tcPr>
          <w:p w14:paraId="5D886C05" w14:textId="77777777" w:rsidR="003D2D6F" w:rsidRDefault="003D2D6F" w:rsidP="008812C9">
            <w:pPr>
              <w:pStyle w:val="ab"/>
            </w:pPr>
            <w:r>
              <w:rPr>
                <w:rFonts w:hint="eastAsia"/>
              </w:rPr>
              <w:t>修改密码</w:t>
            </w:r>
          </w:p>
        </w:tc>
        <w:tc>
          <w:tcPr>
            <w:tcW w:w="4646" w:type="dxa"/>
          </w:tcPr>
          <w:p w14:paraId="55A4E983" w14:textId="77777777" w:rsidR="003D2D6F" w:rsidRDefault="003D2D6F" w:rsidP="008812C9">
            <w:pPr>
              <w:pStyle w:val="ab"/>
            </w:pPr>
            <w:r>
              <w:rPr>
                <w:rFonts w:hint="eastAsia"/>
              </w:rPr>
              <w:t>对账户密码进行修改</w:t>
            </w:r>
          </w:p>
        </w:tc>
      </w:tr>
      <w:tr w:rsidR="003D2D6F" w14:paraId="05E863BF" w14:textId="77777777" w:rsidTr="00C30636">
        <w:trPr>
          <w:trHeight w:val="210"/>
          <w:jc w:val="center"/>
        </w:trPr>
        <w:tc>
          <w:tcPr>
            <w:tcW w:w="1876" w:type="dxa"/>
            <w:vMerge/>
          </w:tcPr>
          <w:p w14:paraId="1D38F2CF" w14:textId="77777777" w:rsidR="003D2D6F" w:rsidRDefault="003D2D6F" w:rsidP="008812C9">
            <w:pPr>
              <w:pStyle w:val="ab"/>
            </w:pPr>
          </w:p>
        </w:tc>
        <w:tc>
          <w:tcPr>
            <w:tcW w:w="1695" w:type="dxa"/>
          </w:tcPr>
          <w:p w14:paraId="2CC7AD9E" w14:textId="77777777" w:rsidR="003D2D6F" w:rsidRDefault="003D2D6F" w:rsidP="008812C9">
            <w:pPr>
              <w:pStyle w:val="ab"/>
            </w:pPr>
            <w:r>
              <w:rPr>
                <w:rFonts w:hint="eastAsia"/>
              </w:rPr>
              <w:t>退出系统</w:t>
            </w:r>
          </w:p>
        </w:tc>
        <w:tc>
          <w:tcPr>
            <w:tcW w:w="4646" w:type="dxa"/>
          </w:tcPr>
          <w:p w14:paraId="035C45A4" w14:textId="77777777" w:rsidR="003D2D6F" w:rsidRDefault="003D2D6F" w:rsidP="008812C9">
            <w:pPr>
              <w:pStyle w:val="ab"/>
            </w:pPr>
            <w:r>
              <w:rPr>
                <w:rFonts w:hint="eastAsia"/>
              </w:rPr>
              <w:t>退出当前账户</w:t>
            </w:r>
          </w:p>
        </w:tc>
      </w:tr>
      <w:tr w:rsidR="003D2D6F" w14:paraId="513511B1" w14:textId="77777777" w:rsidTr="00C30636">
        <w:trPr>
          <w:trHeight w:val="165"/>
          <w:jc w:val="center"/>
        </w:trPr>
        <w:tc>
          <w:tcPr>
            <w:tcW w:w="1876" w:type="dxa"/>
            <w:vMerge w:val="restart"/>
          </w:tcPr>
          <w:p w14:paraId="3F474E95" w14:textId="77777777" w:rsidR="003D2D6F" w:rsidRDefault="003D2D6F" w:rsidP="008812C9">
            <w:pPr>
              <w:pStyle w:val="ab"/>
            </w:pPr>
            <w:r>
              <w:rPr>
                <w:rFonts w:hint="eastAsia"/>
              </w:rPr>
              <w:t>客户管理</w:t>
            </w:r>
          </w:p>
        </w:tc>
        <w:tc>
          <w:tcPr>
            <w:tcW w:w="1695" w:type="dxa"/>
          </w:tcPr>
          <w:p w14:paraId="2D9E8CD0" w14:textId="77777777" w:rsidR="003D2D6F" w:rsidRDefault="003D2D6F" w:rsidP="008812C9">
            <w:pPr>
              <w:pStyle w:val="ab"/>
            </w:pPr>
            <w:r>
              <w:rPr>
                <w:rFonts w:hint="eastAsia"/>
              </w:rPr>
              <w:t>新增客户</w:t>
            </w:r>
          </w:p>
        </w:tc>
        <w:tc>
          <w:tcPr>
            <w:tcW w:w="4646" w:type="dxa"/>
          </w:tcPr>
          <w:p w14:paraId="368CC382" w14:textId="77777777" w:rsidR="003D2D6F" w:rsidRDefault="003D2D6F" w:rsidP="008812C9">
            <w:pPr>
              <w:pStyle w:val="ab"/>
            </w:pPr>
            <w:r>
              <w:rPr>
                <w:rFonts w:hint="eastAsia"/>
              </w:rPr>
              <w:t>客户经理、销售创建客户信息</w:t>
            </w:r>
          </w:p>
        </w:tc>
      </w:tr>
      <w:tr w:rsidR="003D2D6F" w14:paraId="56F2DDA3" w14:textId="77777777" w:rsidTr="00C30636">
        <w:trPr>
          <w:trHeight w:val="210"/>
          <w:jc w:val="center"/>
        </w:trPr>
        <w:tc>
          <w:tcPr>
            <w:tcW w:w="1876" w:type="dxa"/>
            <w:vMerge/>
          </w:tcPr>
          <w:p w14:paraId="7BF4875E" w14:textId="77777777" w:rsidR="003D2D6F" w:rsidRDefault="003D2D6F" w:rsidP="008812C9">
            <w:pPr>
              <w:pStyle w:val="ab"/>
            </w:pPr>
          </w:p>
        </w:tc>
        <w:tc>
          <w:tcPr>
            <w:tcW w:w="1695" w:type="dxa"/>
          </w:tcPr>
          <w:p w14:paraId="6EFA19B5" w14:textId="77777777" w:rsidR="003D2D6F" w:rsidRDefault="003D2D6F" w:rsidP="008812C9">
            <w:pPr>
              <w:pStyle w:val="ab"/>
            </w:pPr>
            <w:r>
              <w:rPr>
                <w:rFonts w:hint="eastAsia"/>
              </w:rPr>
              <w:t>潜在客户</w:t>
            </w:r>
          </w:p>
        </w:tc>
        <w:tc>
          <w:tcPr>
            <w:tcW w:w="4646" w:type="dxa"/>
          </w:tcPr>
          <w:p w14:paraId="0BB918A3" w14:textId="77777777" w:rsidR="003D2D6F" w:rsidRDefault="003D2D6F" w:rsidP="008812C9">
            <w:pPr>
              <w:pStyle w:val="ab"/>
            </w:pPr>
            <w:r>
              <w:rPr>
                <w:rFonts w:hint="eastAsia"/>
              </w:rPr>
              <w:t>查询潜在客户</w:t>
            </w:r>
          </w:p>
        </w:tc>
      </w:tr>
      <w:tr w:rsidR="003D2D6F" w14:paraId="0DDDF4B5" w14:textId="77777777" w:rsidTr="00C30636">
        <w:trPr>
          <w:trHeight w:val="150"/>
          <w:jc w:val="center"/>
        </w:trPr>
        <w:tc>
          <w:tcPr>
            <w:tcW w:w="1876" w:type="dxa"/>
            <w:vMerge/>
          </w:tcPr>
          <w:p w14:paraId="3E2D8770" w14:textId="77777777" w:rsidR="003D2D6F" w:rsidRDefault="003D2D6F" w:rsidP="008812C9">
            <w:pPr>
              <w:pStyle w:val="ab"/>
            </w:pPr>
          </w:p>
        </w:tc>
        <w:tc>
          <w:tcPr>
            <w:tcW w:w="1695" w:type="dxa"/>
          </w:tcPr>
          <w:p w14:paraId="73B1A9A1" w14:textId="77777777" w:rsidR="003D2D6F" w:rsidRDefault="003D2D6F" w:rsidP="008812C9">
            <w:pPr>
              <w:pStyle w:val="ab"/>
            </w:pPr>
            <w:r>
              <w:rPr>
                <w:rFonts w:hint="eastAsia"/>
              </w:rPr>
              <w:t>正式客户</w:t>
            </w:r>
          </w:p>
        </w:tc>
        <w:tc>
          <w:tcPr>
            <w:tcW w:w="4646" w:type="dxa"/>
          </w:tcPr>
          <w:p w14:paraId="01C56C72" w14:textId="77777777" w:rsidR="003D2D6F" w:rsidRDefault="003D2D6F" w:rsidP="008812C9">
            <w:pPr>
              <w:pStyle w:val="ab"/>
            </w:pPr>
            <w:r>
              <w:rPr>
                <w:rFonts w:hint="eastAsia"/>
              </w:rPr>
              <w:t>查询正式客户</w:t>
            </w:r>
          </w:p>
        </w:tc>
      </w:tr>
      <w:tr w:rsidR="003D2D6F" w14:paraId="5BC94D91" w14:textId="77777777" w:rsidTr="00C30636">
        <w:trPr>
          <w:trHeight w:val="150"/>
          <w:jc w:val="center"/>
        </w:trPr>
        <w:tc>
          <w:tcPr>
            <w:tcW w:w="1876" w:type="dxa"/>
            <w:vMerge/>
          </w:tcPr>
          <w:p w14:paraId="17018C71" w14:textId="77777777" w:rsidR="003D2D6F" w:rsidRDefault="003D2D6F" w:rsidP="008812C9">
            <w:pPr>
              <w:pStyle w:val="ab"/>
            </w:pPr>
          </w:p>
        </w:tc>
        <w:tc>
          <w:tcPr>
            <w:tcW w:w="1695" w:type="dxa"/>
          </w:tcPr>
          <w:p w14:paraId="31757683" w14:textId="77777777" w:rsidR="003D2D6F" w:rsidRDefault="003D2D6F" w:rsidP="008812C9">
            <w:pPr>
              <w:pStyle w:val="ab"/>
            </w:pPr>
            <w:r>
              <w:rPr>
                <w:rFonts w:hint="eastAsia"/>
              </w:rPr>
              <w:t>放弃客户</w:t>
            </w:r>
          </w:p>
        </w:tc>
        <w:tc>
          <w:tcPr>
            <w:tcW w:w="4646" w:type="dxa"/>
          </w:tcPr>
          <w:p w14:paraId="0250408F" w14:textId="77777777" w:rsidR="003D2D6F" w:rsidRDefault="003D2D6F" w:rsidP="008812C9">
            <w:pPr>
              <w:pStyle w:val="ab"/>
            </w:pPr>
            <w:r>
              <w:rPr>
                <w:rFonts w:hint="eastAsia"/>
              </w:rPr>
              <w:t>删除客户</w:t>
            </w:r>
          </w:p>
        </w:tc>
      </w:tr>
      <w:tr w:rsidR="003D2D6F" w14:paraId="1401BF57" w14:textId="77777777" w:rsidTr="00C30636">
        <w:trPr>
          <w:trHeight w:val="147"/>
          <w:jc w:val="center"/>
        </w:trPr>
        <w:tc>
          <w:tcPr>
            <w:tcW w:w="1876" w:type="dxa"/>
            <w:vMerge/>
          </w:tcPr>
          <w:p w14:paraId="54B1A68B" w14:textId="77777777" w:rsidR="003D2D6F" w:rsidRDefault="003D2D6F" w:rsidP="008812C9">
            <w:pPr>
              <w:pStyle w:val="ab"/>
            </w:pPr>
          </w:p>
        </w:tc>
        <w:tc>
          <w:tcPr>
            <w:tcW w:w="1695" w:type="dxa"/>
          </w:tcPr>
          <w:p w14:paraId="3E4EFE6F" w14:textId="77777777" w:rsidR="003D2D6F" w:rsidRDefault="003D2D6F" w:rsidP="008812C9">
            <w:pPr>
              <w:pStyle w:val="ab"/>
            </w:pPr>
            <w:r>
              <w:rPr>
                <w:rFonts w:hint="eastAsia"/>
              </w:rPr>
              <w:t>签约客户</w:t>
            </w:r>
          </w:p>
        </w:tc>
        <w:tc>
          <w:tcPr>
            <w:tcW w:w="4646" w:type="dxa"/>
          </w:tcPr>
          <w:p w14:paraId="7783BD4A" w14:textId="77777777" w:rsidR="003D2D6F" w:rsidRDefault="003D2D6F" w:rsidP="008812C9">
            <w:pPr>
              <w:pStyle w:val="ab"/>
            </w:pPr>
            <w:r>
              <w:rPr>
                <w:rFonts w:hint="eastAsia"/>
              </w:rPr>
              <w:t>显示签约客户</w:t>
            </w:r>
          </w:p>
        </w:tc>
      </w:tr>
      <w:tr w:rsidR="003D2D6F" w14:paraId="08CEE12D" w14:textId="77777777" w:rsidTr="00C30636">
        <w:trPr>
          <w:trHeight w:val="165"/>
          <w:jc w:val="center"/>
        </w:trPr>
        <w:tc>
          <w:tcPr>
            <w:tcW w:w="1876" w:type="dxa"/>
            <w:vMerge/>
          </w:tcPr>
          <w:p w14:paraId="22161F09" w14:textId="77777777" w:rsidR="003D2D6F" w:rsidRDefault="003D2D6F" w:rsidP="008812C9">
            <w:pPr>
              <w:pStyle w:val="ab"/>
            </w:pPr>
          </w:p>
        </w:tc>
        <w:tc>
          <w:tcPr>
            <w:tcW w:w="1695" w:type="dxa"/>
          </w:tcPr>
          <w:p w14:paraId="45B1591C" w14:textId="77777777" w:rsidR="003D2D6F" w:rsidRDefault="003D2D6F" w:rsidP="008812C9">
            <w:pPr>
              <w:pStyle w:val="ab"/>
            </w:pPr>
            <w:r>
              <w:rPr>
                <w:rFonts w:hint="eastAsia"/>
              </w:rPr>
              <w:t>管理客户</w:t>
            </w:r>
          </w:p>
        </w:tc>
        <w:tc>
          <w:tcPr>
            <w:tcW w:w="4646" w:type="dxa"/>
          </w:tcPr>
          <w:p w14:paraId="3FB473E5" w14:textId="77777777" w:rsidR="003D2D6F" w:rsidRDefault="003D2D6F" w:rsidP="008812C9">
            <w:pPr>
              <w:pStyle w:val="ab"/>
            </w:pPr>
            <w:r>
              <w:rPr>
                <w:rFonts w:hint="eastAsia"/>
              </w:rPr>
              <w:t>修改、删除、查看已拥有客户</w:t>
            </w:r>
          </w:p>
        </w:tc>
      </w:tr>
      <w:tr w:rsidR="003D2D6F" w14:paraId="464BD534" w14:textId="77777777" w:rsidTr="00C30636">
        <w:trPr>
          <w:trHeight w:val="132"/>
          <w:jc w:val="center"/>
        </w:trPr>
        <w:tc>
          <w:tcPr>
            <w:tcW w:w="1876" w:type="dxa"/>
            <w:vMerge w:val="restart"/>
          </w:tcPr>
          <w:p w14:paraId="03A12BAE" w14:textId="77777777" w:rsidR="003D2D6F" w:rsidRDefault="003D2D6F" w:rsidP="008812C9">
            <w:pPr>
              <w:pStyle w:val="ab"/>
            </w:pPr>
            <w:r>
              <w:rPr>
                <w:rFonts w:hint="eastAsia"/>
              </w:rPr>
              <w:t>联络管理</w:t>
            </w:r>
          </w:p>
        </w:tc>
        <w:tc>
          <w:tcPr>
            <w:tcW w:w="1695" w:type="dxa"/>
          </w:tcPr>
          <w:p w14:paraId="59156BC1" w14:textId="77777777" w:rsidR="003D2D6F" w:rsidRDefault="003D2D6F" w:rsidP="008812C9">
            <w:pPr>
              <w:pStyle w:val="ab"/>
            </w:pPr>
            <w:r>
              <w:rPr>
                <w:rFonts w:hint="eastAsia"/>
              </w:rPr>
              <w:t>新增联络</w:t>
            </w:r>
          </w:p>
        </w:tc>
        <w:tc>
          <w:tcPr>
            <w:tcW w:w="4646" w:type="dxa"/>
          </w:tcPr>
          <w:p w14:paraId="25D3B823" w14:textId="77777777" w:rsidR="003D2D6F" w:rsidRDefault="003D2D6F" w:rsidP="008812C9">
            <w:pPr>
              <w:pStyle w:val="ab"/>
            </w:pPr>
            <w:r>
              <w:rPr>
                <w:rFonts w:hint="eastAsia"/>
              </w:rPr>
              <w:t>客户经理、销售创建客户多个联系人信息。</w:t>
            </w:r>
          </w:p>
        </w:tc>
      </w:tr>
      <w:tr w:rsidR="003D2D6F" w14:paraId="4789C2F2" w14:textId="77777777" w:rsidTr="00C30636">
        <w:trPr>
          <w:trHeight w:val="360"/>
          <w:jc w:val="center"/>
        </w:trPr>
        <w:tc>
          <w:tcPr>
            <w:tcW w:w="1876" w:type="dxa"/>
            <w:vMerge/>
          </w:tcPr>
          <w:p w14:paraId="663F1876" w14:textId="77777777" w:rsidR="003D2D6F" w:rsidRDefault="003D2D6F" w:rsidP="008812C9">
            <w:pPr>
              <w:pStyle w:val="ab"/>
            </w:pPr>
          </w:p>
        </w:tc>
        <w:tc>
          <w:tcPr>
            <w:tcW w:w="1695" w:type="dxa"/>
          </w:tcPr>
          <w:p w14:paraId="1D9A4847" w14:textId="77777777" w:rsidR="003D2D6F" w:rsidRDefault="003D2D6F" w:rsidP="008812C9">
            <w:pPr>
              <w:pStyle w:val="ab"/>
            </w:pPr>
            <w:r>
              <w:rPr>
                <w:rFonts w:hint="eastAsia"/>
              </w:rPr>
              <w:t>管理联络</w:t>
            </w:r>
          </w:p>
        </w:tc>
        <w:tc>
          <w:tcPr>
            <w:tcW w:w="4646" w:type="dxa"/>
          </w:tcPr>
          <w:p w14:paraId="42D3845D" w14:textId="77777777" w:rsidR="003D2D6F" w:rsidRDefault="003D2D6F" w:rsidP="008812C9">
            <w:pPr>
              <w:pStyle w:val="ab"/>
            </w:pPr>
            <w:r>
              <w:rPr>
                <w:rFonts w:hint="eastAsia"/>
              </w:rPr>
              <w:t>修改、删除、查看已拥有联系方式</w:t>
            </w:r>
          </w:p>
        </w:tc>
      </w:tr>
      <w:tr w:rsidR="003D2D6F" w:rsidRPr="00881465" w14:paraId="4DAF3985" w14:textId="77777777" w:rsidTr="00C30636">
        <w:trPr>
          <w:trHeight w:val="180"/>
          <w:jc w:val="center"/>
        </w:trPr>
        <w:tc>
          <w:tcPr>
            <w:tcW w:w="1876" w:type="dxa"/>
            <w:vMerge w:val="restart"/>
          </w:tcPr>
          <w:p w14:paraId="0B088B9E" w14:textId="77777777" w:rsidR="003D2D6F" w:rsidRDefault="003D2D6F" w:rsidP="008812C9">
            <w:pPr>
              <w:pStyle w:val="ab"/>
            </w:pPr>
            <w:r>
              <w:rPr>
                <w:rFonts w:hint="eastAsia"/>
              </w:rPr>
              <w:t>文档管理</w:t>
            </w:r>
          </w:p>
        </w:tc>
        <w:tc>
          <w:tcPr>
            <w:tcW w:w="1695" w:type="dxa"/>
          </w:tcPr>
          <w:p w14:paraId="61E0EDBC" w14:textId="77777777" w:rsidR="003D2D6F" w:rsidRDefault="003D2D6F" w:rsidP="008812C9">
            <w:pPr>
              <w:pStyle w:val="ab"/>
            </w:pPr>
            <w:r>
              <w:rPr>
                <w:rFonts w:hint="eastAsia"/>
              </w:rPr>
              <w:t>新增文档</w:t>
            </w:r>
          </w:p>
        </w:tc>
        <w:tc>
          <w:tcPr>
            <w:tcW w:w="4646" w:type="dxa"/>
          </w:tcPr>
          <w:p w14:paraId="0D0D2E20" w14:textId="77777777" w:rsidR="003D2D6F" w:rsidRPr="00881465" w:rsidRDefault="003D2D6F" w:rsidP="008812C9">
            <w:pPr>
              <w:pStyle w:val="ab"/>
            </w:pPr>
            <w:r w:rsidRPr="00881465">
              <w:rPr>
                <w:rFonts w:hint="eastAsia"/>
              </w:rPr>
              <w:t>客户经理、销售服务客户产生合同、资料、订单。</w:t>
            </w:r>
          </w:p>
        </w:tc>
      </w:tr>
      <w:tr w:rsidR="003D2D6F" w14:paraId="320DC1B2" w14:textId="77777777" w:rsidTr="00C30636">
        <w:trPr>
          <w:trHeight w:val="147"/>
          <w:jc w:val="center"/>
        </w:trPr>
        <w:tc>
          <w:tcPr>
            <w:tcW w:w="1876" w:type="dxa"/>
            <w:vMerge/>
          </w:tcPr>
          <w:p w14:paraId="563E907C" w14:textId="77777777" w:rsidR="003D2D6F" w:rsidRDefault="003D2D6F" w:rsidP="008812C9">
            <w:pPr>
              <w:pStyle w:val="ab"/>
            </w:pPr>
          </w:p>
        </w:tc>
        <w:tc>
          <w:tcPr>
            <w:tcW w:w="1695" w:type="dxa"/>
          </w:tcPr>
          <w:p w14:paraId="3939D7D6" w14:textId="77777777" w:rsidR="003D2D6F" w:rsidRDefault="003D2D6F" w:rsidP="008812C9">
            <w:pPr>
              <w:pStyle w:val="ab"/>
            </w:pPr>
            <w:r>
              <w:rPr>
                <w:rFonts w:hint="eastAsia"/>
              </w:rPr>
              <w:t>管理文档</w:t>
            </w:r>
          </w:p>
        </w:tc>
        <w:tc>
          <w:tcPr>
            <w:tcW w:w="4646" w:type="dxa"/>
          </w:tcPr>
          <w:p w14:paraId="7B1A1111" w14:textId="77777777" w:rsidR="003D2D6F" w:rsidRDefault="003D2D6F" w:rsidP="008812C9">
            <w:pPr>
              <w:pStyle w:val="ab"/>
            </w:pPr>
            <w:r>
              <w:rPr>
                <w:rFonts w:hint="eastAsia"/>
              </w:rPr>
              <w:t>修改、删除、查看已拥有文档</w:t>
            </w:r>
          </w:p>
        </w:tc>
      </w:tr>
      <w:tr w:rsidR="003D2D6F" w14:paraId="5E14B040" w14:textId="77777777" w:rsidTr="00C30636">
        <w:trPr>
          <w:trHeight w:val="312"/>
          <w:jc w:val="center"/>
        </w:trPr>
        <w:tc>
          <w:tcPr>
            <w:tcW w:w="1876" w:type="dxa"/>
            <w:vMerge w:val="restart"/>
          </w:tcPr>
          <w:p w14:paraId="54CCA1B4" w14:textId="77777777" w:rsidR="003D2D6F" w:rsidRDefault="003D2D6F" w:rsidP="008812C9">
            <w:pPr>
              <w:pStyle w:val="ab"/>
            </w:pPr>
            <w:r>
              <w:rPr>
                <w:rFonts w:hint="eastAsia"/>
              </w:rPr>
              <w:t>预订管理</w:t>
            </w:r>
          </w:p>
        </w:tc>
        <w:tc>
          <w:tcPr>
            <w:tcW w:w="1695" w:type="dxa"/>
          </w:tcPr>
          <w:p w14:paraId="496460A4" w14:textId="77777777" w:rsidR="003D2D6F" w:rsidRDefault="003D2D6F" w:rsidP="008812C9">
            <w:pPr>
              <w:pStyle w:val="ab"/>
            </w:pPr>
            <w:r>
              <w:rPr>
                <w:rFonts w:hint="eastAsia"/>
              </w:rPr>
              <w:t>新增预订</w:t>
            </w:r>
          </w:p>
        </w:tc>
        <w:tc>
          <w:tcPr>
            <w:tcW w:w="4646" w:type="dxa"/>
          </w:tcPr>
          <w:p w14:paraId="2ADC3CC9" w14:textId="77777777" w:rsidR="003D2D6F" w:rsidRDefault="003D2D6F" w:rsidP="008812C9">
            <w:pPr>
              <w:pStyle w:val="ab"/>
            </w:pPr>
            <w:r>
              <w:rPr>
                <w:rFonts w:hint="eastAsia"/>
              </w:rPr>
              <w:t>客户经理、销售创建预约信息</w:t>
            </w:r>
          </w:p>
        </w:tc>
      </w:tr>
      <w:tr w:rsidR="003D2D6F" w14:paraId="55362FD5" w14:textId="77777777" w:rsidTr="00C30636">
        <w:trPr>
          <w:jc w:val="center"/>
        </w:trPr>
        <w:tc>
          <w:tcPr>
            <w:tcW w:w="1876" w:type="dxa"/>
            <w:vMerge/>
          </w:tcPr>
          <w:p w14:paraId="5ABA8128" w14:textId="77777777" w:rsidR="003D2D6F" w:rsidRDefault="003D2D6F" w:rsidP="00C30636">
            <w:pPr>
              <w:pStyle w:val="ab"/>
              <w:ind w:firstLine="480"/>
            </w:pPr>
          </w:p>
        </w:tc>
        <w:tc>
          <w:tcPr>
            <w:tcW w:w="1695" w:type="dxa"/>
          </w:tcPr>
          <w:p w14:paraId="3FF9C9AD" w14:textId="77777777" w:rsidR="003D2D6F" w:rsidRDefault="003D2D6F" w:rsidP="008812C9">
            <w:pPr>
              <w:pStyle w:val="ab"/>
            </w:pPr>
            <w:r>
              <w:rPr>
                <w:rFonts w:hint="eastAsia"/>
              </w:rPr>
              <w:t>等待预订</w:t>
            </w:r>
          </w:p>
        </w:tc>
        <w:tc>
          <w:tcPr>
            <w:tcW w:w="4646" w:type="dxa"/>
          </w:tcPr>
          <w:p w14:paraId="6CBACC22" w14:textId="77777777" w:rsidR="003D2D6F" w:rsidRDefault="003D2D6F" w:rsidP="008812C9">
            <w:pPr>
              <w:pStyle w:val="ab"/>
            </w:pPr>
            <w:r>
              <w:rPr>
                <w:rFonts w:hint="eastAsia"/>
              </w:rPr>
              <w:t>正在等待的预订客户</w:t>
            </w:r>
          </w:p>
        </w:tc>
      </w:tr>
      <w:tr w:rsidR="003D2D6F" w14:paraId="07E55862" w14:textId="77777777" w:rsidTr="00C30636">
        <w:trPr>
          <w:jc w:val="center"/>
        </w:trPr>
        <w:tc>
          <w:tcPr>
            <w:tcW w:w="1876" w:type="dxa"/>
            <w:vMerge/>
          </w:tcPr>
          <w:p w14:paraId="1AD5E568" w14:textId="77777777" w:rsidR="003D2D6F" w:rsidRDefault="003D2D6F" w:rsidP="00C30636">
            <w:pPr>
              <w:pStyle w:val="ab"/>
              <w:ind w:firstLine="480"/>
            </w:pPr>
          </w:p>
        </w:tc>
        <w:tc>
          <w:tcPr>
            <w:tcW w:w="1695" w:type="dxa"/>
          </w:tcPr>
          <w:p w14:paraId="1ACE9742" w14:textId="77777777" w:rsidR="003D2D6F" w:rsidRDefault="003D2D6F" w:rsidP="008812C9">
            <w:pPr>
              <w:pStyle w:val="ab"/>
            </w:pPr>
            <w:r>
              <w:rPr>
                <w:rFonts w:hint="eastAsia"/>
              </w:rPr>
              <w:t>管理预订</w:t>
            </w:r>
          </w:p>
        </w:tc>
        <w:tc>
          <w:tcPr>
            <w:tcW w:w="4646" w:type="dxa"/>
          </w:tcPr>
          <w:p w14:paraId="028D759A" w14:textId="77777777" w:rsidR="003D2D6F" w:rsidRDefault="003D2D6F" w:rsidP="008812C9">
            <w:pPr>
              <w:pStyle w:val="ab"/>
            </w:pPr>
            <w:r>
              <w:rPr>
                <w:rFonts w:hint="eastAsia"/>
              </w:rPr>
              <w:t>修改、删除、查看已预订客户</w:t>
            </w:r>
          </w:p>
        </w:tc>
      </w:tr>
      <w:tr w:rsidR="003D2D6F" w14:paraId="6AA343AC" w14:textId="77777777" w:rsidTr="00C30636">
        <w:trPr>
          <w:trHeight w:val="330"/>
          <w:jc w:val="center"/>
        </w:trPr>
        <w:tc>
          <w:tcPr>
            <w:tcW w:w="1876" w:type="dxa"/>
          </w:tcPr>
          <w:p w14:paraId="047C6D5E" w14:textId="77777777" w:rsidR="003D2D6F" w:rsidRDefault="003D2D6F" w:rsidP="008812C9">
            <w:pPr>
              <w:pStyle w:val="ab"/>
            </w:pPr>
            <w:r>
              <w:rPr>
                <w:rFonts w:hint="eastAsia"/>
              </w:rPr>
              <w:t>日志管理</w:t>
            </w:r>
          </w:p>
        </w:tc>
        <w:tc>
          <w:tcPr>
            <w:tcW w:w="1695" w:type="dxa"/>
          </w:tcPr>
          <w:p w14:paraId="347C5760" w14:textId="77777777" w:rsidR="003D2D6F" w:rsidRDefault="003D2D6F" w:rsidP="008812C9">
            <w:pPr>
              <w:pStyle w:val="ab"/>
            </w:pPr>
            <w:r>
              <w:rPr>
                <w:rFonts w:hint="eastAsia"/>
              </w:rPr>
              <w:t>跟踪记录</w:t>
            </w:r>
          </w:p>
        </w:tc>
        <w:tc>
          <w:tcPr>
            <w:tcW w:w="4646" w:type="dxa"/>
          </w:tcPr>
          <w:p w14:paraId="2130DD37" w14:textId="77777777" w:rsidR="003D2D6F" w:rsidRDefault="003D2D6F" w:rsidP="008812C9">
            <w:pPr>
              <w:pStyle w:val="ab"/>
            </w:pPr>
            <w:r>
              <w:rPr>
                <w:rFonts w:hint="eastAsia"/>
              </w:rPr>
              <w:t>记录服务客户相关事宜，重大事项。</w:t>
            </w:r>
          </w:p>
        </w:tc>
      </w:tr>
      <w:tr w:rsidR="003D2D6F" w14:paraId="0C8395AF" w14:textId="77777777" w:rsidTr="00C30636">
        <w:trPr>
          <w:trHeight w:val="411"/>
          <w:jc w:val="center"/>
        </w:trPr>
        <w:tc>
          <w:tcPr>
            <w:tcW w:w="1876" w:type="dxa"/>
            <w:vMerge w:val="restart"/>
          </w:tcPr>
          <w:p w14:paraId="1467FC46" w14:textId="77777777" w:rsidR="003D2D6F" w:rsidRDefault="003D2D6F" w:rsidP="008812C9">
            <w:pPr>
              <w:pStyle w:val="ab"/>
            </w:pPr>
            <w:r>
              <w:rPr>
                <w:rFonts w:hint="eastAsia"/>
              </w:rPr>
              <w:t>系统管理</w:t>
            </w:r>
          </w:p>
        </w:tc>
        <w:tc>
          <w:tcPr>
            <w:tcW w:w="1695" w:type="dxa"/>
          </w:tcPr>
          <w:p w14:paraId="7445B449" w14:textId="77777777" w:rsidR="003D2D6F" w:rsidRDefault="003D2D6F" w:rsidP="008812C9">
            <w:pPr>
              <w:pStyle w:val="ab"/>
            </w:pPr>
            <w:r>
              <w:rPr>
                <w:rFonts w:hint="eastAsia"/>
              </w:rPr>
              <w:t>账号管理</w:t>
            </w:r>
          </w:p>
        </w:tc>
        <w:tc>
          <w:tcPr>
            <w:tcW w:w="4646" w:type="dxa"/>
          </w:tcPr>
          <w:p w14:paraId="312250D4" w14:textId="77777777" w:rsidR="003D2D6F" w:rsidRDefault="003D2D6F" w:rsidP="008812C9">
            <w:pPr>
              <w:pStyle w:val="ab"/>
            </w:pPr>
            <w:r>
              <w:rPr>
                <w:rFonts w:hint="eastAsia"/>
              </w:rPr>
              <w:t>管理员创建用户</w:t>
            </w:r>
          </w:p>
        </w:tc>
      </w:tr>
      <w:tr w:rsidR="003D2D6F" w14:paraId="70F58081" w14:textId="77777777" w:rsidTr="00C30636">
        <w:trPr>
          <w:trHeight w:val="411"/>
          <w:jc w:val="center"/>
        </w:trPr>
        <w:tc>
          <w:tcPr>
            <w:tcW w:w="1876" w:type="dxa"/>
            <w:vMerge/>
          </w:tcPr>
          <w:p w14:paraId="2F1204AF" w14:textId="77777777" w:rsidR="003D2D6F" w:rsidRDefault="003D2D6F" w:rsidP="00C30636">
            <w:pPr>
              <w:pStyle w:val="ab"/>
              <w:ind w:firstLine="480"/>
            </w:pPr>
          </w:p>
        </w:tc>
        <w:tc>
          <w:tcPr>
            <w:tcW w:w="1695" w:type="dxa"/>
          </w:tcPr>
          <w:p w14:paraId="614A8A8F" w14:textId="77777777" w:rsidR="003D2D6F" w:rsidRDefault="003D2D6F" w:rsidP="008812C9">
            <w:pPr>
              <w:pStyle w:val="ab"/>
            </w:pPr>
            <w:r>
              <w:rPr>
                <w:rFonts w:hint="eastAsia"/>
              </w:rPr>
              <w:t>配置管理</w:t>
            </w:r>
          </w:p>
        </w:tc>
        <w:tc>
          <w:tcPr>
            <w:tcW w:w="4646" w:type="dxa"/>
          </w:tcPr>
          <w:p w14:paraId="03B279C1" w14:textId="77777777" w:rsidR="003D2D6F" w:rsidRDefault="003D2D6F" w:rsidP="008812C9">
            <w:pPr>
              <w:pStyle w:val="ab"/>
            </w:pPr>
            <w:r>
              <w:rPr>
                <w:rFonts w:hint="eastAsia"/>
              </w:rPr>
              <w:t>系统管理员维护服务系统安全、分配权限</w:t>
            </w:r>
          </w:p>
        </w:tc>
      </w:tr>
    </w:tbl>
    <w:p w14:paraId="154FD931" w14:textId="77777777" w:rsidR="007546C4" w:rsidRPr="003D2D6F" w:rsidRDefault="007546C4">
      <w:pPr>
        <w:ind w:firstLine="480"/>
      </w:pPr>
    </w:p>
    <w:p w14:paraId="334BD7E3" w14:textId="77777777" w:rsidR="007546C4" w:rsidRDefault="001E60FC" w:rsidP="00720700">
      <w:pPr>
        <w:ind w:firstLine="480"/>
        <w:jc w:val="left"/>
      </w:pPr>
      <w:r>
        <w:rPr>
          <w:rFonts w:hint="eastAsia"/>
        </w:rPr>
        <w:t>说明：优先级为</w:t>
      </w:r>
      <w:r>
        <w:rPr>
          <w:rFonts w:hint="eastAsia"/>
        </w:rPr>
        <w:t>1</w:t>
      </w:r>
      <w:r>
        <w:rPr>
          <w:rFonts w:hint="eastAsia"/>
        </w:rPr>
        <w:t>的在一期测试，为</w:t>
      </w:r>
      <w:r>
        <w:rPr>
          <w:rFonts w:hint="eastAsia"/>
        </w:rPr>
        <w:t>2</w:t>
      </w:r>
      <w:r>
        <w:rPr>
          <w:rFonts w:hint="eastAsia"/>
        </w:rPr>
        <w:t>的在二期测试。</w:t>
      </w:r>
    </w:p>
    <w:p w14:paraId="7FA5E3F2" w14:textId="77777777" w:rsidR="007546C4" w:rsidRDefault="007546C4">
      <w:pPr>
        <w:ind w:firstLine="480"/>
        <w:jc w:val="center"/>
      </w:pPr>
    </w:p>
    <w:p w14:paraId="1A26BBDE" w14:textId="77777777" w:rsidR="007546C4" w:rsidRDefault="001E60FC" w:rsidP="00720700">
      <w:pPr>
        <w:ind w:firstLine="480"/>
        <w:jc w:val="left"/>
        <w:rPr>
          <w:color w:val="000000"/>
        </w:rPr>
      </w:pPr>
      <w:r>
        <w:rPr>
          <w:rFonts w:hint="eastAsia"/>
          <w:color w:val="000000"/>
        </w:rPr>
        <w:t>针对测试的阶段，测试的范围包括：</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5420"/>
        <w:gridCol w:w="851"/>
        <w:gridCol w:w="929"/>
      </w:tblGrid>
      <w:tr w:rsidR="007546C4" w14:paraId="2BA78C15" w14:textId="77777777" w:rsidTr="0042526D">
        <w:tc>
          <w:tcPr>
            <w:tcW w:w="2088" w:type="dxa"/>
            <w:shd w:val="clear" w:color="auto" w:fill="D9D9D9"/>
          </w:tcPr>
          <w:p w14:paraId="5B01FE5A" w14:textId="77777777" w:rsidR="007546C4" w:rsidRDefault="001E60FC">
            <w:pPr>
              <w:pStyle w:val="ab"/>
            </w:pPr>
            <w:r>
              <w:rPr>
                <w:rFonts w:hint="eastAsia"/>
              </w:rPr>
              <w:t>测试阶段</w:t>
            </w:r>
          </w:p>
        </w:tc>
        <w:tc>
          <w:tcPr>
            <w:tcW w:w="5420" w:type="dxa"/>
            <w:shd w:val="clear" w:color="auto" w:fill="D9D9D9"/>
          </w:tcPr>
          <w:p w14:paraId="7687A034" w14:textId="77777777" w:rsidR="007546C4" w:rsidRDefault="001E60FC">
            <w:pPr>
              <w:pStyle w:val="ab"/>
            </w:pPr>
            <w:r>
              <w:rPr>
                <w:rFonts w:hint="eastAsia"/>
              </w:rPr>
              <w:t>描述</w:t>
            </w:r>
          </w:p>
        </w:tc>
        <w:tc>
          <w:tcPr>
            <w:tcW w:w="851" w:type="dxa"/>
            <w:shd w:val="clear" w:color="auto" w:fill="D9D9D9"/>
          </w:tcPr>
          <w:p w14:paraId="4C19DF1B" w14:textId="77777777" w:rsidR="007546C4" w:rsidRDefault="001E60FC">
            <w:pPr>
              <w:pStyle w:val="ab"/>
            </w:pPr>
            <w:r>
              <w:rPr>
                <w:rFonts w:hint="eastAsia"/>
              </w:rPr>
              <w:t>优先级</w:t>
            </w:r>
          </w:p>
        </w:tc>
        <w:tc>
          <w:tcPr>
            <w:tcW w:w="929" w:type="dxa"/>
            <w:shd w:val="clear" w:color="auto" w:fill="D9D9D9"/>
          </w:tcPr>
          <w:p w14:paraId="1790DE29" w14:textId="77777777" w:rsidR="007546C4" w:rsidRDefault="001E60FC">
            <w:pPr>
              <w:pStyle w:val="ab"/>
            </w:pPr>
            <w:r>
              <w:rPr>
                <w:rFonts w:hint="eastAsia"/>
              </w:rPr>
              <w:t>重要级</w:t>
            </w:r>
          </w:p>
        </w:tc>
      </w:tr>
      <w:tr w:rsidR="007546C4" w14:paraId="0CE58AD7" w14:textId="77777777" w:rsidTr="0042526D">
        <w:tc>
          <w:tcPr>
            <w:tcW w:w="2088" w:type="dxa"/>
          </w:tcPr>
          <w:p w14:paraId="55B5DC84" w14:textId="77777777" w:rsidR="007546C4" w:rsidRDefault="0042526D">
            <w:pPr>
              <w:pStyle w:val="ab"/>
            </w:pPr>
            <w:r>
              <w:rPr>
                <w:rFonts w:hint="eastAsia"/>
              </w:rPr>
              <w:t>单元测试</w:t>
            </w:r>
          </w:p>
        </w:tc>
        <w:tc>
          <w:tcPr>
            <w:tcW w:w="5420" w:type="dxa"/>
          </w:tcPr>
          <w:p w14:paraId="3CD99A75" w14:textId="77777777" w:rsidR="007546C4" w:rsidRDefault="0042526D">
            <w:pPr>
              <w:pStyle w:val="ab"/>
            </w:pPr>
            <w:r>
              <w:rPr>
                <w:rFonts w:hint="eastAsia"/>
              </w:rPr>
              <w:t>主要是在软件开发过程中针对程序模块进行正确性检验</w:t>
            </w:r>
            <w:r w:rsidR="00674532">
              <w:rPr>
                <w:rFonts w:hint="eastAsia"/>
              </w:rPr>
              <w:t>。（由开发完成）</w:t>
            </w:r>
          </w:p>
        </w:tc>
        <w:tc>
          <w:tcPr>
            <w:tcW w:w="851" w:type="dxa"/>
          </w:tcPr>
          <w:p w14:paraId="03074091" w14:textId="77777777" w:rsidR="007546C4" w:rsidRDefault="003D2D6F">
            <w:pPr>
              <w:pStyle w:val="ab"/>
            </w:pPr>
            <w:r>
              <w:rPr>
                <w:rFonts w:hint="eastAsia"/>
              </w:rPr>
              <w:t>4</w:t>
            </w:r>
          </w:p>
        </w:tc>
        <w:tc>
          <w:tcPr>
            <w:tcW w:w="929" w:type="dxa"/>
          </w:tcPr>
          <w:p w14:paraId="4844A7C8" w14:textId="77777777" w:rsidR="007546C4" w:rsidRDefault="003D2D6F">
            <w:pPr>
              <w:pStyle w:val="ab"/>
            </w:pPr>
            <w:r>
              <w:t>3</w:t>
            </w:r>
          </w:p>
        </w:tc>
      </w:tr>
      <w:tr w:rsidR="00BB15B9" w14:paraId="2B493335" w14:textId="77777777" w:rsidTr="0042526D">
        <w:tc>
          <w:tcPr>
            <w:tcW w:w="2088" w:type="dxa"/>
          </w:tcPr>
          <w:p w14:paraId="5D0C02CA" w14:textId="77777777" w:rsidR="00BB15B9" w:rsidRDefault="0042526D">
            <w:pPr>
              <w:pStyle w:val="ab"/>
            </w:pPr>
            <w:r>
              <w:rPr>
                <w:rFonts w:hint="eastAsia"/>
              </w:rPr>
              <w:t>集成测试</w:t>
            </w:r>
          </w:p>
        </w:tc>
        <w:tc>
          <w:tcPr>
            <w:tcW w:w="5420" w:type="dxa"/>
          </w:tcPr>
          <w:p w14:paraId="30D3F16D" w14:textId="77777777" w:rsidR="00BB15B9" w:rsidRDefault="00674532">
            <w:pPr>
              <w:pStyle w:val="ab"/>
            </w:pPr>
            <w:r>
              <w:rPr>
                <w:rFonts w:hint="eastAsia"/>
              </w:rPr>
              <w:t>是在单元测试的基础上将所有模块按照设计要求组装成系统或子系统，对模块组装过程和模块接口进行正确性检验。（主要后台和前端联调，以及接口测试等）</w:t>
            </w:r>
          </w:p>
        </w:tc>
        <w:tc>
          <w:tcPr>
            <w:tcW w:w="851" w:type="dxa"/>
          </w:tcPr>
          <w:p w14:paraId="4DE1A79B" w14:textId="77777777" w:rsidR="00BB15B9" w:rsidRDefault="003D2D6F">
            <w:pPr>
              <w:pStyle w:val="ab"/>
            </w:pPr>
            <w:r>
              <w:rPr>
                <w:rFonts w:hint="eastAsia"/>
              </w:rPr>
              <w:t>3</w:t>
            </w:r>
          </w:p>
        </w:tc>
        <w:tc>
          <w:tcPr>
            <w:tcW w:w="929" w:type="dxa"/>
          </w:tcPr>
          <w:p w14:paraId="64E7CA4F" w14:textId="77777777" w:rsidR="00BB15B9" w:rsidRDefault="003D2D6F">
            <w:pPr>
              <w:pStyle w:val="ab"/>
            </w:pPr>
            <w:r>
              <w:rPr>
                <w:rFonts w:hint="eastAsia"/>
              </w:rPr>
              <w:t>2</w:t>
            </w:r>
          </w:p>
        </w:tc>
      </w:tr>
      <w:tr w:rsidR="00BB15B9" w14:paraId="0B9569F9" w14:textId="77777777" w:rsidTr="0042526D">
        <w:tc>
          <w:tcPr>
            <w:tcW w:w="2088" w:type="dxa"/>
          </w:tcPr>
          <w:p w14:paraId="323E516B" w14:textId="77777777" w:rsidR="00BB15B9" w:rsidRDefault="00674532">
            <w:pPr>
              <w:pStyle w:val="ab"/>
            </w:pPr>
            <w:r>
              <w:rPr>
                <w:rFonts w:hint="eastAsia"/>
              </w:rPr>
              <w:t>功能测试</w:t>
            </w:r>
          </w:p>
        </w:tc>
        <w:tc>
          <w:tcPr>
            <w:tcW w:w="5420" w:type="dxa"/>
          </w:tcPr>
          <w:p w14:paraId="1BC6558F" w14:textId="77777777" w:rsidR="00BB15B9" w:rsidRDefault="00674532">
            <w:pPr>
              <w:pStyle w:val="ab"/>
            </w:pPr>
            <w:r>
              <w:rPr>
                <w:rFonts w:hint="eastAsia"/>
              </w:rPr>
              <w:t>对产品化软件的品质从用户文档、功能性、可靠性、易用性、效率、可维护性、可移植性</w:t>
            </w:r>
            <w:proofErr w:type="gramStart"/>
            <w:r>
              <w:rPr>
                <w:rFonts w:hint="eastAsia"/>
              </w:rPr>
              <w:t>等做全方面</w:t>
            </w:r>
            <w:proofErr w:type="gramEnd"/>
            <w:r>
              <w:rPr>
                <w:rFonts w:hint="eastAsia"/>
              </w:rPr>
              <w:t>的质量检测，帮助软件企业找出产品存在的问题</w:t>
            </w:r>
          </w:p>
        </w:tc>
        <w:tc>
          <w:tcPr>
            <w:tcW w:w="851" w:type="dxa"/>
          </w:tcPr>
          <w:p w14:paraId="22CD00B4" w14:textId="77777777" w:rsidR="00BB15B9" w:rsidRDefault="003D2D6F">
            <w:pPr>
              <w:pStyle w:val="ab"/>
            </w:pPr>
            <w:r>
              <w:rPr>
                <w:rFonts w:hint="eastAsia"/>
              </w:rPr>
              <w:t>1</w:t>
            </w:r>
          </w:p>
        </w:tc>
        <w:tc>
          <w:tcPr>
            <w:tcW w:w="929" w:type="dxa"/>
          </w:tcPr>
          <w:p w14:paraId="2DA0C43F" w14:textId="77777777" w:rsidR="00BB15B9" w:rsidRDefault="003D2D6F">
            <w:pPr>
              <w:pStyle w:val="ab"/>
            </w:pPr>
            <w:r>
              <w:t>1</w:t>
            </w:r>
          </w:p>
        </w:tc>
      </w:tr>
      <w:tr w:rsidR="00BB15B9" w14:paraId="65987A44" w14:textId="77777777" w:rsidTr="0042526D">
        <w:tc>
          <w:tcPr>
            <w:tcW w:w="2088" w:type="dxa"/>
          </w:tcPr>
          <w:p w14:paraId="7E0F3B10" w14:textId="77777777" w:rsidR="00BB15B9" w:rsidRDefault="00674532">
            <w:pPr>
              <w:pStyle w:val="ab"/>
            </w:pPr>
            <w:r>
              <w:rPr>
                <w:rFonts w:hint="eastAsia"/>
              </w:rPr>
              <w:t>验收测试</w:t>
            </w:r>
          </w:p>
        </w:tc>
        <w:tc>
          <w:tcPr>
            <w:tcW w:w="5420" w:type="dxa"/>
          </w:tcPr>
          <w:p w14:paraId="2959CB33" w14:textId="77777777" w:rsidR="00BB15B9" w:rsidRDefault="00674532">
            <w:pPr>
              <w:pStyle w:val="ab"/>
            </w:pPr>
            <w:r>
              <w:rPr>
                <w:rFonts w:hint="eastAsia"/>
              </w:rPr>
              <w:t>按照合同条款与系统需求说明，对软件项目进行全面质量评测，</w:t>
            </w:r>
            <w:r w:rsidR="00C25F81">
              <w:rPr>
                <w:rFonts w:hint="eastAsia"/>
              </w:rPr>
              <w:t>为验收提供依据。</w:t>
            </w:r>
          </w:p>
        </w:tc>
        <w:tc>
          <w:tcPr>
            <w:tcW w:w="851" w:type="dxa"/>
          </w:tcPr>
          <w:p w14:paraId="74D53D10" w14:textId="77777777" w:rsidR="00BB15B9" w:rsidRDefault="003D2D6F">
            <w:pPr>
              <w:pStyle w:val="ab"/>
            </w:pPr>
            <w:r>
              <w:rPr>
                <w:rFonts w:hint="eastAsia"/>
              </w:rPr>
              <w:t>2</w:t>
            </w:r>
          </w:p>
        </w:tc>
        <w:tc>
          <w:tcPr>
            <w:tcW w:w="929" w:type="dxa"/>
          </w:tcPr>
          <w:p w14:paraId="33949157" w14:textId="77777777" w:rsidR="00BB15B9" w:rsidRDefault="00BB15B9">
            <w:pPr>
              <w:pStyle w:val="ab"/>
            </w:pPr>
          </w:p>
        </w:tc>
      </w:tr>
    </w:tbl>
    <w:p w14:paraId="25975D5E" w14:textId="77777777" w:rsidR="007546C4" w:rsidRDefault="001E60FC">
      <w:pPr>
        <w:ind w:firstLine="480"/>
        <w:rPr>
          <w:color w:val="000000"/>
          <w:szCs w:val="21"/>
        </w:rPr>
      </w:pPr>
      <w:r>
        <w:rPr>
          <w:rFonts w:hint="eastAsia"/>
          <w:color w:val="000000"/>
          <w:szCs w:val="21"/>
        </w:rPr>
        <w:t>说明：</w:t>
      </w:r>
      <w:r>
        <w:rPr>
          <w:rFonts w:hint="eastAsia"/>
          <w:color w:val="000000"/>
          <w:szCs w:val="21"/>
        </w:rPr>
        <w:t xml:space="preserve">1 </w:t>
      </w:r>
      <w:r>
        <w:rPr>
          <w:rFonts w:hint="eastAsia"/>
          <w:color w:val="000000"/>
          <w:szCs w:val="21"/>
        </w:rPr>
        <w:t>系统的一期、二期</w:t>
      </w:r>
      <w:proofErr w:type="gramStart"/>
      <w:r>
        <w:rPr>
          <w:rFonts w:hint="eastAsia"/>
          <w:color w:val="000000"/>
          <w:szCs w:val="21"/>
        </w:rPr>
        <w:t>测试按</w:t>
      </w:r>
      <w:proofErr w:type="gramEnd"/>
      <w:r>
        <w:rPr>
          <w:rFonts w:hint="eastAsia"/>
          <w:color w:val="000000"/>
          <w:szCs w:val="21"/>
        </w:rPr>
        <w:t>优先级的</w:t>
      </w:r>
      <w:r>
        <w:rPr>
          <w:rFonts w:hint="eastAsia"/>
          <w:color w:val="000000"/>
          <w:szCs w:val="21"/>
        </w:rPr>
        <w:t>1</w:t>
      </w:r>
      <w:r>
        <w:rPr>
          <w:rFonts w:hint="eastAsia"/>
          <w:color w:val="000000"/>
          <w:szCs w:val="21"/>
        </w:rPr>
        <w:t>、</w:t>
      </w:r>
      <w:r>
        <w:rPr>
          <w:rFonts w:hint="eastAsia"/>
          <w:color w:val="000000"/>
          <w:szCs w:val="21"/>
        </w:rPr>
        <w:t>2</w:t>
      </w:r>
      <w:r>
        <w:rPr>
          <w:rFonts w:hint="eastAsia"/>
          <w:color w:val="000000"/>
          <w:szCs w:val="21"/>
        </w:rPr>
        <w:t>、</w:t>
      </w:r>
      <w:r>
        <w:rPr>
          <w:rFonts w:hint="eastAsia"/>
          <w:color w:val="000000"/>
          <w:szCs w:val="21"/>
        </w:rPr>
        <w:t>3</w:t>
      </w:r>
      <w:r>
        <w:rPr>
          <w:rFonts w:hint="eastAsia"/>
          <w:color w:val="000000"/>
          <w:szCs w:val="21"/>
        </w:rPr>
        <w:t>、</w:t>
      </w:r>
      <w:r>
        <w:rPr>
          <w:rFonts w:hint="eastAsia"/>
          <w:color w:val="000000"/>
          <w:szCs w:val="21"/>
        </w:rPr>
        <w:t>4</w:t>
      </w:r>
      <w:r>
        <w:rPr>
          <w:rFonts w:hint="eastAsia"/>
          <w:color w:val="000000"/>
          <w:szCs w:val="21"/>
        </w:rPr>
        <w:t>顺序测试，其中</w:t>
      </w:r>
      <w:r>
        <w:rPr>
          <w:rFonts w:hint="eastAsia"/>
          <w:color w:val="000000"/>
          <w:szCs w:val="21"/>
        </w:rPr>
        <w:t>3</w:t>
      </w:r>
      <w:r>
        <w:rPr>
          <w:rFonts w:hint="eastAsia"/>
          <w:color w:val="000000"/>
          <w:szCs w:val="21"/>
        </w:rPr>
        <w:t>、</w:t>
      </w:r>
      <w:r>
        <w:rPr>
          <w:rFonts w:hint="eastAsia"/>
          <w:color w:val="000000"/>
          <w:szCs w:val="21"/>
        </w:rPr>
        <w:t>4</w:t>
      </w:r>
      <w:r>
        <w:rPr>
          <w:rFonts w:hint="eastAsia"/>
          <w:color w:val="000000"/>
          <w:szCs w:val="21"/>
        </w:rPr>
        <w:t>级的测试只在二期中进行；重要级为</w:t>
      </w:r>
      <w:r>
        <w:rPr>
          <w:rFonts w:hint="eastAsia"/>
          <w:color w:val="000000"/>
          <w:szCs w:val="21"/>
        </w:rPr>
        <w:t>1</w:t>
      </w:r>
      <w:r>
        <w:rPr>
          <w:rFonts w:hint="eastAsia"/>
          <w:color w:val="000000"/>
          <w:szCs w:val="21"/>
        </w:rPr>
        <w:t>的是重点关注的测试阶段</w:t>
      </w:r>
      <w:bookmarkStart w:id="6" w:name="_Toc141170031"/>
      <w:bookmarkStart w:id="7" w:name="_Toc161292573"/>
    </w:p>
    <w:p w14:paraId="3AE5B0BF" w14:textId="77777777" w:rsidR="007546C4" w:rsidRDefault="001E60FC">
      <w:pPr>
        <w:pStyle w:val="1"/>
        <w:ind w:firstLine="883"/>
      </w:pPr>
      <w:r>
        <w:rPr>
          <w:rFonts w:hint="eastAsia"/>
        </w:rPr>
        <w:lastRenderedPageBreak/>
        <w:t>测试参考文档和测试提交文档</w:t>
      </w:r>
      <w:bookmarkEnd w:id="6"/>
      <w:bookmarkEnd w:id="7"/>
    </w:p>
    <w:p w14:paraId="18BA61D0" w14:textId="77777777" w:rsidR="007546C4" w:rsidRDefault="001E60FC">
      <w:pPr>
        <w:pStyle w:val="2"/>
        <w:numPr>
          <w:ilvl w:val="1"/>
          <w:numId w:val="0"/>
        </w:numPr>
      </w:pPr>
      <w:bookmarkStart w:id="8" w:name="_Toc141170032"/>
      <w:bookmarkStart w:id="9" w:name="_Toc161292574"/>
      <w:r>
        <w:rPr>
          <w:rFonts w:hint="eastAsia"/>
        </w:rPr>
        <w:t xml:space="preserve">2.1 </w:t>
      </w:r>
      <w:r>
        <w:rPr>
          <w:rFonts w:hint="eastAsia"/>
        </w:rPr>
        <w:t>测试参考文档</w:t>
      </w:r>
      <w:bookmarkEnd w:id="8"/>
      <w:bookmarkEnd w:id="9"/>
    </w:p>
    <w:p w14:paraId="4147148C" w14:textId="77777777" w:rsidR="007546C4" w:rsidRDefault="001E60FC">
      <w:pPr>
        <w:ind w:firstLine="480"/>
      </w:pPr>
      <w:r>
        <w:rPr>
          <w:rFonts w:hint="eastAsia"/>
        </w:rPr>
        <w:t>测试参考文档包括：</w:t>
      </w:r>
    </w:p>
    <w:p w14:paraId="5EEC0A3C" w14:textId="77777777" w:rsidR="007546C4" w:rsidRDefault="001E60FC">
      <w:pPr>
        <w:pStyle w:val="a"/>
      </w:pPr>
      <w:r>
        <w:rPr>
          <w:rFonts w:hint="eastAsia"/>
        </w:rPr>
        <w:t>产品</w:t>
      </w:r>
      <w:proofErr w:type="gramStart"/>
      <w:r>
        <w:rPr>
          <w:rFonts w:hint="eastAsia"/>
        </w:rPr>
        <w:t>部需求</w:t>
      </w:r>
      <w:proofErr w:type="gramEnd"/>
      <w:r>
        <w:rPr>
          <w:rFonts w:hint="eastAsia"/>
        </w:rPr>
        <w:t>文档</w:t>
      </w:r>
    </w:p>
    <w:p w14:paraId="205195A9" w14:textId="77777777" w:rsidR="007546C4" w:rsidRDefault="001E60FC">
      <w:pPr>
        <w:pStyle w:val="a"/>
      </w:pPr>
      <w:r>
        <w:rPr>
          <w:rFonts w:hint="eastAsia"/>
        </w:rPr>
        <w:t>产品升级文档</w:t>
      </w:r>
    </w:p>
    <w:p w14:paraId="74E74384" w14:textId="77777777" w:rsidR="007546C4" w:rsidRDefault="001E60FC">
      <w:pPr>
        <w:pStyle w:val="a"/>
      </w:pPr>
      <w:r>
        <w:rPr>
          <w:rFonts w:hint="eastAsia"/>
        </w:rPr>
        <w:t>其他</w:t>
      </w:r>
    </w:p>
    <w:p w14:paraId="671617F6" w14:textId="77777777" w:rsidR="007546C4" w:rsidRDefault="001E60FC">
      <w:pPr>
        <w:pStyle w:val="2"/>
        <w:numPr>
          <w:ilvl w:val="1"/>
          <w:numId w:val="0"/>
        </w:numPr>
      </w:pPr>
      <w:bookmarkStart w:id="10" w:name="_Toc141170033"/>
      <w:bookmarkStart w:id="11" w:name="_Toc161292575"/>
      <w:r>
        <w:rPr>
          <w:rFonts w:hint="eastAsia"/>
        </w:rPr>
        <w:t xml:space="preserve">2.2 </w:t>
      </w:r>
      <w:r>
        <w:rPr>
          <w:rFonts w:hint="eastAsia"/>
        </w:rPr>
        <w:t>测试提交文档</w:t>
      </w:r>
      <w:bookmarkEnd w:id="10"/>
      <w:bookmarkEnd w:id="11"/>
    </w:p>
    <w:p w14:paraId="55A21FB1" w14:textId="77777777" w:rsidR="007546C4" w:rsidRDefault="001E60FC">
      <w:pPr>
        <w:ind w:firstLine="480"/>
      </w:pPr>
      <w:r>
        <w:rPr>
          <w:rFonts w:hint="eastAsia"/>
        </w:rPr>
        <w:t>测试提交的文档包括：</w:t>
      </w:r>
    </w:p>
    <w:p w14:paraId="47A6B5A6" w14:textId="77777777" w:rsidR="007546C4" w:rsidRDefault="001E60FC">
      <w:pPr>
        <w:pStyle w:val="a"/>
      </w:pPr>
      <w:r>
        <w:rPr>
          <w:rFonts w:hint="eastAsia"/>
        </w:rPr>
        <w:t>测试计划</w:t>
      </w:r>
    </w:p>
    <w:p w14:paraId="61936DCE" w14:textId="77777777" w:rsidR="007546C4" w:rsidRDefault="001E60FC">
      <w:pPr>
        <w:pStyle w:val="a"/>
      </w:pPr>
      <w:r>
        <w:rPr>
          <w:rFonts w:hint="eastAsia"/>
        </w:rPr>
        <w:t>功能测试用例</w:t>
      </w:r>
    </w:p>
    <w:p w14:paraId="6FE86321" w14:textId="77777777" w:rsidR="007546C4" w:rsidRDefault="001E60FC">
      <w:pPr>
        <w:pStyle w:val="a"/>
      </w:pPr>
      <w:r>
        <w:rPr>
          <w:rFonts w:hint="eastAsia"/>
        </w:rPr>
        <w:t>测试</w:t>
      </w:r>
      <w:r>
        <w:rPr>
          <w:rFonts w:hint="eastAsia"/>
        </w:rPr>
        <w:t>Bug</w:t>
      </w:r>
      <w:r>
        <w:rPr>
          <w:rFonts w:hint="eastAsia"/>
        </w:rPr>
        <w:t>清单</w:t>
      </w:r>
    </w:p>
    <w:p w14:paraId="412FED63" w14:textId="77777777" w:rsidR="007546C4" w:rsidRPr="00720700" w:rsidRDefault="001E60FC" w:rsidP="00720700">
      <w:pPr>
        <w:pStyle w:val="a"/>
      </w:pPr>
      <w:r>
        <w:rPr>
          <w:rFonts w:hint="eastAsia"/>
        </w:rPr>
        <w:t>系统测试报告</w:t>
      </w:r>
    </w:p>
    <w:p w14:paraId="66B2C74E" w14:textId="77777777" w:rsidR="00246848" w:rsidRDefault="001E60FC">
      <w:pPr>
        <w:pStyle w:val="1"/>
        <w:ind w:firstLine="883"/>
      </w:pPr>
      <w:bookmarkStart w:id="12" w:name="_Toc161292576"/>
      <w:bookmarkStart w:id="13" w:name="_Toc141170034"/>
      <w:r>
        <w:rPr>
          <w:rFonts w:hint="eastAsia"/>
        </w:rPr>
        <w:lastRenderedPageBreak/>
        <w:t>测试进度</w:t>
      </w:r>
      <w:bookmarkEnd w:id="12"/>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268"/>
        <w:gridCol w:w="1985"/>
        <w:gridCol w:w="2268"/>
      </w:tblGrid>
      <w:tr w:rsidR="00246848" w14:paraId="30A606CE" w14:textId="77777777" w:rsidTr="00246848">
        <w:tc>
          <w:tcPr>
            <w:tcW w:w="8926" w:type="dxa"/>
            <w:gridSpan w:val="4"/>
            <w:shd w:val="clear" w:color="auto" w:fill="D9D9D9"/>
          </w:tcPr>
          <w:p w14:paraId="7394DB17" w14:textId="77777777" w:rsidR="00246848" w:rsidRDefault="00246848" w:rsidP="00C30636">
            <w:pPr>
              <w:pStyle w:val="ab"/>
              <w:ind w:firstLine="480"/>
            </w:pPr>
            <w:r>
              <w:rPr>
                <w:rFonts w:hint="eastAsia"/>
              </w:rPr>
              <w:t>一期</w:t>
            </w:r>
          </w:p>
        </w:tc>
      </w:tr>
      <w:tr w:rsidR="00246848" w14:paraId="00F98D37" w14:textId="77777777" w:rsidTr="00246848">
        <w:tc>
          <w:tcPr>
            <w:tcW w:w="2405" w:type="dxa"/>
          </w:tcPr>
          <w:p w14:paraId="6C5FD3A4" w14:textId="77777777" w:rsidR="00246848" w:rsidRDefault="00246848" w:rsidP="00F640DA">
            <w:pPr>
              <w:pStyle w:val="ab"/>
            </w:pPr>
            <w:r>
              <w:rPr>
                <w:rFonts w:hint="eastAsia"/>
              </w:rPr>
              <w:t>测试过程</w:t>
            </w:r>
          </w:p>
        </w:tc>
        <w:tc>
          <w:tcPr>
            <w:tcW w:w="2268" w:type="dxa"/>
          </w:tcPr>
          <w:p w14:paraId="33472D5F" w14:textId="77777777" w:rsidR="00246848" w:rsidRDefault="00246848" w:rsidP="00F640DA">
            <w:pPr>
              <w:pStyle w:val="ab"/>
            </w:pPr>
            <w:r>
              <w:rPr>
                <w:rFonts w:hint="eastAsia"/>
              </w:rPr>
              <w:t>计划开始日期</w:t>
            </w:r>
          </w:p>
        </w:tc>
        <w:tc>
          <w:tcPr>
            <w:tcW w:w="1985" w:type="dxa"/>
          </w:tcPr>
          <w:p w14:paraId="4CA4537A" w14:textId="77777777" w:rsidR="00246848" w:rsidRDefault="00246848" w:rsidP="00F640DA">
            <w:pPr>
              <w:pStyle w:val="ab"/>
            </w:pPr>
            <w:r>
              <w:rPr>
                <w:rFonts w:hint="eastAsia"/>
              </w:rPr>
              <w:t>实际开始日期</w:t>
            </w:r>
          </w:p>
        </w:tc>
        <w:tc>
          <w:tcPr>
            <w:tcW w:w="2268" w:type="dxa"/>
          </w:tcPr>
          <w:p w14:paraId="5723517A" w14:textId="77777777" w:rsidR="00246848" w:rsidRDefault="00246848" w:rsidP="00F640DA">
            <w:pPr>
              <w:pStyle w:val="ab"/>
            </w:pPr>
            <w:r>
              <w:rPr>
                <w:rFonts w:hint="eastAsia"/>
              </w:rPr>
              <w:t>实际结束日期</w:t>
            </w:r>
          </w:p>
        </w:tc>
      </w:tr>
      <w:tr w:rsidR="00246848" w14:paraId="01CA4441" w14:textId="77777777" w:rsidTr="00246848">
        <w:tc>
          <w:tcPr>
            <w:tcW w:w="2405" w:type="dxa"/>
          </w:tcPr>
          <w:p w14:paraId="00AB2CEF" w14:textId="77777777" w:rsidR="00246848" w:rsidRDefault="00246848" w:rsidP="00F640DA">
            <w:pPr>
              <w:pStyle w:val="ab"/>
            </w:pPr>
            <w:r>
              <w:rPr>
                <w:rFonts w:hint="eastAsia"/>
              </w:rPr>
              <w:t>编写测试计划</w:t>
            </w:r>
          </w:p>
        </w:tc>
        <w:tc>
          <w:tcPr>
            <w:tcW w:w="2268" w:type="dxa"/>
          </w:tcPr>
          <w:p w14:paraId="41E777E9" w14:textId="77777777" w:rsidR="00246848" w:rsidRDefault="00246848" w:rsidP="00F640DA">
            <w:pPr>
              <w:pStyle w:val="ab"/>
            </w:pPr>
            <w:r>
              <w:rPr>
                <w:rFonts w:hint="eastAsia"/>
              </w:rPr>
              <w:t>2021-12-11 8:00</w:t>
            </w:r>
          </w:p>
        </w:tc>
        <w:tc>
          <w:tcPr>
            <w:tcW w:w="1985" w:type="dxa"/>
          </w:tcPr>
          <w:p w14:paraId="67EFF5A0" w14:textId="77777777" w:rsidR="00246848" w:rsidRDefault="00246848" w:rsidP="00F640DA">
            <w:pPr>
              <w:pStyle w:val="ab"/>
            </w:pPr>
            <w:r>
              <w:rPr>
                <w:rFonts w:hint="eastAsia"/>
              </w:rPr>
              <w:t>2021-12-12</w:t>
            </w:r>
            <w:r>
              <w:t xml:space="preserve"> 8</w:t>
            </w:r>
            <w:r>
              <w:rPr>
                <w:rFonts w:hint="eastAsia"/>
              </w:rPr>
              <w:t>:00</w:t>
            </w:r>
          </w:p>
        </w:tc>
        <w:tc>
          <w:tcPr>
            <w:tcW w:w="2268" w:type="dxa"/>
          </w:tcPr>
          <w:p w14:paraId="7BAEF3C2" w14:textId="77777777" w:rsidR="00246848" w:rsidRDefault="00246848" w:rsidP="00F640DA">
            <w:pPr>
              <w:pStyle w:val="ab"/>
            </w:pPr>
            <w:r>
              <w:rPr>
                <w:rFonts w:hint="eastAsia"/>
              </w:rPr>
              <w:t xml:space="preserve">2021-12-12 </w:t>
            </w:r>
            <w:r>
              <w:t>18</w:t>
            </w:r>
            <w:r>
              <w:rPr>
                <w:rFonts w:hint="eastAsia"/>
              </w:rPr>
              <w:t>:00</w:t>
            </w:r>
          </w:p>
        </w:tc>
      </w:tr>
      <w:tr w:rsidR="00246848" w14:paraId="24A3D7A7" w14:textId="77777777" w:rsidTr="00246848">
        <w:tc>
          <w:tcPr>
            <w:tcW w:w="2405" w:type="dxa"/>
          </w:tcPr>
          <w:p w14:paraId="47A91EF2" w14:textId="77777777" w:rsidR="00246848" w:rsidRDefault="00246848" w:rsidP="00F640DA">
            <w:pPr>
              <w:pStyle w:val="ab"/>
            </w:pPr>
            <w:r>
              <w:rPr>
                <w:rFonts w:hint="eastAsia"/>
              </w:rPr>
              <w:t>编写测试用例</w:t>
            </w:r>
          </w:p>
        </w:tc>
        <w:tc>
          <w:tcPr>
            <w:tcW w:w="2268" w:type="dxa"/>
          </w:tcPr>
          <w:p w14:paraId="3E14FFA3" w14:textId="77777777" w:rsidR="00246848" w:rsidRDefault="00246848" w:rsidP="00F640DA">
            <w:pPr>
              <w:pStyle w:val="ab"/>
            </w:pPr>
            <w:r>
              <w:rPr>
                <w:rFonts w:hint="eastAsia"/>
              </w:rPr>
              <w:t xml:space="preserve">2021-12-13 </w:t>
            </w:r>
            <w:r>
              <w:t>8</w:t>
            </w:r>
            <w:r>
              <w:rPr>
                <w:rFonts w:hint="eastAsia"/>
              </w:rPr>
              <w:t>:30</w:t>
            </w:r>
          </w:p>
        </w:tc>
        <w:tc>
          <w:tcPr>
            <w:tcW w:w="1985" w:type="dxa"/>
          </w:tcPr>
          <w:p w14:paraId="469FD2E7" w14:textId="77777777" w:rsidR="00246848" w:rsidRDefault="00246848" w:rsidP="00F640DA">
            <w:pPr>
              <w:pStyle w:val="ab"/>
            </w:pPr>
            <w:r>
              <w:rPr>
                <w:rFonts w:hint="eastAsia"/>
              </w:rPr>
              <w:t xml:space="preserve">2021-12-13 </w:t>
            </w:r>
            <w:r>
              <w:t>9</w:t>
            </w:r>
            <w:r>
              <w:rPr>
                <w:rFonts w:hint="eastAsia"/>
              </w:rPr>
              <w:t>:00</w:t>
            </w:r>
          </w:p>
        </w:tc>
        <w:tc>
          <w:tcPr>
            <w:tcW w:w="2268" w:type="dxa"/>
          </w:tcPr>
          <w:p w14:paraId="7C6AB4B7" w14:textId="77777777" w:rsidR="00246848" w:rsidRDefault="00246848" w:rsidP="00F640DA">
            <w:pPr>
              <w:pStyle w:val="ab"/>
            </w:pPr>
            <w:r>
              <w:rPr>
                <w:rFonts w:hint="eastAsia"/>
              </w:rPr>
              <w:t>2021-12-13 23:00</w:t>
            </w:r>
          </w:p>
        </w:tc>
      </w:tr>
      <w:tr w:rsidR="00246848" w14:paraId="295CF951" w14:textId="77777777" w:rsidTr="00246848">
        <w:tc>
          <w:tcPr>
            <w:tcW w:w="2405" w:type="dxa"/>
          </w:tcPr>
          <w:p w14:paraId="3C94EF38" w14:textId="77777777" w:rsidR="00246848" w:rsidRDefault="00246848" w:rsidP="00F640DA">
            <w:pPr>
              <w:pStyle w:val="ab"/>
            </w:pPr>
            <w:r>
              <w:rPr>
                <w:rFonts w:hint="eastAsia"/>
              </w:rPr>
              <w:t>记录缺陷</w:t>
            </w:r>
          </w:p>
        </w:tc>
        <w:tc>
          <w:tcPr>
            <w:tcW w:w="2268" w:type="dxa"/>
          </w:tcPr>
          <w:p w14:paraId="38AA111C" w14:textId="77777777" w:rsidR="00246848" w:rsidRDefault="00246848" w:rsidP="00F640DA">
            <w:pPr>
              <w:pStyle w:val="ab"/>
            </w:pPr>
            <w:r>
              <w:rPr>
                <w:rFonts w:hint="eastAsia"/>
              </w:rPr>
              <w:t>2021-12-14 8:00</w:t>
            </w:r>
          </w:p>
        </w:tc>
        <w:tc>
          <w:tcPr>
            <w:tcW w:w="1985" w:type="dxa"/>
          </w:tcPr>
          <w:p w14:paraId="6F5F29DF" w14:textId="77777777" w:rsidR="00246848" w:rsidRDefault="00246848" w:rsidP="00F640DA">
            <w:pPr>
              <w:pStyle w:val="ab"/>
            </w:pPr>
            <w:r>
              <w:rPr>
                <w:rFonts w:hint="eastAsia"/>
              </w:rPr>
              <w:t xml:space="preserve">2021-12-14 </w:t>
            </w:r>
            <w:r>
              <w:t>11</w:t>
            </w:r>
            <w:r>
              <w:rPr>
                <w:rFonts w:hint="eastAsia"/>
              </w:rPr>
              <w:t>:30</w:t>
            </w:r>
          </w:p>
        </w:tc>
        <w:tc>
          <w:tcPr>
            <w:tcW w:w="2268" w:type="dxa"/>
          </w:tcPr>
          <w:p w14:paraId="30D653E3" w14:textId="77777777" w:rsidR="00246848" w:rsidRDefault="00246848" w:rsidP="00F640DA">
            <w:pPr>
              <w:pStyle w:val="ab"/>
            </w:pPr>
            <w:r>
              <w:rPr>
                <w:rFonts w:hint="eastAsia"/>
              </w:rPr>
              <w:t>2021-12-14 23:00</w:t>
            </w:r>
          </w:p>
        </w:tc>
      </w:tr>
      <w:tr w:rsidR="00246848" w14:paraId="0FBFBF14" w14:textId="77777777" w:rsidTr="00246848">
        <w:tc>
          <w:tcPr>
            <w:tcW w:w="2405" w:type="dxa"/>
          </w:tcPr>
          <w:p w14:paraId="6ED567B3" w14:textId="77777777" w:rsidR="00246848" w:rsidRDefault="00246848" w:rsidP="00F640DA">
            <w:pPr>
              <w:pStyle w:val="ab"/>
            </w:pPr>
            <w:r>
              <w:rPr>
                <w:rFonts w:hint="eastAsia"/>
              </w:rPr>
              <w:t>编写测试报告</w:t>
            </w:r>
          </w:p>
        </w:tc>
        <w:tc>
          <w:tcPr>
            <w:tcW w:w="2268" w:type="dxa"/>
          </w:tcPr>
          <w:p w14:paraId="0BF81E9D" w14:textId="77777777" w:rsidR="00246848" w:rsidRDefault="00246848" w:rsidP="00F640DA">
            <w:pPr>
              <w:pStyle w:val="ab"/>
            </w:pPr>
            <w:r>
              <w:rPr>
                <w:rFonts w:hint="eastAsia"/>
              </w:rPr>
              <w:t xml:space="preserve">2021-12-15 </w:t>
            </w:r>
            <w:r>
              <w:t>8</w:t>
            </w:r>
            <w:r>
              <w:rPr>
                <w:rFonts w:hint="eastAsia"/>
              </w:rPr>
              <w:t>:00</w:t>
            </w:r>
          </w:p>
        </w:tc>
        <w:tc>
          <w:tcPr>
            <w:tcW w:w="1985" w:type="dxa"/>
          </w:tcPr>
          <w:p w14:paraId="48BB25C1" w14:textId="77777777" w:rsidR="00246848" w:rsidRDefault="00246848" w:rsidP="00F640DA">
            <w:pPr>
              <w:pStyle w:val="ab"/>
            </w:pPr>
            <w:r>
              <w:rPr>
                <w:rFonts w:hint="eastAsia"/>
              </w:rPr>
              <w:t xml:space="preserve">2021-12-15 </w:t>
            </w:r>
            <w:r>
              <w:t>12</w:t>
            </w:r>
            <w:r>
              <w:rPr>
                <w:rFonts w:hint="eastAsia"/>
              </w:rPr>
              <w:t>:30</w:t>
            </w:r>
          </w:p>
        </w:tc>
        <w:tc>
          <w:tcPr>
            <w:tcW w:w="2268" w:type="dxa"/>
          </w:tcPr>
          <w:p w14:paraId="4EA44A35" w14:textId="77777777" w:rsidR="00246848" w:rsidRDefault="00246848" w:rsidP="00F640DA">
            <w:pPr>
              <w:pStyle w:val="ab"/>
            </w:pPr>
            <w:r>
              <w:rPr>
                <w:rFonts w:hint="eastAsia"/>
              </w:rPr>
              <w:t xml:space="preserve">2021-12-15 </w:t>
            </w:r>
            <w:r>
              <w:t>18</w:t>
            </w:r>
            <w:r>
              <w:rPr>
                <w:rFonts w:hint="eastAsia"/>
              </w:rPr>
              <w:t>:00</w:t>
            </w:r>
          </w:p>
        </w:tc>
      </w:tr>
      <w:tr w:rsidR="00246848" w14:paraId="531B8DC5" w14:textId="77777777" w:rsidTr="00246848">
        <w:tc>
          <w:tcPr>
            <w:tcW w:w="2405" w:type="dxa"/>
          </w:tcPr>
          <w:p w14:paraId="4A12245A" w14:textId="77777777" w:rsidR="00246848" w:rsidRDefault="00246848" w:rsidP="00C30636">
            <w:pPr>
              <w:pStyle w:val="ab"/>
              <w:ind w:firstLine="480"/>
            </w:pPr>
          </w:p>
        </w:tc>
        <w:tc>
          <w:tcPr>
            <w:tcW w:w="2268" w:type="dxa"/>
          </w:tcPr>
          <w:p w14:paraId="3509727A" w14:textId="77777777" w:rsidR="00246848" w:rsidRDefault="00246848" w:rsidP="00C30636">
            <w:pPr>
              <w:pStyle w:val="ab"/>
              <w:ind w:firstLine="480"/>
            </w:pPr>
          </w:p>
        </w:tc>
        <w:tc>
          <w:tcPr>
            <w:tcW w:w="1985" w:type="dxa"/>
          </w:tcPr>
          <w:p w14:paraId="46798DBC" w14:textId="77777777" w:rsidR="00246848" w:rsidRDefault="00246848" w:rsidP="00C30636">
            <w:pPr>
              <w:pStyle w:val="ab"/>
              <w:ind w:firstLine="480"/>
            </w:pPr>
          </w:p>
        </w:tc>
        <w:tc>
          <w:tcPr>
            <w:tcW w:w="2268" w:type="dxa"/>
          </w:tcPr>
          <w:p w14:paraId="403F2FDA" w14:textId="77777777" w:rsidR="00246848" w:rsidRDefault="00246848" w:rsidP="00C30636">
            <w:pPr>
              <w:pStyle w:val="ab"/>
              <w:ind w:firstLine="480"/>
            </w:pPr>
          </w:p>
        </w:tc>
      </w:tr>
    </w:tbl>
    <w:p w14:paraId="631A94A8" w14:textId="77777777" w:rsidR="007546C4" w:rsidRDefault="001E60FC">
      <w:pPr>
        <w:pStyle w:val="1"/>
        <w:ind w:firstLine="883"/>
        <w:rPr>
          <w:color w:val="000000"/>
        </w:rPr>
      </w:pPr>
      <w:bookmarkStart w:id="14" w:name="_Toc161292577"/>
      <w:bookmarkStart w:id="15" w:name="_Toc141170035"/>
      <w:bookmarkEnd w:id="13"/>
      <w:r>
        <w:rPr>
          <w:rFonts w:hint="eastAsia"/>
          <w:color w:val="000000"/>
        </w:rPr>
        <w:lastRenderedPageBreak/>
        <w:t>测试资源</w:t>
      </w:r>
      <w:bookmarkEnd w:id="14"/>
      <w:bookmarkEnd w:id="15"/>
    </w:p>
    <w:p w14:paraId="0DC5E5EC" w14:textId="77777777" w:rsidR="007546C4" w:rsidRDefault="001E60FC">
      <w:pPr>
        <w:pStyle w:val="2"/>
        <w:numPr>
          <w:ilvl w:val="1"/>
          <w:numId w:val="0"/>
        </w:numPr>
      </w:pPr>
      <w:bookmarkStart w:id="16" w:name="_Toc141170036"/>
      <w:bookmarkStart w:id="17" w:name="_Toc161292578"/>
      <w:r>
        <w:rPr>
          <w:rFonts w:hint="eastAsia"/>
        </w:rPr>
        <w:t>4.1</w:t>
      </w:r>
      <w:r>
        <w:rPr>
          <w:rFonts w:hint="eastAsia"/>
        </w:rPr>
        <w:t>人力资源</w:t>
      </w:r>
      <w:bookmarkEnd w:id="16"/>
      <w:bookmarkEnd w:id="17"/>
    </w:p>
    <w:tbl>
      <w:tblPr>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6"/>
        <w:gridCol w:w="1502"/>
        <w:gridCol w:w="5580"/>
      </w:tblGrid>
      <w:tr w:rsidR="007546C4" w14:paraId="7FA41BB4" w14:textId="77777777">
        <w:trPr>
          <w:jc w:val="center"/>
        </w:trPr>
        <w:tc>
          <w:tcPr>
            <w:tcW w:w="1486" w:type="dxa"/>
            <w:shd w:val="clear" w:color="auto" w:fill="E0E0E0"/>
          </w:tcPr>
          <w:p w14:paraId="7C124FFE" w14:textId="77777777" w:rsidR="007546C4" w:rsidRDefault="001E60FC">
            <w:pPr>
              <w:pStyle w:val="ab"/>
            </w:pPr>
            <w:r>
              <w:rPr>
                <w:rFonts w:hint="eastAsia"/>
              </w:rPr>
              <w:t>角色</w:t>
            </w:r>
          </w:p>
        </w:tc>
        <w:tc>
          <w:tcPr>
            <w:tcW w:w="1502" w:type="dxa"/>
            <w:shd w:val="clear" w:color="auto" w:fill="E0E0E0"/>
          </w:tcPr>
          <w:p w14:paraId="6593CB7E" w14:textId="77777777" w:rsidR="007546C4" w:rsidRDefault="001E60FC">
            <w:pPr>
              <w:pStyle w:val="ab"/>
            </w:pPr>
            <w:r>
              <w:rPr>
                <w:rFonts w:hint="eastAsia"/>
              </w:rPr>
              <w:t>测试人员</w:t>
            </w:r>
          </w:p>
        </w:tc>
        <w:tc>
          <w:tcPr>
            <w:tcW w:w="5580" w:type="dxa"/>
            <w:shd w:val="clear" w:color="auto" w:fill="E0E0E0"/>
          </w:tcPr>
          <w:p w14:paraId="71F2834D" w14:textId="77777777" w:rsidR="007546C4" w:rsidRDefault="001E60FC">
            <w:pPr>
              <w:pStyle w:val="ab"/>
            </w:pPr>
            <w:r>
              <w:rPr>
                <w:rFonts w:hint="eastAsia"/>
              </w:rPr>
              <w:t>具体职责或注释</w:t>
            </w:r>
          </w:p>
        </w:tc>
      </w:tr>
      <w:tr w:rsidR="007546C4" w14:paraId="75A6A282" w14:textId="77777777">
        <w:trPr>
          <w:jc w:val="center"/>
        </w:trPr>
        <w:tc>
          <w:tcPr>
            <w:tcW w:w="1486" w:type="dxa"/>
          </w:tcPr>
          <w:p w14:paraId="55C7B69C" w14:textId="77777777" w:rsidR="007546C4" w:rsidRDefault="001E60FC">
            <w:pPr>
              <w:pStyle w:val="ab"/>
            </w:pPr>
            <w:r>
              <w:rPr>
                <w:rFonts w:hint="eastAsia"/>
              </w:rPr>
              <w:t>测试经理</w:t>
            </w:r>
          </w:p>
        </w:tc>
        <w:tc>
          <w:tcPr>
            <w:tcW w:w="1502" w:type="dxa"/>
          </w:tcPr>
          <w:p w14:paraId="69B56000" w14:textId="77777777" w:rsidR="00725A43" w:rsidRDefault="001E60FC" w:rsidP="00725A43">
            <w:pPr>
              <w:pStyle w:val="ab"/>
            </w:pPr>
            <w:r>
              <w:rPr>
                <w:rFonts w:hint="eastAsia"/>
              </w:rPr>
              <w:t>1</w:t>
            </w:r>
            <w:r>
              <w:rPr>
                <w:rFonts w:hint="eastAsia"/>
              </w:rPr>
              <w:t>人</w:t>
            </w:r>
            <w:r w:rsidR="00725A43">
              <w:rPr>
                <w:rFonts w:hint="eastAsia"/>
              </w:rPr>
              <w:t>：</w:t>
            </w:r>
          </w:p>
          <w:p w14:paraId="6E30DE54" w14:textId="77777777" w:rsidR="007546C4" w:rsidRDefault="00725A43">
            <w:pPr>
              <w:pStyle w:val="ab"/>
            </w:pPr>
            <w:r>
              <w:rPr>
                <w:rFonts w:hint="eastAsia"/>
              </w:rPr>
              <w:t>Z</w:t>
            </w:r>
            <w:r>
              <w:t>01</w:t>
            </w:r>
          </w:p>
        </w:tc>
        <w:tc>
          <w:tcPr>
            <w:tcW w:w="5580" w:type="dxa"/>
          </w:tcPr>
          <w:p w14:paraId="63CE1FCB" w14:textId="77777777" w:rsidR="007546C4" w:rsidRDefault="001E60FC">
            <w:pPr>
              <w:pStyle w:val="ab"/>
            </w:pPr>
            <w:r>
              <w:rPr>
                <w:rFonts w:hint="eastAsia"/>
              </w:rPr>
              <w:t>指导测试，评估测试工作的有效性，资源协调，测试环境搭建，编写测试计划，需求评审，测试用例评审，测试计划评审，按模块分配任务</w:t>
            </w:r>
          </w:p>
        </w:tc>
      </w:tr>
      <w:tr w:rsidR="007546C4" w14:paraId="5B00FD80" w14:textId="77777777">
        <w:trPr>
          <w:jc w:val="center"/>
        </w:trPr>
        <w:tc>
          <w:tcPr>
            <w:tcW w:w="1486" w:type="dxa"/>
          </w:tcPr>
          <w:p w14:paraId="14B5476C" w14:textId="77777777" w:rsidR="007546C4" w:rsidRDefault="001E60FC">
            <w:pPr>
              <w:pStyle w:val="ab"/>
            </w:pPr>
            <w:r>
              <w:rPr>
                <w:rFonts w:hint="eastAsia"/>
              </w:rPr>
              <w:t>测试工程师</w:t>
            </w:r>
          </w:p>
        </w:tc>
        <w:tc>
          <w:tcPr>
            <w:tcW w:w="1502" w:type="dxa"/>
          </w:tcPr>
          <w:p w14:paraId="0981A6D2" w14:textId="77777777" w:rsidR="00725A43" w:rsidRDefault="006244E2" w:rsidP="00725A43">
            <w:pPr>
              <w:pStyle w:val="ab"/>
            </w:pPr>
            <w:r>
              <w:t>2</w:t>
            </w:r>
            <w:r w:rsidR="001E60FC">
              <w:rPr>
                <w:rFonts w:hint="eastAsia"/>
              </w:rPr>
              <w:t>人</w:t>
            </w:r>
            <w:r w:rsidR="00725A43">
              <w:rPr>
                <w:rFonts w:hint="eastAsia"/>
              </w:rPr>
              <w:t>：</w:t>
            </w:r>
          </w:p>
          <w:p w14:paraId="4DE97CB0" w14:textId="77777777" w:rsidR="007546C4" w:rsidRDefault="00725A43">
            <w:pPr>
              <w:pStyle w:val="ab"/>
            </w:pPr>
            <w:r>
              <w:rPr>
                <w:rFonts w:hint="eastAsia"/>
              </w:rPr>
              <w:t>Z</w:t>
            </w:r>
            <w:r>
              <w:t>02, Z03</w:t>
            </w:r>
          </w:p>
        </w:tc>
        <w:tc>
          <w:tcPr>
            <w:tcW w:w="5580" w:type="dxa"/>
          </w:tcPr>
          <w:p w14:paraId="116140D6" w14:textId="77777777" w:rsidR="007546C4" w:rsidRDefault="001E60FC">
            <w:pPr>
              <w:pStyle w:val="ab"/>
            </w:pPr>
            <w:r>
              <w:rPr>
                <w:rFonts w:hint="eastAsia"/>
              </w:rPr>
              <w:t>细分需求，协调测试过程，根据需求写测试用例，并实际执行测试，分析测试数据，形成测试小结，跟踪缺陷</w:t>
            </w:r>
          </w:p>
        </w:tc>
      </w:tr>
    </w:tbl>
    <w:p w14:paraId="5009F456" w14:textId="77777777" w:rsidR="007546C4" w:rsidRDefault="001E60FC">
      <w:pPr>
        <w:ind w:firstLine="480"/>
        <w:jc w:val="center"/>
        <w:rPr>
          <w:color w:val="000000"/>
        </w:rPr>
      </w:pPr>
      <w:bookmarkStart w:id="18" w:name="_Toc141170037"/>
      <w:r>
        <w:rPr>
          <w:rFonts w:hint="eastAsia"/>
        </w:rPr>
        <w:t>说明：暂以现有测试人力资源估计</w:t>
      </w:r>
    </w:p>
    <w:p w14:paraId="28EF631B" w14:textId="77777777" w:rsidR="007546C4" w:rsidRDefault="001E60FC">
      <w:pPr>
        <w:pStyle w:val="2"/>
        <w:numPr>
          <w:ilvl w:val="1"/>
          <w:numId w:val="0"/>
        </w:numPr>
      </w:pPr>
      <w:bookmarkStart w:id="19" w:name="_Toc161292579"/>
      <w:r>
        <w:rPr>
          <w:rFonts w:hint="eastAsia"/>
        </w:rPr>
        <w:t>4.2</w:t>
      </w:r>
      <w:r>
        <w:rPr>
          <w:rFonts w:hint="eastAsia"/>
        </w:rPr>
        <w:t>测试环境</w:t>
      </w:r>
      <w:bookmarkEnd w:id="18"/>
      <w:bookmarkEnd w:id="19"/>
    </w:p>
    <w:p w14:paraId="02B9D0D0" w14:textId="77777777" w:rsidR="006244E2" w:rsidRDefault="006244E2" w:rsidP="00F640DA">
      <w:pPr>
        <w:ind w:firstLineChars="0" w:firstLine="0"/>
      </w:pPr>
      <w:r>
        <w:rPr>
          <w:rFonts w:hint="eastAsia"/>
        </w:rPr>
        <w:t>软件环境：</w:t>
      </w:r>
    </w:p>
    <w:tbl>
      <w:tblPr>
        <w:tblStyle w:val="ac"/>
        <w:tblW w:w="9072" w:type="dxa"/>
        <w:tblInd w:w="-5" w:type="dxa"/>
        <w:tblLook w:val="04A0" w:firstRow="1" w:lastRow="0" w:firstColumn="1" w:lastColumn="0" w:noHBand="0" w:noVBand="1"/>
      </w:tblPr>
      <w:tblGrid>
        <w:gridCol w:w="1701"/>
        <w:gridCol w:w="2268"/>
        <w:gridCol w:w="5103"/>
      </w:tblGrid>
      <w:tr w:rsidR="000F447A" w14:paraId="05C5C839" w14:textId="77777777" w:rsidTr="009901E6">
        <w:tc>
          <w:tcPr>
            <w:tcW w:w="1701" w:type="dxa"/>
            <w:shd w:val="clear" w:color="auto" w:fill="D9D9D9" w:themeFill="background1" w:themeFillShade="D9"/>
          </w:tcPr>
          <w:p w14:paraId="2D8C7269" w14:textId="77777777" w:rsidR="000F447A" w:rsidRDefault="000F447A" w:rsidP="006244E2">
            <w:pPr>
              <w:ind w:firstLineChars="0" w:firstLine="0"/>
            </w:pPr>
            <w:r>
              <w:rPr>
                <w:rFonts w:hint="eastAsia"/>
              </w:rPr>
              <w:t>终端类别</w:t>
            </w:r>
          </w:p>
        </w:tc>
        <w:tc>
          <w:tcPr>
            <w:tcW w:w="2268" w:type="dxa"/>
            <w:shd w:val="clear" w:color="auto" w:fill="D9D9D9" w:themeFill="background1" w:themeFillShade="D9"/>
          </w:tcPr>
          <w:p w14:paraId="000DFE7E" w14:textId="77777777" w:rsidR="000F447A" w:rsidRDefault="000F447A" w:rsidP="006244E2">
            <w:pPr>
              <w:ind w:firstLineChars="0" w:firstLine="0"/>
            </w:pPr>
            <w:r>
              <w:rPr>
                <w:rFonts w:hint="eastAsia"/>
              </w:rPr>
              <w:t>操作系统</w:t>
            </w:r>
          </w:p>
        </w:tc>
        <w:tc>
          <w:tcPr>
            <w:tcW w:w="5103" w:type="dxa"/>
            <w:shd w:val="clear" w:color="auto" w:fill="D9D9D9" w:themeFill="background1" w:themeFillShade="D9"/>
          </w:tcPr>
          <w:p w14:paraId="33E8D1CF" w14:textId="77777777" w:rsidR="000F447A" w:rsidRDefault="000F447A" w:rsidP="006244E2">
            <w:pPr>
              <w:ind w:firstLineChars="0" w:firstLine="0"/>
            </w:pPr>
            <w:r>
              <w:rPr>
                <w:rFonts w:hint="eastAsia"/>
              </w:rPr>
              <w:t>相关应用软件</w:t>
            </w:r>
          </w:p>
        </w:tc>
      </w:tr>
      <w:tr w:rsidR="000F447A" w14:paraId="7A16FB30" w14:textId="77777777" w:rsidTr="009901E6">
        <w:tc>
          <w:tcPr>
            <w:tcW w:w="1701" w:type="dxa"/>
          </w:tcPr>
          <w:p w14:paraId="0F9EE18A" w14:textId="77777777" w:rsidR="000F447A" w:rsidRDefault="000F447A" w:rsidP="006244E2">
            <w:pPr>
              <w:ind w:firstLineChars="0" w:firstLine="0"/>
            </w:pPr>
            <w:r>
              <w:rPr>
                <w:rFonts w:hint="eastAsia"/>
              </w:rPr>
              <w:t>服务器端</w:t>
            </w:r>
          </w:p>
        </w:tc>
        <w:tc>
          <w:tcPr>
            <w:tcW w:w="2268" w:type="dxa"/>
          </w:tcPr>
          <w:p w14:paraId="5D3F32C3" w14:textId="77777777" w:rsidR="000F447A" w:rsidRDefault="00F640DA" w:rsidP="006244E2">
            <w:pPr>
              <w:ind w:firstLineChars="0" w:firstLine="0"/>
            </w:pPr>
            <w:r>
              <w:rPr>
                <w:rFonts w:hint="eastAsia"/>
              </w:rPr>
              <w:t>W</w:t>
            </w:r>
            <w:r>
              <w:t>indows 1</w:t>
            </w:r>
            <w:r w:rsidR="00153CFF">
              <w:t>0</w:t>
            </w:r>
            <w:r>
              <w:t xml:space="preserve"> 64</w:t>
            </w:r>
            <w:r>
              <w:rPr>
                <w:rFonts w:hint="eastAsia"/>
              </w:rPr>
              <w:t>位</w:t>
            </w:r>
          </w:p>
        </w:tc>
        <w:tc>
          <w:tcPr>
            <w:tcW w:w="5103" w:type="dxa"/>
          </w:tcPr>
          <w:p w14:paraId="5C8B558E" w14:textId="77777777" w:rsidR="000F447A" w:rsidRDefault="009901E6" w:rsidP="006244E2">
            <w:pPr>
              <w:ind w:firstLineChars="0" w:firstLine="0"/>
            </w:pPr>
            <w:r w:rsidRPr="009901E6">
              <w:t>mysql-connector-odbc-3.51.14-w32</w:t>
            </w:r>
          </w:p>
          <w:p w14:paraId="685E05F2" w14:textId="77777777" w:rsidR="009901E6" w:rsidRDefault="009901E6" w:rsidP="009901E6">
            <w:pPr>
              <w:ind w:firstLineChars="0" w:firstLine="0"/>
            </w:pPr>
            <w:r w:rsidRPr="009901E6">
              <w:t>MySQL Server 5.5</w:t>
            </w:r>
          </w:p>
        </w:tc>
      </w:tr>
      <w:tr w:rsidR="000F447A" w14:paraId="6729738C" w14:textId="77777777" w:rsidTr="009901E6">
        <w:tc>
          <w:tcPr>
            <w:tcW w:w="1701" w:type="dxa"/>
          </w:tcPr>
          <w:p w14:paraId="5EAF5E51" w14:textId="77777777" w:rsidR="000F447A" w:rsidRDefault="000F447A" w:rsidP="006244E2">
            <w:pPr>
              <w:ind w:firstLineChars="0" w:firstLine="0"/>
            </w:pPr>
            <w:r>
              <w:rPr>
                <w:rFonts w:hint="eastAsia"/>
              </w:rPr>
              <w:t>客户端</w:t>
            </w:r>
          </w:p>
        </w:tc>
        <w:tc>
          <w:tcPr>
            <w:tcW w:w="2268" w:type="dxa"/>
          </w:tcPr>
          <w:p w14:paraId="08C22943" w14:textId="77777777" w:rsidR="000F447A" w:rsidRPr="000F447A" w:rsidRDefault="000F447A" w:rsidP="006244E2">
            <w:pPr>
              <w:ind w:firstLineChars="0" w:firstLine="0"/>
            </w:pPr>
            <w:r>
              <w:rPr>
                <w:rFonts w:hint="eastAsia"/>
              </w:rPr>
              <w:t>W</w:t>
            </w:r>
            <w:r>
              <w:t>indows 1</w:t>
            </w:r>
            <w:r w:rsidR="00153CFF">
              <w:t>0</w:t>
            </w:r>
            <w:r>
              <w:t xml:space="preserve"> 64</w:t>
            </w:r>
            <w:r>
              <w:rPr>
                <w:rFonts w:hint="eastAsia"/>
              </w:rPr>
              <w:t>位</w:t>
            </w:r>
          </w:p>
        </w:tc>
        <w:tc>
          <w:tcPr>
            <w:tcW w:w="5103" w:type="dxa"/>
          </w:tcPr>
          <w:p w14:paraId="1BB5AF08" w14:textId="77777777" w:rsidR="000F447A" w:rsidRDefault="009901E6" w:rsidP="009901E6">
            <w:pPr>
              <w:ind w:firstLineChars="0" w:firstLine="0"/>
            </w:pPr>
            <w:r>
              <w:rPr>
                <w:rFonts w:hint="eastAsia"/>
              </w:rPr>
              <w:t>I</w:t>
            </w:r>
            <w:r>
              <w:t>nternet Explore</w:t>
            </w:r>
          </w:p>
          <w:p w14:paraId="24088885" w14:textId="77777777" w:rsidR="00725A43" w:rsidRDefault="00725A43" w:rsidP="009901E6">
            <w:pPr>
              <w:ind w:firstLineChars="0" w:firstLine="0"/>
            </w:pPr>
            <w:r>
              <w:rPr>
                <w:rFonts w:hint="eastAsia"/>
              </w:rPr>
              <w:t>L</w:t>
            </w:r>
            <w:r>
              <w:t>oadRunner 12.2</w:t>
            </w:r>
          </w:p>
          <w:p w14:paraId="766A1C26" w14:textId="77777777" w:rsidR="00725A43" w:rsidRDefault="00725A43" w:rsidP="009901E6">
            <w:pPr>
              <w:ind w:firstLineChars="0" w:firstLine="0"/>
            </w:pPr>
            <w:r>
              <w:rPr>
                <w:rFonts w:hint="eastAsia"/>
              </w:rPr>
              <w:t>S</w:t>
            </w:r>
            <w:r>
              <w:t>elenium v3.17.2</w:t>
            </w:r>
          </w:p>
          <w:p w14:paraId="5FC6C2BB" w14:textId="77777777" w:rsidR="00725A43" w:rsidRPr="00725A43" w:rsidRDefault="00C71488" w:rsidP="009901E6">
            <w:pPr>
              <w:ind w:firstLineChars="0" w:firstLine="0"/>
            </w:pPr>
            <w:r w:rsidRPr="00D23E2B">
              <w:t>PyCharm Community Edition 2020.</w:t>
            </w:r>
            <w:r>
              <w:t>2.2</w:t>
            </w:r>
            <w:r w:rsidRPr="00D23E2B">
              <w:t xml:space="preserve"> x64</w:t>
            </w:r>
          </w:p>
        </w:tc>
      </w:tr>
    </w:tbl>
    <w:p w14:paraId="3C42A61D" w14:textId="77777777" w:rsidR="006244E2" w:rsidRDefault="000F447A" w:rsidP="000F447A">
      <w:pPr>
        <w:ind w:firstLineChars="0" w:firstLine="0"/>
      </w:pPr>
      <w:r>
        <w:rPr>
          <w:rFonts w:hint="eastAsia"/>
        </w:rPr>
        <w:t>硬件环境：</w:t>
      </w:r>
    </w:p>
    <w:tbl>
      <w:tblPr>
        <w:tblStyle w:val="ac"/>
        <w:tblW w:w="9072" w:type="dxa"/>
        <w:tblInd w:w="-5" w:type="dxa"/>
        <w:tblLook w:val="04A0" w:firstRow="1" w:lastRow="0" w:firstColumn="1" w:lastColumn="0" w:noHBand="0" w:noVBand="1"/>
      </w:tblPr>
      <w:tblGrid>
        <w:gridCol w:w="1701"/>
        <w:gridCol w:w="2268"/>
        <w:gridCol w:w="5103"/>
      </w:tblGrid>
      <w:tr w:rsidR="009901E6" w14:paraId="508F6120" w14:textId="77777777" w:rsidTr="009901E6">
        <w:tc>
          <w:tcPr>
            <w:tcW w:w="1701" w:type="dxa"/>
            <w:shd w:val="clear" w:color="auto" w:fill="D9D9D9" w:themeFill="background1" w:themeFillShade="D9"/>
          </w:tcPr>
          <w:p w14:paraId="63EB81B9" w14:textId="77777777" w:rsidR="009901E6" w:rsidRDefault="009901E6" w:rsidP="00DE72D3">
            <w:pPr>
              <w:ind w:firstLineChars="0" w:firstLine="0"/>
            </w:pPr>
            <w:r>
              <w:rPr>
                <w:rFonts w:hint="eastAsia"/>
              </w:rPr>
              <w:t>终端类别</w:t>
            </w:r>
          </w:p>
        </w:tc>
        <w:tc>
          <w:tcPr>
            <w:tcW w:w="2268" w:type="dxa"/>
            <w:shd w:val="clear" w:color="auto" w:fill="D9D9D9" w:themeFill="background1" w:themeFillShade="D9"/>
          </w:tcPr>
          <w:p w14:paraId="5CDC7238" w14:textId="77777777" w:rsidR="009901E6" w:rsidRDefault="009901E6" w:rsidP="00DE72D3">
            <w:pPr>
              <w:ind w:firstLineChars="0" w:firstLine="0"/>
            </w:pPr>
            <w:r>
              <w:rPr>
                <w:rFonts w:hint="eastAsia"/>
              </w:rPr>
              <w:t>设备编号</w:t>
            </w:r>
          </w:p>
        </w:tc>
        <w:tc>
          <w:tcPr>
            <w:tcW w:w="5103" w:type="dxa"/>
            <w:shd w:val="clear" w:color="auto" w:fill="D9D9D9" w:themeFill="background1" w:themeFillShade="D9"/>
          </w:tcPr>
          <w:p w14:paraId="1016AA49" w14:textId="77777777" w:rsidR="009901E6" w:rsidRDefault="009901E6" w:rsidP="00DE72D3">
            <w:pPr>
              <w:ind w:firstLineChars="0" w:firstLine="0"/>
            </w:pPr>
            <w:r>
              <w:rPr>
                <w:rFonts w:hint="eastAsia"/>
              </w:rPr>
              <w:t>配置说明</w:t>
            </w:r>
          </w:p>
        </w:tc>
      </w:tr>
      <w:tr w:rsidR="009901E6" w14:paraId="7DE9641B" w14:textId="77777777" w:rsidTr="009901E6">
        <w:tc>
          <w:tcPr>
            <w:tcW w:w="1701" w:type="dxa"/>
          </w:tcPr>
          <w:p w14:paraId="278DE1B7" w14:textId="77777777" w:rsidR="009901E6" w:rsidRDefault="009901E6" w:rsidP="00DE72D3">
            <w:pPr>
              <w:ind w:firstLineChars="0" w:firstLine="0"/>
            </w:pPr>
            <w:r>
              <w:rPr>
                <w:rFonts w:hint="eastAsia"/>
              </w:rPr>
              <w:t>服务器端</w:t>
            </w:r>
          </w:p>
        </w:tc>
        <w:tc>
          <w:tcPr>
            <w:tcW w:w="2268" w:type="dxa"/>
          </w:tcPr>
          <w:p w14:paraId="09190233" w14:textId="77777777" w:rsidR="009901E6" w:rsidRDefault="009901E6" w:rsidP="00DE72D3">
            <w:pPr>
              <w:ind w:firstLineChars="0" w:firstLine="0"/>
            </w:pPr>
            <w:r>
              <w:rPr>
                <w:rFonts w:hint="eastAsia"/>
              </w:rPr>
              <w:t>0</w:t>
            </w:r>
            <w:r>
              <w:t>01</w:t>
            </w:r>
          </w:p>
        </w:tc>
        <w:tc>
          <w:tcPr>
            <w:tcW w:w="5103" w:type="dxa"/>
          </w:tcPr>
          <w:p w14:paraId="1F761467" w14:textId="77777777" w:rsidR="00C71488" w:rsidRDefault="00C71488" w:rsidP="00DE72D3">
            <w:pPr>
              <w:ind w:firstLineChars="0" w:firstLine="0"/>
            </w:pPr>
            <w:r>
              <w:rPr>
                <w:rFonts w:hint="eastAsia"/>
              </w:rPr>
              <w:t>处理器：</w:t>
            </w:r>
          </w:p>
          <w:p w14:paraId="0FF97DE6" w14:textId="77777777" w:rsidR="009901E6" w:rsidRDefault="00C71488" w:rsidP="00DE72D3">
            <w:pPr>
              <w:ind w:firstLineChars="0" w:firstLine="0"/>
            </w:pPr>
            <w:r w:rsidRPr="00C71488">
              <w:t xml:space="preserve">Intel(R) </w:t>
            </w:r>
            <w:proofErr w:type="gramStart"/>
            <w:r w:rsidRPr="00C71488">
              <w:t>Core(</w:t>
            </w:r>
            <w:proofErr w:type="gramEnd"/>
            <w:r w:rsidRPr="00C71488">
              <w:t>TM) i7-9750H CPU @ 2.60GHz   2.59 GHz</w:t>
            </w:r>
          </w:p>
          <w:p w14:paraId="715FA928" w14:textId="77777777" w:rsidR="00C71488" w:rsidRDefault="00C71488" w:rsidP="00DE72D3">
            <w:pPr>
              <w:ind w:firstLineChars="0" w:firstLine="0"/>
            </w:pPr>
            <w:r>
              <w:rPr>
                <w:rFonts w:hint="eastAsia"/>
              </w:rPr>
              <w:t>机带</w:t>
            </w:r>
            <w:r>
              <w:rPr>
                <w:rFonts w:hint="eastAsia"/>
              </w:rPr>
              <w:t>R</w:t>
            </w:r>
            <w:r>
              <w:t>AM</w:t>
            </w:r>
            <w:r>
              <w:rPr>
                <w:rFonts w:hint="eastAsia"/>
              </w:rPr>
              <w:t>：</w:t>
            </w:r>
            <w:r w:rsidR="00153CFF">
              <w:t>2</w:t>
            </w:r>
            <w:r>
              <w:t>.0 GB</w:t>
            </w:r>
          </w:p>
        </w:tc>
      </w:tr>
      <w:tr w:rsidR="009901E6" w14:paraId="350562AE" w14:textId="77777777" w:rsidTr="009901E6">
        <w:tc>
          <w:tcPr>
            <w:tcW w:w="1701" w:type="dxa"/>
          </w:tcPr>
          <w:p w14:paraId="7DB25452" w14:textId="77777777" w:rsidR="009901E6" w:rsidRDefault="009901E6" w:rsidP="00DE72D3">
            <w:pPr>
              <w:ind w:firstLineChars="0" w:firstLine="0"/>
            </w:pPr>
            <w:r>
              <w:rPr>
                <w:rFonts w:hint="eastAsia"/>
              </w:rPr>
              <w:t>客户端</w:t>
            </w:r>
          </w:p>
        </w:tc>
        <w:tc>
          <w:tcPr>
            <w:tcW w:w="2268" w:type="dxa"/>
          </w:tcPr>
          <w:p w14:paraId="3D59B903" w14:textId="77777777" w:rsidR="009901E6" w:rsidRDefault="009901E6" w:rsidP="00DE72D3">
            <w:pPr>
              <w:ind w:firstLineChars="0" w:firstLine="0"/>
            </w:pPr>
            <w:r>
              <w:rPr>
                <w:rFonts w:hint="eastAsia"/>
              </w:rPr>
              <w:t>0</w:t>
            </w:r>
            <w:r>
              <w:t>02</w:t>
            </w:r>
          </w:p>
        </w:tc>
        <w:tc>
          <w:tcPr>
            <w:tcW w:w="5103" w:type="dxa"/>
          </w:tcPr>
          <w:p w14:paraId="361B7F3B" w14:textId="77777777" w:rsidR="00153CFF" w:rsidRDefault="00153CFF" w:rsidP="00153CFF">
            <w:pPr>
              <w:ind w:firstLineChars="0" w:firstLine="0"/>
            </w:pPr>
            <w:r>
              <w:rPr>
                <w:rFonts w:hint="eastAsia"/>
              </w:rPr>
              <w:t>处理器：</w:t>
            </w:r>
            <w:r w:rsidRPr="00C71488">
              <w:t xml:space="preserve">Intel(R) </w:t>
            </w:r>
            <w:proofErr w:type="gramStart"/>
            <w:r w:rsidRPr="00C71488">
              <w:t>Core(</w:t>
            </w:r>
            <w:proofErr w:type="gramEnd"/>
            <w:r w:rsidRPr="00C71488">
              <w:t>TM) i7-9750H CPU @ 2.60GHz   2.59 GHz</w:t>
            </w:r>
          </w:p>
          <w:p w14:paraId="57ECDDCA" w14:textId="77777777" w:rsidR="009901E6" w:rsidRDefault="00153CFF" w:rsidP="00153CFF">
            <w:pPr>
              <w:ind w:firstLineChars="0" w:firstLine="0"/>
            </w:pPr>
            <w:r>
              <w:rPr>
                <w:rFonts w:hint="eastAsia"/>
              </w:rPr>
              <w:t>机带</w:t>
            </w:r>
            <w:r>
              <w:rPr>
                <w:rFonts w:hint="eastAsia"/>
              </w:rPr>
              <w:t>R</w:t>
            </w:r>
            <w:r>
              <w:t>AM</w:t>
            </w:r>
            <w:r>
              <w:rPr>
                <w:rFonts w:hint="eastAsia"/>
              </w:rPr>
              <w:t>：</w:t>
            </w:r>
            <w:r>
              <w:t>2.0 GB</w:t>
            </w:r>
          </w:p>
        </w:tc>
      </w:tr>
    </w:tbl>
    <w:p w14:paraId="2AA76DF3" w14:textId="77777777" w:rsidR="000F447A" w:rsidRPr="006244E2" w:rsidRDefault="000F447A" w:rsidP="006244E2">
      <w:pPr>
        <w:ind w:firstLine="480"/>
      </w:pPr>
    </w:p>
    <w:p w14:paraId="7431DAB7" w14:textId="77777777" w:rsidR="007546C4" w:rsidRDefault="001E60FC">
      <w:pPr>
        <w:pStyle w:val="2"/>
        <w:numPr>
          <w:ilvl w:val="1"/>
          <w:numId w:val="0"/>
        </w:numPr>
        <w:rPr>
          <w:color w:val="000000"/>
        </w:rPr>
      </w:pPr>
      <w:bookmarkStart w:id="20" w:name="_Toc141170038"/>
      <w:bookmarkStart w:id="21" w:name="_Toc161292581"/>
      <w:r>
        <w:rPr>
          <w:rFonts w:hint="eastAsia"/>
          <w:color w:val="000000"/>
        </w:rPr>
        <w:t>4.3</w:t>
      </w:r>
      <w:r>
        <w:rPr>
          <w:rFonts w:hint="eastAsia"/>
          <w:color w:val="000000"/>
        </w:rPr>
        <w:t>测试工具</w:t>
      </w:r>
      <w:bookmarkEnd w:id="20"/>
      <w:bookmarkEnd w:id="21"/>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4"/>
        <w:gridCol w:w="3840"/>
        <w:gridCol w:w="1785"/>
      </w:tblGrid>
      <w:tr w:rsidR="007546C4" w14:paraId="1832CE2B" w14:textId="77777777">
        <w:tc>
          <w:tcPr>
            <w:tcW w:w="2904" w:type="dxa"/>
            <w:shd w:val="clear" w:color="auto" w:fill="D9D9D9"/>
          </w:tcPr>
          <w:p w14:paraId="37A09DB6" w14:textId="77777777" w:rsidR="007546C4" w:rsidRDefault="001E60FC">
            <w:pPr>
              <w:pStyle w:val="ab"/>
            </w:pPr>
            <w:r>
              <w:rPr>
                <w:rFonts w:hint="eastAsia"/>
              </w:rPr>
              <w:t>用途</w:t>
            </w:r>
          </w:p>
        </w:tc>
        <w:tc>
          <w:tcPr>
            <w:tcW w:w="3840" w:type="dxa"/>
            <w:shd w:val="clear" w:color="auto" w:fill="D9D9D9"/>
          </w:tcPr>
          <w:p w14:paraId="27CF1314" w14:textId="77777777" w:rsidR="007546C4" w:rsidRDefault="001E60FC">
            <w:pPr>
              <w:pStyle w:val="ab"/>
            </w:pPr>
            <w:r>
              <w:rPr>
                <w:rFonts w:hint="eastAsia"/>
              </w:rPr>
              <w:t>工具</w:t>
            </w:r>
          </w:p>
        </w:tc>
        <w:tc>
          <w:tcPr>
            <w:tcW w:w="1785" w:type="dxa"/>
            <w:shd w:val="clear" w:color="auto" w:fill="D9D9D9"/>
          </w:tcPr>
          <w:p w14:paraId="4E1BB670" w14:textId="77777777" w:rsidR="007546C4" w:rsidRDefault="001E60FC">
            <w:pPr>
              <w:pStyle w:val="ab"/>
            </w:pPr>
            <w:r>
              <w:rPr>
                <w:rFonts w:hint="eastAsia"/>
              </w:rPr>
              <w:t>版本</w:t>
            </w:r>
          </w:p>
        </w:tc>
      </w:tr>
      <w:tr w:rsidR="007546C4" w14:paraId="7FF5CB03" w14:textId="77777777">
        <w:tc>
          <w:tcPr>
            <w:tcW w:w="2904" w:type="dxa"/>
          </w:tcPr>
          <w:p w14:paraId="701BF52D" w14:textId="77777777" w:rsidR="007546C4" w:rsidRDefault="001E60FC">
            <w:pPr>
              <w:pStyle w:val="ab"/>
            </w:pPr>
            <w:r>
              <w:rPr>
                <w:rFonts w:hint="eastAsia"/>
              </w:rPr>
              <w:t>测试管理工具</w:t>
            </w:r>
          </w:p>
        </w:tc>
        <w:tc>
          <w:tcPr>
            <w:tcW w:w="3840" w:type="dxa"/>
          </w:tcPr>
          <w:p w14:paraId="7B99A9F8" w14:textId="77777777" w:rsidR="007546C4" w:rsidRDefault="00F640DA" w:rsidP="00F640DA">
            <w:pPr>
              <w:pStyle w:val="ab"/>
            </w:pPr>
            <w:r>
              <w:t>LoadRunner</w:t>
            </w:r>
          </w:p>
        </w:tc>
        <w:tc>
          <w:tcPr>
            <w:tcW w:w="1785" w:type="dxa"/>
          </w:tcPr>
          <w:p w14:paraId="511A7B37" w14:textId="77777777" w:rsidR="007546C4" w:rsidRDefault="00F640DA">
            <w:pPr>
              <w:pStyle w:val="ab"/>
            </w:pPr>
            <w:r>
              <w:t>12.02</w:t>
            </w:r>
          </w:p>
        </w:tc>
      </w:tr>
      <w:tr w:rsidR="007546C4" w14:paraId="3DF60E97" w14:textId="77777777">
        <w:tc>
          <w:tcPr>
            <w:tcW w:w="2904" w:type="dxa"/>
          </w:tcPr>
          <w:p w14:paraId="137A30B9" w14:textId="77777777" w:rsidR="007546C4" w:rsidRDefault="001E60FC">
            <w:pPr>
              <w:pStyle w:val="ab"/>
            </w:pPr>
            <w:r>
              <w:rPr>
                <w:rFonts w:hint="eastAsia"/>
              </w:rPr>
              <w:t>自动化测试工具</w:t>
            </w:r>
          </w:p>
        </w:tc>
        <w:tc>
          <w:tcPr>
            <w:tcW w:w="3840" w:type="dxa"/>
          </w:tcPr>
          <w:p w14:paraId="51ABDBC8" w14:textId="77777777" w:rsidR="007546C4" w:rsidRDefault="00F640DA">
            <w:pPr>
              <w:pStyle w:val="ab"/>
            </w:pPr>
            <w:r>
              <w:rPr>
                <w:rFonts w:hint="eastAsia"/>
              </w:rPr>
              <w:t>S</w:t>
            </w:r>
            <w:r>
              <w:t>elenium</w:t>
            </w:r>
          </w:p>
        </w:tc>
        <w:tc>
          <w:tcPr>
            <w:tcW w:w="1785" w:type="dxa"/>
          </w:tcPr>
          <w:p w14:paraId="491B78CC" w14:textId="77777777" w:rsidR="007546C4" w:rsidRDefault="00F640DA">
            <w:pPr>
              <w:pStyle w:val="ab"/>
            </w:pPr>
            <w:r>
              <w:t>v3.</w:t>
            </w:r>
            <w:r w:rsidR="00725A43">
              <w:t>17.2</w:t>
            </w:r>
          </w:p>
        </w:tc>
      </w:tr>
      <w:tr w:rsidR="007546C4" w14:paraId="1EDBC3A2" w14:textId="77777777">
        <w:tc>
          <w:tcPr>
            <w:tcW w:w="2904" w:type="dxa"/>
          </w:tcPr>
          <w:p w14:paraId="239A8096" w14:textId="77777777" w:rsidR="007546C4" w:rsidRDefault="001E60FC">
            <w:pPr>
              <w:pStyle w:val="ab"/>
            </w:pPr>
            <w:r>
              <w:rPr>
                <w:rFonts w:hint="eastAsia"/>
              </w:rPr>
              <w:t>压力测试工具</w:t>
            </w:r>
          </w:p>
        </w:tc>
        <w:tc>
          <w:tcPr>
            <w:tcW w:w="3840" w:type="dxa"/>
          </w:tcPr>
          <w:p w14:paraId="7943CA23" w14:textId="77777777" w:rsidR="007546C4" w:rsidRDefault="00F640DA">
            <w:pPr>
              <w:pStyle w:val="ab"/>
            </w:pPr>
            <w:r>
              <w:rPr>
                <w:rFonts w:hint="eastAsia"/>
              </w:rPr>
              <w:t>L</w:t>
            </w:r>
            <w:r>
              <w:t>oadRunner</w:t>
            </w:r>
          </w:p>
        </w:tc>
        <w:tc>
          <w:tcPr>
            <w:tcW w:w="1785" w:type="dxa"/>
          </w:tcPr>
          <w:p w14:paraId="38AEA424" w14:textId="77777777" w:rsidR="007546C4" w:rsidRDefault="00F640DA">
            <w:pPr>
              <w:pStyle w:val="ab"/>
            </w:pPr>
            <w:r>
              <w:t>12.0</w:t>
            </w:r>
          </w:p>
        </w:tc>
      </w:tr>
    </w:tbl>
    <w:p w14:paraId="6FECED6C" w14:textId="77777777" w:rsidR="007546C4" w:rsidRDefault="001E60FC">
      <w:pPr>
        <w:pStyle w:val="1"/>
        <w:ind w:firstLine="883"/>
        <w:rPr>
          <w:color w:val="000000"/>
        </w:rPr>
      </w:pPr>
      <w:bookmarkStart w:id="22" w:name="_Toc161292582"/>
      <w:bookmarkStart w:id="23" w:name="_Toc141170039"/>
      <w:r>
        <w:rPr>
          <w:rFonts w:hint="eastAsia"/>
          <w:color w:val="000000"/>
        </w:rPr>
        <w:lastRenderedPageBreak/>
        <w:t>测试策略</w:t>
      </w:r>
      <w:bookmarkEnd w:id="22"/>
      <w:bookmarkEnd w:id="23"/>
    </w:p>
    <w:p w14:paraId="6F5D44B0" w14:textId="77777777" w:rsidR="007546C4" w:rsidRDefault="001E60FC">
      <w:pPr>
        <w:pStyle w:val="2"/>
        <w:numPr>
          <w:ilvl w:val="1"/>
          <w:numId w:val="0"/>
        </w:numPr>
      </w:pPr>
      <w:r>
        <w:rPr>
          <w:rFonts w:hint="eastAsia"/>
          <w:color w:val="000000"/>
        </w:rPr>
        <w:t xml:space="preserve">5.1 </w:t>
      </w:r>
      <w:r>
        <w:rPr>
          <w:rFonts w:hint="eastAsia"/>
          <w:color w:val="000000"/>
        </w:rPr>
        <w:t>功能测试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6074"/>
      </w:tblGrid>
      <w:tr w:rsidR="007546C4" w14:paraId="2148C56A" w14:textId="77777777">
        <w:tc>
          <w:tcPr>
            <w:tcW w:w="2448" w:type="dxa"/>
            <w:tcBorders>
              <w:top w:val="single" w:sz="4" w:space="0" w:color="auto"/>
              <w:left w:val="single" w:sz="4" w:space="0" w:color="auto"/>
              <w:bottom w:val="single" w:sz="4" w:space="0" w:color="auto"/>
              <w:right w:val="single" w:sz="4" w:space="0" w:color="auto"/>
            </w:tcBorders>
          </w:tcPr>
          <w:p w14:paraId="682108E6" w14:textId="77777777" w:rsidR="007546C4" w:rsidRDefault="001E60FC">
            <w:pPr>
              <w:pStyle w:val="ab"/>
            </w:pPr>
            <w:r>
              <w:rPr>
                <w:rFonts w:hint="eastAsia"/>
              </w:rPr>
              <w:t>测试目标</w:t>
            </w:r>
          </w:p>
        </w:tc>
        <w:tc>
          <w:tcPr>
            <w:tcW w:w="6074" w:type="dxa"/>
            <w:tcBorders>
              <w:top w:val="single" w:sz="4" w:space="0" w:color="auto"/>
              <w:left w:val="single" w:sz="4" w:space="0" w:color="auto"/>
              <w:bottom w:val="single" w:sz="4" w:space="0" w:color="auto"/>
              <w:right w:val="single" w:sz="4" w:space="0" w:color="auto"/>
            </w:tcBorders>
          </w:tcPr>
          <w:p w14:paraId="565F4E39" w14:textId="77777777" w:rsidR="007546C4" w:rsidRPr="00A84B1C" w:rsidRDefault="003B59CC">
            <w:pPr>
              <w:pStyle w:val="ab"/>
            </w:pPr>
            <w:r>
              <w:rPr>
                <w:rFonts w:hint="eastAsia"/>
              </w:rPr>
              <w:t>核实所有功能均已正常实现，即是否与需求一致</w:t>
            </w:r>
          </w:p>
        </w:tc>
      </w:tr>
      <w:tr w:rsidR="007546C4" w14:paraId="7DF3ADE2" w14:textId="77777777">
        <w:tc>
          <w:tcPr>
            <w:tcW w:w="2448" w:type="dxa"/>
            <w:tcBorders>
              <w:top w:val="single" w:sz="4" w:space="0" w:color="auto"/>
              <w:left w:val="single" w:sz="4" w:space="0" w:color="auto"/>
              <w:bottom w:val="single" w:sz="4" w:space="0" w:color="auto"/>
              <w:right w:val="single" w:sz="4" w:space="0" w:color="auto"/>
            </w:tcBorders>
          </w:tcPr>
          <w:p w14:paraId="7FCA2BC7" w14:textId="77777777" w:rsidR="007546C4" w:rsidRDefault="001E60FC">
            <w:pPr>
              <w:pStyle w:val="ab"/>
            </w:pPr>
            <w:r>
              <w:rPr>
                <w:rFonts w:hint="eastAsia"/>
              </w:rPr>
              <w:t>测试范围</w:t>
            </w:r>
          </w:p>
        </w:tc>
        <w:tc>
          <w:tcPr>
            <w:tcW w:w="6074" w:type="dxa"/>
            <w:tcBorders>
              <w:top w:val="single" w:sz="4" w:space="0" w:color="auto"/>
              <w:left w:val="single" w:sz="4" w:space="0" w:color="auto"/>
              <w:bottom w:val="single" w:sz="4" w:space="0" w:color="auto"/>
              <w:right w:val="single" w:sz="4" w:space="0" w:color="auto"/>
            </w:tcBorders>
          </w:tcPr>
          <w:p w14:paraId="09FE5AF2" w14:textId="77777777" w:rsidR="007546C4" w:rsidRDefault="00117703">
            <w:pPr>
              <w:pStyle w:val="ab"/>
            </w:pPr>
            <w:r>
              <w:rPr>
                <w:rFonts w:hint="eastAsia"/>
              </w:rPr>
              <w:t>验证数据精确度、数据类型、业务功能等相关方面的正确性</w:t>
            </w:r>
          </w:p>
        </w:tc>
      </w:tr>
      <w:tr w:rsidR="007546C4" w14:paraId="3B9A3676" w14:textId="77777777">
        <w:tc>
          <w:tcPr>
            <w:tcW w:w="2448" w:type="dxa"/>
            <w:tcBorders>
              <w:top w:val="single" w:sz="4" w:space="0" w:color="auto"/>
              <w:left w:val="single" w:sz="4" w:space="0" w:color="auto"/>
              <w:bottom w:val="single" w:sz="4" w:space="0" w:color="auto"/>
              <w:right w:val="single" w:sz="4" w:space="0" w:color="auto"/>
            </w:tcBorders>
          </w:tcPr>
          <w:p w14:paraId="0862AB3F" w14:textId="77777777" w:rsidR="007546C4" w:rsidRDefault="001E60FC">
            <w:pPr>
              <w:pStyle w:val="ab"/>
            </w:pPr>
            <w:r>
              <w:rPr>
                <w:rFonts w:hint="eastAsia"/>
              </w:rPr>
              <w:t>测试技术</w:t>
            </w:r>
          </w:p>
        </w:tc>
        <w:tc>
          <w:tcPr>
            <w:tcW w:w="6074" w:type="dxa"/>
            <w:tcBorders>
              <w:top w:val="single" w:sz="4" w:space="0" w:color="auto"/>
              <w:left w:val="single" w:sz="4" w:space="0" w:color="auto"/>
              <w:bottom w:val="single" w:sz="4" w:space="0" w:color="auto"/>
              <w:right w:val="single" w:sz="4" w:space="0" w:color="auto"/>
            </w:tcBorders>
          </w:tcPr>
          <w:p w14:paraId="4C5031FB" w14:textId="77777777" w:rsidR="007546C4" w:rsidRDefault="003B59CC">
            <w:pPr>
              <w:pStyle w:val="ab"/>
            </w:pPr>
            <w:r>
              <w:rPr>
                <w:rFonts w:hint="eastAsia"/>
              </w:rPr>
              <w:t>采用</w:t>
            </w:r>
            <w:r w:rsidR="00097263">
              <w:rPr>
                <w:rFonts w:hint="eastAsia"/>
              </w:rPr>
              <w:t>黑</w:t>
            </w:r>
            <w:r>
              <w:rPr>
                <w:rFonts w:hint="eastAsia"/>
              </w:rPr>
              <w:t>盒测试</w:t>
            </w:r>
            <w:r w:rsidR="00097263">
              <w:rPr>
                <w:rFonts w:hint="eastAsia"/>
              </w:rPr>
              <w:t>、等价类划分、边界测试等测试方法</w:t>
            </w:r>
          </w:p>
        </w:tc>
      </w:tr>
      <w:tr w:rsidR="00097263" w14:paraId="09528B05" w14:textId="77777777">
        <w:tc>
          <w:tcPr>
            <w:tcW w:w="2448" w:type="dxa"/>
            <w:tcBorders>
              <w:top w:val="single" w:sz="4" w:space="0" w:color="auto"/>
              <w:left w:val="single" w:sz="4" w:space="0" w:color="auto"/>
              <w:bottom w:val="single" w:sz="4" w:space="0" w:color="auto"/>
              <w:right w:val="single" w:sz="4" w:space="0" w:color="auto"/>
            </w:tcBorders>
          </w:tcPr>
          <w:p w14:paraId="26282343" w14:textId="77777777" w:rsidR="00097263" w:rsidRDefault="00097263">
            <w:pPr>
              <w:pStyle w:val="ab"/>
            </w:pPr>
            <w:r>
              <w:rPr>
                <w:rFonts w:hint="eastAsia"/>
              </w:rPr>
              <w:t>工具与方法</w:t>
            </w:r>
          </w:p>
        </w:tc>
        <w:tc>
          <w:tcPr>
            <w:tcW w:w="6074" w:type="dxa"/>
            <w:tcBorders>
              <w:top w:val="single" w:sz="4" w:space="0" w:color="auto"/>
              <w:left w:val="single" w:sz="4" w:space="0" w:color="auto"/>
              <w:bottom w:val="single" w:sz="4" w:space="0" w:color="auto"/>
              <w:right w:val="single" w:sz="4" w:space="0" w:color="auto"/>
            </w:tcBorders>
          </w:tcPr>
          <w:p w14:paraId="6CDD855F" w14:textId="77777777" w:rsidR="00097263" w:rsidRDefault="00097263">
            <w:pPr>
              <w:pStyle w:val="ab"/>
            </w:pPr>
            <w:r>
              <w:rPr>
                <w:rFonts w:hint="eastAsia"/>
              </w:rPr>
              <w:t>手工测试</w:t>
            </w:r>
          </w:p>
        </w:tc>
      </w:tr>
      <w:tr w:rsidR="007546C4" w14:paraId="5CE11AC4" w14:textId="77777777">
        <w:tc>
          <w:tcPr>
            <w:tcW w:w="2448" w:type="dxa"/>
            <w:tcBorders>
              <w:top w:val="single" w:sz="4" w:space="0" w:color="auto"/>
              <w:left w:val="single" w:sz="4" w:space="0" w:color="auto"/>
              <w:bottom w:val="single" w:sz="4" w:space="0" w:color="auto"/>
              <w:right w:val="single" w:sz="4" w:space="0" w:color="auto"/>
            </w:tcBorders>
          </w:tcPr>
          <w:p w14:paraId="3EABFBE2" w14:textId="77777777" w:rsidR="007546C4" w:rsidRDefault="001E60FC">
            <w:pPr>
              <w:pStyle w:val="ab"/>
            </w:pPr>
            <w:r>
              <w:rPr>
                <w:rFonts w:hint="eastAsia"/>
              </w:rPr>
              <w:t>开始标准</w:t>
            </w:r>
          </w:p>
        </w:tc>
        <w:tc>
          <w:tcPr>
            <w:tcW w:w="6074" w:type="dxa"/>
            <w:tcBorders>
              <w:top w:val="single" w:sz="4" w:space="0" w:color="auto"/>
              <w:left w:val="single" w:sz="4" w:space="0" w:color="auto"/>
              <w:bottom w:val="single" w:sz="4" w:space="0" w:color="auto"/>
              <w:right w:val="single" w:sz="4" w:space="0" w:color="auto"/>
            </w:tcBorders>
          </w:tcPr>
          <w:p w14:paraId="66EAE85D" w14:textId="77777777" w:rsidR="007546C4" w:rsidRDefault="00097263">
            <w:pPr>
              <w:pStyle w:val="ab"/>
            </w:pPr>
            <w:r>
              <w:rPr>
                <w:rFonts w:hint="eastAsia"/>
              </w:rPr>
              <w:t>开发阶段对应的功能完成并且测试用例设计完成</w:t>
            </w:r>
          </w:p>
        </w:tc>
      </w:tr>
      <w:tr w:rsidR="007546C4" w14:paraId="1595CC77" w14:textId="77777777">
        <w:tc>
          <w:tcPr>
            <w:tcW w:w="2448" w:type="dxa"/>
            <w:tcBorders>
              <w:top w:val="single" w:sz="4" w:space="0" w:color="auto"/>
              <w:left w:val="single" w:sz="4" w:space="0" w:color="auto"/>
              <w:bottom w:val="single" w:sz="4" w:space="0" w:color="auto"/>
              <w:right w:val="single" w:sz="4" w:space="0" w:color="auto"/>
            </w:tcBorders>
          </w:tcPr>
          <w:p w14:paraId="42CCA905" w14:textId="77777777" w:rsidR="007546C4" w:rsidRDefault="001E60FC">
            <w:pPr>
              <w:pStyle w:val="ab"/>
            </w:pPr>
            <w:r>
              <w:rPr>
                <w:rFonts w:hint="eastAsia"/>
              </w:rPr>
              <w:t>完成标准</w:t>
            </w:r>
          </w:p>
        </w:tc>
        <w:tc>
          <w:tcPr>
            <w:tcW w:w="6074" w:type="dxa"/>
            <w:tcBorders>
              <w:top w:val="single" w:sz="4" w:space="0" w:color="auto"/>
              <w:left w:val="single" w:sz="4" w:space="0" w:color="auto"/>
              <w:bottom w:val="single" w:sz="4" w:space="0" w:color="auto"/>
              <w:right w:val="single" w:sz="4" w:space="0" w:color="auto"/>
            </w:tcBorders>
          </w:tcPr>
          <w:p w14:paraId="407CFA29" w14:textId="77777777" w:rsidR="007546C4" w:rsidRDefault="00097263">
            <w:pPr>
              <w:pStyle w:val="ab"/>
            </w:pPr>
            <w:r>
              <w:rPr>
                <w:rFonts w:hint="eastAsia"/>
              </w:rPr>
              <w:t>测试用例通过并且最高级缺陷全部解决</w:t>
            </w:r>
          </w:p>
        </w:tc>
      </w:tr>
      <w:tr w:rsidR="007546C4" w14:paraId="6C2353B6" w14:textId="77777777">
        <w:tc>
          <w:tcPr>
            <w:tcW w:w="2448" w:type="dxa"/>
            <w:tcBorders>
              <w:top w:val="single" w:sz="4" w:space="0" w:color="auto"/>
              <w:left w:val="single" w:sz="4" w:space="0" w:color="auto"/>
              <w:bottom w:val="single" w:sz="4" w:space="0" w:color="auto"/>
              <w:right w:val="single" w:sz="4" w:space="0" w:color="auto"/>
            </w:tcBorders>
          </w:tcPr>
          <w:p w14:paraId="2ED1B557" w14:textId="77777777" w:rsidR="007546C4" w:rsidRDefault="001E60FC">
            <w:pPr>
              <w:pStyle w:val="ab"/>
            </w:pPr>
            <w:r>
              <w:rPr>
                <w:rFonts w:hint="eastAsia"/>
              </w:rPr>
              <w:t>测试重点和优先级</w:t>
            </w:r>
          </w:p>
        </w:tc>
        <w:tc>
          <w:tcPr>
            <w:tcW w:w="6074" w:type="dxa"/>
            <w:tcBorders>
              <w:top w:val="single" w:sz="4" w:space="0" w:color="auto"/>
              <w:left w:val="single" w:sz="4" w:space="0" w:color="auto"/>
              <w:bottom w:val="single" w:sz="4" w:space="0" w:color="auto"/>
              <w:right w:val="single" w:sz="4" w:space="0" w:color="auto"/>
            </w:tcBorders>
          </w:tcPr>
          <w:p w14:paraId="3E26A8B7" w14:textId="77777777" w:rsidR="007546C4" w:rsidRDefault="00153CFF">
            <w:pPr>
              <w:pStyle w:val="ab"/>
            </w:pPr>
            <w:r>
              <w:rPr>
                <w:rFonts w:hint="eastAsia"/>
              </w:rPr>
              <w:t>先进行需要重点测试的功能，</w:t>
            </w:r>
            <w:proofErr w:type="gramStart"/>
            <w:r>
              <w:rPr>
                <w:rFonts w:hint="eastAsia"/>
              </w:rPr>
              <w:t>其次按</w:t>
            </w:r>
            <w:proofErr w:type="gramEnd"/>
            <w:r w:rsidRPr="006322EC">
              <w:rPr>
                <w:rFonts w:ascii="Helvetica" w:hAnsi="Helvetica"/>
                <w:color w:val="000000" w:themeColor="text1"/>
                <w:szCs w:val="20"/>
                <w:shd w:val="clear" w:color="auto" w:fill="FFFFFF"/>
              </w:rPr>
              <w:t>优先级安排</w:t>
            </w:r>
          </w:p>
        </w:tc>
      </w:tr>
      <w:tr w:rsidR="007546C4" w14:paraId="5B20218A" w14:textId="77777777">
        <w:tc>
          <w:tcPr>
            <w:tcW w:w="2448" w:type="dxa"/>
            <w:tcBorders>
              <w:top w:val="single" w:sz="4" w:space="0" w:color="auto"/>
              <w:left w:val="single" w:sz="4" w:space="0" w:color="auto"/>
              <w:bottom w:val="single" w:sz="4" w:space="0" w:color="auto"/>
              <w:right w:val="single" w:sz="4" w:space="0" w:color="auto"/>
            </w:tcBorders>
          </w:tcPr>
          <w:p w14:paraId="224F6827" w14:textId="77777777" w:rsidR="007546C4" w:rsidRDefault="001E60FC">
            <w:pPr>
              <w:pStyle w:val="ab"/>
            </w:pPr>
            <w:r>
              <w:rPr>
                <w:rFonts w:hint="eastAsia"/>
              </w:rPr>
              <w:t>需考虑的特殊事项</w:t>
            </w:r>
          </w:p>
        </w:tc>
        <w:tc>
          <w:tcPr>
            <w:tcW w:w="6074" w:type="dxa"/>
            <w:tcBorders>
              <w:top w:val="single" w:sz="4" w:space="0" w:color="auto"/>
              <w:left w:val="single" w:sz="4" w:space="0" w:color="auto"/>
              <w:bottom w:val="single" w:sz="4" w:space="0" w:color="auto"/>
              <w:right w:val="single" w:sz="4" w:space="0" w:color="auto"/>
            </w:tcBorders>
          </w:tcPr>
          <w:p w14:paraId="5B5B5D88" w14:textId="77777777" w:rsidR="007546C4" w:rsidRDefault="00672FF4">
            <w:pPr>
              <w:pStyle w:val="ab"/>
            </w:pPr>
            <w:r>
              <w:rPr>
                <w:rFonts w:hint="eastAsia"/>
              </w:rPr>
              <w:t>无</w:t>
            </w:r>
          </w:p>
        </w:tc>
      </w:tr>
    </w:tbl>
    <w:p w14:paraId="7AB3A3FD" w14:textId="77777777" w:rsidR="007546C4" w:rsidRDefault="001E60FC">
      <w:pPr>
        <w:pStyle w:val="2"/>
        <w:numPr>
          <w:ilvl w:val="1"/>
          <w:numId w:val="0"/>
        </w:numPr>
        <w:rPr>
          <w:color w:val="000000"/>
        </w:rPr>
      </w:pPr>
      <w:bookmarkStart w:id="24" w:name="_Toc141170042"/>
      <w:bookmarkStart w:id="25" w:name="_Toc161292584"/>
      <w:r>
        <w:rPr>
          <w:rFonts w:hint="eastAsia"/>
          <w:color w:val="000000"/>
        </w:rPr>
        <w:t>5.2</w:t>
      </w:r>
      <w:bookmarkStart w:id="26" w:name="_Toc141170046"/>
      <w:bookmarkStart w:id="27" w:name="_Toc161292586"/>
      <w:bookmarkEnd w:id="24"/>
      <w:bookmarkEnd w:id="25"/>
      <w:r>
        <w:rPr>
          <w:rFonts w:hint="eastAsia"/>
          <w:color w:val="000000"/>
        </w:rPr>
        <w:t xml:space="preserve"> </w:t>
      </w:r>
      <w:r>
        <w:rPr>
          <w:rFonts w:hint="eastAsia"/>
          <w:color w:val="000000"/>
        </w:rPr>
        <w:t>用户界面测试</w:t>
      </w:r>
      <w:bookmarkEnd w:id="26"/>
      <w:bookmarkEnd w:id="2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6074"/>
      </w:tblGrid>
      <w:tr w:rsidR="007546C4" w14:paraId="16361069" w14:textId="77777777">
        <w:tc>
          <w:tcPr>
            <w:tcW w:w="2448" w:type="dxa"/>
          </w:tcPr>
          <w:p w14:paraId="58A72096" w14:textId="77777777" w:rsidR="007546C4" w:rsidRDefault="001E60FC">
            <w:pPr>
              <w:pStyle w:val="ab"/>
            </w:pPr>
            <w:r>
              <w:rPr>
                <w:rFonts w:hint="eastAsia"/>
              </w:rPr>
              <w:t>测试目标</w:t>
            </w:r>
          </w:p>
        </w:tc>
        <w:tc>
          <w:tcPr>
            <w:tcW w:w="6074" w:type="dxa"/>
          </w:tcPr>
          <w:p w14:paraId="1E9A081D" w14:textId="77777777" w:rsidR="007546C4" w:rsidRDefault="009B465A">
            <w:pPr>
              <w:pStyle w:val="ab"/>
            </w:pPr>
            <w:r>
              <w:rPr>
                <w:rFonts w:hint="eastAsia"/>
              </w:rPr>
              <w:t>核实各个窗口风格（包括颜色、字体、提示信息、图标、</w:t>
            </w:r>
            <w:r>
              <w:rPr>
                <w:rFonts w:hint="eastAsia"/>
              </w:rPr>
              <w:t>TITLE</w:t>
            </w:r>
            <w:r>
              <w:rPr>
                <w:rFonts w:hint="eastAsia"/>
              </w:rPr>
              <w:t>等等）都与需求保持一致，或符合可接受标准，能够保证用户界面的友好性、易操作性，而且符合用户操作习惯</w:t>
            </w:r>
          </w:p>
        </w:tc>
      </w:tr>
      <w:tr w:rsidR="007546C4" w14:paraId="118C9313" w14:textId="77777777">
        <w:tc>
          <w:tcPr>
            <w:tcW w:w="2448" w:type="dxa"/>
          </w:tcPr>
          <w:p w14:paraId="332057C0" w14:textId="77777777" w:rsidR="007546C4" w:rsidRDefault="001E60FC">
            <w:pPr>
              <w:pStyle w:val="ab"/>
            </w:pPr>
            <w:r>
              <w:rPr>
                <w:rFonts w:hint="eastAsia"/>
              </w:rPr>
              <w:t>测试范围</w:t>
            </w:r>
          </w:p>
        </w:tc>
        <w:tc>
          <w:tcPr>
            <w:tcW w:w="6074" w:type="dxa"/>
          </w:tcPr>
          <w:p w14:paraId="7AD31ECA" w14:textId="77777777" w:rsidR="007546C4" w:rsidRDefault="009B465A" w:rsidP="009B465A">
            <w:pPr>
              <w:pStyle w:val="ab"/>
              <w:numPr>
                <w:ilvl w:val="0"/>
                <w:numId w:val="4"/>
              </w:numPr>
            </w:pPr>
            <w:r>
              <w:rPr>
                <w:rFonts w:hint="eastAsia"/>
              </w:rPr>
              <w:t>导航、链接、</w:t>
            </w:r>
            <w:r>
              <w:rPr>
                <w:rFonts w:hint="eastAsia"/>
              </w:rPr>
              <w:t>Cookie</w:t>
            </w:r>
            <w:r>
              <w:rPr>
                <w:rFonts w:hint="eastAsia"/>
              </w:rPr>
              <w:t>、页面结构包括菜单、背景、颜色、字体、按钮名称、</w:t>
            </w:r>
            <w:r>
              <w:rPr>
                <w:rFonts w:hint="eastAsia"/>
              </w:rPr>
              <w:t>TITLE</w:t>
            </w:r>
            <w:r>
              <w:rPr>
                <w:rFonts w:hint="eastAsia"/>
              </w:rPr>
              <w:t>、提示信息的一致性等。</w:t>
            </w:r>
          </w:p>
          <w:p w14:paraId="10511483" w14:textId="77777777" w:rsidR="009B465A" w:rsidRDefault="00203E00" w:rsidP="009B465A">
            <w:pPr>
              <w:pStyle w:val="ab"/>
              <w:numPr>
                <w:ilvl w:val="0"/>
                <w:numId w:val="4"/>
              </w:numPr>
            </w:pPr>
            <w:r>
              <w:rPr>
                <w:rFonts w:hint="eastAsia"/>
              </w:rPr>
              <w:t>友好性、可操作性（易用性）</w:t>
            </w:r>
          </w:p>
        </w:tc>
      </w:tr>
      <w:tr w:rsidR="007546C4" w14:paraId="72AB70B5" w14:textId="77777777">
        <w:tc>
          <w:tcPr>
            <w:tcW w:w="2448" w:type="dxa"/>
          </w:tcPr>
          <w:p w14:paraId="58F2FD31" w14:textId="77777777" w:rsidR="007546C4" w:rsidRDefault="001E60FC">
            <w:pPr>
              <w:pStyle w:val="ab"/>
            </w:pPr>
            <w:r>
              <w:rPr>
                <w:rFonts w:hint="eastAsia"/>
              </w:rPr>
              <w:t>测试技术</w:t>
            </w:r>
          </w:p>
        </w:tc>
        <w:tc>
          <w:tcPr>
            <w:tcW w:w="6074" w:type="dxa"/>
          </w:tcPr>
          <w:p w14:paraId="7CE830F7" w14:textId="77777777" w:rsidR="007546C4" w:rsidRDefault="00203E00">
            <w:pPr>
              <w:pStyle w:val="ab"/>
            </w:pPr>
            <w:r>
              <w:rPr>
                <w:rFonts w:hint="eastAsia"/>
              </w:rPr>
              <w:t>W</w:t>
            </w:r>
            <w:r>
              <w:t>EB</w:t>
            </w:r>
            <w:r>
              <w:rPr>
                <w:rFonts w:hint="eastAsia"/>
              </w:rPr>
              <w:t>测试通用方法</w:t>
            </w:r>
          </w:p>
        </w:tc>
      </w:tr>
      <w:tr w:rsidR="00097263" w14:paraId="3A479E6C" w14:textId="77777777">
        <w:tc>
          <w:tcPr>
            <w:tcW w:w="2448" w:type="dxa"/>
          </w:tcPr>
          <w:p w14:paraId="360FCF0F" w14:textId="77777777" w:rsidR="00097263" w:rsidRDefault="00097263">
            <w:pPr>
              <w:pStyle w:val="ab"/>
            </w:pPr>
            <w:r>
              <w:rPr>
                <w:rFonts w:hint="eastAsia"/>
              </w:rPr>
              <w:t>工具与方法</w:t>
            </w:r>
          </w:p>
        </w:tc>
        <w:tc>
          <w:tcPr>
            <w:tcW w:w="6074" w:type="dxa"/>
          </w:tcPr>
          <w:p w14:paraId="17873D4E" w14:textId="77777777" w:rsidR="00097263" w:rsidRDefault="00097263">
            <w:pPr>
              <w:pStyle w:val="ab"/>
            </w:pPr>
            <w:r>
              <w:rPr>
                <w:rFonts w:hint="eastAsia"/>
              </w:rPr>
              <w:t>手工测试、目测</w:t>
            </w:r>
          </w:p>
        </w:tc>
      </w:tr>
      <w:tr w:rsidR="007546C4" w14:paraId="36131B50" w14:textId="77777777">
        <w:tc>
          <w:tcPr>
            <w:tcW w:w="2448" w:type="dxa"/>
          </w:tcPr>
          <w:p w14:paraId="68955AD7" w14:textId="77777777" w:rsidR="007546C4" w:rsidRDefault="001E60FC">
            <w:pPr>
              <w:pStyle w:val="ab"/>
            </w:pPr>
            <w:r>
              <w:rPr>
                <w:rFonts w:hint="eastAsia"/>
              </w:rPr>
              <w:t>开始标准</w:t>
            </w:r>
          </w:p>
        </w:tc>
        <w:tc>
          <w:tcPr>
            <w:tcW w:w="6074" w:type="dxa"/>
          </w:tcPr>
          <w:p w14:paraId="44CAE07E" w14:textId="77777777" w:rsidR="007546C4" w:rsidRDefault="00203E00">
            <w:pPr>
              <w:pStyle w:val="ab"/>
            </w:pPr>
            <w:r>
              <w:rPr>
                <w:rFonts w:hint="eastAsia"/>
              </w:rPr>
              <w:t>界面开发完成</w:t>
            </w:r>
          </w:p>
        </w:tc>
      </w:tr>
      <w:tr w:rsidR="007546C4" w14:paraId="63552CDB" w14:textId="77777777">
        <w:tc>
          <w:tcPr>
            <w:tcW w:w="2448" w:type="dxa"/>
          </w:tcPr>
          <w:p w14:paraId="160BA83A" w14:textId="77777777" w:rsidR="007546C4" w:rsidRDefault="001E60FC">
            <w:pPr>
              <w:pStyle w:val="ab"/>
            </w:pPr>
            <w:r>
              <w:rPr>
                <w:rFonts w:hint="eastAsia"/>
              </w:rPr>
              <w:t>完成标准</w:t>
            </w:r>
          </w:p>
        </w:tc>
        <w:tc>
          <w:tcPr>
            <w:tcW w:w="6074" w:type="dxa"/>
          </w:tcPr>
          <w:p w14:paraId="58417C94" w14:textId="77777777" w:rsidR="007546C4" w:rsidRDefault="00203E00">
            <w:pPr>
              <w:pStyle w:val="ab"/>
            </w:pPr>
            <w:r>
              <w:rPr>
                <w:rFonts w:hint="eastAsia"/>
              </w:rPr>
              <w:t>U</w:t>
            </w:r>
            <w:r>
              <w:t>I</w:t>
            </w:r>
            <w:r>
              <w:rPr>
                <w:rFonts w:hint="eastAsia"/>
              </w:rPr>
              <w:t>符合可接受标准，能够保证用户界面的友好性、易操作性，而且符合用户操作习惯</w:t>
            </w:r>
          </w:p>
        </w:tc>
      </w:tr>
      <w:tr w:rsidR="007546C4" w14:paraId="025E49F7" w14:textId="77777777">
        <w:tc>
          <w:tcPr>
            <w:tcW w:w="2448" w:type="dxa"/>
          </w:tcPr>
          <w:p w14:paraId="55A6A766" w14:textId="77777777" w:rsidR="007546C4" w:rsidRDefault="001E60FC">
            <w:pPr>
              <w:pStyle w:val="ab"/>
            </w:pPr>
            <w:r>
              <w:rPr>
                <w:rFonts w:hint="eastAsia"/>
              </w:rPr>
              <w:t>测试重点和优先级</w:t>
            </w:r>
          </w:p>
        </w:tc>
        <w:tc>
          <w:tcPr>
            <w:tcW w:w="6074" w:type="dxa"/>
          </w:tcPr>
          <w:p w14:paraId="7570C5B9" w14:textId="77777777" w:rsidR="007546C4" w:rsidRDefault="00153CFF">
            <w:pPr>
              <w:pStyle w:val="ab"/>
            </w:pPr>
            <w:r>
              <w:rPr>
                <w:rFonts w:hint="eastAsia"/>
              </w:rPr>
              <w:t>有关用户利益的账号登录等为测试重点，有关账户的保密信息应有测试的最高优先级</w:t>
            </w:r>
          </w:p>
        </w:tc>
      </w:tr>
      <w:tr w:rsidR="007546C4" w14:paraId="272E5768" w14:textId="77777777">
        <w:tc>
          <w:tcPr>
            <w:tcW w:w="2448" w:type="dxa"/>
          </w:tcPr>
          <w:p w14:paraId="764830AA" w14:textId="77777777" w:rsidR="007546C4" w:rsidRDefault="001E60FC">
            <w:pPr>
              <w:pStyle w:val="ab"/>
            </w:pPr>
            <w:r>
              <w:rPr>
                <w:rFonts w:hint="eastAsia"/>
              </w:rPr>
              <w:t>需考虑的特殊事项</w:t>
            </w:r>
          </w:p>
        </w:tc>
        <w:tc>
          <w:tcPr>
            <w:tcW w:w="6074" w:type="dxa"/>
          </w:tcPr>
          <w:p w14:paraId="4A7FE2D8" w14:textId="77777777" w:rsidR="007546C4" w:rsidRDefault="00672FF4">
            <w:pPr>
              <w:pStyle w:val="ab"/>
            </w:pPr>
            <w:r>
              <w:rPr>
                <w:rFonts w:hint="eastAsia"/>
              </w:rPr>
              <w:t>无</w:t>
            </w:r>
          </w:p>
        </w:tc>
      </w:tr>
    </w:tbl>
    <w:p w14:paraId="37DBE994" w14:textId="77777777" w:rsidR="007546C4" w:rsidRDefault="007546C4">
      <w:pPr>
        <w:ind w:firstLine="480"/>
        <w:rPr>
          <w:rFonts w:ascii="宋体" w:hAnsi="宋体"/>
          <w:color w:val="000000"/>
        </w:rPr>
      </w:pPr>
    </w:p>
    <w:p w14:paraId="0A9CA078" w14:textId="77777777" w:rsidR="0073277D" w:rsidRDefault="0073277D">
      <w:pPr>
        <w:ind w:firstLine="480"/>
        <w:rPr>
          <w:rFonts w:ascii="宋体" w:hAnsi="宋体"/>
          <w:color w:val="000000"/>
        </w:rPr>
      </w:pPr>
    </w:p>
    <w:p w14:paraId="35C4DCEF" w14:textId="77777777" w:rsidR="007546C4" w:rsidRDefault="001E60FC">
      <w:pPr>
        <w:pStyle w:val="1"/>
        <w:ind w:firstLine="883"/>
      </w:pPr>
      <w:bookmarkStart w:id="28" w:name="_Toc141170052"/>
      <w:bookmarkStart w:id="29" w:name="_Toc161292590"/>
      <w:r>
        <w:rPr>
          <w:rFonts w:hint="eastAsia"/>
        </w:rPr>
        <w:lastRenderedPageBreak/>
        <w:t>问题严重度及优先级描述</w:t>
      </w:r>
      <w:bookmarkEnd w:id="28"/>
      <w:bookmarkEnd w:id="29"/>
    </w:p>
    <w:p w14:paraId="5C5C7F49" w14:textId="77777777" w:rsidR="007546C4" w:rsidRDefault="001E60FC">
      <w:pPr>
        <w:pStyle w:val="2"/>
        <w:numPr>
          <w:ilvl w:val="1"/>
          <w:numId w:val="0"/>
        </w:numPr>
      </w:pPr>
      <w:bookmarkStart w:id="30" w:name="_Toc161292591"/>
      <w:bookmarkStart w:id="31" w:name="_Toc141170053"/>
      <w:r>
        <w:rPr>
          <w:rFonts w:hint="eastAsia"/>
        </w:rPr>
        <w:t>6.1</w:t>
      </w:r>
      <w:r>
        <w:rPr>
          <w:rFonts w:hint="eastAsia"/>
        </w:rPr>
        <w:t>缺陷级别定义</w:t>
      </w:r>
      <w:bookmarkEnd w:id="30"/>
      <w:bookmarkEnd w:id="31"/>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8"/>
        <w:gridCol w:w="6272"/>
        <w:gridCol w:w="1080"/>
      </w:tblGrid>
      <w:tr w:rsidR="007546C4" w14:paraId="4EC33A5C" w14:textId="77777777">
        <w:tc>
          <w:tcPr>
            <w:tcW w:w="1288" w:type="dxa"/>
            <w:shd w:val="clear" w:color="auto" w:fill="A6A6A6"/>
            <w:vAlign w:val="center"/>
          </w:tcPr>
          <w:p w14:paraId="638BF1C7" w14:textId="77777777" w:rsidR="007546C4" w:rsidRDefault="001E60FC">
            <w:pPr>
              <w:pStyle w:val="ab"/>
            </w:pPr>
            <w:r>
              <w:rPr>
                <w:rFonts w:hint="eastAsia"/>
              </w:rPr>
              <w:t>严重级别</w:t>
            </w:r>
          </w:p>
        </w:tc>
        <w:tc>
          <w:tcPr>
            <w:tcW w:w="6272" w:type="dxa"/>
            <w:shd w:val="clear" w:color="auto" w:fill="A6A6A6"/>
            <w:vAlign w:val="center"/>
          </w:tcPr>
          <w:p w14:paraId="0AC74C78" w14:textId="77777777" w:rsidR="007546C4" w:rsidRDefault="001E60FC">
            <w:pPr>
              <w:pStyle w:val="ab"/>
            </w:pPr>
            <w:r>
              <w:rPr>
                <w:rFonts w:hint="eastAsia"/>
              </w:rPr>
              <w:t>缺陷描述</w:t>
            </w:r>
          </w:p>
        </w:tc>
        <w:tc>
          <w:tcPr>
            <w:tcW w:w="1080" w:type="dxa"/>
            <w:shd w:val="clear" w:color="auto" w:fill="A6A6A6"/>
            <w:vAlign w:val="center"/>
          </w:tcPr>
          <w:p w14:paraId="1ACD3DA9" w14:textId="77777777" w:rsidR="007546C4" w:rsidRDefault="001E60FC">
            <w:pPr>
              <w:pStyle w:val="ab"/>
              <w:rPr>
                <w:color w:val="000000"/>
              </w:rPr>
            </w:pPr>
            <w:r>
              <w:rPr>
                <w:rFonts w:hint="eastAsia"/>
              </w:rPr>
              <w:t>备注</w:t>
            </w:r>
          </w:p>
        </w:tc>
      </w:tr>
      <w:tr w:rsidR="007546C4" w14:paraId="40E1EF1F" w14:textId="77777777">
        <w:trPr>
          <w:trHeight w:val="2781"/>
        </w:trPr>
        <w:tc>
          <w:tcPr>
            <w:tcW w:w="1288" w:type="dxa"/>
            <w:vAlign w:val="center"/>
          </w:tcPr>
          <w:p w14:paraId="32A2BD94" w14:textId="77777777" w:rsidR="007546C4" w:rsidRDefault="001E60FC">
            <w:pPr>
              <w:pStyle w:val="ab"/>
            </w:pPr>
            <w:r>
              <w:rPr>
                <w:rFonts w:hint="eastAsia"/>
              </w:rPr>
              <w:t>文字错误</w:t>
            </w:r>
          </w:p>
        </w:tc>
        <w:tc>
          <w:tcPr>
            <w:tcW w:w="6272" w:type="dxa"/>
          </w:tcPr>
          <w:p w14:paraId="284FAEA9" w14:textId="77777777" w:rsidR="007546C4" w:rsidRDefault="001E60FC">
            <w:pPr>
              <w:pStyle w:val="ab"/>
            </w:pPr>
            <w:r>
              <w:rPr>
                <w:rFonts w:hint="eastAsia"/>
              </w:rPr>
              <w:t>风格不统一，包括相近流程的页面布局相异，相同的问题点提示信息相异，但对用户的使用方法和使用习惯不造成影响（需求中明确的风格要求除外）</w:t>
            </w:r>
          </w:p>
          <w:p w14:paraId="13EC3F59" w14:textId="77777777" w:rsidR="007546C4" w:rsidRDefault="001E60FC">
            <w:pPr>
              <w:pStyle w:val="ab"/>
            </w:pPr>
            <w:r>
              <w:rPr>
                <w:rFonts w:hint="eastAsia"/>
              </w:rPr>
              <w:t>对齐方式，包括文字对齐，页面排列项一致</w:t>
            </w:r>
          </w:p>
          <w:p w14:paraId="6946E46A" w14:textId="77777777" w:rsidR="007546C4" w:rsidRDefault="001E60FC">
            <w:pPr>
              <w:pStyle w:val="ab"/>
            </w:pPr>
            <w:r>
              <w:rPr>
                <w:rFonts w:hint="eastAsia"/>
              </w:rPr>
              <w:t>错误定位及信息提示不准确，包括错误判断的顺序，出错后信息提示错误（包括出现后台信息），错误出现的光标定位</w:t>
            </w:r>
          </w:p>
          <w:p w14:paraId="5FB5A15B" w14:textId="77777777" w:rsidR="007546C4" w:rsidRDefault="001E60FC">
            <w:pPr>
              <w:pStyle w:val="ab"/>
            </w:pPr>
            <w:r>
              <w:rPr>
                <w:rFonts w:hint="eastAsia"/>
              </w:rPr>
              <w:t>UI</w:t>
            </w:r>
            <w:r>
              <w:rPr>
                <w:rFonts w:hint="eastAsia"/>
              </w:rPr>
              <w:t>错误，包括页面的描述显示错误（和需求中描述的信息不一致，或有明显的错误），字体错误，以及模板的显示错误等</w:t>
            </w:r>
          </w:p>
          <w:p w14:paraId="55FBFAA5" w14:textId="77777777" w:rsidR="007546C4" w:rsidRDefault="001E60FC">
            <w:pPr>
              <w:pStyle w:val="ab"/>
            </w:pPr>
            <w:r>
              <w:rPr>
                <w:rFonts w:hint="eastAsia"/>
              </w:rPr>
              <w:t>按钮或标签上有拼写错误的单词、不正确的大小写</w:t>
            </w:r>
          </w:p>
          <w:p w14:paraId="3ECB7CEF" w14:textId="77777777" w:rsidR="007546C4" w:rsidRDefault="001E60FC">
            <w:pPr>
              <w:pStyle w:val="ab"/>
            </w:pPr>
            <w:r>
              <w:rPr>
                <w:rFonts w:hint="eastAsia"/>
              </w:rPr>
              <w:t>无图标，图标出错</w:t>
            </w:r>
          </w:p>
        </w:tc>
        <w:tc>
          <w:tcPr>
            <w:tcW w:w="1080" w:type="dxa"/>
          </w:tcPr>
          <w:p w14:paraId="1F84B35E" w14:textId="77777777" w:rsidR="007546C4" w:rsidRDefault="007546C4">
            <w:pPr>
              <w:spacing w:before="100" w:beforeAutospacing="1" w:after="100" w:afterAutospacing="1"/>
              <w:ind w:firstLine="480"/>
              <w:rPr>
                <w:color w:val="000000"/>
              </w:rPr>
            </w:pPr>
          </w:p>
        </w:tc>
      </w:tr>
      <w:tr w:rsidR="007546C4" w14:paraId="0192484C" w14:textId="77777777">
        <w:tc>
          <w:tcPr>
            <w:tcW w:w="1288" w:type="dxa"/>
            <w:vAlign w:val="center"/>
          </w:tcPr>
          <w:p w14:paraId="369F472A" w14:textId="77777777" w:rsidR="007546C4" w:rsidRDefault="001E60FC">
            <w:pPr>
              <w:pStyle w:val="ab"/>
            </w:pPr>
            <w:r>
              <w:rPr>
                <w:rFonts w:hint="eastAsia"/>
              </w:rPr>
              <w:t>次要错误</w:t>
            </w:r>
          </w:p>
        </w:tc>
        <w:tc>
          <w:tcPr>
            <w:tcW w:w="6272" w:type="dxa"/>
          </w:tcPr>
          <w:p w14:paraId="1779D400" w14:textId="77777777" w:rsidR="007546C4" w:rsidRDefault="001E60FC">
            <w:pPr>
              <w:pStyle w:val="ab"/>
            </w:pPr>
            <w:r>
              <w:rPr>
                <w:rFonts w:hint="eastAsia"/>
              </w:rPr>
              <w:t>简单的业务功能实现错误，包括默认显示内容错误，查询列表初始查询条件错误和查询匹配错误</w:t>
            </w:r>
          </w:p>
          <w:p w14:paraId="37C6D140" w14:textId="77777777" w:rsidR="007546C4" w:rsidRDefault="001E60FC">
            <w:pPr>
              <w:pStyle w:val="ab"/>
            </w:pPr>
            <w:r>
              <w:rPr>
                <w:rFonts w:hint="eastAsia"/>
              </w:rPr>
              <w:t>特殊字符处理错误，包括：“</w:t>
            </w:r>
            <w:proofErr w:type="gramStart"/>
            <w:r>
              <w:rPr>
                <w:rFonts w:hint="eastAsia"/>
              </w:rPr>
              <w:t>‘</w:t>
            </w:r>
            <w:proofErr w:type="gramEnd"/>
            <w:r>
              <w:rPr>
                <w:rFonts w:hint="eastAsia"/>
              </w:rPr>
              <w:t>；</w:t>
            </w:r>
            <w:r>
              <w:rPr>
                <w:rFonts w:hint="eastAsia"/>
              </w:rPr>
              <w:t>&lt;&gt;</w:t>
            </w:r>
            <w:r>
              <w:rPr>
                <w:rFonts w:hint="eastAsia"/>
              </w:rPr>
              <w:t>等特殊字符</w:t>
            </w:r>
          </w:p>
          <w:p w14:paraId="61566881" w14:textId="77777777" w:rsidR="007546C4" w:rsidRDefault="001E60FC">
            <w:pPr>
              <w:pStyle w:val="ab"/>
            </w:pPr>
            <w:r>
              <w:rPr>
                <w:rFonts w:hint="eastAsia"/>
              </w:rPr>
              <w:t>页面输入限制错误，包括输入长度，输入字符限制，特殊输入要求判断，图片上</w:t>
            </w:r>
            <w:proofErr w:type="gramStart"/>
            <w:r>
              <w:rPr>
                <w:rFonts w:hint="eastAsia"/>
              </w:rPr>
              <w:t>传限制</w:t>
            </w:r>
            <w:proofErr w:type="gramEnd"/>
            <w:r>
              <w:rPr>
                <w:rFonts w:hint="eastAsia"/>
              </w:rPr>
              <w:t>错误和文件上</w:t>
            </w:r>
            <w:proofErr w:type="gramStart"/>
            <w:r>
              <w:rPr>
                <w:rFonts w:hint="eastAsia"/>
              </w:rPr>
              <w:t>传限</w:t>
            </w:r>
            <w:proofErr w:type="gramEnd"/>
            <w:r>
              <w:rPr>
                <w:rFonts w:hint="eastAsia"/>
              </w:rPr>
              <w:t>制错误等</w:t>
            </w:r>
          </w:p>
          <w:p w14:paraId="4AF3F80D" w14:textId="77777777" w:rsidR="007546C4" w:rsidRDefault="001E60FC">
            <w:pPr>
              <w:pStyle w:val="ab"/>
            </w:pPr>
            <w:r>
              <w:rPr>
                <w:rFonts w:hint="eastAsia"/>
              </w:rPr>
              <w:t>按钮设计遗漏，包括不同条件下的显示内容</w:t>
            </w:r>
          </w:p>
          <w:p w14:paraId="0C7FE6BD" w14:textId="77777777" w:rsidR="007546C4" w:rsidRDefault="001E60FC">
            <w:pPr>
              <w:pStyle w:val="ab"/>
            </w:pPr>
            <w:r>
              <w:rPr>
                <w:rFonts w:hint="eastAsia"/>
              </w:rPr>
              <w:t>业务流程对应的功能未实现，但是有替代方法解决，不影响实际的使用</w:t>
            </w:r>
          </w:p>
          <w:p w14:paraId="21C3963C" w14:textId="77777777" w:rsidR="007546C4" w:rsidRDefault="001E60FC">
            <w:pPr>
              <w:pStyle w:val="ab"/>
            </w:pPr>
            <w:r>
              <w:rPr>
                <w:rFonts w:hint="eastAsia"/>
              </w:rPr>
              <w:t>日期或时间初始值错误（起止日期、时间没有限定）</w:t>
            </w:r>
          </w:p>
        </w:tc>
        <w:tc>
          <w:tcPr>
            <w:tcW w:w="1080" w:type="dxa"/>
          </w:tcPr>
          <w:p w14:paraId="676750C3" w14:textId="77777777" w:rsidR="007546C4" w:rsidRDefault="007546C4">
            <w:pPr>
              <w:spacing w:before="100" w:beforeAutospacing="1" w:after="100" w:afterAutospacing="1"/>
              <w:ind w:firstLine="480"/>
              <w:rPr>
                <w:color w:val="000000"/>
              </w:rPr>
            </w:pPr>
          </w:p>
        </w:tc>
      </w:tr>
      <w:tr w:rsidR="007546C4" w14:paraId="67F5308B" w14:textId="77777777">
        <w:tc>
          <w:tcPr>
            <w:tcW w:w="1288" w:type="dxa"/>
            <w:vAlign w:val="center"/>
          </w:tcPr>
          <w:p w14:paraId="63EC3DF6" w14:textId="77777777" w:rsidR="007546C4" w:rsidRDefault="001E60FC">
            <w:pPr>
              <w:pStyle w:val="ab"/>
            </w:pPr>
            <w:r>
              <w:rPr>
                <w:rFonts w:hint="eastAsia"/>
              </w:rPr>
              <w:t>严重错误</w:t>
            </w:r>
          </w:p>
        </w:tc>
        <w:tc>
          <w:tcPr>
            <w:tcW w:w="6272" w:type="dxa"/>
          </w:tcPr>
          <w:p w14:paraId="7911E29A" w14:textId="77777777" w:rsidR="007546C4" w:rsidRDefault="001E60FC">
            <w:pPr>
              <w:pStyle w:val="ab"/>
            </w:pPr>
            <w:r>
              <w:rPr>
                <w:rFonts w:hint="eastAsia"/>
              </w:rPr>
              <w:t>功能实现但与需求不一致影响到流程中其他模块</w:t>
            </w:r>
          </w:p>
          <w:p w14:paraId="3E2F2A40" w14:textId="77777777" w:rsidR="007546C4" w:rsidRDefault="001E60FC">
            <w:pPr>
              <w:pStyle w:val="ab"/>
            </w:pPr>
            <w:r>
              <w:rPr>
                <w:rFonts w:hint="eastAsia"/>
              </w:rPr>
              <w:t>业务流程对应的功能未实现，</w:t>
            </w:r>
            <w:r>
              <w:rPr>
                <w:rFonts w:hint="eastAsia"/>
              </w:rPr>
              <w:t xml:space="preserve"> </w:t>
            </w:r>
          </w:p>
          <w:p w14:paraId="3274C047" w14:textId="77777777" w:rsidR="007546C4" w:rsidRDefault="001E60FC">
            <w:pPr>
              <w:pStyle w:val="ab"/>
            </w:pPr>
            <w:r>
              <w:rPr>
                <w:rFonts w:hint="eastAsia"/>
              </w:rPr>
              <w:t>数据库建库（或升级）脚本错误，遗失表或字段，影响系统的正常运行</w:t>
            </w:r>
          </w:p>
          <w:p w14:paraId="44013444" w14:textId="77777777" w:rsidR="007546C4" w:rsidRDefault="001E60FC">
            <w:pPr>
              <w:pStyle w:val="ab"/>
            </w:pPr>
            <w:r>
              <w:rPr>
                <w:rFonts w:hint="eastAsia"/>
              </w:rPr>
              <w:t>存储过程不能正常执行对应的设计功能</w:t>
            </w:r>
          </w:p>
          <w:p w14:paraId="7D3EF1B0" w14:textId="77777777" w:rsidR="007546C4" w:rsidRDefault="001E60FC">
            <w:pPr>
              <w:pStyle w:val="ab"/>
            </w:pPr>
            <w:r>
              <w:rPr>
                <w:rFonts w:hint="eastAsia"/>
              </w:rPr>
              <w:t>性能和压力测试中，在大数据量和并发压力大时，系统处理缓慢、网</w:t>
            </w:r>
            <w:r>
              <w:rPr>
                <w:rFonts w:hint="eastAsia"/>
              </w:rPr>
              <w:lastRenderedPageBreak/>
              <w:t>络异常及少量数据丢失（低于</w:t>
            </w:r>
            <w:r>
              <w:rPr>
                <w:rFonts w:hint="eastAsia"/>
              </w:rPr>
              <w:t>0.5</w:t>
            </w:r>
            <w:r>
              <w:rPr>
                <w:rFonts w:hint="eastAsia"/>
              </w:rPr>
              <w:t>％）等情况</w:t>
            </w:r>
          </w:p>
          <w:p w14:paraId="72CAD6BC" w14:textId="77777777" w:rsidR="007546C4" w:rsidRDefault="001E60FC">
            <w:pPr>
              <w:pStyle w:val="ab"/>
            </w:pPr>
            <w:r>
              <w:rPr>
                <w:rFonts w:hint="eastAsia"/>
              </w:rPr>
              <w:t>虽然正确性不受影响，但系统性能和响应时间受到影响</w:t>
            </w:r>
          </w:p>
          <w:p w14:paraId="6A9CD66B" w14:textId="77777777" w:rsidR="007546C4" w:rsidRDefault="001E60FC">
            <w:pPr>
              <w:pStyle w:val="ab"/>
            </w:pPr>
            <w:r>
              <w:rPr>
                <w:rFonts w:hint="eastAsia"/>
              </w:rPr>
              <w:t>网站基本使用流程</w:t>
            </w:r>
          </w:p>
        </w:tc>
        <w:tc>
          <w:tcPr>
            <w:tcW w:w="1080" w:type="dxa"/>
          </w:tcPr>
          <w:p w14:paraId="1DDAA4E9" w14:textId="77777777" w:rsidR="007546C4" w:rsidRDefault="007546C4">
            <w:pPr>
              <w:spacing w:before="100" w:beforeAutospacing="1" w:after="100" w:afterAutospacing="1"/>
              <w:ind w:firstLine="480"/>
              <w:rPr>
                <w:color w:val="000000"/>
              </w:rPr>
            </w:pPr>
          </w:p>
        </w:tc>
      </w:tr>
      <w:tr w:rsidR="007546C4" w14:paraId="3674FC7C" w14:textId="77777777">
        <w:tc>
          <w:tcPr>
            <w:tcW w:w="1288" w:type="dxa"/>
            <w:vAlign w:val="center"/>
          </w:tcPr>
          <w:p w14:paraId="445443A6" w14:textId="77777777" w:rsidR="007546C4" w:rsidRDefault="001E60FC">
            <w:pPr>
              <w:pStyle w:val="ab"/>
            </w:pPr>
            <w:r>
              <w:rPr>
                <w:rFonts w:hint="eastAsia"/>
              </w:rPr>
              <w:t>系统崩溃</w:t>
            </w:r>
          </w:p>
        </w:tc>
        <w:tc>
          <w:tcPr>
            <w:tcW w:w="6272" w:type="dxa"/>
          </w:tcPr>
          <w:p w14:paraId="6FB41A82" w14:textId="77777777" w:rsidR="007546C4" w:rsidRDefault="001E60FC">
            <w:pPr>
              <w:pStyle w:val="ab"/>
            </w:pPr>
            <w:r>
              <w:rPr>
                <w:rFonts w:hint="eastAsia"/>
              </w:rPr>
              <w:t>业务流程对应的功能未实现，且无替代方法</w:t>
            </w:r>
          </w:p>
          <w:p w14:paraId="6B69D9F2" w14:textId="77777777" w:rsidR="007546C4" w:rsidRDefault="001E60FC">
            <w:pPr>
              <w:pStyle w:val="ab"/>
            </w:pPr>
            <w:r>
              <w:rPr>
                <w:rFonts w:hint="eastAsia"/>
              </w:rPr>
              <w:t>页面出现编译错误或</w:t>
            </w:r>
            <w:r>
              <w:rPr>
                <w:rFonts w:hint="eastAsia"/>
              </w:rPr>
              <w:t>404</w:t>
            </w:r>
            <w:r>
              <w:rPr>
                <w:rFonts w:hint="eastAsia"/>
              </w:rPr>
              <w:t>页面</w:t>
            </w:r>
          </w:p>
          <w:p w14:paraId="56DB0855" w14:textId="77777777" w:rsidR="007546C4" w:rsidRDefault="001E60FC">
            <w:pPr>
              <w:pStyle w:val="ab"/>
            </w:pPr>
            <w:r>
              <w:rPr>
                <w:rFonts w:hint="eastAsia"/>
              </w:rPr>
              <w:t>性能和压力测试中，大数据量和并发压力大时，系统停止处理或大量数据丢失（大于</w:t>
            </w:r>
            <w:r>
              <w:rPr>
                <w:rFonts w:hint="eastAsia"/>
              </w:rPr>
              <w:t>0.5%</w:t>
            </w:r>
            <w:r>
              <w:rPr>
                <w:rFonts w:hint="eastAsia"/>
              </w:rPr>
              <w:t>）</w:t>
            </w:r>
          </w:p>
          <w:p w14:paraId="2BDB829E" w14:textId="77777777" w:rsidR="007546C4" w:rsidRDefault="001E60FC">
            <w:pPr>
              <w:pStyle w:val="ab"/>
            </w:pPr>
            <w:r>
              <w:rPr>
                <w:rFonts w:hint="eastAsia"/>
              </w:rPr>
              <w:t>产生错误的结果，导致系统不稳定的问题</w:t>
            </w:r>
          </w:p>
          <w:p w14:paraId="1F2EA3CB" w14:textId="77777777" w:rsidR="007546C4" w:rsidRDefault="001E60FC">
            <w:pPr>
              <w:pStyle w:val="ab"/>
            </w:pPr>
            <w:r>
              <w:rPr>
                <w:rFonts w:hint="eastAsia"/>
              </w:rPr>
              <w:t>数据</w:t>
            </w:r>
            <w:proofErr w:type="gramStart"/>
            <w:r>
              <w:rPr>
                <w:rFonts w:hint="eastAsia"/>
              </w:rPr>
              <w:t>链接未</w:t>
            </w:r>
            <w:proofErr w:type="gramEnd"/>
            <w:r>
              <w:rPr>
                <w:rFonts w:hint="eastAsia"/>
              </w:rPr>
              <w:t>释放</w:t>
            </w:r>
          </w:p>
          <w:p w14:paraId="5B4E65A8" w14:textId="77777777" w:rsidR="007546C4" w:rsidRDefault="001E60FC">
            <w:pPr>
              <w:pStyle w:val="ab"/>
            </w:pPr>
            <w:r>
              <w:rPr>
                <w:rFonts w:hint="eastAsia"/>
              </w:rPr>
              <w:t>与其它模块的接口，调用或提供错误（验证到数据库、日志和模拟器级别）</w:t>
            </w:r>
          </w:p>
          <w:p w14:paraId="699EBFBC" w14:textId="77777777" w:rsidR="007546C4" w:rsidRDefault="001E60FC">
            <w:pPr>
              <w:pStyle w:val="ab"/>
            </w:pPr>
            <w:r>
              <w:rPr>
                <w:rFonts w:hint="eastAsia"/>
              </w:rPr>
              <w:t>需求未在系统中实现</w:t>
            </w:r>
          </w:p>
        </w:tc>
        <w:tc>
          <w:tcPr>
            <w:tcW w:w="1080" w:type="dxa"/>
          </w:tcPr>
          <w:p w14:paraId="0A2E8A1C" w14:textId="77777777" w:rsidR="007546C4" w:rsidRDefault="007546C4">
            <w:pPr>
              <w:spacing w:before="100" w:beforeAutospacing="1" w:after="100" w:afterAutospacing="1"/>
              <w:ind w:firstLine="480"/>
              <w:rPr>
                <w:color w:val="000000"/>
              </w:rPr>
            </w:pPr>
          </w:p>
        </w:tc>
      </w:tr>
      <w:tr w:rsidR="007546C4" w14:paraId="075B4419" w14:textId="77777777">
        <w:tc>
          <w:tcPr>
            <w:tcW w:w="1288" w:type="dxa"/>
            <w:vAlign w:val="center"/>
          </w:tcPr>
          <w:p w14:paraId="4106F03F" w14:textId="77777777" w:rsidR="007546C4" w:rsidRDefault="001E60FC">
            <w:pPr>
              <w:pStyle w:val="ab"/>
            </w:pPr>
            <w:r>
              <w:rPr>
                <w:rFonts w:hint="eastAsia"/>
              </w:rPr>
              <w:t>系统死锁</w:t>
            </w:r>
          </w:p>
        </w:tc>
        <w:tc>
          <w:tcPr>
            <w:tcW w:w="6272" w:type="dxa"/>
          </w:tcPr>
          <w:p w14:paraId="423B7A80" w14:textId="77777777" w:rsidR="007546C4" w:rsidRDefault="001E60FC">
            <w:pPr>
              <w:pStyle w:val="ab"/>
            </w:pPr>
            <w:r>
              <w:rPr>
                <w:rFonts w:hint="eastAsia"/>
              </w:rPr>
              <w:t>正常的用户操作，导致系统崩溃</w:t>
            </w:r>
          </w:p>
          <w:p w14:paraId="7ED763A0" w14:textId="77777777" w:rsidR="007546C4" w:rsidRDefault="001E60FC">
            <w:pPr>
              <w:pStyle w:val="ab"/>
            </w:pPr>
            <w:r>
              <w:rPr>
                <w:rFonts w:hint="eastAsia"/>
              </w:rPr>
              <w:t>严重影响系统流程</w:t>
            </w:r>
          </w:p>
          <w:p w14:paraId="2815FD3E" w14:textId="77777777" w:rsidR="007546C4" w:rsidRDefault="001E60FC">
            <w:pPr>
              <w:pStyle w:val="ab"/>
            </w:pPr>
            <w:r>
              <w:rPr>
                <w:rFonts w:hint="eastAsia"/>
              </w:rPr>
              <w:t>数据库链接异常中断</w:t>
            </w:r>
          </w:p>
          <w:p w14:paraId="6EA100C6" w14:textId="77777777" w:rsidR="007546C4" w:rsidRDefault="001E60FC">
            <w:pPr>
              <w:pStyle w:val="ab"/>
            </w:pPr>
            <w:r>
              <w:rPr>
                <w:rFonts w:hint="eastAsia"/>
              </w:rPr>
              <w:t>故意留有程序后门</w:t>
            </w:r>
          </w:p>
          <w:p w14:paraId="31A7902F" w14:textId="77777777" w:rsidR="007546C4" w:rsidRDefault="001E60FC">
            <w:pPr>
              <w:pStyle w:val="ab"/>
            </w:pPr>
            <w:r>
              <w:rPr>
                <w:rFonts w:hint="eastAsia"/>
              </w:rPr>
              <w:t>可能有灾难性后果</w:t>
            </w:r>
          </w:p>
        </w:tc>
        <w:tc>
          <w:tcPr>
            <w:tcW w:w="1080" w:type="dxa"/>
          </w:tcPr>
          <w:p w14:paraId="0453366A" w14:textId="77777777" w:rsidR="007546C4" w:rsidRDefault="007546C4">
            <w:pPr>
              <w:spacing w:before="100" w:beforeAutospacing="1" w:after="100" w:afterAutospacing="1"/>
              <w:ind w:firstLine="480"/>
              <w:rPr>
                <w:color w:val="000000"/>
              </w:rPr>
            </w:pPr>
          </w:p>
        </w:tc>
      </w:tr>
    </w:tbl>
    <w:p w14:paraId="5350206A" w14:textId="77777777" w:rsidR="007546C4" w:rsidRDefault="001E60FC">
      <w:pPr>
        <w:pStyle w:val="2"/>
        <w:numPr>
          <w:ilvl w:val="1"/>
          <w:numId w:val="0"/>
        </w:numPr>
        <w:rPr>
          <w:color w:val="000000"/>
        </w:rPr>
      </w:pPr>
      <w:bookmarkStart w:id="32" w:name="_Toc141170054"/>
      <w:bookmarkStart w:id="33" w:name="_Toc161292592"/>
      <w:r>
        <w:rPr>
          <w:rFonts w:hint="eastAsia"/>
          <w:color w:val="000000"/>
        </w:rPr>
        <w:t>6.2</w:t>
      </w:r>
      <w:r>
        <w:rPr>
          <w:rFonts w:hint="eastAsia"/>
          <w:color w:val="000000"/>
        </w:rPr>
        <w:t>缺陷优先级定义</w:t>
      </w:r>
      <w:bookmarkEnd w:id="32"/>
      <w:bookmarkEnd w:id="33"/>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3"/>
        <w:gridCol w:w="5715"/>
        <w:gridCol w:w="1232"/>
      </w:tblGrid>
      <w:tr w:rsidR="007546C4" w14:paraId="46225630" w14:textId="77777777">
        <w:trPr>
          <w:tblHeader/>
        </w:trPr>
        <w:tc>
          <w:tcPr>
            <w:tcW w:w="1693" w:type="dxa"/>
            <w:shd w:val="clear" w:color="auto" w:fill="A6A6A6"/>
            <w:vAlign w:val="center"/>
          </w:tcPr>
          <w:p w14:paraId="43F8583A" w14:textId="77777777" w:rsidR="007546C4" w:rsidRDefault="001E60FC">
            <w:pPr>
              <w:pStyle w:val="ab"/>
            </w:pPr>
            <w:r>
              <w:rPr>
                <w:rFonts w:hint="eastAsia"/>
              </w:rPr>
              <w:t>优先级别</w:t>
            </w:r>
          </w:p>
        </w:tc>
        <w:tc>
          <w:tcPr>
            <w:tcW w:w="5715" w:type="dxa"/>
            <w:shd w:val="clear" w:color="auto" w:fill="A6A6A6"/>
            <w:vAlign w:val="center"/>
          </w:tcPr>
          <w:p w14:paraId="295D7B1E" w14:textId="77777777" w:rsidR="007546C4" w:rsidRDefault="001E60FC">
            <w:pPr>
              <w:pStyle w:val="ab"/>
            </w:pPr>
            <w:r>
              <w:rPr>
                <w:rFonts w:hint="eastAsia"/>
              </w:rPr>
              <w:t>缺陷描述</w:t>
            </w:r>
          </w:p>
        </w:tc>
        <w:tc>
          <w:tcPr>
            <w:tcW w:w="1232" w:type="dxa"/>
            <w:shd w:val="clear" w:color="auto" w:fill="A6A6A6"/>
            <w:vAlign w:val="center"/>
          </w:tcPr>
          <w:p w14:paraId="024903C5" w14:textId="77777777" w:rsidR="007546C4" w:rsidRDefault="001E60FC">
            <w:pPr>
              <w:pStyle w:val="ab"/>
            </w:pPr>
            <w:r>
              <w:rPr>
                <w:rFonts w:hint="eastAsia"/>
              </w:rPr>
              <w:t>备注</w:t>
            </w:r>
          </w:p>
        </w:tc>
      </w:tr>
      <w:tr w:rsidR="007546C4" w14:paraId="1D620D72" w14:textId="77777777">
        <w:tc>
          <w:tcPr>
            <w:tcW w:w="1693" w:type="dxa"/>
            <w:vAlign w:val="center"/>
          </w:tcPr>
          <w:p w14:paraId="2E513D11" w14:textId="77777777" w:rsidR="007546C4" w:rsidRDefault="001E60FC">
            <w:pPr>
              <w:pStyle w:val="ab"/>
            </w:pPr>
            <w:r>
              <w:rPr>
                <w:rFonts w:hint="eastAsia"/>
              </w:rPr>
              <w:t>低</w:t>
            </w:r>
          </w:p>
        </w:tc>
        <w:tc>
          <w:tcPr>
            <w:tcW w:w="5715" w:type="dxa"/>
          </w:tcPr>
          <w:p w14:paraId="7DA0868B" w14:textId="77777777" w:rsidR="007546C4" w:rsidRDefault="001E60FC">
            <w:pPr>
              <w:pStyle w:val="ab"/>
            </w:pPr>
            <w:r>
              <w:rPr>
                <w:rFonts w:hint="eastAsia"/>
              </w:rPr>
              <w:t>严重级别为文字错误，使用率低，且非主要流程</w:t>
            </w:r>
          </w:p>
        </w:tc>
        <w:tc>
          <w:tcPr>
            <w:tcW w:w="1232" w:type="dxa"/>
          </w:tcPr>
          <w:p w14:paraId="12568CBE" w14:textId="77777777" w:rsidR="007546C4" w:rsidRDefault="007546C4">
            <w:pPr>
              <w:pStyle w:val="ab"/>
            </w:pPr>
          </w:p>
        </w:tc>
      </w:tr>
      <w:tr w:rsidR="007546C4" w14:paraId="00B91355" w14:textId="77777777">
        <w:tc>
          <w:tcPr>
            <w:tcW w:w="1693" w:type="dxa"/>
            <w:vAlign w:val="center"/>
          </w:tcPr>
          <w:p w14:paraId="55AA9FA3" w14:textId="77777777" w:rsidR="007546C4" w:rsidRDefault="001E60FC">
            <w:pPr>
              <w:pStyle w:val="ab"/>
            </w:pPr>
            <w:r>
              <w:rPr>
                <w:rFonts w:hint="eastAsia"/>
              </w:rPr>
              <w:t>中</w:t>
            </w:r>
          </w:p>
        </w:tc>
        <w:tc>
          <w:tcPr>
            <w:tcW w:w="5715" w:type="dxa"/>
          </w:tcPr>
          <w:p w14:paraId="0DBB0629" w14:textId="77777777" w:rsidR="007546C4" w:rsidRDefault="001E60FC">
            <w:pPr>
              <w:pStyle w:val="ab"/>
            </w:pPr>
            <w:r>
              <w:rPr>
                <w:rFonts w:hint="eastAsia"/>
              </w:rPr>
              <w:t>严重级别为文字错误，使用率中</w:t>
            </w:r>
          </w:p>
          <w:p w14:paraId="5AE8137B" w14:textId="77777777" w:rsidR="007546C4" w:rsidRDefault="001E60FC">
            <w:pPr>
              <w:pStyle w:val="ab"/>
            </w:pPr>
            <w:r>
              <w:rPr>
                <w:rFonts w:hint="eastAsia"/>
              </w:rPr>
              <w:t>严重级别为次要错误，使用率为低</w:t>
            </w:r>
          </w:p>
        </w:tc>
        <w:tc>
          <w:tcPr>
            <w:tcW w:w="1232" w:type="dxa"/>
          </w:tcPr>
          <w:p w14:paraId="1440458E" w14:textId="77777777" w:rsidR="007546C4" w:rsidRDefault="007546C4">
            <w:pPr>
              <w:pStyle w:val="ab"/>
            </w:pPr>
          </w:p>
        </w:tc>
      </w:tr>
      <w:tr w:rsidR="007546C4" w14:paraId="377AF3D1" w14:textId="77777777">
        <w:tc>
          <w:tcPr>
            <w:tcW w:w="1693" w:type="dxa"/>
            <w:vAlign w:val="center"/>
          </w:tcPr>
          <w:p w14:paraId="572766F0" w14:textId="77777777" w:rsidR="007546C4" w:rsidRDefault="001E60FC">
            <w:pPr>
              <w:pStyle w:val="ab"/>
            </w:pPr>
            <w:r>
              <w:rPr>
                <w:rFonts w:hint="eastAsia"/>
              </w:rPr>
              <w:t>高</w:t>
            </w:r>
          </w:p>
        </w:tc>
        <w:tc>
          <w:tcPr>
            <w:tcW w:w="5715" w:type="dxa"/>
          </w:tcPr>
          <w:p w14:paraId="1DA4F4D6" w14:textId="77777777" w:rsidR="007546C4" w:rsidRDefault="001E60FC">
            <w:pPr>
              <w:pStyle w:val="ab"/>
            </w:pPr>
            <w:r>
              <w:rPr>
                <w:rFonts w:hint="eastAsia"/>
              </w:rPr>
              <w:t>严重级别为文字错误，使用率高</w:t>
            </w:r>
          </w:p>
          <w:p w14:paraId="5C51670B" w14:textId="77777777" w:rsidR="007546C4" w:rsidRDefault="001E60FC">
            <w:pPr>
              <w:pStyle w:val="ab"/>
            </w:pPr>
            <w:r>
              <w:rPr>
                <w:rFonts w:hint="eastAsia"/>
              </w:rPr>
              <w:t>严重级别为次要错误，使用率中</w:t>
            </w:r>
          </w:p>
          <w:p w14:paraId="39EAFEC4" w14:textId="77777777" w:rsidR="007546C4" w:rsidRDefault="001E60FC">
            <w:pPr>
              <w:pStyle w:val="ab"/>
            </w:pPr>
            <w:r>
              <w:rPr>
                <w:rFonts w:hint="eastAsia"/>
              </w:rPr>
              <w:t>严重级别为严重错误，使用率低</w:t>
            </w:r>
          </w:p>
        </w:tc>
        <w:tc>
          <w:tcPr>
            <w:tcW w:w="1232" w:type="dxa"/>
          </w:tcPr>
          <w:p w14:paraId="073C8304" w14:textId="77777777" w:rsidR="007546C4" w:rsidRDefault="007546C4">
            <w:pPr>
              <w:pStyle w:val="ab"/>
            </w:pPr>
          </w:p>
        </w:tc>
      </w:tr>
      <w:tr w:rsidR="007546C4" w14:paraId="2E4AC7AB" w14:textId="77777777">
        <w:tc>
          <w:tcPr>
            <w:tcW w:w="1693" w:type="dxa"/>
            <w:vAlign w:val="center"/>
          </w:tcPr>
          <w:p w14:paraId="02E857B8" w14:textId="77777777" w:rsidR="007546C4" w:rsidRDefault="001E60FC">
            <w:pPr>
              <w:pStyle w:val="ab"/>
            </w:pPr>
            <w:r>
              <w:rPr>
                <w:rFonts w:hint="eastAsia"/>
              </w:rPr>
              <w:t>加急</w:t>
            </w:r>
          </w:p>
        </w:tc>
        <w:tc>
          <w:tcPr>
            <w:tcW w:w="5715" w:type="dxa"/>
          </w:tcPr>
          <w:p w14:paraId="2679E990" w14:textId="77777777" w:rsidR="007546C4" w:rsidRDefault="001E60FC">
            <w:pPr>
              <w:pStyle w:val="ab"/>
            </w:pPr>
            <w:r>
              <w:rPr>
                <w:rFonts w:hint="eastAsia"/>
              </w:rPr>
              <w:t>严重级别为次要错误，使用率高</w:t>
            </w:r>
          </w:p>
          <w:p w14:paraId="2E020A3D" w14:textId="77777777" w:rsidR="007546C4" w:rsidRDefault="001E60FC">
            <w:pPr>
              <w:pStyle w:val="ab"/>
            </w:pPr>
            <w:r>
              <w:rPr>
                <w:rFonts w:hint="eastAsia"/>
              </w:rPr>
              <w:t>严重级别为严重错误，使用率低或中</w:t>
            </w:r>
          </w:p>
          <w:p w14:paraId="1F4F973C" w14:textId="77777777" w:rsidR="007546C4" w:rsidRDefault="001E60FC">
            <w:pPr>
              <w:pStyle w:val="ab"/>
            </w:pPr>
            <w:r>
              <w:rPr>
                <w:rFonts w:hint="eastAsia"/>
              </w:rPr>
              <w:t>严重级别为系统崩溃，使用率低</w:t>
            </w:r>
          </w:p>
        </w:tc>
        <w:tc>
          <w:tcPr>
            <w:tcW w:w="1232" w:type="dxa"/>
          </w:tcPr>
          <w:p w14:paraId="4B69A0CD" w14:textId="77777777" w:rsidR="007546C4" w:rsidRDefault="007546C4">
            <w:pPr>
              <w:pStyle w:val="ab"/>
            </w:pPr>
          </w:p>
        </w:tc>
      </w:tr>
      <w:tr w:rsidR="007546C4" w14:paraId="2FAE4567" w14:textId="77777777">
        <w:tc>
          <w:tcPr>
            <w:tcW w:w="1693" w:type="dxa"/>
            <w:vAlign w:val="center"/>
          </w:tcPr>
          <w:p w14:paraId="05DAB3E1" w14:textId="77777777" w:rsidR="007546C4" w:rsidRDefault="001E60FC">
            <w:pPr>
              <w:pStyle w:val="ab"/>
            </w:pPr>
            <w:r>
              <w:rPr>
                <w:rFonts w:hint="eastAsia"/>
              </w:rPr>
              <w:lastRenderedPageBreak/>
              <w:t>特急</w:t>
            </w:r>
          </w:p>
        </w:tc>
        <w:tc>
          <w:tcPr>
            <w:tcW w:w="5715" w:type="dxa"/>
          </w:tcPr>
          <w:p w14:paraId="32338087" w14:textId="77777777" w:rsidR="007546C4" w:rsidRDefault="001E60FC">
            <w:pPr>
              <w:pStyle w:val="ab"/>
            </w:pPr>
            <w:r>
              <w:rPr>
                <w:rFonts w:hint="eastAsia"/>
              </w:rPr>
              <w:t>严重级别为系统死锁，使用率中或高</w:t>
            </w:r>
          </w:p>
          <w:p w14:paraId="7CD680F3" w14:textId="77777777" w:rsidR="007546C4" w:rsidRDefault="001E60FC">
            <w:pPr>
              <w:pStyle w:val="ab"/>
            </w:pPr>
            <w:r>
              <w:rPr>
                <w:rFonts w:hint="eastAsia"/>
              </w:rPr>
              <w:t>严重级别为系统崩溃，使用率高</w:t>
            </w:r>
          </w:p>
        </w:tc>
        <w:tc>
          <w:tcPr>
            <w:tcW w:w="1232" w:type="dxa"/>
          </w:tcPr>
          <w:p w14:paraId="4C1DD62C" w14:textId="77777777" w:rsidR="007546C4" w:rsidRDefault="007546C4">
            <w:pPr>
              <w:pStyle w:val="ab"/>
            </w:pPr>
          </w:p>
        </w:tc>
      </w:tr>
    </w:tbl>
    <w:p w14:paraId="4BA95E14" w14:textId="77777777" w:rsidR="007546C4" w:rsidRDefault="001E60FC">
      <w:pPr>
        <w:pStyle w:val="2"/>
        <w:numPr>
          <w:ilvl w:val="1"/>
          <w:numId w:val="0"/>
        </w:numPr>
        <w:rPr>
          <w:color w:val="000000"/>
        </w:rPr>
      </w:pPr>
      <w:bookmarkStart w:id="34" w:name="_Toc161292593"/>
      <w:r>
        <w:rPr>
          <w:rFonts w:hint="eastAsia"/>
          <w:color w:val="000000"/>
        </w:rPr>
        <w:t xml:space="preserve">6.3 </w:t>
      </w:r>
      <w:r>
        <w:rPr>
          <w:rFonts w:hint="eastAsia"/>
          <w:color w:val="000000"/>
        </w:rPr>
        <w:t>缺陷跟踪及测试版本</w:t>
      </w:r>
      <w:bookmarkEnd w:id="34"/>
    </w:p>
    <w:p w14:paraId="3B8B010E" w14:textId="77777777" w:rsidR="007546C4" w:rsidRDefault="001E60FC">
      <w:pPr>
        <w:ind w:firstLine="480"/>
      </w:pPr>
      <w:r>
        <w:t>1.</w:t>
      </w:r>
      <w:r>
        <w:rPr>
          <w:rFonts w:hint="eastAsia"/>
        </w:rPr>
        <w:t>正常流程</w:t>
      </w:r>
    </w:p>
    <w:p w14:paraId="5EB43D1E" w14:textId="77777777" w:rsidR="007546C4" w:rsidRDefault="001E60FC">
      <w:pPr>
        <w:ind w:firstLine="480"/>
      </w:pPr>
      <w:r>
        <w:tab/>
        <w:t xml:space="preserve"> </w:t>
      </w:r>
    </w:p>
    <w:p w14:paraId="4399893B" w14:textId="77777777" w:rsidR="007546C4" w:rsidRDefault="001E60FC">
      <w:pPr>
        <w:ind w:firstLine="480"/>
      </w:pPr>
      <w:r>
        <w:t>2.</w:t>
      </w:r>
      <w:r>
        <w:rPr>
          <w:rFonts w:hint="eastAsia"/>
        </w:rPr>
        <w:t>推迟修改的（在正在修改时，需追加描述：推迟的）</w:t>
      </w:r>
    </w:p>
    <w:p w14:paraId="74327466" w14:textId="77777777" w:rsidR="007546C4" w:rsidRDefault="001E60FC">
      <w:pPr>
        <w:ind w:firstLine="480"/>
      </w:pPr>
      <w:r>
        <w:tab/>
      </w:r>
      <w:r>
        <w:rPr>
          <w:rFonts w:hint="eastAsia"/>
        </w:rPr>
        <w:t>（测试人员）新建</w:t>
      </w:r>
      <w:r>
        <w:t>-&gt;(</w:t>
      </w:r>
      <w:r>
        <w:rPr>
          <w:rFonts w:hint="eastAsia"/>
        </w:rPr>
        <w:t>测试负责人</w:t>
      </w:r>
      <w:r>
        <w:t>)</w:t>
      </w:r>
      <w:r>
        <w:rPr>
          <w:rFonts w:hint="eastAsia"/>
        </w:rPr>
        <w:t>确认</w:t>
      </w:r>
      <w:r>
        <w:t>-&gt; (</w:t>
      </w:r>
      <w:r>
        <w:rPr>
          <w:rFonts w:hint="eastAsia"/>
        </w:rPr>
        <w:t>开发负责人</w:t>
      </w:r>
      <w:r>
        <w:t>)</w:t>
      </w:r>
      <w:r>
        <w:rPr>
          <w:rFonts w:hint="eastAsia"/>
        </w:rPr>
        <w:t>分配</w:t>
      </w:r>
      <w:r>
        <w:t>-&gt; (</w:t>
      </w:r>
      <w:r>
        <w:rPr>
          <w:rFonts w:hint="eastAsia"/>
        </w:rPr>
        <w:t>开发</w:t>
      </w:r>
      <w:r>
        <w:t>)</w:t>
      </w:r>
      <w:r>
        <w:rPr>
          <w:rFonts w:hint="eastAsia"/>
        </w:rPr>
        <w:t>正在修改</w:t>
      </w:r>
      <w:r>
        <w:t>-&gt;(</w:t>
      </w:r>
      <w:r>
        <w:rPr>
          <w:rFonts w:hint="eastAsia"/>
        </w:rPr>
        <w:t>开发</w:t>
      </w:r>
      <w:r>
        <w:t>)</w:t>
      </w:r>
      <w:r>
        <w:rPr>
          <w:rFonts w:hint="eastAsia"/>
        </w:rPr>
        <w:t>修改完成</w:t>
      </w:r>
      <w:r>
        <w:t>-&gt;(</w:t>
      </w:r>
      <w:r>
        <w:rPr>
          <w:rFonts w:hint="eastAsia"/>
        </w:rPr>
        <w:t>测试人员</w:t>
      </w:r>
      <w:r>
        <w:t>)</w:t>
      </w:r>
      <w:r>
        <w:rPr>
          <w:rFonts w:hint="eastAsia"/>
        </w:rPr>
        <w:t>关闭</w:t>
      </w:r>
    </w:p>
    <w:p w14:paraId="4EA85056" w14:textId="77777777" w:rsidR="007546C4" w:rsidRDefault="001E60FC">
      <w:pPr>
        <w:ind w:firstLine="480"/>
      </w:pPr>
      <w:r>
        <w:t>3.</w:t>
      </w:r>
      <w:r>
        <w:rPr>
          <w:rFonts w:hint="eastAsia"/>
        </w:rPr>
        <w:t>描述不清的（驳回时需追加描述：描述不清等）</w:t>
      </w:r>
    </w:p>
    <w:p w14:paraId="2A1EC0A5" w14:textId="77777777" w:rsidR="007546C4" w:rsidRDefault="001E60FC">
      <w:pPr>
        <w:ind w:firstLine="480"/>
      </w:pPr>
      <w:r>
        <w:rPr>
          <w:rFonts w:hint="eastAsia"/>
        </w:rPr>
        <w:t>（测试人员）新建</w:t>
      </w:r>
      <w:r>
        <w:t>-&gt;(</w:t>
      </w:r>
      <w:r>
        <w:rPr>
          <w:rFonts w:hint="eastAsia"/>
        </w:rPr>
        <w:t>测试负责人</w:t>
      </w:r>
      <w:r>
        <w:t>)</w:t>
      </w:r>
      <w:r>
        <w:rPr>
          <w:rFonts w:hint="eastAsia"/>
        </w:rPr>
        <w:t>确认</w:t>
      </w:r>
      <w:r>
        <w:t>-&gt;(</w:t>
      </w:r>
      <w:r>
        <w:rPr>
          <w:rFonts w:hint="eastAsia"/>
        </w:rPr>
        <w:t>开发负责人</w:t>
      </w:r>
      <w:r>
        <w:t>)</w:t>
      </w:r>
      <w:r>
        <w:rPr>
          <w:rFonts w:hint="eastAsia"/>
        </w:rPr>
        <w:t>分配</w:t>
      </w:r>
      <w:r>
        <w:t>-&gt;</w:t>
      </w:r>
      <w:r>
        <w:rPr>
          <w:rFonts w:hint="eastAsia"/>
        </w:rPr>
        <w:t>开发（驳回）</w:t>
      </w:r>
      <w:r>
        <w:t>-&gt;(</w:t>
      </w:r>
      <w:r>
        <w:rPr>
          <w:rFonts w:hint="eastAsia"/>
        </w:rPr>
        <w:t>测试人员</w:t>
      </w:r>
      <w:r>
        <w:t>)</w:t>
      </w:r>
      <w:r>
        <w:rPr>
          <w:rFonts w:hint="eastAsia"/>
        </w:rPr>
        <w:t>重开</w:t>
      </w:r>
      <w:r>
        <w:t>-&gt;(</w:t>
      </w:r>
      <w:r>
        <w:rPr>
          <w:rFonts w:hint="eastAsia"/>
        </w:rPr>
        <w:t>开发</w:t>
      </w:r>
      <w:r>
        <w:t>)</w:t>
      </w:r>
      <w:r>
        <w:rPr>
          <w:rFonts w:hint="eastAsia"/>
        </w:rPr>
        <w:t>正在修改</w:t>
      </w:r>
      <w:r>
        <w:t>-&gt;(</w:t>
      </w:r>
      <w:r>
        <w:rPr>
          <w:rFonts w:hint="eastAsia"/>
        </w:rPr>
        <w:t>开发</w:t>
      </w:r>
      <w:r>
        <w:t>)</w:t>
      </w:r>
      <w:r>
        <w:rPr>
          <w:rFonts w:hint="eastAsia"/>
        </w:rPr>
        <w:t>修改完成</w:t>
      </w:r>
      <w:r>
        <w:t>-&gt;(</w:t>
      </w:r>
      <w:r>
        <w:rPr>
          <w:rFonts w:hint="eastAsia"/>
        </w:rPr>
        <w:t>测试人员</w:t>
      </w:r>
      <w:r>
        <w:t>)</w:t>
      </w:r>
      <w:r>
        <w:rPr>
          <w:rFonts w:hint="eastAsia"/>
        </w:rPr>
        <w:t>关闭</w:t>
      </w:r>
    </w:p>
    <w:p w14:paraId="78D145C4" w14:textId="77777777" w:rsidR="007546C4" w:rsidRDefault="001E60FC">
      <w:pPr>
        <w:ind w:firstLine="480"/>
      </w:pPr>
      <w:r>
        <w:t>4.</w:t>
      </w:r>
      <w:r>
        <w:rPr>
          <w:rFonts w:hint="eastAsia"/>
        </w:rPr>
        <w:t>验证不通过的</w:t>
      </w:r>
    </w:p>
    <w:p w14:paraId="0F6E6984" w14:textId="77777777" w:rsidR="001E60FC" w:rsidRDefault="001E60FC">
      <w:pPr>
        <w:ind w:firstLine="480"/>
      </w:pPr>
    </w:p>
    <w:p w14:paraId="19D2A36E" w14:textId="77777777" w:rsidR="007546C4" w:rsidRDefault="001E60FC">
      <w:pPr>
        <w:ind w:firstLine="480"/>
      </w:pPr>
      <w:r>
        <w:t xml:space="preserve">5. </w:t>
      </w:r>
      <w:r>
        <w:rPr>
          <w:rFonts w:hint="eastAsia"/>
        </w:rPr>
        <w:t>无效的（驳回时需追加描述：无效等）</w:t>
      </w:r>
    </w:p>
    <w:p w14:paraId="40D46876" w14:textId="77777777" w:rsidR="007546C4" w:rsidRDefault="001E60FC">
      <w:pPr>
        <w:ind w:firstLine="480"/>
      </w:pPr>
      <w:r>
        <w:rPr>
          <w:rFonts w:hint="eastAsia"/>
        </w:rPr>
        <w:t>（测试人员）新建</w:t>
      </w:r>
      <w:r>
        <w:t>-&gt;(</w:t>
      </w:r>
      <w:r>
        <w:rPr>
          <w:rFonts w:hint="eastAsia"/>
        </w:rPr>
        <w:t>测试负责人</w:t>
      </w:r>
      <w:r>
        <w:t>)</w:t>
      </w:r>
      <w:r>
        <w:rPr>
          <w:rFonts w:hint="eastAsia"/>
        </w:rPr>
        <w:t>确认</w:t>
      </w:r>
      <w:r>
        <w:t>-&gt;(</w:t>
      </w:r>
      <w:r>
        <w:rPr>
          <w:rFonts w:hint="eastAsia"/>
        </w:rPr>
        <w:t>开发负责人</w:t>
      </w:r>
      <w:r>
        <w:t>)</w:t>
      </w:r>
      <w:r>
        <w:rPr>
          <w:rFonts w:hint="eastAsia"/>
        </w:rPr>
        <w:t>分配</w:t>
      </w:r>
      <w:r>
        <w:t>-&gt;</w:t>
      </w:r>
      <w:r>
        <w:rPr>
          <w:rFonts w:hint="eastAsia"/>
        </w:rPr>
        <w:t>开发（驳回）</w:t>
      </w:r>
      <w:r>
        <w:t>-&gt;(</w:t>
      </w:r>
      <w:r>
        <w:rPr>
          <w:rFonts w:hint="eastAsia"/>
        </w:rPr>
        <w:t>测试人员</w:t>
      </w:r>
      <w:r>
        <w:t>)</w:t>
      </w:r>
      <w:r>
        <w:rPr>
          <w:rFonts w:hint="eastAsia"/>
        </w:rPr>
        <w:t>关闭测试</w:t>
      </w:r>
    </w:p>
    <w:p w14:paraId="2FB844DE" w14:textId="77777777" w:rsidR="007546C4" w:rsidRDefault="001E60FC">
      <w:pPr>
        <w:pStyle w:val="1"/>
        <w:ind w:firstLine="883"/>
      </w:pPr>
      <w:bookmarkStart w:id="35" w:name="_Toc161292594"/>
      <w:r>
        <w:rPr>
          <w:rFonts w:hint="eastAsia"/>
        </w:rPr>
        <w:lastRenderedPageBreak/>
        <w:t>测试风险</w:t>
      </w:r>
      <w:bookmarkEnd w:id="35"/>
    </w:p>
    <w:p w14:paraId="4B36D5DC" w14:textId="77777777" w:rsidR="007546C4" w:rsidRDefault="001E60FC">
      <w:pPr>
        <w:pStyle w:val="a8"/>
        <w:rPr>
          <w:color w:val="000000"/>
          <w:sz w:val="21"/>
          <w:szCs w:val="21"/>
        </w:rPr>
      </w:pPr>
      <w:r>
        <w:rPr>
          <w:rFonts w:hint="eastAsia"/>
          <w:color w:val="000000"/>
          <w:sz w:val="21"/>
          <w:szCs w:val="21"/>
        </w:rPr>
        <w:t>鉴于</w:t>
      </w:r>
      <w:r>
        <w:rPr>
          <w:rFonts w:hint="eastAsia"/>
          <w:color w:val="000000"/>
          <w:szCs w:val="21"/>
        </w:rPr>
        <w:t>项目搜车网</w:t>
      </w:r>
      <w:r>
        <w:rPr>
          <w:rFonts w:hint="eastAsia"/>
          <w:color w:val="000000"/>
          <w:sz w:val="21"/>
          <w:szCs w:val="21"/>
        </w:rPr>
        <w:t>的测试周期短，测试人员经验少，而测试量又非常大，所以预计的测试风险主要在于时间和人力资源方面。</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1"/>
        <w:gridCol w:w="1500"/>
        <w:gridCol w:w="2807"/>
        <w:gridCol w:w="2700"/>
        <w:gridCol w:w="1080"/>
      </w:tblGrid>
      <w:tr w:rsidR="007546C4" w14:paraId="28C9ED68" w14:textId="77777777">
        <w:tc>
          <w:tcPr>
            <w:tcW w:w="841" w:type="dxa"/>
            <w:shd w:val="clear" w:color="auto" w:fill="D9D9D9"/>
          </w:tcPr>
          <w:p w14:paraId="11B73144" w14:textId="77777777" w:rsidR="007546C4" w:rsidRDefault="001E60FC">
            <w:pPr>
              <w:pStyle w:val="ab"/>
            </w:pPr>
            <w:r>
              <w:rPr>
                <w:rFonts w:hint="eastAsia"/>
              </w:rPr>
              <w:t>序号</w:t>
            </w:r>
          </w:p>
        </w:tc>
        <w:tc>
          <w:tcPr>
            <w:tcW w:w="1500" w:type="dxa"/>
            <w:shd w:val="clear" w:color="auto" w:fill="D9D9D9"/>
          </w:tcPr>
          <w:p w14:paraId="3BE9B719" w14:textId="77777777" w:rsidR="007546C4" w:rsidRDefault="001E60FC">
            <w:pPr>
              <w:pStyle w:val="ab"/>
            </w:pPr>
            <w:r>
              <w:rPr>
                <w:rFonts w:hint="eastAsia"/>
              </w:rPr>
              <w:t>测试风险</w:t>
            </w:r>
          </w:p>
        </w:tc>
        <w:tc>
          <w:tcPr>
            <w:tcW w:w="2807" w:type="dxa"/>
            <w:shd w:val="clear" w:color="auto" w:fill="D9D9D9"/>
          </w:tcPr>
          <w:p w14:paraId="1022192B" w14:textId="77777777" w:rsidR="007546C4" w:rsidRDefault="001E60FC">
            <w:pPr>
              <w:pStyle w:val="ab"/>
            </w:pPr>
            <w:r>
              <w:rPr>
                <w:rFonts w:hint="eastAsia"/>
              </w:rPr>
              <w:t>风险描述</w:t>
            </w:r>
          </w:p>
        </w:tc>
        <w:tc>
          <w:tcPr>
            <w:tcW w:w="2700" w:type="dxa"/>
            <w:shd w:val="clear" w:color="auto" w:fill="D9D9D9"/>
          </w:tcPr>
          <w:p w14:paraId="072C4D5B" w14:textId="77777777" w:rsidR="007546C4" w:rsidRDefault="001E60FC">
            <w:pPr>
              <w:pStyle w:val="ab"/>
            </w:pPr>
            <w:r>
              <w:rPr>
                <w:rFonts w:hint="eastAsia"/>
              </w:rPr>
              <w:t>解决办法</w:t>
            </w:r>
          </w:p>
        </w:tc>
        <w:tc>
          <w:tcPr>
            <w:tcW w:w="1080" w:type="dxa"/>
            <w:shd w:val="clear" w:color="auto" w:fill="D9D9D9"/>
          </w:tcPr>
          <w:p w14:paraId="49A06184" w14:textId="77777777" w:rsidR="007546C4" w:rsidRDefault="001E60FC">
            <w:pPr>
              <w:pStyle w:val="ab"/>
            </w:pPr>
            <w:r>
              <w:rPr>
                <w:rFonts w:hint="eastAsia"/>
              </w:rPr>
              <w:t>影响程度</w:t>
            </w:r>
          </w:p>
        </w:tc>
      </w:tr>
      <w:tr w:rsidR="007546C4" w14:paraId="70D423CD" w14:textId="77777777">
        <w:tc>
          <w:tcPr>
            <w:tcW w:w="841" w:type="dxa"/>
          </w:tcPr>
          <w:p w14:paraId="65A56A33" w14:textId="77777777" w:rsidR="007546C4" w:rsidRDefault="001E60FC">
            <w:pPr>
              <w:pStyle w:val="ab"/>
            </w:pPr>
            <w:r>
              <w:rPr>
                <w:rFonts w:hint="eastAsia"/>
              </w:rPr>
              <w:t>1</w:t>
            </w:r>
          </w:p>
        </w:tc>
        <w:tc>
          <w:tcPr>
            <w:tcW w:w="1500" w:type="dxa"/>
          </w:tcPr>
          <w:p w14:paraId="15E801F1" w14:textId="77777777" w:rsidR="007546C4" w:rsidRDefault="00A75B03">
            <w:pPr>
              <w:pStyle w:val="ab"/>
            </w:pPr>
            <w:r>
              <w:rPr>
                <w:rFonts w:hint="eastAsia"/>
              </w:rPr>
              <w:t>测试本身</w:t>
            </w:r>
          </w:p>
        </w:tc>
        <w:tc>
          <w:tcPr>
            <w:tcW w:w="2807" w:type="dxa"/>
          </w:tcPr>
          <w:p w14:paraId="009F451C" w14:textId="77777777" w:rsidR="007546C4" w:rsidRDefault="00A75B03">
            <w:pPr>
              <w:pStyle w:val="ab"/>
            </w:pPr>
            <w:r>
              <w:rPr>
                <w:rFonts w:hint="eastAsia"/>
              </w:rPr>
              <w:t>测试时间不足</w:t>
            </w:r>
          </w:p>
        </w:tc>
        <w:tc>
          <w:tcPr>
            <w:tcW w:w="2700" w:type="dxa"/>
          </w:tcPr>
          <w:p w14:paraId="792AEC61" w14:textId="77777777" w:rsidR="007546C4" w:rsidRDefault="00A75B03">
            <w:pPr>
              <w:pStyle w:val="ab"/>
            </w:pPr>
            <w:r w:rsidRPr="00A75B03">
              <w:rPr>
                <w:rFonts w:hint="eastAsia"/>
              </w:rPr>
              <w:t>动员测试人员完成测试任务，必要时，应给予相应物质奖励。</w:t>
            </w:r>
            <w:r w:rsidRPr="00A75B03">
              <w:rPr>
                <w:rFonts w:hint="eastAsia"/>
              </w:rPr>
              <w:t xml:space="preserve"> </w:t>
            </w:r>
            <w:r w:rsidRPr="00A75B03">
              <w:rPr>
                <w:rFonts w:hint="eastAsia"/>
              </w:rPr>
              <w:t>测试风险是不可避免的、总是存在的，所以对测试风险的管理非常重要，必须尽力降低测试中所存在的风险，最大程度地</w:t>
            </w:r>
            <w:hyperlink r:id="rId9" w:tgtFrame="_blank" w:history="1">
              <w:r w:rsidRPr="00A75B03">
                <w:rPr>
                  <w:rFonts w:hint="eastAsia"/>
                </w:rPr>
                <w:t>保证质量</w:t>
              </w:r>
            </w:hyperlink>
            <w:r w:rsidRPr="00A75B03">
              <w:rPr>
                <w:rFonts w:hint="eastAsia"/>
              </w:rPr>
              <w:t>和满足客户的需求</w:t>
            </w:r>
          </w:p>
        </w:tc>
        <w:tc>
          <w:tcPr>
            <w:tcW w:w="1080" w:type="dxa"/>
          </w:tcPr>
          <w:p w14:paraId="7EBB41B1" w14:textId="77777777" w:rsidR="007546C4" w:rsidRDefault="00D72695">
            <w:pPr>
              <w:pStyle w:val="ab"/>
            </w:pPr>
            <w:r>
              <w:rPr>
                <w:rFonts w:hint="eastAsia"/>
              </w:rPr>
              <w:t>高</w:t>
            </w:r>
          </w:p>
        </w:tc>
      </w:tr>
      <w:tr w:rsidR="00A75B03" w14:paraId="06C26ABE" w14:textId="77777777" w:rsidTr="00672FF4">
        <w:trPr>
          <w:trHeight w:val="617"/>
        </w:trPr>
        <w:tc>
          <w:tcPr>
            <w:tcW w:w="841" w:type="dxa"/>
          </w:tcPr>
          <w:p w14:paraId="156E5D18" w14:textId="77777777" w:rsidR="00A75B03" w:rsidRDefault="00A75B03" w:rsidP="00A75B03">
            <w:pPr>
              <w:pStyle w:val="ab"/>
            </w:pPr>
            <w:r>
              <w:rPr>
                <w:rFonts w:hint="eastAsia"/>
              </w:rPr>
              <w:t>2</w:t>
            </w:r>
          </w:p>
        </w:tc>
        <w:tc>
          <w:tcPr>
            <w:tcW w:w="1500" w:type="dxa"/>
          </w:tcPr>
          <w:p w14:paraId="45F631AB" w14:textId="77777777" w:rsidR="00A75B03" w:rsidRDefault="00A75B03" w:rsidP="00A75B03">
            <w:pPr>
              <w:pStyle w:val="ab"/>
            </w:pPr>
            <w:r>
              <w:rPr>
                <w:rFonts w:hint="eastAsia"/>
              </w:rPr>
              <w:t>测试本身</w:t>
            </w:r>
          </w:p>
        </w:tc>
        <w:tc>
          <w:tcPr>
            <w:tcW w:w="2807" w:type="dxa"/>
          </w:tcPr>
          <w:p w14:paraId="10DC3FB2" w14:textId="77777777" w:rsidR="00A75B03" w:rsidRDefault="00D72695" w:rsidP="00A75B03">
            <w:pPr>
              <w:pStyle w:val="ab"/>
            </w:pPr>
            <w:r>
              <w:rPr>
                <w:rFonts w:hint="eastAsia"/>
              </w:rPr>
              <w:t>人手不足</w:t>
            </w:r>
          </w:p>
        </w:tc>
        <w:tc>
          <w:tcPr>
            <w:tcW w:w="2700" w:type="dxa"/>
          </w:tcPr>
          <w:p w14:paraId="6C844995" w14:textId="77777777" w:rsidR="00A75B03" w:rsidRDefault="00A75B03" w:rsidP="00A75B03">
            <w:pPr>
              <w:pStyle w:val="ab"/>
            </w:pPr>
            <w:r>
              <w:rPr>
                <w:rFonts w:hint="eastAsia"/>
              </w:rPr>
              <w:t>保证稳定的人员安排</w:t>
            </w:r>
          </w:p>
        </w:tc>
        <w:tc>
          <w:tcPr>
            <w:tcW w:w="1080" w:type="dxa"/>
          </w:tcPr>
          <w:p w14:paraId="2A07C2A1" w14:textId="77777777" w:rsidR="00A75B03" w:rsidRDefault="00D72695" w:rsidP="00A75B03">
            <w:pPr>
              <w:pStyle w:val="ab"/>
            </w:pPr>
            <w:r>
              <w:rPr>
                <w:rFonts w:hint="eastAsia"/>
              </w:rPr>
              <w:t>高</w:t>
            </w:r>
          </w:p>
        </w:tc>
      </w:tr>
      <w:tr w:rsidR="007546C4" w14:paraId="1A2B4AC6" w14:textId="77777777" w:rsidTr="00672FF4">
        <w:trPr>
          <w:trHeight w:val="617"/>
        </w:trPr>
        <w:tc>
          <w:tcPr>
            <w:tcW w:w="841" w:type="dxa"/>
          </w:tcPr>
          <w:p w14:paraId="6B859CBD" w14:textId="77777777" w:rsidR="007546C4" w:rsidRDefault="00A75B03">
            <w:pPr>
              <w:pStyle w:val="ab"/>
            </w:pPr>
            <w:r>
              <w:rPr>
                <w:rFonts w:hint="eastAsia"/>
              </w:rPr>
              <w:t>3</w:t>
            </w:r>
          </w:p>
        </w:tc>
        <w:tc>
          <w:tcPr>
            <w:tcW w:w="1500" w:type="dxa"/>
          </w:tcPr>
          <w:p w14:paraId="7FDAF4D2" w14:textId="77777777" w:rsidR="007546C4" w:rsidRDefault="00A75B03">
            <w:pPr>
              <w:pStyle w:val="ab"/>
            </w:pPr>
            <w:r>
              <w:rPr>
                <w:rFonts w:hint="eastAsia"/>
              </w:rPr>
              <w:t>测试本身</w:t>
            </w:r>
          </w:p>
        </w:tc>
        <w:tc>
          <w:tcPr>
            <w:tcW w:w="2807" w:type="dxa"/>
          </w:tcPr>
          <w:p w14:paraId="0DEF075D" w14:textId="77777777" w:rsidR="007546C4" w:rsidRDefault="00A75B03">
            <w:pPr>
              <w:pStyle w:val="ab"/>
            </w:pPr>
            <w:r>
              <w:rPr>
                <w:rFonts w:hint="eastAsia"/>
              </w:rPr>
              <w:t>硬件资源</w:t>
            </w:r>
          </w:p>
        </w:tc>
        <w:tc>
          <w:tcPr>
            <w:tcW w:w="2700" w:type="dxa"/>
          </w:tcPr>
          <w:p w14:paraId="25FA43FE" w14:textId="77777777" w:rsidR="007546C4" w:rsidRDefault="00A75B03">
            <w:pPr>
              <w:pStyle w:val="ab"/>
            </w:pPr>
            <w:r w:rsidRPr="00A75B03">
              <w:rPr>
                <w:rFonts w:hint="eastAsia"/>
              </w:rPr>
              <w:t>事先</w:t>
            </w:r>
            <w:hyperlink r:id="rId10" w:tgtFrame="_blank" w:history="1">
              <w:r w:rsidRPr="00A75B03">
                <w:rPr>
                  <w:rFonts w:hint="eastAsia"/>
                </w:rPr>
                <w:t>分析测试</w:t>
              </w:r>
            </w:hyperlink>
            <w:r w:rsidRPr="00A75B03">
              <w:rPr>
                <w:rFonts w:hint="eastAsia"/>
              </w:rPr>
              <w:t>所需硬件资源，及时申请，保证测试工作顺利进行</w:t>
            </w:r>
          </w:p>
        </w:tc>
        <w:tc>
          <w:tcPr>
            <w:tcW w:w="1080" w:type="dxa"/>
          </w:tcPr>
          <w:p w14:paraId="0D0F2C83" w14:textId="77777777" w:rsidR="007546C4" w:rsidRDefault="00D72695">
            <w:pPr>
              <w:pStyle w:val="ab"/>
            </w:pPr>
            <w:r>
              <w:rPr>
                <w:rFonts w:hint="eastAsia"/>
              </w:rPr>
              <w:t>高</w:t>
            </w:r>
          </w:p>
        </w:tc>
      </w:tr>
      <w:tr w:rsidR="007546C4" w14:paraId="32F1B5EF" w14:textId="77777777">
        <w:tc>
          <w:tcPr>
            <w:tcW w:w="841" w:type="dxa"/>
          </w:tcPr>
          <w:p w14:paraId="09E055B7" w14:textId="77777777" w:rsidR="007546C4" w:rsidRDefault="00A75B03">
            <w:pPr>
              <w:pStyle w:val="ab"/>
            </w:pPr>
            <w:r>
              <w:t>4</w:t>
            </w:r>
          </w:p>
        </w:tc>
        <w:tc>
          <w:tcPr>
            <w:tcW w:w="1500" w:type="dxa"/>
          </w:tcPr>
          <w:p w14:paraId="7E450167" w14:textId="77777777" w:rsidR="007546C4" w:rsidRDefault="001E60FC">
            <w:pPr>
              <w:pStyle w:val="ab"/>
            </w:pPr>
            <w:r>
              <w:rPr>
                <w:rFonts w:hint="eastAsia"/>
              </w:rPr>
              <w:t>其他</w:t>
            </w:r>
          </w:p>
        </w:tc>
        <w:tc>
          <w:tcPr>
            <w:tcW w:w="2807" w:type="dxa"/>
          </w:tcPr>
          <w:p w14:paraId="3853C7E7" w14:textId="77777777" w:rsidR="007546C4" w:rsidRDefault="001E60FC">
            <w:pPr>
              <w:pStyle w:val="ab"/>
            </w:pPr>
            <w:r>
              <w:rPr>
                <w:rFonts w:hint="eastAsia"/>
              </w:rPr>
              <w:t>其他未知的风险</w:t>
            </w:r>
          </w:p>
        </w:tc>
        <w:tc>
          <w:tcPr>
            <w:tcW w:w="2700" w:type="dxa"/>
          </w:tcPr>
          <w:p w14:paraId="0128A996" w14:textId="707E97B6" w:rsidR="007546C4" w:rsidRPr="00826E8F" w:rsidRDefault="00826E8F">
            <w:pPr>
              <w:pStyle w:val="ab"/>
              <w:rPr>
                <w:sz w:val="18"/>
                <w:szCs w:val="18"/>
              </w:rPr>
            </w:pPr>
            <w:r w:rsidRPr="00826E8F">
              <w:rPr>
                <w:rFonts w:ascii="微软雅黑" w:eastAsia="微软雅黑" w:hAnsi="微软雅黑" w:hint="eastAsia"/>
                <w:color w:val="121212"/>
                <w:sz w:val="18"/>
                <w:szCs w:val="18"/>
                <w:shd w:val="clear" w:color="auto" w:fill="FFFFFF"/>
              </w:rPr>
              <w:t>在每个阶段导入安全设计重点，同时在测试阶段运用自动化工具进行检测</w:t>
            </w:r>
          </w:p>
        </w:tc>
        <w:tc>
          <w:tcPr>
            <w:tcW w:w="1080" w:type="dxa"/>
          </w:tcPr>
          <w:p w14:paraId="0FFE899B" w14:textId="77777777" w:rsidR="007546C4" w:rsidRDefault="001E60FC">
            <w:pPr>
              <w:pStyle w:val="ab"/>
            </w:pPr>
            <w:r>
              <w:rPr>
                <w:rFonts w:hint="eastAsia"/>
              </w:rPr>
              <w:t>未知</w:t>
            </w:r>
          </w:p>
        </w:tc>
      </w:tr>
    </w:tbl>
    <w:p w14:paraId="7DDD60C2" w14:textId="77777777" w:rsidR="007546C4" w:rsidRDefault="007546C4">
      <w:pPr>
        <w:ind w:firstLine="480"/>
      </w:pPr>
    </w:p>
    <w:p w14:paraId="30D5ED3F" w14:textId="77777777" w:rsidR="007546C4" w:rsidRDefault="007546C4">
      <w:pPr>
        <w:ind w:firstLine="480"/>
      </w:pPr>
    </w:p>
    <w:p w14:paraId="19FB6860" w14:textId="77777777" w:rsidR="007546C4" w:rsidRDefault="007546C4">
      <w:pPr>
        <w:ind w:firstLine="480"/>
      </w:pPr>
    </w:p>
    <w:p w14:paraId="5CDFE039" w14:textId="77777777" w:rsidR="007546C4" w:rsidRDefault="007546C4">
      <w:pPr>
        <w:ind w:firstLine="480"/>
      </w:pPr>
    </w:p>
    <w:sectPr w:rsidR="007546C4">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A953E" w14:textId="77777777" w:rsidR="00C22C61" w:rsidRDefault="00C22C61">
      <w:pPr>
        <w:spacing w:line="240" w:lineRule="auto"/>
        <w:ind w:firstLine="480"/>
      </w:pPr>
      <w:r>
        <w:separator/>
      </w:r>
    </w:p>
  </w:endnote>
  <w:endnote w:type="continuationSeparator" w:id="0">
    <w:p w14:paraId="57CA6BCE" w14:textId="77777777" w:rsidR="00C22C61" w:rsidRDefault="00C22C6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楷体_GB2312">
    <w:altName w:val="楷体"/>
    <w:charset w:val="86"/>
    <w:family w:val="modern"/>
    <w:pitch w:val="default"/>
    <w:sig w:usb0="00000000" w:usb1="00000000" w:usb2="00000000" w:usb3="00000000" w:csb0="00040000" w:csb1="00000000"/>
  </w:font>
  <w:font w:name="Arial Unicode MS">
    <w:altName w:val="Adobe 黑体 Std R"/>
    <w:panose1 w:val="020B0604020202020204"/>
    <w:charset w:val="86"/>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3BBE6" w14:textId="77777777" w:rsidR="0042526D" w:rsidRDefault="0042526D">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E671D" w14:textId="77777777" w:rsidR="007546C4" w:rsidRDefault="001E60FC">
    <w:pPr>
      <w:pStyle w:val="a4"/>
      <w:ind w:firstLineChars="4500" w:firstLine="8100"/>
    </w:pPr>
    <w:r>
      <w:rPr>
        <w:rStyle w:val="a9"/>
      </w:rPr>
      <w:fldChar w:fldCharType="begin"/>
    </w:r>
    <w:r>
      <w:rPr>
        <w:rStyle w:val="a9"/>
      </w:rPr>
      <w:instrText xml:space="preserve"> PAGE </w:instrText>
    </w:r>
    <w:r>
      <w:rPr>
        <w:rStyle w:val="a9"/>
      </w:rPr>
      <w:fldChar w:fldCharType="separate"/>
    </w:r>
    <w:r w:rsidR="003F17D1">
      <w:rPr>
        <w:rStyle w:val="a9"/>
        <w:noProof/>
      </w:rPr>
      <w:t>12</w:t>
    </w:r>
    <w:r>
      <w:rPr>
        <w:rStyle w:val="a9"/>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7D912" w14:textId="77777777" w:rsidR="0042526D" w:rsidRDefault="0042526D">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0E95C" w14:textId="77777777" w:rsidR="00C22C61" w:rsidRDefault="00C22C61">
      <w:pPr>
        <w:spacing w:line="240" w:lineRule="auto"/>
        <w:ind w:firstLine="480"/>
      </w:pPr>
      <w:r>
        <w:separator/>
      </w:r>
    </w:p>
  </w:footnote>
  <w:footnote w:type="continuationSeparator" w:id="0">
    <w:p w14:paraId="2B0AF47F" w14:textId="77777777" w:rsidR="00C22C61" w:rsidRDefault="00C22C6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E4C1A" w14:textId="77777777" w:rsidR="0042526D" w:rsidRDefault="0042526D">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64874" w14:textId="77777777" w:rsidR="007546C4" w:rsidRDefault="007546C4" w:rsidP="001572EE">
    <w:pPr>
      <w:pStyle w:val="a6"/>
      <w:ind w:firstLine="36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EF82C" w14:textId="77777777" w:rsidR="0042526D" w:rsidRDefault="0042526D">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405AF"/>
    <w:multiLevelType w:val="hybridMultilevel"/>
    <w:tmpl w:val="2E306602"/>
    <w:lvl w:ilvl="0" w:tplc="AD203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1AAB55"/>
    <w:multiLevelType w:val="singleLevel"/>
    <w:tmpl w:val="581AAB55"/>
    <w:lvl w:ilvl="0">
      <w:start w:val="1"/>
      <w:numFmt w:val="bullet"/>
      <w:pStyle w:val="a"/>
      <w:lvlText w:val=""/>
      <w:lvlJc w:val="left"/>
      <w:pPr>
        <w:ind w:left="420" w:hanging="420"/>
      </w:pPr>
      <w:rPr>
        <w:rFonts w:ascii="Wingdings" w:hAnsi="Wingdings" w:hint="default"/>
      </w:rPr>
    </w:lvl>
  </w:abstractNum>
  <w:abstractNum w:abstractNumId="2" w15:restartNumberingAfterBreak="0">
    <w:nsid w:val="581AB3DC"/>
    <w:multiLevelType w:val="multilevel"/>
    <w:tmpl w:val="581AB3DC"/>
    <w:lvl w:ilvl="0">
      <w:start w:val="1"/>
      <w:numFmt w:val="decimal"/>
      <w:pStyle w:val="1"/>
      <w:lvlText w:val="%1"/>
      <w:lvlJc w:val="left"/>
      <w:pPr>
        <w:tabs>
          <w:tab w:val="left" w:pos="0"/>
        </w:tabs>
        <w:ind w:left="0" w:firstLine="0"/>
      </w:pPr>
      <w:rPr>
        <w:rFonts w:ascii="宋体" w:eastAsia="宋体" w:hAnsi="宋体" w:cs="宋体"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3" w15:restartNumberingAfterBreak="0">
    <w:nsid w:val="581AB707"/>
    <w:multiLevelType w:val="multilevel"/>
    <w:tmpl w:val="581AB707"/>
    <w:lvl w:ilvl="0">
      <w:start w:val="1"/>
      <w:numFmt w:val="decimal"/>
      <w:lvlText w:val="%1."/>
      <w:lvlJc w:val="left"/>
      <w:pPr>
        <w:ind w:left="425" w:hanging="425"/>
      </w:pPr>
      <w:rPr>
        <w:rFonts w:hint="default"/>
      </w:rPr>
    </w:lvl>
    <w:lvl w:ilvl="1">
      <w:start w:val="1"/>
      <w:numFmt w:val="decimal"/>
      <w:pStyle w:val="2"/>
      <w:lvlText w:val="%1.%2"/>
      <w:lvlJc w:val="left"/>
      <w:pPr>
        <w:ind w:left="567" w:hanging="567"/>
      </w:pPr>
      <w:rPr>
        <w:rFonts w:ascii="宋体" w:eastAsia="宋体" w:hAnsi="宋体" w:cs="宋体" w:hint="default"/>
      </w:rPr>
    </w:lvl>
    <w:lvl w:ilvl="2">
      <w:start w:val="1"/>
      <w:numFmt w:val="decimal"/>
      <w:pStyle w:val="3"/>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F18"/>
    <w:rsid w:val="00022667"/>
    <w:rsid w:val="00052F53"/>
    <w:rsid w:val="00097263"/>
    <w:rsid w:val="000A5CE9"/>
    <w:rsid w:val="000F447A"/>
    <w:rsid w:val="00117703"/>
    <w:rsid w:val="0014199F"/>
    <w:rsid w:val="00153CFF"/>
    <w:rsid w:val="001572EE"/>
    <w:rsid w:val="00176ABC"/>
    <w:rsid w:val="001C0C79"/>
    <w:rsid w:val="001E60FC"/>
    <w:rsid w:val="00203E00"/>
    <w:rsid w:val="00246848"/>
    <w:rsid w:val="00263D09"/>
    <w:rsid w:val="00276DEF"/>
    <w:rsid w:val="00281A12"/>
    <w:rsid w:val="003318A7"/>
    <w:rsid w:val="00362EAD"/>
    <w:rsid w:val="003A6DB6"/>
    <w:rsid w:val="003B59CC"/>
    <w:rsid w:val="003D2D6F"/>
    <w:rsid w:val="003F17D1"/>
    <w:rsid w:val="0042526D"/>
    <w:rsid w:val="00457B2A"/>
    <w:rsid w:val="004849D9"/>
    <w:rsid w:val="00526503"/>
    <w:rsid w:val="005E07BA"/>
    <w:rsid w:val="00617955"/>
    <w:rsid w:val="006244E2"/>
    <w:rsid w:val="00672FF4"/>
    <w:rsid w:val="00674532"/>
    <w:rsid w:val="0067691C"/>
    <w:rsid w:val="00684E51"/>
    <w:rsid w:val="006C4D06"/>
    <w:rsid w:val="00720700"/>
    <w:rsid w:val="00725A43"/>
    <w:rsid w:val="0073277D"/>
    <w:rsid w:val="007546C4"/>
    <w:rsid w:val="00766191"/>
    <w:rsid w:val="00826E8F"/>
    <w:rsid w:val="008812C9"/>
    <w:rsid w:val="009901E6"/>
    <w:rsid w:val="00992A90"/>
    <w:rsid w:val="00994DE9"/>
    <w:rsid w:val="009A34A3"/>
    <w:rsid w:val="009B465A"/>
    <w:rsid w:val="00A75B03"/>
    <w:rsid w:val="00A84B1C"/>
    <w:rsid w:val="00AA012D"/>
    <w:rsid w:val="00AF5E2D"/>
    <w:rsid w:val="00B07366"/>
    <w:rsid w:val="00B27C79"/>
    <w:rsid w:val="00B77915"/>
    <w:rsid w:val="00BB15B9"/>
    <w:rsid w:val="00C12654"/>
    <w:rsid w:val="00C22C61"/>
    <w:rsid w:val="00C25F81"/>
    <w:rsid w:val="00C71488"/>
    <w:rsid w:val="00C74F18"/>
    <w:rsid w:val="00D44777"/>
    <w:rsid w:val="00D67403"/>
    <w:rsid w:val="00D72695"/>
    <w:rsid w:val="00DB2B61"/>
    <w:rsid w:val="00E805B5"/>
    <w:rsid w:val="00EB5A69"/>
    <w:rsid w:val="00F00F79"/>
    <w:rsid w:val="00F55468"/>
    <w:rsid w:val="00F640DA"/>
    <w:rsid w:val="00F9475B"/>
    <w:rsid w:val="00FF729A"/>
    <w:rsid w:val="01114589"/>
    <w:rsid w:val="01552418"/>
    <w:rsid w:val="03CC059A"/>
    <w:rsid w:val="0C6E1D53"/>
    <w:rsid w:val="0CB6253F"/>
    <w:rsid w:val="0CB76DE1"/>
    <w:rsid w:val="0D1A2AF2"/>
    <w:rsid w:val="11CD7544"/>
    <w:rsid w:val="15CC4A83"/>
    <w:rsid w:val="17FF3197"/>
    <w:rsid w:val="18C6616D"/>
    <w:rsid w:val="1C6A4017"/>
    <w:rsid w:val="1E724E9E"/>
    <w:rsid w:val="20E8436B"/>
    <w:rsid w:val="210650EC"/>
    <w:rsid w:val="2355181F"/>
    <w:rsid w:val="273A6388"/>
    <w:rsid w:val="27643BA6"/>
    <w:rsid w:val="28DC35D7"/>
    <w:rsid w:val="29D170A0"/>
    <w:rsid w:val="29F844FA"/>
    <w:rsid w:val="2A1958E2"/>
    <w:rsid w:val="2A95623F"/>
    <w:rsid w:val="2EB34BD4"/>
    <w:rsid w:val="2FF57CE7"/>
    <w:rsid w:val="31A77373"/>
    <w:rsid w:val="31AA52DD"/>
    <w:rsid w:val="31CF34B9"/>
    <w:rsid w:val="31FC0067"/>
    <w:rsid w:val="33A32CD4"/>
    <w:rsid w:val="33B2647A"/>
    <w:rsid w:val="35490B4E"/>
    <w:rsid w:val="381248FE"/>
    <w:rsid w:val="390E4BB6"/>
    <w:rsid w:val="3B357ECA"/>
    <w:rsid w:val="40E26CAF"/>
    <w:rsid w:val="46B9533B"/>
    <w:rsid w:val="47437851"/>
    <w:rsid w:val="48A96720"/>
    <w:rsid w:val="4908784F"/>
    <w:rsid w:val="4C2117B4"/>
    <w:rsid w:val="4E8273F9"/>
    <w:rsid w:val="4EEF2001"/>
    <w:rsid w:val="511C266A"/>
    <w:rsid w:val="5236435A"/>
    <w:rsid w:val="57C5171A"/>
    <w:rsid w:val="57DA051B"/>
    <w:rsid w:val="5A3860D5"/>
    <w:rsid w:val="5B8A4792"/>
    <w:rsid w:val="5D24203D"/>
    <w:rsid w:val="5ED2017C"/>
    <w:rsid w:val="607627EC"/>
    <w:rsid w:val="639F5067"/>
    <w:rsid w:val="6507355C"/>
    <w:rsid w:val="69263FC1"/>
    <w:rsid w:val="697C151C"/>
    <w:rsid w:val="6D585703"/>
    <w:rsid w:val="724575E3"/>
    <w:rsid w:val="73621DEB"/>
    <w:rsid w:val="742C57D0"/>
    <w:rsid w:val="748552DA"/>
    <w:rsid w:val="78FD4144"/>
    <w:rsid w:val="7B296486"/>
    <w:rsid w:val="7B6222D4"/>
    <w:rsid w:val="7CE55F91"/>
    <w:rsid w:val="7D4067CF"/>
    <w:rsid w:val="7F6C4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7DDED34"/>
  <w15:docId w15:val="{17AFF1A0-2BA0-47E6-9C0C-7B756A3B2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spacing w:line="360" w:lineRule="auto"/>
      <w:ind w:firstLineChars="200" w:firstLine="420"/>
      <w:jc w:val="both"/>
    </w:pPr>
    <w:rPr>
      <w:rFonts w:ascii="Calibri" w:eastAsia="宋体" w:hAnsi="Calibri" w:cs="Times New Roman"/>
      <w:kern w:val="2"/>
      <w:sz w:val="24"/>
      <w:szCs w:val="22"/>
    </w:rPr>
  </w:style>
  <w:style w:type="paragraph" w:styleId="1">
    <w:name w:val="heading 1"/>
    <w:basedOn w:val="a0"/>
    <w:next w:val="a0"/>
    <w:link w:val="10"/>
    <w:qFormat/>
    <w:pPr>
      <w:keepNext/>
      <w:keepLines/>
      <w:pageBreakBefore/>
      <w:numPr>
        <w:numId w:val="1"/>
      </w:numPr>
      <w:spacing w:before="150" w:after="150" w:line="579" w:lineRule="auto"/>
      <w:outlineLvl w:val="0"/>
    </w:pPr>
    <w:rPr>
      <w:rFonts w:ascii="Times New Roman" w:hAnsi="Times New Roman"/>
      <w:b/>
      <w:bCs/>
      <w:kern w:val="44"/>
      <w:sz w:val="44"/>
      <w:szCs w:val="44"/>
    </w:rPr>
  </w:style>
  <w:style w:type="paragraph" w:styleId="2">
    <w:name w:val="heading 2"/>
    <w:basedOn w:val="a0"/>
    <w:next w:val="a0"/>
    <w:link w:val="20"/>
    <w:qFormat/>
    <w:pPr>
      <w:keepNext/>
      <w:keepLines/>
      <w:numPr>
        <w:ilvl w:val="1"/>
        <w:numId w:val="2"/>
      </w:numPr>
      <w:spacing w:before="120" w:after="120" w:line="416" w:lineRule="auto"/>
      <w:ind w:left="0" w:firstLine="0"/>
      <w:outlineLvl w:val="1"/>
    </w:pPr>
    <w:rPr>
      <w:rFonts w:ascii="Arial" w:eastAsia="黑体" w:hAnsi="Arial"/>
      <w:b/>
      <w:sz w:val="32"/>
      <w:szCs w:val="32"/>
    </w:rPr>
  </w:style>
  <w:style w:type="paragraph" w:styleId="3">
    <w:name w:val="heading 3"/>
    <w:basedOn w:val="a0"/>
    <w:next w:val="a0"/>
    <w:link w:val="30"/>
    <w:uiPriority w:val="9"/>
    <w:unhideWhenUsed/>
    <w:qFormat/>
    <w:pPr>
      <w:keepNext/>
      <w:keepLines/>
      <w:numPr>
        <w:ilvl w:val="2"/>
        <w:numId w:val="2"/>
      </w:numPr>
      <w:spacing w:before="260" w:after="260" w:line="413" w:lineRule="auto"/>
      <w:outlineLvl w:val="2"/>
    </w:pPr>
    <w:rPr>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nhideWhenUsed/>
    <w:qFormat/>
    <w:pPr>
      <w:tabs>
        <w:tab w:val="center" w:pos="4153"/>
        <w:tab w:val="right" w:pos="8306"/>
      </w:tabs>
      <w:snapToGrid w:val="0"/>
      <w:jc w:val="left"/>
    </w:pPr>
    <w:rPr>
      <w:sz w:val="18"/>
      <w:szCs w:val="18"/>
    </w:rPr>
  </w:style>
  <w:style w:type="paragraph" w:styleId="a6">
    <w:name w:val="header"/>
    <w:basedOn w:val="a0"/>
    <w:link w:val="a7"/>
    <w:unhideWhenUsed/>
    <w:qFormat/>
    <w:pPr>
      <w:pBdr>
        <w:bottom w:val="single" w:sz="6" w:space="1" w:color="auto"/>
      </w:pBdr>
      <w:tabs>
        <w:tab w:val="center" w:pos="4153"/>
        <w:tab w:val="right" w:pos="8306"/>
      </w:tabs>
      <w:snapToGrid w:val="0"/>
      <w:jc w:val="center"/>
    </w:pPr>
    <w:rPr>
      <w:sz w:val="18"/>
      <w:szCs w:val="18"/>
    </w:rPr>
  </w:style>
  <w:style w:type="paragraph" w:styleId="a8">
    <w:name w:val="Normal (Web)"/>
    <w:basedOn w:val="a0"/>
    <w:qFormat/>
    <w:pPr>
      <w:widowControl/>
      <w:spacing w:before="100" w:beforeAutospacing="1" w:after="100" w:afterAutospacing="1"/>
      <w:jc w:val="left"/>
    </w:pPr>
    <w:rPr>
      <w:rFonts w:ascii="宋体" w:hAnsi="宋体" w:cs="宋体"/>
      <w:kern w:val="0"/>
      <w:szCs w:val="24"/>
    </w:rPr>
  </w:style>
  <w:style w:type="character" w:styleId="a9">
    <w:name w:val="page number"/>
    <w:basedOn w:val="a1"/>
    <w:qFormat/>
  </w:style>
  <w:style w:type="character" w:customStyle="1" w:styleId="a7">
    <w:name w:val="页眉 字符"/>
    <w:basedOn w:val="a1"/>
    <w:link w:val="a6"/>
    <w:qFormat/>
    <w:rPr>
      <w:sz w:val="18"/>
      <w:szCs w:val="18"/>
    </w:rPr>
  </w:style>
  <w:style w:type="character" w:customStyle="1" w:styleId="a5">
    <w:name w:val="页脚 字符"/>
    <w:basedOn w:val="a1"/>
    <w:link w:val="a4"/>
    <w:qFormat/>
    <w:rPr>
      <w:sz w:val="18"/>
      <w:szCs w:val="18"/>
    </w:rPr>
  </w:style>
  <w:style w:type="character" w:customStyle="1" w:styleId="10">
    <w:name w:val="标题 1 字符"/>
    <w:basedOn w:val="a1"/>
    <w:link w:val="1"/>
    <w:qFormat/>
    <w:rPr>
      <w:rFonts w:ascii="Times New Roman" w:eastAsia="宋体" w:hAnsi="Times New Roman" w:cs="Times New Roman"/>
      <w:b/>
      <w:bCs/>
      <w:kern w:val="44"/>
      <w:sz w:val="44"/>
      <w:szCs w:val="44"/>
    </w:rPr>
  </w:style>
  <w:style w:type="character" w:customStyle="1" w:styleId="20">
    <w:name w:val="标题 2 字符"/>
    <w:basedOn w:val="a1"/>
    <w:link w:val="2"/>
    <w:qFormat/>
    <w:rPr>
      <w:rFonts w:ascii="Arial" w:eastAsia="黑体" w:hAnsi="Arial" w:cs="Times New Roman"/>
      <w:b/>
      <w:bCs/>
      <w:sz w:val="32"/>
      <w:szCs w:val="32"/>
    </w:rPr>
  </w:style>
  <w:style w:type="paragraph" w:customStyle="1" w:styleId="aa">
    <w:name w:val="首页版本信息样式"/>
    <w:basedOn w:val="a0"/>
    <w:qFormat/>
    <w:pPr>
      <w:ind w:firstLineChars="0" w:firstLine="0"/>
      <w:jc w:val="center"/>
    </w:pPr>
    <w:rPr>
      <w:rFonts w:eastAsia="楷体"/>
      <w:sz w:val="20"/>
    </w:rPr>
  </w:style>
  <w:style w:type="paragraph" w:customStyle="1" w:styleId="ab">
    <w:name w:val="表格内容"/>
    <w:basedOn w:val="a0"/>
    <w:qFormat/>
    <w:pPr>
      <w:ind w:firstLineChars="0" w:firstLine="0"/>
      <w:jc w:val="left"/>
    </w:pPr>
    <w:rPr>
      <w:sz w:val="20"/>
    </w:rPr>
  </w:style>
  <w:style w:type="paragraph" w:customStyle="1" w:styleId="a">
    <w:name w:val="罗列信息"/>
    <w:basedOn w:val="a0"/>
    <w:qFormat/>
    <w:pPr>
      <w:numPr>
        <w:numId w:val="3"/>
      </w:numPr>
      <w:ind w:left="0" w:firstLine="480"/>
    </w:pPr>
  </w:style>
  <w:style w:type="character" w:customStyle="1" w:styleId="30">
    <w:name w:val="标题 3 字符"/>
    <w:link w:val="3"/>
    <w:qFormat/>
    <w:rPr>
      <w:sz w:val="28"/>
    </w:rPr>
  </w:style>
  <w:style w:type="table" w:styleId="-3">
    <w:name w:val="Light List Accent 3"/>
    <w:basedOn w:val="a2"/>
    <w:uiPriority w:val="61"/>
    <w:rsid w:val="006244E2"/>
    <w:rPr>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c">
    <w:name w:val="Table Grid"/>
    <w:basedOn w:val="a2"/>
    <w:uiPriority w:val="59"/>
    <w:rsid w:val="000F4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1"/>
    <w:uiPriority w:val="99"/>
    <w:semiHidden/>
    <w:unhideWhenUsed/>
    <w:rsid w:val="00A75B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42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www.baidu.com/s?wd=%E5%88%86%E6%9E%90%E6%B5%8B%E8%AF%95&amp;tn=SE_PcZhidaonwhc_ngpagmjz&amp;rsv_dl=gh_pc_zhidao" TargetMode="External"/><Relationship Id="rId4" Type="http://schemas.openxmlformats.org/officeDocument/2006/relationships/styles" Target="styles.xml"/><Relationship Id="rId9" Type="http://schemas.openxmlformats.org/officeDocument/2006/relationships/hyperlink" Target="https://www.baidu.com/s?wd=%E4%BF%9D%E8%AF%81%E8%B4%A8%E9%87%8F&amp;tn=SE_PcZhidaonwhc_ngpagmjz&amp;rsv_dl=gh_pc_zhidao"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1"/>
    <customShpInfo spid="_x0000_s2052"/>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C03A1B-3DA6-4BBD-B7C4-B5772DF87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13</Pages>
  <Words>719</Words>
  <Characters>4102</Characters>
  <Application>Microsoft Office Word</Application>
  <DocSecurity>0</DocSecurity>
  <Lines>34</Lines>
  <Paragraphs>9</Paragraphs>
  <ScaleCrop>false</ScaleCrop>
  <Company>workgroup</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Users</dc:creator>
  <cp:lastModifiedBy>Administrator</cp:lastModifiedBy>
  <cp:revision>15</cp:revision>
  <dcterms:created xsi:type="dcterms:W3CDTF">2021-12-10T09:14:00Z</dcterms:created>
  <dcterms:modified xsi:type="dcterms:W3CDTF">2021-12-17T06:36:00Z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