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78E61" w14:textId="77777777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</w:p>
    <w:p w14:paraId="4BA044E7" w14:textId="77777777" w:rsidR="006944A7" w:rsidRPr="006944A7" w:rsidRDefault="006944A7" w:rsidP="006944A7">
      <w:pPr>
        <w:rPr>
          <w:rFonts w:ascii="Times New Roman" w:eastAsia="Times New Roman" w:hAnsi="Times New Roman" w:cs="Times New Roman"/>
          <w:b/>
        </w:rPr>
      </w:pPr>
    </w:p>
    <w:p w14:paraId="5E8030B3" w14:textId="5BC8300A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  <w:r w:rsidRPr="006944A7">
        <w:rPr>
          <w:rFonts w:ascii="Arial" w:eastAsia="Times New Roman" w:hAnsi="Arial" w:cs="Arial"/>
          <w:b/>
          <w:color w:val="000000"/>
          <w:sz w:val="22"/>
          <w:szCs w:val="22"/>
        </w:rPr>
        <w:t>Link with FAQ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for sesync resources</w:t>
      </w:r>
      <w:r w:rsidRPr="006944A7">
        <w:rPr>
          <w:rFonts w:ascii="Arial" w:eastAsia="Times New Roman" w:hAnsi="Arial" w:cs="Arial"/>
          <w:b/>
          <w:color w:val="000000"/>
          <w:sz w:val="22"/>
          <w:szCs w:val="22"/>
        </w:rPr>
        <w:t xml:space="preserve">: </w:t>
      </w:r>
      <w:r w:rsidRPr="006944A7">
        <w:rPr>
          <w:rFonts w:ascii="Arial" w:eastAsia="Times New Roman" w:hAnsi="Arial" w:cs="Arial"/>
          <w:color w:val="000000"/>
          <w:sz w:val="22"/>
          <w:szCs w:val="22"/>
        </w:rPr>
        <w:t>https://collab.sesync.org/sites/support/Frequently%20Asked%20Questions/How%20do%20I%20use%20R%20Studio.aspx</w:t>
      </w:r>
    </w:p>
    <w:p w14:paraId="76D93A9C" w14:textId="77777777" w:rsidR="006944A7" w:rsidRDefault="006944A7" w:rsidP="006944A7">
      <w:pPr>
        <w:rPr>
          <w:rFonts w:ascii="Times New Roman" w:eastAsia="Times New Roman" w:hAnsi="Times New Roman" w:cs="Times New Roman"/>
        </w:rPr>
      </w:pPr>
    </w:p>
    <w:p w14:paraId="29E7C3B4" w14:textId="3B4BA296" w:rsidR="006944A7" w:rsidRPr="006944A7" w:rsidRDefault="006944A7" w:rsidP="006944A7">
      <w:pPr>
        <w:rPr>
          <w:rFonts w:ascii="Times New Roman" w:eastAsia="Times New Roman" w:hAnsi="Times New Roman" w:cs="Times New Roman"/>
          <w:b/>
        </w:rPr>
      </w:pPr>
      <w:r w:rsidRPr="006944A7">
        <w:rPr>
          <w:rFonts w:ascii="Times New Roman" w:eastAsia="Times New Roman" w:hAnsi="Times New Roman" w:cs="Times New Roman"/>
          <w:b/>
        </w:rPr>
        <w:t>Notes during meeting on sesyncs computational resources:</w:t>
      </w:r>
    </w:p>
    <w:p w14:paraId="06AA6EFB" w14:textId="77777777" w:rsidR="006944A7" w:rsidRPr="006944A7" w:rsidRDefault="006944A7" w:rsidP="006944A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SESYNC website</w:t>
      </w:r>
    </w:p>
    <w:p w14:paraId="537053D9" w14:textId="77777777" w:rsidR="006944A7" w:rsidRPr="006944A7" w:rsidRDefault="006944A7" w:rsidP="006944A7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Cyberinfrastructure</w:t>
      </w:r>
    </w:p>
    <w:p w14:paraId="174D7C4F" w14:textId="77777777" w:rsidR="006944A7" w:rsidRPr="006944A7" w:rsidRDefault="006944A7" w:rsidP="006944A7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Research and tools → Submitting results → please submit results here!</w:t>
      </w:r>
    </w:p>
    <w:p w14:paraId="12A69953" w14:textId="77777777" w:rsidR="006944A7" w:rsidRPr="006944A7" w:rsidRDefault="006944A7" w:rsidP="006944A7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Services tab</w:t>
      </w:r>
    </w:p>
    <w:p w14:paraId="1C54C897" w14:textId="77777777" w:rsidR="006944A7" w:rsidRPr="006944A7" w:rsidRDefault="006944A7" w:rsidP="006944A7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Consulting</w:t>
      </w:r>
    </w:p>
    <w:p w14:paraId="7BA00E9C" w14:textId="77777777" w:rsidR="006944A7" w:rsidRPr="006944A7" w:rsidRDefault="006944A7" w:rsidP="006944A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Ideas and implementation</w:t>
      </w:r>
    </w:p>
    <w:p w14:paraId="465D7AFF" w14:textId="77777777" w:rsidR="006944A7" w:rsidRPr="006944A7" w:rsidRDefault="006944A7" w:rsidP="006944A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Statistics/data management</w:t>
      </w:r>
    </w:p>
    <w:p w14:paraId="0B445A16" w14:textId="77777777" w:rsidR="006944A7" w:rsidRPr="006944A7" w:rsidRDefault="006944A7" w:rsidP="006944A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Lots of experience working in disparate datasets from different fields/interdisciplinary work</w:t>
      </w:r>
    </w:p>
    <w:p w14:paraId="5840C27A" w14:textId="77777777" w:rsidR="006944A7" w:rsidRPr="006944A7" w:rsidRDefault="006944A7" w:rsidP="006944A7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Meeting technology (videoconferencing, microphones, etc)</w:t>
      </w:r>
    </w:p>
    <w:p w14:paraId="47719CE9" w14:textId="77777777" w:rsidR="006944A7" w:rsidRPr="006944A7" w:rsidRDefault="006944A7" w:rsidP="006944A7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Computational resources</w:t>
      </w:r>
    </w:p>
    <w:p w14:paraId="6C9D6145" w14:textId="77777777" w:rsidR="006944A7" w:rsidRPr="006944A7" w:rsidRDefault="006944A7" w:rsidP="006944A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All SESYNC servers are connected</w:t>
      </w:r>
    </w:p>
    <w:p w14:paraId="6CA990F8" w14:textId="77777777" w:rsidR="006944A7" w:rsidRPr="006944A7" w:rsidRDefault="006944A7" w:rsidP="006944A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Studio Server: used by most teams</w:t>
      </w:r>
    </w:p>
    <w:p w14:paraId="402B7281" w14:textId="77777777" w:rsidR="006944A7" w:rsidRPr="006944A7" w:rsidRDefault="006944A7" w:rsidP="006944A7">
      <w:pPr>
        <w:numPr>
          <w:ilvl w:val="4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SSH Gateway (Linux resources)</w:t>
      </w:r>
    </w:p>
    <w:p w14:paraId="5DD494CE" w14:textId="77777777" w:rsidR="006944A7" w:rsidRPr="006944A7" w:rsidRDefault="006944A7" w:rsidP="006944A7">
      <w:pPr>
        <w:numPr>
          <w:ilvl w:val="4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Database backends (MySQL and PostgreSQL)</w:t>
      </w:r>
    </w:p>
    <w:p w14:paraId="3F5D89CA" w14:textId="77777777" w:rsidR="006944A7" w:rsidRPr="006944A7" w:rsidRDefault="006944A7" w:rsidP="006944A7">
      <w:pPr>
        <w:numPr>
          <w:ilvl w:val="4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Small-scale research cluster</w:t>
      </w:r>
    </w:p>
    <w:p w14:paraId="027BD3E4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File storage</w:t>
      </w:r>
    </w:p>
    <w:p w14:paraId="637C8C92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Database access</w:t>
      </w:r>
    </w:p>
    <w:p w14:paraId="3C29A677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GIS support</w:t>
      </w:r>
    </w:p>
    <w:p w14:paraId="24E40384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R support</w:t>
      </w:r>
    </w:p>
    <w:p w14:paraId="5A67A216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Virtual desktop</w:t>
      </w:r>
    </w:p>
    <w:p w14:paraId="54C21C9A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Scheduled cluster</w:t>
      </w:r>
    </w:p>
    <w:p w14:paraId="35D02E64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Gitlab.sesync.org</w:t>
      </w:r>
    </w:p>
    <w:p w14:paraId="0E908221" w14:textId="77777777" w:rsidR="006944A7" w:rsidRPr="006944A7" w:rsidRDefault="006944A7" w:rsidP="006944A7">
      <w:pPr>
        <w:numPr>
          <w:ilvl w:val="4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Like Github but internal to SESYNC</w:t>
      </w:r>
    </w:p>
    <w:p w14:paraId="58DCF09F" w14:textId="77777777" w:rsidR="006944A7" w:rsidRPr="006944A7" w:rsidRDefault="006944A7" w:rsidP="006944A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Outside SESYNC website</w:t>
      </w:r>
    </w:p>
    <w:p w14:paraId="2F07EC4A" w14:textId="77777777" w:rsidR="006944A7" w:rsidRPr="006944A7" w:rsidRDefault="006944A7" w:rsidP="006944A7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GitLab: login using SESYNC username and password</w:t>
      </w:r>
    </w:p>
    <w:p w14:paraId="5E009545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Private cloud hosting for code repositories</w:t>
      </w:r>
    </w:p>
    <w:p w14:paraId="576B4F5B" w14:textId="77777777" w:rsidR="006944A7" w:rsidRPr="006944A7" w:rsidRDefault="006944A7" w:rsidP="006944A7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Pydio: shared code</w:t>
      </w:r>
    </w:p>
    <w:p w14:paraId="4AD0475A" w14:textId="77777777" w:rsidR="006944A7" w:rsidRPr="006944A7" w:rsidRDefault="006944A7" w:rsidP="006944A7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RStudio</w:t>
      </w:r>
    </w:p>
    <w:p w14:paraId="334E13C0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https://rstudio.sesync.org/</w:t>
      </w:r>
    </w:p>
    <w:p w14:paraId="55586E3D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Shared data: /nfs/FISHMAR-data</w:t>
      </w:r>
    </w:p>
    <w:p w14:paraId="3C89EA8F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Why use this?</w:t>
      </w:r>
    </w:p>
    <w:p w14:paraId="11F845F8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More powerful</w:t>
      </w:r>
    </w:p>
    <w:p w14:paraId="7CA102A6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Can run simultaneously to your own computing</w:t>
      </w:r>
    </w:p>
    <w:p w14:paraId="47EF860D" w14:textId="77777777" w:rsidR="006944A7" w:rsidRP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(But, have to be online)</w:t>
      </w:r>
    </w:p>
    <w:p w14:paraId="4AF6825B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RStudio is not the compute cluster</w:t>
      </w:r>
    </w:p>
    <w:p w14:paraId="6DF3AA88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Shut down 1x a month</w:t>
      </w:r>
    </w:p>
    <w:p w14:paraId="37E21C91" w14:textId="77777777" w:rsidR="006944A7" w:rsidRPr="006944A7" w:rsidRDefault="006944A7" w:rsidP="006944A7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Virtual desktop</w:t>
      </w:r>
    </w:p>
    <w:p w14:paraId="786EB592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All work is shared as FISHMAR user</w:t>
      </w:r>
    </w:p>
    <w:p w14:paraId="4A38AC82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Processes only shut down 1x a month</w:t>
      </w:r>
    </w:p>
    <w:p w14:paraId="7B3EC479" w14:textId="77777777" w:rsidR="006944A7" w:rsidRPr="006944A7" w:rsidRDefault="006944A7" w:rsidP="006944A7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Ssh.sesync.org</w:t>
      </w:r>
    </w:p>
    <w:p w14:paraId="32046093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Doesn’t have a website</w:t>
      </w:r>
    </w:p>
    <w:p w14:paraId="6CF9C2BD" w14:textId="77777777" w:rsidR="006944A7" w:rsidRPr="006944A7" w:rsidRDefault="006944A7" w:rsidP="006944A7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>But can access via Terminal - command line</w:t>
      </w:r>
    </w:p>
    <w:p w14:paraId="44B0B69C" w14:textId="77777777" w:rsidR="006944A7" w:rsidRDefault="006944A7" w:rsidP="006944A7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 xml:space="preserve">Login through “ssh </w:t>
      </w:r>
      <w:hyperlink r:id="rId5" w:history="1">
        <w:r w:rsidRPr="006944A7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USERNAME@ssh.sesync.org</w:t>
        </w:r>
      </w:hyperlink>
      <w:r w:rsidRPr="006944A7">
        <w:rPr>
          <w:rFonts w:ascii="Arial" w:eastAsia="Times New Roman" w:hAnsi="Arial" w:cs="Arial"/>
          <w:color w:val="000000"/>
          <w:sz w:val="22"/>
          <w:szCs w:val="22"/>
        </w:rPr>
        <w:t>”</w:t>
      </w:r>
    </w:p>
    <w:p w14:paraId="5FA9384C" w14:textId="77777777" w:rsidR="006944A7" w:rsidRDefault="006944A7" w:rsidP="006944A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9E19359" w14:textId="77777777" w:rsidR="006944A7" w:rsidRDefault="006944A7" w:rsidP="006944A7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DDEB212" w14:textId="43623661" w:rsidR="006944A7" w:rsidRPr="006944A7" w:rsidRDefault="006944A7" w:rsidP="006944A7">
      <w:p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6944A7">
        <w:rPr>
          <w:rFonts w:ascii="Arial" w:eastAsia="Times New Roman" w:hAnsi="Arial" w:cs="Arial"/>
          <w:b/>
          <w:color w:val="000000"/>
          <w:sz w:val="22"/>
          <w:szCs w:val="22"/>
        </w:rPr>
        <w:t>Links for gitlab with Rstudio</w:t>
      </w:r>
    </w:p>
    <w:p w14:paraId="4A5A5284" w14:textId="77777777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Useful link for the use of gitlab with R-studio: </w:t>
      </w:r>
      <w:hyperlink r:id="rId6" w:history="1">
        <w:r w:rsidRPr="006944A7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https://jennybc.github.io/2014-05-12-ubc/ubc-r/session03_git.html</w:t>
        </w:r>
      </w:hyperlink>
    </w:p>
    <w:p w14:paraId="061C759D" w14:textId="77777777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 xml:space="preserve">In case something has gone terribly wrong in your gitlab you can reset to the master (i.e. if you made bad changes) </w:t>
      </w:r>
      <w:hyperlink r:id="rId7" w:history="1">
        <w:r w:rsidRPr="006944A7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https://stackoverflow.com/questions/16288176/your-branch-is-ahead-of-origin-master-by-3-commits</w:t>
        </w:r>
      </w:hyperlink>
    </w:p>
    <w:p w14:paraId="0CD8AB7B" w14:textId="77777777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</w:p>
    <w:p w14:paraId="6F373DEF" w14:textId="77777777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  <w:r w:rsidRPr="006944A7">
        <w:rPr>
          <w:rFonts w:ascii="Arial" w:eastAsia="Times New Roman" w:hAnsi="Arial" w:cs="Arial"/>
          <w:color w:val="000000"/>
          <w:sz w:val="22"/>
          <w:szCs w:val="22"/>
        </w:rPr>
        <w:t xml:space="preserve">This is done in the “shell” where you communicate directly with Gitlab. </w:t>
      </w:r>
    </w:p>
    <w:p w14:paraId="354FF921" w14:textId="77777777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</w:p>
    <w:p w14:paraId="581531D7" w14:textId="77777777" w:rsidR="006944A7" w:rsidRPr="006944A7" w:rsidRDefault="006944A7" w:rsidP="006944A7">
      <w:pPr>
        <w:rPr>
          <w:rFonts w:ascii="Times New Roman" w:eastAsia="Times New Roman" w:hAnsi="Times New Roman" w:cs="Times New Roman"/>
        </w:rPr>
      </w:pPr>
      <w:r w:rsidRPr="006944A7">
        <w:rPr>
          <w:rFonts w:ascii="Consolas" w:eastAsia="Times New Roman" w:hAnsi="Consolas" w:cs="Consolas"/>
          <w:b/>
          <w:bCs/>
          <w:color w:val="242729"/>
          <w:sz w:val="20"/>
          <w:szCs w:val="20"/>
          <w:shd w:val="clear" w:color="auto" w:fill="EFF0F1"/>
        </w:rPr>
        <w:t>git reset --hard origin/master</w:t>
      </w:r>
    </w:p>
    <w:p w14:paraId="4025F08E" w14:textId="77777777" w:rsidR="006944A7" w:rsidRPr="006944A7" w:rsidRDefault="006944A7" w:rsidP="006944A7">
      <w:pPr>
        <w:spacing w:after="240"/>
        <w:rPr>
          <w:rFonts w:ascii="Times New Roman" w:eastAsia="Times New Roman" w:hAnsi="Times New Roman" w:cs="Times New Roman"/>
        </w:rPr>
      </w:pPr>
    </w:p>
    <w:p w14:paraId="7804E22C" w14:textId="1DC05725" w:rsidR="002772B3" w:rsidRDefault="008D5D6D">
      <w:r>
        <w:t>Commit with gitlab:</w:t>
      </w:r>
    </w:p>
    <w:p w14:paraId="69347D85" w14:textId="77777777" w:rsidR="008D5D6D" w:rsidRDefault="008D5D6D"/>
    <w:p w14:paraId="76DBFBA2" w14:textId="2635D3AF" w:rsidR="008D5D6D" w:rsidRDefault="008D5D6D" w:rsidP="008D5D6D">
      <w:pPr>
        <w:pStyle w:val="ListParagraph"/>
        <w:numPr>
          <w:ilvl w:val="0"/>
          <w:numId w:val="4"/>
        </w:numPr>
      </w:pPr>
      <w:r>
        <w:t>Pull</w:t>
      </w:r>
    </w:p>
    <w:p w14:paraId="645DCFA5" w14:textId="788E86A3" w:rsidR="008D5D6D" w:rsidRDefault="008D5D6D" w:rsidP="008D5D6D">
      <w:pPr>
        <w:pStyle w:val="ListParagraph"/>
        <w:numPr>
          <w:ilvl w:val="0"/>
          <w:numId w:val="4"/>
        </w:numPr>
      </w:pPr>
      <w:r>
        <w:t>Open commit in git-tab in the R-project (fishmar)</w:t>
      </w:r>
    </w:p>
    <w:p w14:paraId="3888F0E6" w14:textId="4F2998C4" w:rsidR="008D5D6D" w:rsidRDefault="008D5D6D" w:rsidP="008D5D6D">
      <w:pPr>
        <w:pStyle w:val="ListParagraph"/>
        <w:numPr>
          <w:ilvl w:val="0"/>
          <w:numId w:val="4"/>
        </w:numPr>
      </w:pPr>
      <w:r>
        <w:t>Click staged (status should change to A)</w:t>
      </w:r>
    </w:p>
    <w:p w14:paraId="0ED00850" w14:textId="5D5B32CA" w:rsidR="008D5D6D" w:rsidRDefault="008D5D6D" w:rsidP="008D5D6D">
      <w:pPr>
        <w:pStyle w:val="ListParagraph"/>
        <w:numPr>
          <w:ilvl w:val="0"/>
          <w:numId w:val="4"/>
        </w:numPr>
      </w:pPr>
      <w:r>
        <w:t>Write a commit message and press commit</w:t>
      </w:r>
    </w:p>
    <w:p w14:paraId="1D583E50" w14:textId="0EB86446" w:rsidR="008D5D6D" w:rsidRDefault="008D5D6D" w:rsidP="008D5D6D">
      <w:pPr>
        <w:pStyle w:val="ListParagraph"/>
        <w:numPr>
          <w:ilvl w:val="0"/>
          <w:numId w:val="4"/>
        </w:numPr>
      </w:pPr>
      <w:r>
        <w:t>Push</w:t>
      </w:r>
      <w:bookmarkStart w:id="0" w:name="_GoBack"/>
      <w:bookmarkEnd w:id="0"/>
    </w:p>
    <w:sectPr w:rsidR="008D5D6D" w:rsidSect="000316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D001C"/>
    <w:multiLevelType w:val="hybridMultilevel"/>
    <w:tmpl w:val="0C661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D1FB4"/>
    <w:multiLevelType w:val="multilevel"/>
    <w:tmpl w:val="0DEA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9F"/>
    <w:rsid w:val="00031637"/>
    <w:rsid w:val="001915F3"/>
    <w:rsid w:val="002772B3"/>
    <w:rsid w:val="00686B9F"/>
    <w:rsid w:val="006944A7"/>
    <w:rsid w:val="008C0D72"/>
    <w:rsid w:val="008D5D6D"/>
    <w:rsid w:val="00DC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7219"/>
  <w15:chartTrackingRefBased/>
  <w15:docId w15:val="{78014A4C-E354-1844-AAAA-7BD5D068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4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944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5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6288176/your-branch-is-ahead-of-origin-master-by-3-commi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nybc.github.io/2014-05-12-ubc/ubc-r/session03_git.html" TargetMode="External"/><Relationship Id="rId5" Type="http://schemas.openxmlformats.org/officeDocument/2006/relationships/hyperlink" Target="mailto:USERNAME@ssh.sesync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2018-06-27T09:49:00Z</dcterms:created>
  <dcterms:modified xsi:type="dcterms:W3CDTF">2018-06-27T09:53:00Z</dcterms:modified>
</cp:coreProperties>
</file>