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5516742"/>
        <w:docPartObj>
          <w:docPartGallery w:val="Cover Pages"/>
          <w:docPartUnique/>
        </w:docPartObj>
      </w:sdtPr>
      <w:sdtEndPr>
        <w:rPr>
          <w:b/>
          <w:sz w:val="24"/>
        </w:rPr>
      </w:sdtEndPr>
      <w:sdtContent>
        <w:p w:rsidR="00573CF2" w:rsidRDefault="00573CF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73CF2" w:rsidRPr="00573CF2" w:rsidRDefault="00573CF2">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573CF2" w:rsidRPr="00573CF2" w:rsidRDefault="001E3168">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573CF2">
                                        <w:rPr>
                                          <w:caps/>
                                          <w:color w:val="FFFFFF" w:themeColor="background1"/>
                                        </w:rPr>
                                        <w:t xml:space="preserve">     </w:t>
                                      </w:r>
                                    </w:sdtContent>
                                  </w:sdt>
                                  <w:r w:rsidR="00573CF2">
                                    <w:rPr>
                                      <w:caps/>
                                      <w:color w:val="FFFFFF" w:themeColor="background1"/>
                                      <w:lang w:val="es-ES"/>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573CF2">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s-CR"/>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73CF2" w:rsidRPr="00573CF2" w:rsidRDefault="00573CF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R"/>
                                        </w:rPr>
                                      </w:pPr>
                                      <w:r w:rsidRPr="00573CF2">
                                        <w:rPr>
                                          <w:rFonts w:asciiTheme="majorHAnsi" w:eastAsiaTheme="majorEastAsia" w:hAnsiTheme="majorHAnsi" w:cstheme="majorBidi"/>
                                          <w:color w:val="595959" w:themeColor="text1" w:themeTint="A6"/>
                                          <w:sz w:val="108"/>
                                          <w:szCs w:val="108"/>
                                          <w:lang w:val="es-CR"/>
                                        </w:rPr>
                                        <w:t>Trabajo de Investigación</w:t>
                                      </w:r>
                                    </w:p>
                                  </w:sdtContent>
                                </w:sdt>
                                <w:sdt>
                                  <w:sdtPr>
                                    <w:rPr>
                                      <w:caps/>
                                      <w:color w:val="44546A" w:themeColor="text2"/>
                                      <w:sz w:val="36"/>
                                      <w:szCs w:val="36"/>
                                      <w:lang w:val="es-CR"/>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73CF2" w:rsidRPr="00573CF2" w:rsidRDefault="00573CF2">
                                      <w:pPr>
                                        <w:pStyle w:val="Sinespaciado"/>
                                        <w:spacing w:before="240"/>
                                        <w:rPr>
                                          <w:caps/>
                                          <w:color w:val="44546A" w:themeColor="text2"/>
                                          <w:sz w:val="36"/>
                                          <w:szCs w:val="36"/>
                                          <w:lang w:val="es-CR"/>
                                        </w:rPr>
                                      </w:pPr>
                                      <w:r w:rsidRPr="00573CF2">
                                        <w:rPr>
                                          <w:caps/>
                                          <w:color w:val="44546A" w:themeColor="text2"/>
                                          <w:sz w:val="36"/>
                                          <w:szCs w:val="36"/>
                                          <w:lang w:val="es-CR"/>
                                        </w:rPr>
                                        <w:t>Base de Datos no sql - mongodb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73CF2" w:rsidRPr="00573CF2" w:rsidRDefault="00573CF2">
                                <w:pPr>
                                  <w:pStyle w:val="Sinespaciado"/>
                                  <w:rPr>
                                    <w:color w:val="FFFFFF" w:themeColor="background1"/>
                                    <w:sz w:val="32"/>
                                    <w:szCs w:val="32"/>
                                    <w:lang w:val="es-CR"/>
                                  </w:rPr>
                                </w:pPr>
                                <w:r>
                                  <w:rPr>
                                    <w:color w:val="FFFFFF" w:themeColor="background1"/>
                                    <w:sz w:val="32"/>
                                    <w:szCs w:val="32"/>
                                    <w:lang w:val="es-ES"/>
                                  </w:rPr>
                                  <w:t>Jean Carlo Hernández – Marlon Reyes – Gerald Alvarado</w:t>
                                </w:r>
                              </w:p>
                            </w:sdtContent>
                          </w:sdt>
                          <w:p w:rsidR="00573CF2" w:rsidRPr="00573CF2" w:rsidRDefault="001E3168">
                            <w:pPr>
                              <w:pStyle w:val="Sinespaciado"/>
                              <w:rPr>
                                <w:caps/>
                                <w:color w:val="FFFFFF" w:themeColor="background1"/>
                                <w:lang w:val="es-CR"/>
                              </w:rPr>
                            </w:pPr>
                            <w:sdt>
                              <w:sdtPr>
                                <w:rPr>
                                  <w:caps/>
                                  <w:color w:val="FFFFFF" w:themeColor="background1"/>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573CF2">
                                  <w:rPr>
                                    <w:caps/>
                                    <w:color w:val="FFFFFF" w:themeColor="background1"/>
                                  </w:rPr>
                                  <w:t xml:space="preserve">     </w:t>
                                </w:r>
                              </w:sdtContent>
                            </w:sdt>
                            <w:r w:rsidR="00573CF2">
                              <w:rPr>
                                <w:caps/>
                                <w:color w:val="FFFFFF" w:themeColor="background1"/>
                                <w:lang w:val="es-ES"/>
                              </w:rPr>
                              <w:t xml:space="preserve"> |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573CF2">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s-CR"/>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73CF2" w:rsidRPr="00573CF2" w:rsidRDefault="00573CF2">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lang w:val="es-CR"/>
                                  </w:rPr>
                                </w:pPr>
                                <w:r w:rsidRPr="00573CF2">
                                  <w:rPr>
                                    <w:rFonts w:asciiTheme="majorHAnsi" w:eastAsiaTheme="majorEastAsia" w:hAnsiTheme="majorHAnsi" w:cstheme="majorBidi"/>
                                    <w:color w:val="595959" w:themeColor="text1" w:themeTint="A6"/>
                                    <w:sz w:val="108"/>
                                    <w:szCs w:val="108"/>
                                    <w:lang w:val="es-CR"/>
                                  </w:rPr>
                                  <w:t>Trabajo de Investigación</w:t>
                                </w:r>
                              </w:p>
                            </w:sdtContent>
                          </w:sdt>
                          <w:sdt>
                            <w:sdtPr>
                              <w:rPr>
                                <w:caps/>
                                <w:color w:val="44546A" w:themeColor="text2"/>
                                <w:sz w:val="36"/>
                                <w:szCs w:val="36"/>
                                <w:lang w:val="es-CR"/>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73CF2" w:rsidRPr="00573CF2" w:rsidRDefault="00573CF2">
                                <w:pPr>
                                  <w:pStyle w:val="Sinespaciado"/>
                                  <w:spacing w:before="240"/>
                                  <w:rPr>
                                    <w:caps/>
                                    <w:color w:val="44546A" w:themeColor="text2"/>
                                    <w:sz w:val="36"/>
                                    <w:szCs w:val="36"/>
                                    <w:lang w:val="es-CR"/>
                                  </w:rPr>
                                </w:pPr>
                                <w:r w:rsidRPr="00573CF2">
                                  <w:rPr>
                                    <w:caps/>
                                    <w:color w:val="44546A" w:themeColor="text2"/>
                                    <w:sz w:val="36"/>
                                    <w:szCs w:val="36"/>
                                    <w:lang w:val="es-CR"/>
                                  </w:rPr>
                                  <w:t>Base de Datos no sql - mongodb</w:t>
                                </w:r>
                              </w:p>
                            </w:sdtContent>
                          </w:sdt>
                        </w:txbxContent>
                      </v:textbox>
                    </v:shape>
                    <w10:wrap anchorx="page" anchory="page"/>
                  </v:group>
                </w:pict>
              </mc:Fallback>
            </mc:AlternateContent>
          </w:r>
        </w:p>
        <w:p w:rsidR="00573CF2" w:rsidRDefault="00573CF2">
          <w:pPr>
            <w:rPr>
              <w:b/>
              <w:sz w:val="24"/>
            </w:rPr>
          </w:pPr>
          <w:r>
            <w:rPr>
              <w:b/>
              <w:sz w:val="24"/>
            </w:rPr>
            <w:br w:type="page"/>
          </w:r>
        </w:p>
      </w:sdtContent>
    </w:sdt>
    <w:p w:rsidR="00431934" w:rsidRDefault="00431934" w:rsidP="00964BEA">
      <w:pPr>
        <w:jc w:val="both"/>
        <w:rPr>
          <w:b/>
          <w:sz w:val="24"/>
        </w:rPr>
      </w:pPr>
      <w:r>
        <w:rPr>
          <w:b/>
          <w:sz w:val="24"/>
        </w:rPr>
        <w:lastRenderedPageBreak/>
        <w:t>Contenidos</w:t>
      </w:r>
    </w:p>
    <w:p w:rsidR="00431934" w:rsidRPr="00431934" w:rsidRDefault="00431934" w:rsidP="00431934">
      <w:pPr>
        <w:pStyle w:val="Prrafodelista"/>
        <w:numPr>
          <w:ilvl w:val="0"/>
          <w:numId w:val="5"/>
        </w:numPr>
        <w:jc w:val="both"/>
        <w:rPr>
          <w:b/>
          <w:sz w:val="24"/>
        </w:rPr>
      </w:pPr>
      <w:r>
        <w:rPr>
          <w:b/>
          <w:sz w:val="24"/>
        </w:rPr>
        <w:t>Especificación del Proyecto</w:t>
      </w:r>
      <w:r>
        <w:rPr>
          <w:b/>
          <w:sz w:val="24"/>
        </w:rPr>
        <w:tab/>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2</w:t>
      </w:r>
    </w:p>
    <w:p w:rsidR="00431934" w:rsidRPr="00431934" w:rsidRDefault="00431934" w:rsidP="00431934">
      <w:pPr>
        <w:pStyle w:val="Prrafodelista"/>
        <w:numPr>
          <w:ilvl w:val="0"/>
          <w:numId w:val="5"/>
        </w:numPr>
        <w:jc w:val="both"/>
        <w:rPr>
          <w:b/>
          <w:sz w:val="24"/>
        </w:rPr>
      </w:pPr>
      <w:r>
        <w:rPr>
          <w:b/>
          <w:sz w:val="24"/>
        </w:rPr>
        <w:t>Temas Estudiados</w:t>
      </w:r>
      <w:r>
        <w:rPr>
          <w:b/>
          <w:sz w:val="24"/>
        </w:rPr>
        <w:tab/>
      </w:r>
      <w:r>
        <w:rPr>
          <w:b/>
          <w:sz w:val="24"/>
        </w:rPr>
        <w:tab/>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7</w:t>
      </w:r>
    </w:p>
    <w:p w:rsidR="00431934" w:rsidRPr="00431934" w:rsidRDefault="00431934" w:rsidP="00431934">
      <w:pPr>
        <w:pStyle w:val="Prrafodelista"/>
        <w:numPr>
          <w:ilvl w:val="0"/>
          <w:numId w:val="5"/>
        </w:numPr>
        <w:jc w:val="both"/>
        <w:rPr>
          <w:b/>
          <w:sz w:val="24"/>
        </w:rPr>
      </w:pPr>
      <w:r>
        <w:rPr>
          <w:b/>
          <w:sz w:val="24"/>
        </w:rPr>
        <w:t>Software para el Control de Versiones</w:t>
      </w:r>
      <w:r>
        <w:rPr>
          <w:b/>
          <w:sz w:val="24"/>
        </w:rPr>
        <w:tab/>
      </w:r>
      <w:r>
        <w:rPr>
          <w:b/>
          <w:sz w:val="24"/>
        </w:rPr>
        <w:tab/>
      </w:r>
      <w:r>
        <w:rPr>
          <w:b/>
          <w:sz w:val="24"/>
        </w:rPr>
        <w:tab/>
      </w:r>
      <w:r>
        <w:rPr>
          <w:b/>
          <w:sz w:val="24"/>
        </w:rPr>
        <w:tab/>
      </w:r>
      <w:proofErr w:type="spellStart"/>
      <w:r>
        <w:rPr>
          <w:b/>
          <w:sz w:val="24"/>
        </w:rPr>
        <w:t>pag</w:t>
      </w:r>
      <w:proofErr w:type="spellEnd"/>
      <w:r>
        <w:rPr>
          <w:b/>
          <w:sz w:val="24"/>
        </w:rPr>
        <w:t xml:space="preserve"> 8</w:t>
      </w:r>
    </w:p>
    <w:p w:rsidR="00431934" w:rsidRPr="00431934" w:rsidRDefault="00431934" w:rsidP="00431934">
      <w:pPr>
        <w:pStyle w:val="Prrafodelista"/>
        <w:numPr>
          <w:ilvl w:val="0"/>
          <w:numId w:val="5"/>
        </w:numPr>
        <w:jc w:val="both"/>
        <w:rPr>
          <w:b/>
          <w:sz w:val="24"/>
        </w:rPr>
      </w:pPr>
      <w:r>
        <w:rPr>
          <w:b/>
          <w:sz w:val="24"/>
        </w:rPr>
        <w:t>Diseño de Base de Datos</w:t>
      </w:r>
      <w:r>
        <w:rPr>
          <w:b/>
          <w:sz w:val="24"/>
        </w:rPr>
        <w:tab/>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8</w:t>
      </w:r>
    </w:p>
    <w:p w:rsidR="00431934" w:rsidRPr="00431934" w:rsidRDefault="00431934" w:rsidP="00431934">
      <w:pPr>
        <w:pStyle w:val="Prrafodelista"/>
        <w:numPr>
          <w:ilvl w:val="0"/>
          <w:numId w:val="5"/>
        </w:numPr>
        <w:jc w:val="both"/>
        <w:rPr>
          <w:b/>
          <w:sz w:val="24"/>
        </w:rPr>
      </w:pPr>
      <w:r>
        <w:rPr>
          <w:b/>
          <w:sz w:val="24"/>
        </w:rPr>
        <w:t>Conclusiones</w:t>
      </w:r>
      <w:r>
        <w:rPr>
          <w:b/>
          <w:sz w:val="24"/>
        </w:rPr>
        <w:tab/>
        <w:t>del Trabajo</w:t>
      </w:r>
      <w:r>
        <w:rPr>
          <w:b/>
          <w:sz w:val="24"/>
        </w:rPr>
        <w:tab/>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8</w:t>
      </w:r>
    </w:p>
    <w:p w:rsidR="00431934" w:rsidRPr="00431934" w:rsidRDefault="00431934" w:rsidP="00431934">
      <w:pPr>
        <w:pStyle w:val="Prrafodelista"/>
        <w:numPr>
          <w:ilvl w:val="0"/>
          <w:numId w:val="5"/>
        </w:numPr>
        <w:jc w:val="both"/>
        <w:rPr>
          <w:b/>
          <w:sz w:val="24"/>
        </w:rPr>
      </w:pPr>
      <w:r>
        <w:rPr>
          <w:b/>
          <w:sz w:val="24"/>
        </w:rPr>
        <w:t>Rúbrica y Análisis de Resultados</w:t>
      </w:r>
      <w:r>
        <w:rPr>
          <w:b/>
          <w:sz w:val="24"/>
        </w:rPr>
        <w:tab/>
      </w:r>
      <w:r>
        <w:rPr>
          <w:b/>
          <w:sz w:val="24"/>
        </w:rPr>
        <w:tab/>
      </w:r>
      <w:r>
        <w:rPr>
          <w:b/>
          <w:sz w:val="24"/>
        </w:rPr>
        <w:tab/>
      </w:r>
      <w:r>
        <w:rPr>
          <w:b/>
          <w:sz w:val="24"/>
        </w:rPr>
        <w:tab/>
      </w:r>
      <w:r>
        <w:rPr>
          <w:b/>
          <w:sz w:val="24"/>
        </w:rPr>
        <w:tab/>
      </w:r>
      <w:proofErr w:type="spellStart"/>
      <w:r>
        <w:rPr>
          <w:b/>
          <w:sz w:val="24"/>
        </w:rPr>
        <w:t>pag</w:t>
      </w:r>
      <w:proofErr w:type="spellEnd"/>
      <w:r>
        <w:rPr>
          <w:b/>
          <w:sz w:val="24"/>
        </w:rPr>
        <w:t xml:space="preserve"> 9</w:t>
      </w: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431934" w:rsidRDefault="00431934" w:rsidP="00964BEA">
      <w:pPr>
        <w:jc w:val="both"/>
        <w:rPr>
          <w:b/>
          <w:sz w:val="24"/>
        </w:rPr>
      </w:pPr>
    </w:p>
    <w:p w:rsidR="00964BEA" w:rsidRPr="00964BEA" w:rsidRDefault="00964BEA" w:rsidP="00964BEA">
      <w:pPr>
        <w:jc w:val="both"/>
        <w:rPr>
          <w:b/>
          <w:sz w:val="24"/>
        </w:rPr>
      </w:pPr>
      <w:r w:rsidRPr="00964BEA">
        <w:rPr>
          <w:b/>
          <w:sz w:val="24"/>
        </w:rPr>
        <w:lastRenderedPageBreak/>
        <w:t>1.</w:t>
      </w:r>
      <w:r>
        <w:rPr>
          <w:b/>
          <w:sz w:val="24"/>
        </w:rPr>
        <w:t xml:space="preserve"> Especificación del Proyecto</w:t>
      </w:r>
    </w:p>
    <w:p w:rsidR="00964BEA" w:rsidRDefault="00964BEA" w:rsidP="00964BEA">
      <w:pPr>
        <w:jc w:val="both"/>
        <w:rPr>
          <w:b/>
          <w:sz w:val="24"/>
        </w:rPr>
      </w:pPr>
      <w:r>
        <w:rPr>
          <w:noProof/>
          <w:lang w:val="en-US"/>
        </w:rPr>
        <w:drawing>
          <wp:inline distT="0" distB="0" distL="0" distR="0" wp14:anchorId="678EC24E" wp14:editId="0B3FB336">
            <wp:extent cx="4400550" cy="6210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6210300"/>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r>
        <w:rPr>
          <w:noProof/>
          <w:lang w:val="en-US"/>
        </w:rPr>
        <w:lastRenderedPageBreak/>
        <w:drawing>
          <wp:inline distT="0" distB="0" distL="0" distR="0" wp14:anchorId="78A1D893" wp14:editId="36125EB9">
            <wp:extent cx="4533900" cy="61626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6162675"/>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r>
        <w:rPr>
          <w:noProof/>
          <w:lang w:val="en-US"/>
        </w:rPr>
        <w:lastRenderedPageBreak/>
        <w:drawing>
          <wp:inline distT="0" distB="0" distL="0" distR="0" wp14:anchorId="709BCEEA" wp14:editId="5A8CA5A3">
            <wp:extent cx="4848225" cy="3409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3409950"/>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r>
        <w:rPr>
          <w:noProof/>
          <w:lang w:val="en-US"/>
        </w:rPr>
        <w:lastRenderedPageBreak/>
        <w:drawing>
          <wp:inline distT="0" distB="0" distL="0" distR="0" wp14:anchorId="0756A6B7" wp14:editId="3E0F63C7">
            <wp:extent cx="5114925" cy="5334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5334000"/>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r>
        <w:rPr>
          <w:noProof/>
          <w:lang w:val="en-US"/>
        </w:rPr>
        <w:lastRenderedPageBreak/>
        <w:drawing>
          <wp:inline distT="0" distB="0" distL="0" distR="0" wp14:anchorId="2EC45089" wp14:editId="422DBBB9">
            <wp:extent cx="4743450" cy="5848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5848350"/>
                    </a:xfrm>
                    <a:prstGeom prst="rect">
                      <a:avLst/>
                    </a:prstGeom>
                  </pic:spPr>
                </pic:pic>
              </a:graphicData>
            </a:graphic>
          </wp:inline>
        </w:drawing>
      </w: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Default="00964BEA" w:rsidP="00964BEA">
      <w:pPr>
        <w:jc w:val="both"/>
        <w:rPr>
          <w:b/>
          <w:sz w:val="24"/>
        </w:rPr>
      </w:pPr>
    </w:p>
    <w:p w:rsidR="00964BEA" w:rsidRPr="00964BEA" w:rsidRDefault="00964BEA" w:rsidP="00964BEA">
      <w:pPr>
        <w:jc w:val="both"/>
        <w:rPr>
          <w:b/>
          <w:sz w:val="24"/>
        </w:rPr>
      </w:pPr>
    </w:p>
    <w:p w:rsidR="00AE3894" w:rsidRPr="00533D46" w:rsidRDefault="00533D46" w:rsidP="00E60DC6">
      <w:pPr>
        <w:jc w:val="both"/>
        <w:rPr>
          <w:b/>
          <w:sz w:val="24"/>
        </w:rPr>
      </w:pPr>
      <w:r w:rsidRPr="00533D46">
        <w:rPr>
          <w:b/>
          <w:sz w:val="24"/>
        </w:rPr>
        <w:lastRenderedPageBreak/>
        <w:t>2. Temas Estudiados</w:t>
      </w:r>
    </w:p>
    <w:p w:rsidR="00533D46" w:rsidRDefault="00533D46" w:rsidP="00E60DC6">
      <w:pPr>
        <w:jc w:val="both"/>
      </w:pPr>
      <w:r w:rsidRPr="00533D46">
        <w:rPr>
          <w:b/>
        </w:rPr>
        <w:t xml:space="preserve">Descarga de Software de Mongo: </w:t>
      </w:r>
      <w:r>
        <w:t xml:space="preserve">esta parte solamente consiste en la adquisición del software para poder trabajar con </w:t>
      </w:r>
      <w:proofErr w:type="spellStart"/>
      <w:r>
        <w:t>MongoDB</w:t>
      </w:r>
      <w:proofErr w:type="spellEnd"/>
      <w:r>
        <w:t>. El link oficial de descarga es el siguiente:</w:t>
      </w:r>
    </w:p>
    <w:p w:rsidR="00533D46" w:rsidRDefault="001E3168" w:rsidP="00E60DC6">
      <w:pPr>
        <w:jc w:val="both"/>
      </w:pPr>
      <w:hyperlink r:id="rId12" w:history="1">
        <w:r w:rsidR="00533D46" w:rsidRPr="00274016">
          <w:rPr>
            <w:rStyle w:val="Hipervnculo"/>
          </w:rPr>
          <w:t>https://www.mongodb.com/download-center</w:t>
        </w:r>
      </w:hyperlink>
      <w:r w:rsidR="00533D46">
        <w:t xml:space="preserve"> </w:t>
      </w:r>
    </w:p>
    <w:p w:rsidR="00533D46" w:rsidRDefault="00533D46" w:rsidP="00E60DC6">
      <w:pPr>
        <w:jc w:val="both"/>
      </w:pPr>
      <w:r w:rsidRPr="00964BEA">
        <w:rPr>
          <w:b/>
        </w:rPr>
        <w:t xml:space="preserve">Descarga de Driver para utilizar Mongo en Java </w:t>
      </w:r>
      <w:proofErr w:type="spellStart"/>
      <w:r w:rsidRPr="00964BEA">
        <w:rPr>
          <w:b/>
        </w:rPr>
        <w:t>Netbeans</w:t>
      </w:r>
      <w:proofErr w:type="spellEnd"/>
      <w:r w:rsidRPr="00964BEA">
        <w:rPr>
          <w:b/>
        </w:rPr>
        <w:t xml:space="preserve">: </w:t>
      </w:r>
      <w:r>
        <w:t xml:space="preserve">esto es lo que se requiere pada poder importar clases para crear la conexión en </w:t>
      </w:r>
      <w:proofErr w:type="spellStart"/>
      <w:r>
        <w:t>Netbeans</w:t>
      </w:r>
      <w:proofErr w:type="spellEnd"/>
      <w:r>
        <w:t xml:space="preserve">, es de suma importancia </w:t>
      </w:r>
      <w:proofErr w:type="spellStart"/>
      <w:r>
        <w:t>tenetlo</w:t>
      </w:r>
      <w:proofErr w:type="spellEnd"/>
      <w:r>
        <w:t xml:space="preserve">, de lo contrario no se puede ejecutar </w:t>
      </w:r>
      <w:proofErr w:type="spellStart"/>
      <w:r>
        <w:t>MongoDB</w:t>
      </w:r>
      <w:proofErr w:type="spellEnd"/>
      <w:r>
        <w:t xml:space="preserve"> en </w:t>
      </w:r>
      <w:proofErr w:type="spellStart"/>
      <w:r>
        <w:t>Netbeans</w:t>
      </w:r>
      <w:proofErr w:type="spellEnd"/>
      <w:r>
        <w:t>. El link donde se consiguió es el siguiente:</w:t>
      </w:r>
    </w:p>
    <w:p w:rsidR="00533D46" w:rsidRDefault="001E3168" w:rsidP="00E60DC6">
      <w:pPr>
        <w:jc w:val="both"/>
      </w:pPr>
      <w:hyperlink r:id="rId13" w:history="1">
        <w:r w:rsidR="00533D46" w:rsidRPr="00274016">
          <w:rPr>
            <w:rStyle w:val="Hipervnculo"/>
          </w:rPr>
          <w:t>http://central.maven.org/maven2/org/mongodb/mongo-java-driver/2.9.3/</w:t>
        </w:r>
      </w:hyperlink>
      <w:r w:rsidR="00533D46">
        <w:t xml:space="preserve"> </w:t>
      </w:r>
    </w:p>
    <w:p w:rsidR="00215DEC" w:rsidRDefault="00533D46" w:rsidP="00E60DC6">
      <w:pPr>
        <w:jc w:val="both"/>
      </w:pPr>
      <w:r w:rsidRPr="00215DEC">
        <w:rPr>
          <w:b/>
        </w:rPr>
        <w:t xml:space="preserve">Realizar una conexión entre </w:t>
      </w:r>
      <w:proofErr w:type="spellStart"/>
      <w:r w:rsidRPr="00215DEC">
        <w:rPr>
          <w:b/>
        </w:rPr>
        <w:t>MongoBD</w:t>
      </w:r>
      <w:proofErr w:type="spellEnd"/>
      <w:r w:rsidRPr="00215DEC">
        <w:rPr>
          <w:b/>
        </w:rPr>
        <w:t xml:space="preserve"> y Java </w:t>
      </w:r>
      <w:proofErr w:type="spellStart"/>
      <w:r w:rsidRPr="00215DEC">
        <w:rPr>
          <w:b/>
        </w:rPr>
        <w:t>Netbeans</w:t>
      </w:r>
      <w:proofErr w:type="spellEnd"/>
      <w:r w:rsidRPr="00215DEC">
        <w:rPr>
          <w:b/>
        </w:rPr>
        <w:t>:</w:t>
      </w:r>
      <w:r>
        <w:t xml:space="preserve"> primeramente, ant</w:t>
      </w:r>
      <w:r w:rsidR="00215DEC">
        <w:t xml:space="preserve">es de hacer esto se debe de crear unas carpetas en el disco local C, esto es como parte del proceso de instalación; ahora, para poder ejecutar Mongo desde el </w:t>
      </w:r>
      <w:proofErr w:type="spellStart"/>
      <w:r w:rsidR="00215DEC">
        <w:t>cmd</w:t>
      </w:r>
      <w:proofErr w:type="spellEnd"/>
      <w:r w:rsidR="00215DEC">
        <w:t xml:space="preserve"> se deben de seguir una serie de pasos, así como la conexión, para poder crear una y utilizarla se debe de tener el servicio de Mongo en ejecución. El siguiente link es un vídeo tutorial que sirvió de base para crear la conexión y como guía para iniciar con el trabajo. Se recalca que el uso de lo que se muestra en el vídeo es totalmente como guía, respetando así al propietario del vídeo con su código mostrado en el vídeo. </w:t>
      </w:r>
    </w:p>
    <w:p w:rsidR="00215DEC" w:rsidRDefault="001E3168" w:rsidP="00E60DC6">
      <w:pPr>
        <w:jc w:val="both"/>
      </w:pPr>
      <w:hyperlink r:id="rId14" w:history="1">
        <w:r w:rsidR="00215DEC" w:rsidRPr="00274016">
          <w:rPr>
            <w:rStyle w:val="Hipervnculo"/>
          </w:rPr>
          <w:t>https://www.youtube.com/watch?v=MeZUiZpRFCg</w:t>
        </w:r>
      </w:hyperlink>
      <w:r w:rsidR="00215DEC">
        <w:t xml:space="preserve"> </w:t>
      </w:r>
    </w:p>
    <w:p w:rsidR="00215DEC" w:rsidRDefault="00215DEC" w:rsidP="00E60DC6">
      <w:pPr>
        <w:jc w:val="both"/>
      </w:pPr>
      <w:r>
        <w:t>Por otra parte, se recurrió al manual que mongo brinda en su página oficial. En el manual, se muestra básicamente lo que el vídeo enseña, pero el vídeo, al presentarse en español e ir al grano, es mucho más simple de entender y ahorra tiempo, dicho manual se encuentra en la siguiente dirección:</w:t>
      </w:r>
    </w:p>
    <w:p w:rsidR="00215DEC" w:rsidRDefault="001E3168" w:rsidP="00E60DC6">
      <w:pPr>
        <w:jc w:val="both"/>
      </w:pPr>
      <w:hyperlink r:id="rId15" w:history="1">
        <w:r w:rsidR="00215DEC" w:rsidRPr="00274016">
          <w:rPr>
            <w:rStyle w:val="Hipervnculo"/>
          </w:rPr>
          <w:t>https://docs.mongodb.com/manual/tutorial/install-mongodb-on-windows/</w:t>
        </w:r>
      </w:hyperlink>
      <w:r w:rsidR="00215DEC">
        <w:t xml:space="preserve"> </w:t>
      </w:r>
    </w:p>
    <w:p w:rsidR="00533D46" w:rsidRDefault="00533D46" w:rsidP="00E60DC6">
      <w:pPr>
        <w:jc w:val="both"/>
      </w:pPr>
      <w:r w:rsidRPr="00ED2537">
        <w:rPr>
          <w:b/>
        </w:rPr>
        <w:t xml:space="preserve">Como insertar valores en registros Mongo desde </w:t>
      </w:r>
      <w:proofErr w:type="spellStart"/>
      <w:r w:rsidRPr="00ED2537">
        <w:rPr>
          <w:b/>
        </w:rPr>
        <w:t>Netbeans</w:t>
      </w:r>
      <w:proofErr w:type="spellEnd"/>
      <w:r w:rsidRPr="00ED2537">
        <w:rPr>
          <w:b/>
        </w:rPr>
        <w:t>:</w:t>
      </w:r>
      <w:r w:rsidR="007F29D0">
        <w:t xml:space="preserve"> el siguiente link nos proveyó de valiosa información, no solo en materia de instalación en otra plataforma, sino que también, su provecho fue al realizar el </w:t>
      </w:r>
      <w:proofErr w:type="spellStart"/>
      <w:r w:rsidR="007F29D0">
        <w:t>insert</w:t>
      </w:r>
      <w:proofErr w:type="spellEnd"/>
      <w:r w:rsidR="007F29D0">
        <w:t xml:space="preserve"> desde Java en Mongo:</w:t>
      </w:r>
    </w:p>
    <w:p w:rsidR="007F29D0" w:rsidRDefault="001E3168" w:rsidP="00E60DC6">
      <w:pPr>
        <w:jc w:val="both"/>
      </w:pPr>
      <w:hyperlink r:id="rId16" w:history="1">
        <w:r w:rsidR="007F29D0" w:rsidRPr="00274016">
          <w:rPr>
            <w:rStyle w:val="Hipervnculo"/>
          </w:rPr>
          <w:t>http://codigoxules.org/empezando-mongodb-java-5-pasos/</w:t>
        </w:r>
      </w:hyperlink>
    </w:p>
    <w:p w:rsidR="007F29D0" w:rsidRDefault="007F29D0" w:rsidP="00E60DC6">
      <w:pPr>
        <w:jc w:val="both"/>
      </w:pPr>
      <w:r>
        <w:t xml:space="preserve">Básicamente consiste en crear un documento, utilizar un </w:t>
      </w:r>
      <w:proofErr w:type="spellStart"/>
      <w:r>
        <w:t>put</w:t>
      </w:r>
      <w:proofErr w:type="spellEnd"/>
      <w:r>
        <w:t xml:space="preserve"> o </w:t>
      </w:r>
      <w:proofErr w:type="spellStart"/>
      <w:r>
        <w:t>append</w:t>
      </w:r>
      <w:proofErr w:type="spellEnd"/>
      <w:r>
        <w:t xml:space="preserve"> dependiendo de lo que se desee hacer, y hacer un </w:t>
      </w:r>
      <w:proofErr w:type="spellStart"/>
      <w:r>
        <w:t>insert</w:t>
      </w:r>
      <w:proofErr w:type="spellEnd"/>
      <w:r>
        <w:t xml:space="preserve"> a la colección actual del documento como parámetro.</w:t>
      </w:r>
    </w:p>
    <w:p w:rsidR="00215DEC" w:rsidRDefault="00533D46" w:rsidP="00E60DC6">
      <w:pPr>
        <w:jc w:val="both"/>
      </w:pPr>
      <w:r w:rsidRPr="001C0361">
        <w:rPr>
          <w:b/>
        </w:rPr>
        <w:t xml:space="preserve">Como eliminar registros en Mongo desde </w:t>
      </w:r>
      <w:proofErr w:type="spellStart"/>
      <w:r w:rsidRPr="001C0361">
        <w:rPr>
          <w:b/>
        </w:rPr>
        <w:t>Netbeans</w:t>
      </w:r>
      <w:proofErr w:type="spellEnd"/>
      <w:r w:rsidRPr="001C0361">
        <w:rPr>
          <w:b/>
        </w:rPr>
        <w:t>:</w:t>
      </w:r>
      <w:r w:rsidR="00ED2537">
        <w:t xml:space="preserve"> eliminar es básicamente </w:t>
      </w:r>
      <w:r w:rsidR="001465F9">
        <w:t xml:space="preserve">lo mismo, solamente que en el documento lo que se debe de poner es un atributo particular, se pasa como parámetro al </w:t>
      </w:r>
      <w:proofErr w:type="spellStart"/>
      <w:r w:rsidR="001465F9">
        <w:t>remove</w:t>
      </w:r>
      <w:proofErr w:type="spellEnd"/>
      <w:r w:rsidR="001465F9">
        <w:t>, es importante que los datos que se utilicen para la búsqueda del borrado sean únicos, porque si no, borra todo lo que concuerde con el documento creado. E</w:t>
      </w:r>
      <w:r w:rsidR="00215DEC">
        <w:t>l siguiente link nos proveyó de gran información acerca de los borrados en Mongo propiamente:</w:t>
      </w:r>
    </w:p>
    <w:p w:rsidR="00215DEC" w:rsidRDefault="001E3168" w:rsidP="00E60DC6">
      <w:pPr>
        <w:jc w:val="both"/>
      </w:pPr>
      <w:hyperlink r:id="rId17" w:anchor="sthash.ZAJsn6pS.dpbs" w:history="1">
        <w:r w:rsidR="00215DEC" w:rsidRPr="00274016">
          <w:rPr>
            <w:rStyle w:val="Hipervnculo"/>
          </w:rPr>
          <w:t>http://www.happyminds.es/eliminar-datos-en-mongodb/#sthash.ZAJsn6pS.dpbs</w:t>
        </w:r>
      </w:hyperlink>
      <w:r w:rsidR="00215DEC">
        <w:t xml:space="preserve"> </w:t>
      </w:r>
    </w:p>
    <w:p w:rsidR="001C0361" w:rsidRDefault="001C0361" w:rsidP="00E60DC6">
      <w:pPr>
        <w:jc w:val="both"/>
      </w:pPr>
    </w:p>
    <w:p w:rsidR="00533D46" w:rsidRDefault="00533D46" w:rsidP="00E60DC6">
      <w:pPr>
        <w:jc w:val="both"/>
      </w:pPr>
      <w:r w:rsidRPr="00350DA4">
        <w:rPr>
          <w:b/>
        </w:rPr>
        <w:t xml:space="preserve">Como actualizar registros en Mongo desde </w:t>
      </w:r>
      <w:proofErr w:type="spellStart"/>
      <w:r w:rsidRPr="00350DA4">
        <w:rPr>
          <w:b/>
        </w:rPr>
        <w:t>Netbeans</w:t>
      </w:r>
      <w:proofErr w:type="spellEnd"/>
      <w:r w:rsidRPr="00350DA4">
        <w:rPr>
          <w:b/>
        </w:rPr>
        <w:t>:</w:t>
      </w:r>
      <w:r w:rsidR="00FD15EA">
        <w:t xml:space="preserve"> para actualizar se sigue el mismo principio, solo que el documento contiene el criterio de búsqueda (como en el </w:t>
      </w:r>
      <w:proofErr w:type="spellStart"/>
      <w:r w:rsidR="00FD15EA">
        <w:t>remove</w:t>
      </w:r>
      <w:proofErr w:type="spellEnd"/>
      <w:r w:rsidR="00FD15EA">
        <w:t xml:space="preserve">) y el atributo con el valor nuevo a agregar. Este comando es especial, ya que requiere el uso de $set para poder llevarse </w:t>
      </w:r>
      <w:r w:rsidR="00FD15EA">
        <w:lastRenderedPageBreak/>
        <w:t>a cabo, sino no funciona. El siguiente enlace provee de la información para actualizar, y fue el que se consultó y usó como base:</w:t>
      </w:r>
    </w:p>
    <w:p w:rsidR="00FD15EA" w:rsidRDefault="001E3168" w:rsidP="00E60DC6">
      <w:pPr>
        <w:jc w:val="both"/>
      </w:pPr>
      <w:hyperlink r:id="rId18" w:anchor="sthash.vQNAeJTg.dpbs" w:history="1">
        <w:r w:rsidR="00FD15EA" w:rsidRPr="00274016">
          <w:rPr>
            <w:rStyle w:val="Hipervnculo"/>
          </w:rPr>
          <w:t>http://www.happyminds.es/actualizar-documentos-en-mongodb/#sthash.vQNAeJTg.dpbs</w:t>
        </w:r>
      </w:hyperlink>
      <w:r w:rsidR="00FD15EA">
        <w:t xml:space="preserve"> </w:t>
      </w:r>
    </w:p>
    <w:p w:rsidR="00533D46" w:rsidRDefault="00533D46" w:rsidP="00E60DC6">
      <w:pPr>
        <w:jc w:val="both"/>
      </w:pPr>
      <w:r w:rsidRPr="00350DA4">
        <w:rPr>
          <w:b/>
        </w:rPr>
        <w:t xml:space="preserve">Como leer una tabla en Mongo desde </w:t>
      </w:r>
      <w:proofErr w:type="spellStart"/>
      <w:r w:rsidRPr="00350DA4">
        <w:rPr>
          <w:b/>
        </w:rPr>
        <w:t>Netbeans</w:t>
      </w:r>
      <w:proofErr w:type="spellEnd"/>
      <w:r w:rsidRPr="00350DA4">
        <w:rPr>
          <w:b/>
        </w:rPr>
        <w:t>:</w:t>
      </w:r>
      <w:r w:rsidR="00FD15EA">
        <w:t xml:space="preserve"> leer es sumamente sencillo, es la operación más trivial de todas y consiste en aplicar a la colección un </w:t>
      </w:r>
      <w:proofErr w:type="spellStart"/>
      <w:r w:rsidR="00FD15EA">
        <w:t>find</w:t>
      </w:r>
      <w:proofErr w:type="spellEnd"/>
      <w:r w:rsidR="00FD15EA">
        <w:t xml:space="preserve"> y posteriormente (mediante el uso de </w:t>
      </w:r>
      <w:proofErr w:type="spellStart"/>
      <w:proofErr w:type="gramStart"/>
      <w:r w:rsidR="00FD15EA">
        <w:t>next</w:t>
      </w:r>
      <w:proofErr w:type="spellEnd"/>
      <w:r w:rsidR="00FD15EA">
        <w:t>(</w:t>
      </w:r>
      <w:proofErr w:type="gramEnd"/>
      <w:r w:rsidR="00FD15EA">
        <w:t xml:space="preserve">)) recorrer todos los datos recuperados, es importante recordar que lo que se recupera con el </w:t>
      </w:r>
      <w:proofErr w:type="spellStart"/>
      <w:r w:rsidR="00FD15EA">
        <w:t>find</w:t>
      </w:r>
      <w:proofErr w:type="spellEnd"/>
      <w:r w:rsidR="00FD15EA">
        <w:t xml:space="preserve"> se puede manejar como un cursor, y el método </w:t>
      </w:r>
      <w:proofErr w:type="spellStart"/>
      <w:r w:rsidR="00FD15EA">
        <w:t>find</w:t>
      </w:r>
      <w:proofErr w:type="spellEnd"/>
      <w:r w:rsidR="00FD15EA">
        <w:t xml:space="preserve"> soporta el ingreso de parámetros que vienen siendo documentos, esto sería similar al WHERE en SQL. Esta operación se observó en el mismo link del vídeo de arriba.</w:t>
      </w:r>
    </w:p>
    <w:p w:rsidR="001C0361" w:rsidRDefault="001C0361" w:rsidP="00E60DC6">
      <w:pPr>
        <w:jc w:val="both"/>
      </w:pPr>
      <w:r>
        <w:t>Finalmente, mongo brinda un manual para hacer el CRUD, y se consultó de igual manera en el siguiente link:</w:t>
      </w:r>
    </w:p>
    <w:p w:rsidR="00533D46" w:rsidRDefault="001E3168" w:rsidP="00E60DC6">
      <w:pPr>
        <w:jc w:val="both"/>
      </w:pPr>
      <w:hyperlink r:id="rId19" w:history="1">
        <w:r w:rsidR="00533D46" w:rsidRPr="00274016">
          <w:rPr>
            <w:rStyle w:val="Hipervnculo"/>
          </w:rPr>
          <w:t>https://docs.mongodb.com/manual/crud/</w:t>
        </w:r>
      </w:hyperlink>
      <w:r w:rsidR="00533D46">
        <w:t xml:space="preserve"> </w:t>
      </w:r>
    </w:p>
    <w:p w:rsidR="00533D46" w:rsidRDefault="00533D46" w:rsidP="00E60DC6">
      <w:pPr>
        <w:jc w:val="both"/>
      </w:pPr>
    </w:p>
    <w:p w:rsidR="00533D46" w:rsidRDefault="00533D46" w:rsidP="00E60DC6">
      <w:pPr>
        <w:jc w:val="both"/>
        <w:rPr>
          <w:b/>
          <w:sz w:val="28"/>
        </w:rPr>
      </w:pPr>
      <w:r w:rsidRPr="00533D46">
        <w:rPr>
          <w:b/>
          <w:sz w:val="28"/>
        </w:rPr>
        <w:t>3. Software para el Control de Versiones</w:t>
      </w:r>
    </w:p>
    <w:p w:rsidR="001C0361" w:rsidRPr="001C0361" w:rsidRDefault="001C0361" w:rsidP="00E60DC6">
      <w:pPr>
        <w:jc w:val="both"/>
      </w:pPr>
      <w:r w:rsidRPr="001C0361">
        <w:t>El software para manejo de versiones utilizado para el proyecto es GitHub, se creó un repositorio de nombre BasesDatosProyecto2 para subir todas las actualizaciones y cambios en el programa. Además, se subían archivos complementarios relacionados al programa, como scripts SQL y archivos relacionados a inserción como el Excel de jugadores.</w:t>
      </w:r>
    </w:p>
    <w:p w:rsidR="001C0361" w:rsidRPr="001C0361" w:rsidRDefault="001C0361" w:rsidP="00E60DC6">
      <w:pPr>
        <w:jc w:val="both"/>
        <w:rPr>
          <w:b/>
          <w:sz w:val="24"/>
        </w:rPr>
      </w:pPr>
      <w:r w:rsidRPr="001C0361">
        <w:rPr>
          <w:b/>
          <w:sz w:val="24"/>
        </w:rPr>
        <w:t>3.1 Por qué se escogió este software?</w:t>
      </w:r>
    </w:p>
    <w:p w:rsidR="001C0361" w:rsidRPr="001C0361" w:rsidRDefault="001C0361" w:rsidP="00E60DC6">
      <w:pPr>
        <w:jc w:val="both"/>
      </w:pPr>
      <w:r w:rsidRPr="001C0361">
        <w:t>Fue consenso de grupo, dos miembros habían utilizado dicha herramienta en proyectos previos, además de que GitHub goza de buena reputación. Durante la elaboración del proyecto se puto constar que esta herramienta es muy buena y facilita muchas cosas (como el manejo clonado de un repositorio local), además de estar orientada a programación.</w:t>
      </w:r>
    </w:p>
    <w:p w:rsidR="00533D46" w:rsidRDefault="00533D46" w:rsidP="00E60DC6">
      <w:pPr>
        <w:jc w:val="both"/>
        <w:rPr>
          <w:b/>
          <w:sz w:val="28"/>
        </w:rPr>
      </w:pPr>
      <w:r w:rsidRPr="00533D46">
        <w:rPr>
          <w:b/>
          <w:sz w:val="28"/>
        </w:rPr>
        <w:t>4. Diseño de Base de Datos</w:t>
      </w:r>
    </w:p>
    <w:p w:rsidR="00A42437" w:rsidRDefault="00A42437" w:rsidP="00E60DC6">
      <w:pPr>
        <w:jc w:val="both"/>
      </w:pPr>
      <w:r>
        <w:t>El diseño conceptual y lógico se encuentran junto con el proyecto, igualmente, el repositorio de Git contiene dichos archivos, el link del repositorio es el siguiente:</w:t>
      </w:r>
    </w:p>
    <w:p w:rsidR="007C48DC" w:rsidRPr="00A42437" w:rsidRDefault="001E3168" w:rsidP="00E60DC6">
      <w:pPr>
        <w:jc w:val="both"/>
      </w:pPr>
      <w:hyperlink r:id="rId20" w:history="1">
        <w:r w:rsidR="007C48DC" w:rsidRPr="00274016">
          <w:rPr>
            <w:rStyle w:val="Hipervnculo"/>
          </w:rPr>
          <w:t>https://github.com/Lelthar/BasesDeDatosTareaInvestigacion</w:t>
        </w:r>
      </w:hyperlink>
      <w:r w:rsidR="007C48DC">
        <w:t xml:space="preserve"> </w:t>
      </w:r>
    </w:p>
    <w:p w:rsidR="00533D46" w:rsidRDefault="00533D46" w:rsidP="00E60DC6">
      <w:pPr>
        <w:jc w:val="both"/>
        <w:rPr>
          <w:b/>
          <w:sz w:val="28"/>
        </w:rPr>
      </w:pPr>
      <w:r w:rsidRPr="00533D46">
        <w:rPr>
          <w:b/>
          <w:sz w:val="28"/>
        </w:rPr>
        <w:t>5. Conclusiones del Trabajo</w:t>
      </w:r>
    </w:p>
    <w:p w:rsidR="00A42437" w:rsidRDefault="00E60DC6" w:rsidP="00E60DC6">
      <w:pPr>
        <w:jc w:val="both"/>
      </w:pPr>
      <w:r>
        <w:t>El conocimiento adquirido en este proyecto fue realmente valioso, ya que se nos introdujo en un mundo de bases de datos no SQL. Mongo es muy diferente a SQL Server, ya que no utiliza álgebra relacional para consultas, sino más bien parece un recorrido por diccionarios, donde existen llaves con valores asociados. Es como trabajar con tablas hash en Java básicamente.</w:t>
      </w:r>
    </w:p>
    <w:p w:rsidR="00E60DC6" w:rsidRDefault="00E60DC6" w:rsidP="00E60DC6">
      <w:pPr>
        <w:jc w:val="both"/>
      </w:pPr>
      <w:r>
        <w:t xml:space="preserve">Al inicio, como todo lo nuevo, se presenta el reto de aprender cómo funciona, que función hace qué cosa, pero con un poco de investigación se logró; además, Mongo nos resultó muy fácil, debido a </w:t>
      </w:r>
      <w:r>
        <w:lastRenderedPageBreak/>
        <w:t>los conocimientos adquiridos en el curso de Bases de Datos y otros previos como Estructuras de Datos. Si bien, el manejo de Mongo no es algo tan trivial, se puede decir que nos resultó algo natural.</w:t>
      </w:r>
    </w:p>
    <w:p w:rsidR="00E60DC6" w:rsidRPr="00E60DC6" w:rsidRDefault="00E60DC6" w:rsidP="00E60DC6">
      <w:pPr>
        <w:jc w:val="both"/>
      </w:pPr>
      <w:r>
        <w:t>Como último punto, se valora demasiado este tipo de trabajos, como estudiantes estamos conscientes que el ambiente laboral ofrece demasiadas herramientas para implementar una base de datos, y que a la hora de trabajar uno debe de estar preparado para trabajar con lo que sea, por eso, se valora tanto el conocimiento adquirido con este trabajo de investigación.</w:t>
      </w:r>
    </w:p>
    <w:p w:rsidR="00533D46" w:rsidRDefault="00533D46" w:rsidP="00E60DC6">
      <w:pPr>
        <w:jc w:val="both"/>
        <w:rPr>
          <w:b/>
          <w:sz w:val="28"/>
        </w:rPr>
      </w:pPr>
      <w:r w:rsidRPr="00533D46">
        <w:rPr>
          <w:b/>
          <w:sz w:val="28"/>
        </w:rPr>
        <w:t>6. Rúbrica y Análisis de Resultados</w:t>
      </w:r>
    </w:p>
    <w:tbl>
      <w:tblPr>
        <w:tblStyle w:val="Tablaconcuadrcula"/>
        <w:tblW w:w="0" w:type="auto"/>
        <w:tblLook w:val="04A0" w:firstRow="1" w:lastRow="0" w:firstColumn="1" w:lastColumn="0" w:noHBand="0" w:noVBand="1"/>
      </w:tblPr>
      <w:tblGrid>
        <w:gridCol w:w="2819"/>
        <w:gridCol w:w="910"/>
        <w:gridCol w:w="1407"/>
        <w:gridCol w:w="1239"/>
        <w:gridCol w:w="2453"/>
      </w:tblGrid>
      <w:tr w:rsidR="00573CF2" w:rsidTr="00573CF2">
        <w:tc>
          <w:tcPr>
            <w:tcW w:w="2972" w:type="dxa"/>
          </w:tcPr>
          <w:p w:rsidR="00573CF2" w:rsidRPr="00573CF2" w:rsidRDefault="00573CF2" w:rsidP="00E60DC6">
            <w:pPr>
              <w:jc w:val="both"/>
              <w:rPr>
                <w:b/>
                <w:sz w:val="24"/>
              </w:rPr>
            </w:pPr>
            <w:r w:rsidRPr="00573CF2">
              <w:rPr>
                <w:b/>
                <w:sz w:val="24"/>
              </w:rPr>
              <w:t>Concepto</w:t>
            </w:r>
          </w:p>
        </w:tc>
        <w:tc>
          <w:tcPr>
            <w:tcW w:w="575" w:type="dxa"/>
          </w:tcPr>
          <w:p w:rsidR="00573CF2" w:rsidRPr="00573CF2" w:rsidRDefault="00573CF2" w:rsidP="00E60DC6">
            <w:pPr>
              <w:jc w:val="both"/>
              <w:rPr>
                <w:b/>
                <w:sz w:val="24"/>
              </w:rPr>
            </w:pPr>
            <w:r w:rsidRPr="00573CF2">
              <w:rPr>
                <w:b/>
                <w:sz w:val="24"/>
              </w:rPr>
              <w:t>Puntos</w:t>
            </w:r>
          </w:p>
        </w:tc>
        <w:tc>
          <w:tcPr>
            <w:tcW w:w="1426" w:type="dxa"/>
          </w:tcPr>
          <w:p w:rsidR="00573CF2" w:rsidRPr="00573CF2" w:rsidRDefault="00573CF2" w:rsidP="00E60DC6">
            <w:pPr>
              <w:jc w:val="both"/>
              <w:rPr>
                <w:b/>
                <w:sz w:val="24"/>
              </w:rPr>
            </w:pPr>
            <w:r w:rsidRPr="00573CF2">
              <w:rPr>
                <w:b/>
                <w:sz w:val="24"/>
              </w:rPr>
              <w:t>Puntos Obtenidos</w:t>
            </w:r>
          </w:p>
        </w:tc>
        <w:tc>
          <w:tcPr>
            <w:tcW w:w="1259" w:type="dxa"/>
          </w:tcPr>
          <w:p w:rsidR="00573CF2" w:rsidRPr="00573CF2" w:rsidRDefault="00573CF2" w:rsidP="00E60DC6">
            <w:pPr>
              <w:jc w:val="both"/>
              <w:rPr>
                <w:b/>
                <w:sz w:val="24"/>
              </w:rPr>
            </w:pPr>
            <w:r w:rsidRPr="00573CF2">
              <w:rPr>
                <w:b/>
                <w:sz w:val="24"/>
              </w:rPr>
              <w:t>Avance</w:t>
            </w:r>
          </w:p>
          <w:p w:rsidR="00573CF2" w:rsidRPr="00573CF2" w:rsidRDefault="00573CF2" w:rsidP="00E60DC6">
            <w:pPr>
              <w:jc w:val="both"/>
              <w:rPr>
                <w:b/>
                <w:sz w:val="24"/>
              </w:rPr>
            </w:pPr>
            <w:r w:rsidRPr="00573CF2">
              <w:rPr>
                <w:b/>
                <w:sz w:val="24"/>
              </w:rPr>
              <w:t>100/%/0</w:t>
            </w:r>
          </w:p>
        </w:tc>
        <w:tc>
          <w:tcPr>
            <w:tcW w:w="2596" w:type="dxa"/>
          </w:tcPr>
          <w:p w:rsidR="00573CF2" w:rsidRPr="00573CF2" w:rsidRDefault="00573CF2" w:rsidP="00E60DC6">
            <w:pPr>
              <w:jc w:val="both"/>
              <w:rPr>
                <w:b/>
                <w:sz w:val="24"/>
              </w:rPr>
            </w:pPr>
            <w:r w:rsidRPr="00573CF2">
              <w:rPr>
                <w:b/>
                <w:sz w:val="24"/>
              </w:rPr>
              <w:t>Análisis de Resultados</w:t>
            </w:r>
          </w:p>
        </w:tc>
      </w:tr>
      <w:tr w:rsidR="00573CF2" w:rsidTr="00573CF2">
        <w:tc>
          <w:tcPr>
            <w:tcW w:w="2972" w:type="dxa"/>
          </w:tcPr>
          <w:p w:rsidR="00573CF2" w:rsidRPr="00573CF2" w:rsidRDefault="00573CF2" w:rsidP="00573CF2">
            <w:r w:rsidRPr="00573CF2">
              <w:t>Diseño de la Base de Datos</w:t>
            </w:r>
          </w:p>
        </w:tc>
        <w:tc>
          <w:tcPr>
            <w:tcW w:w="575" w:type="dxa"/>
          </w:tcPr>
          <w:p w:rsidR="00573CF2" w:rsidRPr="00573CF2" w:rsidRDefault="00573CF2" w:rsidP="00573CF2">
            <w:r w:rsidRPr="00573CF2">
              <w:t>5</w:t>
            </w:r>
          </w:p>
        </w:tc>
        <w:tc>
          <w:tcPr>
            <w:tcW w:w="1426" w:type="dxa"/>
          </w:tcPr>
          <w:p w:rsidR="00573CF2" w:rsidRPr="00573CF2" w:rsidRDefault="00573CF2" w:rsidP="00573CF2"/>
        </w:tc>
        <w:tc>
          <w:tcPr>
            <w:tcW w:w="1259" w:type="dxa"/>
          </w:tcPr>
          <w:p w:rsidR="00573CF2" w:rsidRPr="00573CF2" w:rsidRDefault="00573CF2" w:rsidP="00573CF2">
            <w:r w:rsidRPr="00573CF2">
              <w:t>100%</w:t>
            </w:r>
          </w:p>
        </w:tc>
        <w:tc>
          <w:tcPr>
            <w:tcW w:w="2596" w:type="dxa"/>
          </w:tcPr>
          <w:p w:rsidR="00573CF2" w:rsidRPr="00573CF2" w:rsidRDefault="00573CF2" w:rsidP="00573CF2"/>
        </w:tc>
      </w:tr>
      <w:tr w:rsidR="00573CF2" w:rsidTr="00573CF2">
        <w:tc>
          <w:tcPr>
            <w:tcW w:w="2972" w:type="dxa"/>
          </w:tcPr>
          <w:p w:rsidR="00573CF2" w:rsidRPr="00573CF2" w:rsidRDefault="00573CF2" w:rsidP="00573CF2">
            <w:r w:rsidRPr="00573CF2">
              <w:t>CRUD</w:t>
            </w:r>
            <w:r>
              <w:t xml:space="preserve"> de aficionados</w:t>
            </w:r>
          </w:p>
        </w:tc>
        <w:tc>
          <w:tcPr>
            <w:tcW w:w="575" w:type="dxa"/>
          </w:tcPr>
          <w:p w:rsidR="00573CF2" w:rsidRPr="00573CF2" w:rsidRDefault="00573CF2" w:rsidP="00573CF2">
            <w:r>
              <w:t>10</w:t>
            </w:r>
          </w:p>
        </w:tc>
        <w:tc>
          <w:tcPr>
            <w:tcW w:w="1426" w:type="dxa"/>
          </w:tcPr>
          <w:p w:rsidR="00573CF2" w:rsidRPr="00573CF2" w:rsidRDefault="00573CF2" w:rsidP="00573CF2"/>
        </w:tc>
        <w:tc>
          <w:tcPr>
            <w:tcW w:w="1259" w:type="dxa"/>
          </w:tcPr>
          <w:p w:rsidR="00573CF2" w:rsidRPr="00573CF2" w:rsidRDefault="00573CF2" w:rsidP="00573CF2">
            <w:r>
              <w:t>100%</w:t>
            </w:r>
          </w:p>
        </w:tc>
        <w:tc>
          <w:tcPr>
            <w:tcW w:w="2596" w:type="dxa"/>
          </w:tcPr>
          <w:p w:rsidR="00573CF2" w:rsidRPr="00573CF2" w:rsidRDefault="00573CF2" w:rsidP="00573CF2"/>
        </w:tc>
      </w:tr>
      <w:tr w:rsidR="00573CF2" w:rsidTr="00573CF2">
        <w:tc>
          <w:tcPr>
            <w:tcW w:w="2972" w:type="dxa"/>
          </w:tcPr>
          <w:p w:rsidR="00573CF2" w:rsidRPr="00573CF2" w:rsidRDefault="00573CF2" w:rsidP="00573CF2">
            <w:r>
              <w:t>CRUD del Resumen</w:t>
            </w:r>
          </w:p>
        </w:tc>
        <w:tc>
          <w:tcPr>
            <w:tcW w:w="575" w:type="dxa"/>
          </w:tcPr>
          <w:p w:rsidR="00573CF2" w:rsidRPr="00573CF2" w:rsidRDefault="00573CF2" w:rsidP="00573CF2">
            <w:r>
              <w:t>35</w:t>
            </w:r>
          </w:p>
        </w:tc>
        <w:tc>
          <w:tcPr>
            <w:tcW w:w="1426" w:type="dxa"/>
          </w:tcPr>
          <w:p w:rsidR="00573CF2" w:rsidRPr="00573CF2" w:rsidRDefault="00573CF2" w:rsidP="00573CF2"/>
        </w:tc>
        <w:tc>
          <w:tcPr>
            <w:tcW w:w="1259" w:type="dxa"/>
          </w:tcPr>
          <w:p w:rsidR="00573CF2" w:rsidRPr="00573CF2" w:rsidRDefault="00B16490" w:rsidP="00573CF2">
            <w:r>
              <w:t>100%</w:t>
            </w:r>
            <w:bookmarkStart w:id="0" w:name="_GoBack"/>
            <w:bookmarkEnd w:id="0"/>
          </w:p>
        </w:tc>
        <w:tc>
          <w:tcPr>
            <w:tcW w:w="2596" w:type="dxa"/>
          </w:tcPr>
          <w:p w:rsidR="00573CF2" w:rsidRPr="00573CF2" w:rsidRDefault="00573CF2" w:rsidP="00573CF2"/>
        </w:tc>
      </w:tr>
      <w:tr w:rsidR="00573CF2" w:rsidTr="00573CF2">
        <w:tc>
          <w:tcPr>
            <w:tcW w:w="2972" w:type="dxa"/>
          </w:tcPr>
          <w:p w:rsidR="00573CF2" w:rsidRPr="00573CF2" w:rsidRDefault="00573CF2" w:rsidP="00573CF2">
            <w:r>
              <w:t>CRUD de los comentarios</w:t>
            </w:r>
          </w:p>
        </w:tc>
        <w:tc>
          <w:tcPr>
            <w:tcW w:w="575" w:type="dxa"/>
          </w:tcPr>
          <w:p w:rsidR="00573CF2" w:rsidRPr="00573CF2" w:rsidRDefault="00573CF2" w:rsidP="00573CF2">
            <w:r>
              <w:t>25</w:t>
            </w:r>
          </w:p>
        </w:tc>
        <w:tc>
          <w:tcPr>
            <w:tcW w:w="1426" w:type="dxa"/>
          </w:tcPr>
          <w:p w:rsidR="00573CF2" w:rsidRPr="00573CF2" w:rsidRDefault="00573CF2" w:rsidP="00573CF2"/>
        </w:tc>
        <w:tc>
          <w:tcPr>
            <w:tcW w:w="1259" w:type="dxa"/>
          </w:tcPr>
          <w:p w:rsidR="00573CF2" w:rsidRPr="00573CF2" w:rsidRDefault="00573CF2" w:rsidP="00573CF2"/>
        </w:tc>
        <w:tc>
          <w:tcPr>
            <w:tcW w:w="2596" w:type="dxa"/>
          </w:tcPr>
          <w:p w:rsidR="00573CF2" w:rsidRPr="00573CF2" w:rsidRDefault="00573CF2" w:rsidP="00573CF2"/>
        </w:tc>
      </w:tr>
      <w:tr w:rsidR="00573CF2" w:rsidTr="00573CF2">
        <w:tc>
          <w:tcPr>
            <w:tcW w:w="2972" w:type="dxa"/>
          </w:tcPr>
          <w:p w:rsidR="00573CF2" w:rsidRPr="00573CF2" w:rsidRDefault="00573CF2" w:rsidP="00573CF2">
            <w:r>
              <w:t>Validaciones de datos y proceso</w:t>
            </w:r>
          </w:p>
        </w:tc>
        <w:tc>
          <w:tcPr>
            <w:tcW w:w="575" w:type="dxa"/>
          </w:tcPr>
          <w:p w:rsidR="00573CF2" w:rsidRPr="00573CF2" w:rsidRDefault="00573CF2" w:rsidP="00573CF2">
            <w:r>
              <w:t>10</w:t>
            </w:r>
          </w:p>
        </w:tc>
        <w:tc>
          <w:tcPr>
            <w:tcW w:w="1426" w:type="dxa"/>
          </w:tcPr>
          <w:p w:rsidR="00573CF2" w:rsidRPr="00573CF2" w:rsidRDefault="00573CF2" w:rsidP="00573CF2"/>
        </w:tc>
        <w:tc>
          <w:tcPr>
            <w:tcW w:w="1259" w:type="dxa"/>
          </w:tcPr>
          <w:p w:rsidR="00573CF2" w:rsidRPr="00573CF2" w:rsidRDefault="00573CF2" w:rsidP="00573CF2">
            <w:r>
              <w:t>100%</w:t>
            </w:r>
          </w:p>
        </w:tc>
        <w:tc>
          <w:tcPr>
            <w:tcW w:w="2596" w:type="dxa"/>
          </w:tcPr>
          <w:p w:rsidR="00573CF2" w:rsidRPr="00573CF2" w:rsidRDefault="00573CF2" w:rsidP="00573CF2"/>
        </w:tc>
      </w:tr>
      <w:tr w:rsidR="00573CF2" w:rsidTr="00573CF2">
        <w:tc>
          <w:tcPr>
            <w:tcW w:w="2972" w:type="dxa"/>
          </w:tcPr>
          <w:p w:rsidR="00573CF2" w:rsidRPr="00573CF2" w:rsidRDefault="00573CF2" w:rsidP="00573CF2">
            <w:pPr>
              <w:pStyle w:val="Default"/>
              <w:rPr>
                <w:rFonts w:asciiTheme="minorHAnsi" w:hAnsiTheme="minorHAnsi" w:cstheme="minorBidi"/>
                <w:color w:val="auto"/>
                <w:sz w:val="22"/>
                <w:szCs w:val="22"/>
                <w:lang w:val="es-CR"/>
              </w:rPr>
            </w:pPr>
            <w:r w:rsidRPr="00573CF2">
              <w:rPr>
                <w:rFonts w:asciiTheme="minorHAnsi" w:hAnsiTheme="minorHAnsi" w:cstheme="minorBidi"/>
                <w:color w:val="auto"/>
                <w:sz w:val="22"/>
                <w:szCs w:val="22"/>
                <w:lang w:val="es-CR"/>
              </w:rPr>
              <w:t xml:space="preserve">OPERACIONES MONGODB: operaciones en vivo que van a desarrollar los estudiantes de forma individual según el modelo implementado por el grupo </w:t>
            </w:r>
          </w:p>
          <w:p w:rsidR="00573CF2" w:rsidRDefault="00573CF2" w:rsidP="00573CF2"/>
        </w:tc>
        <w:tc>
          <w:tcPr>
            <w:tcW w:w="575" w:type="dxa"/>
          </w:tcPr>
          <w:p w:rsidR="00573CF2" w:rsidRPr="00573CF2" w:rsidRDefault="00573CF2" w:rsidP="00573CF2">
            <w:r>
              <w:t>10*</w:t>
            </w:r>
          </w:p>
        </w:tc>
        <w:tc>
          <w:tcPr>
            <w:tcW w:w="1426" w:type="dxa"/>
          </w:tcPr>
          <w:p w:rsidR="00573CF2" w:rsidRPr="00573CF2" w:rsidRDefault="00573CF2" w:rsidP="00573CF2"/>
        </w:tc>
        <w:tc>
          <w:tcPr>
            <w:tcW w:w="1259" w:type="dxa"/>
          </w:tcPr>
          <w:p w:rsidR="00573CF2" w:rsidRDefault="00573CF2" w:rsidP="00573CF2"/>
        </w:tc>
        <w:tc>
          <w:tcPr>
            <w:tcW w:w="2596" w:type="dxa"/>
          </w:tcPr>
          <w:p w:rsidR="00573CF2" w:rsidRPr="00573CF2" w:rsidRDefault="00573CF2" w:rsidP="00573CF2"/>
        </w:tc>
      </w:tr>
      <w:tr w:rsidR="00573CF2" w:rsidTr="00573CF2">
        <w:tc>
          <w:tcPr>
            <w:tcW w:w="2972" w:type="dxa"/>
          </w:tcPr>
          <w:p w:rsidR="00573CF2" w:rsidRPr="00573CF2" w:rsidRDefault="00573CF2" w:rsidP="00573CF2">
            <w:pPr>
              <w:pStyle w:val="Default"/>
              <w:rPr>
                <w:rFonts w:asciiTheme="minorHAnsi" w:hAnsiTheme="minorHAnsi" w:cstheme="minorBidi"/>
                <w:color w:val="auto"/>
                <w:sz w:val="22"/>
                <w:szCs w:val="22"/>
                <w:lang w:val="es-CR"/>
              </w:rPr>
            </w:pPr>
            <w:r>
              <w:rPr>
                <w:rFonts w:asciiTheme="minorHAnsi" w:hAnsiTheme="minorHAnsi" w:cstheme="minorBidi"/>
                <w:color w:val="auto"/>
                <w:sz w:val="22"/>
                <w:szCs w:val="22"/>
                <w:lang w:val="es-CR"/>
              </w:rPr>
              <w:t>Ayuda</w:t>
            </w:r>
          </w:p>
        </w:tc>
        <w:tc>
          <w:tcPr>
            <w:tcW w:w="575" w:type="dxa"/>
          </w:tcPr>
          <w:p w:rsidR="00573CF2" w:rsidRDefault="00573CF2" w:rsidP="00573CF2">
            <w:r>
              <w:t>5</w:t>
            </w:r>
          </w:p>
        </w:tc>
        <w:tc>
          <w:tcPr>
            <w:tcW w:w="1426" w:type="dxa"/>
          </w:tcPr>
          <w:p w:rsidR="00573CF2" w:rsidRPr="00573CF2" w:rsidRDefault="00573CF2" w:rsidP="00573CF2"/>
        </w:tc>
        <w:tc>
          <w:tcPr>
            <w:tcW w:w="1259" w:type="dxa"/>
          </w:tcPr>
          <w:p w:rsidR="00573CF2" w:rsidRDefault="00573CF2" w:rsidP="00573CF2">
            <w:r>
              <w:t>100%</w:t>
            </w:r>
          </w:p>
        </w:tc>
        <w:tc>
          <w:tcPr>
            <w:tcW w:w="2596" w:type="dxa"/>
          </w:tcPr>
          <w:p w:rsidR="00573CF2" w:rsidRPr="00573CF2" w:rsidRDefault="00573CF2" w:rsidP="00573CF2"/>
        </w:tc>
      </w:tr>
      <w:tr w:rsidR="00573CF2" w:rsidTr="00573CF2">
        <w:tc>
          <w:tcPr>
            <w:tcW w:w="2972" w:type="dxa"/>
          </w:tcPr>
          <w:p w:rsidR="00573CF2" w:rsidRPr="00573CF2" w:rsidRDefault="00573CF2" w:rsidP="00573CF2">
            <w:pPr>
              <w:pStyle w:val="Default"/>
              <w:rPr>
                <w:rFonts w:asciiTheme="minorHAnsi" w:hAnsiTheme="minorHAnsi" w:cstheme="minorBidi"/>
                <w:b/>
                <w:color w:val="auto"/>
                <w:sz w:val="22"/>
                <w:szCs w:val="22"/>
                <w:lang w:val="es-CR"/>
              </w:rPr>
            </w:pPr>
            <w:r w:rsidRPr="00573CF2">
              <w:rPr>
                <w:rFonts w:asciiTheme="minorHAnsi" w:hAnsiTheme="minorHAnsi" w:cstheme="minorBidi"/>
                <w:b/>
                <w:color w:val="auto"/>
                <w:sz w:val="22"/>
                <w:szCs w:val="22"/>
                <w:lang w:val="es-CR"/>
              </w:rPr>
              <w:t>TOTAL</w:t>
            </w:r>
          </w:p>
        </w:tc>
        <w:tc>
          <w:tcPr>
            <w:tcW w:w="575" w:type="dxa"/>
          </w:tcPr>
          <w:p w:rsidR="00573CF2" w:rsidRDefault="00573CF2" w:rsidP="00573CF2">
            <w:r>
              <w:t>100</w:t>
            </w:r>
          </w:p>
        </w:tc>
        <w:tc>
          <w:tcPr>
            <w:tcW w:w="1426" w:type="dxa"/>
          </w:tcPr>
          <w:p w:rsidR="00573CF2" w:rsidRPr="00573CF2" w:rsidRDefault="00573CF2" w:rsidP="00573CF2"/>
        </w:tc>
        <w:tc>
          <w:tcPr>
            <w:tcW w:w="1259" w:type="dxa"/>
          </w:tcPr>
          <w:p w:rsidR="00573CF2" w:rsidRDefault="00573CF2" w:rsidP="00573CF2"/>
        </w:tc>
        <w:tc>
          <w:tcPr>
            <w:tcW w:w="2596" w:type="dxa"/>
          </w:tcPr>
          <w:p w:rsidR="00573CF2" w:rsidRPr="00573CF2" w:rsidRDefault="00573CF2" w:rsidP="00573CF2"/>
        </w:tc>
      </w:tr>
      <w:tr w:rsidR="00573CF2" w:rsidTr="00573CF2">
        <w:tc>
          <w:tcPr>
            <w:tcW w:w="2972" w:type="dxa"/>
          </w:tcPr>
          <w:p w:rsidR="00573CF2" w:rsidRPr="00573CF2" w:rsidRDefault="00573CF2" w:rsidP="00573CF2">
            <w:pPr>
              <w:pStyle w:val="Default"/>
              <w:rPr>
                <w:rFonts w:asciiTheme="minorHAnsi" w:hAnsiTheme="minorHAnsi" w:cstheme="minorBidi"/>
                <w:color w:val="auto"/>
                <w:sz w:val="22"/>
                <w:szCs w:val="22"/>
                <w:lang w:val="es-CR"/>
              </w:rPr>
            </w:pPr>
            <w:r>
              <w:rPr>
                <w:rFonts w:asciiTheme="minorHAnsi" w:hAnsiTheme="minorHAnsi" w:cstheme="minorBidi"/>
                <w:color w:val="auto"/>
                <w:sz w:val="22"/>
                <w:szCs w:val="22"/>
                <w:lang w:val="es-CR"/>
              </w:rPr>
              <w:t>Partes desarrolladas adicionalmente</w:t>
            </w:r>
          </w:p>
        </w:tc>
        <w:tc>
          <w:tcPr>
            <w:tcW w:w="575" w:type="dxa"/>
          </w:tcPr>
          <w:p w:rsidR="00573CF2" w:rsidRDefault="00573CF2" w:rsidP="00573CF2"/>
        </w:tc>
        <w:tc>
          <w:tcPr>
            <w:tcW w:w="1426" w:type="dxa"/>
          </w:tcPr>
          <w:p w:rsidR="00573CF2" w:rsidRPr="00573CF2" w:rsidRDefault="00573CF2" w:rsidP="00573CF2"/>
        </w:tc>
        <w:tc>
          <w:tcPr>
            <w:tcW w:w="1259" w:type="dxa"/>
          </w:tcPr>
          <w:p w:rsidR="00573CF2" w:rsidRDefault="00573CF2" w:rsidP="00573CF2"/>
        </w:tc>
        <w:tc>
          <w:tcPr>
            <w:tcW w:w="2596" w:type="dxa"/>
          </w:tcPr>
          <w:p w:rsidR="00573CF2" w:rsidRPr="00573CF2" w:rsidRDefault="00573CF2" w:rsidP="00573CF2"/>
        </w:tc>
      </w:tr>
    </w:tbl>
    <w:p w:rsidR="00964BEA" w:rsidRDefault="00964BEA" w:rsidP="00E60DC6">
      <w:pPr>
        <w:jc w:val="both"/>
        <w:rPr>
          <w:b/>
          <w:sz w:val="28"/>
        </w:rPr>
      </w:pPr>
    </w:p>
    <w:p w:rsidR="00964BEA" w:rsidRDefault="00964BEA" w:rsidP="00E60DC6">
      <w:pPr>
        <w:jc w:val="both"/>
        <w:rPr>
          <w:b/>
          <w:sz w:val="28"/>
        </w:rPr>
      </w:pPr>
    </w:p>
    <w:p w:rsidR="00964BEA" w:rsidRDefault="00964BEA" w:rsidP="00E60DC6">
      <w:pPr>
        <w:jc w:val="both"/>
        <w:rPr>
          <w:b/>
          <w:sz w:val="28"/>
        </w:rPr>
      </w:pPr>
    </w:p>
    <w:p w:rsidR="00964BEA" w:rsidRDefault="00964BEA" w:rsidP="00E60DC6">
      <w:pPr>
        <w:jc w:val="both"/>
        <w:rPr>
          <w:b/>
          <w:sz w:val="28"/>
        </w:rPr>
      </w:pPr>
    </w:p>
    <w:p w:rsidR="00964BEA" w:rsidRPr="00533D46" w:rsidRDefault="00964BEA" w:rsidP="00E60DC6">
      <w:pPr>
        <w:jc w:val="both"/>
        <w:rPr>
          <w:b/>
          <w:sz w:val="28"/>
        </w:rPr>
      </w:pPr>
    </w:p>
    <w:sectPr w:rsidR="00964BEA" w:rsidRPr="00533D46" w:rsidSect="00573CF2">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3168" w:rsidRDefault="001E3168" w:rsidP="00431934">
      <w:pPr>
        <w:spacing w:after="0" w:line="240" w:lineRule="auto"/>
      </w:pPr>
      <w:r>
        <w:separator/>
      </w:r>
    </w:p>
  </w:endnote>
  <w:endnote w:type="continuationSeparator" w:id="0">
    <w:p w:rsidR="001E3168" w:rsidRDefault="001E3168" w:rsidP="00431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893282"/>
      <w:docPartObj>
        <w:docPartGallery w:val="Page Numbers (Bottom of Page)"/>
        <w:docPartUnique/>
      </w:docPartObj>
    </w:sdtPr>
    <w:sdtEndPr/>
    <w:sdtContent>
      <w:p w:rsidR="00431934" w:rsidRDefault="00431934">
        <w:pPr>
          <w:pStyle w:val="Piedepgina"/>
          <w:jc w:val="right"/>
        </w:pPr>
        <w:r>
          <w:fldChar w:fldCharType="begin"/>
        </w:r>
        <w:r>
          <w:instrText>PAGE   \* MERGEFORMAT</w:instrText>
        </w:r>
        <w:r>
          <w:fldChar w:fldCharType="separate"/>
        </w:r>
        <w:r w:rsidR="00B16490" w:rsidRPr="00B16490">
          <w:rPr>
            <w:noProof/>
            <w:lang w:val="es-ES"/>
          </w:rPr>
          <w:t>9</w:t>
        </w:r>
        <w:r>
          <w:fldChar w:fldCharType="end"/>
        </w:r>
      </w:p>
    </w:sdtContent>
  </w:sdt>
  <w:p w:rsidR="00431934" w:rsidRDefault="004319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3168" w:rsidRDefault="001E3168" w:rsidP="00431934">
      <w:pPr>
        <w:spacing w:after="0" w:line="240" w:lineRule="auto"/>
      </w:pPr>
      <w:r>
        <w:separator/>
      </w:r>
    </w:p>
  </w:footnote>
  <w:footnote w:type="continuationSeparator" w:id="0">
    <w:p w:rsidR="001E3168" w:rsidRDefault="001E3168" w:rsidP="00431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A04F9"/>
    <w:multiLevelType w:val="hybridMultilevel"/>
    <w:tmpl w:val="65F25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922A2"/>
    <w:multiLevelType w:val="hybridMultilevel"/>
    <w:tmpl w:val="5E789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4640D"/>
    <w:multiLevelType w:val="hybridMultilevel"/>
    <w:tmpl w:val="9F5E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2248C"/>
    <w:multiLevelType w:val="hybridMultilevel"/>
    <w:tmpl w:val="CAFCC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7130C"/>
    <w:multiLevelType w:val="hybridMultilevel"/>
    <w:tmpl w:val="F2CA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D46"/>
    <w:rsid w:val="001465F9"/>
    <w:rsid w:val="001C0361"/>
    <w:rsid w:val="001E3168"/>
    <w:rsid w:val="00215DEC"/>
    <w:rsid w:val="00350DA4"/>
    <w:rsid w:val="00363A20"/>
    <w:rsid w:val="00431934"/>
    <w:rsid w:val="00533D46"/>
    <w:rsid w:val="00573CF2"/>
    <w:rsid w:val="00633FBD"/>
    <w:rsid w:val="007C48DC"/>
    <w:rsid w:val="007F29D0"/>
    <w:rsid w:val="00964BEA"/>
    <w:rsid w:val="00A42437"/>
    <w:rsid w:val="00AE3894"/>
    <w:rsid w:val="00B16490"/>
    <w:rsid w:val="00E60DC6"/>
    <w:rsid w:val="00ED2537"/>
    <w:rsid w:val="00FD1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46F0"/>
  <w15:chartTrackingRefBased/>
  <w15:docId w15:val="{353C3CDD-A338-4641-8F5B-A9ECD72A2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33D46"/>
    <w:rPr>
      <w:color w:val="0563C1" w:themeColor="hyperlink"/>
      <w:u w:val="single"/>
    </w:rPr>
  </w:style>
  <w:style w:type="paragraph" w:styleId="Prrafodelista">
    <w:name w:val="List Paragraph"/>
    <w:basedOn w:val="Normal"/>
    <w:uiPriority w:val="34"/>
    <w:qFormat/>
    <w:rsid w:val="00964BEA"/>
    <w:pPr>
      <w:ind w:left="720"/>
      <w:contextualSpacing/>
    </w:pPr>
  </w:style>
  <w:style w:type="table" w:styleId="Tablaconcuadrcula">
    <w:name w:val="Table Grid"/>
    <w:basedOn w:val="Tablanormal"/>
    <w:uiPriority w:val="39"/>
    <w:rsid w:val="00573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3CF2"/>
    <w:pPr>
      <w:autoSpaceDE w:val="0"/>
      <w:autoSpaceDN w:val="0"/>
      <w:adjustRightInd w:val="0"/>
      <w:spacing w:after="0" w:line="240" w:lineRule="auto"/>
    </w:pPr>
    <w:rPr>
      <w:rFonts w:ascii="Arial" w:hAnsi="Arial" w:cs="Arial"/>
      <w:color w:val="000000"/>
      <w:sz w:val="24"/>
      <w:szCs w:val="24"/>
    </w:rPr>
  </w:style>
  <w:style w:type="paragraph" w:styleId="Sinespaciado">
    <w:name w:val="No Spacing"/>
    <w:link w:val="SinespaciadoCar"/>
    <w:uiPriority w:val="1"/>
    <w:qFormat/>
    <w:rsid w:val="00573CF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73CF2"/>
    <w:rPr>
      <w:rFonts w:eastAsiaTheme="minorEastAsia"/>
    </w:rPr>
  </w:style>
  <w:style w:type="paragraph" w:styleId="Encabezado">
    <w:name w:val="header"/>
    <w:basedOn w:val="Normal"/>
    <w:link w:val="EncabezadoCar"/>
    <w:uiPriority w:val="99"/>
    <w:unhideWhenUsed/>
    <w:rsid w:val="004319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1934"/>
    <w:rPr>
      <w:lang w:val="es-CR"/>
    </w:rPr>
  </w:style>
  <w:style w:type="paragraph" w:styleId="Piedepgina">
    <w:name w:val="footer"/>
    <w:basedOn w:val="Normal"/>
    <w:link w:val="PiedepginaCar"/>
    <w:uiPriority w:val="99"/>
    <w:unhideWhenUsed/>
    <w:rsid w:val="004319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1934"/>
    <w:rPr>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entral.maven.org/maven2/org/mongodb/mongo-java-driver/2.9.3/" TargetMode="External"/><Relationship Id="rId18" Type="http://schemas.openxmlformats.org/officeDocument/2006/relationships/hyperlink" Target="http://www.happyminds.es/actualizar-documentos-en-mongodb/"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mongodb.com/download-center" TargetMode="External"/><Relationship Id="rId17" Type="http://schemas.openxmlformats.org/officeDocument/2006/relationships/hyperlink" Target="http://www.happyminds.es/eliminar-datos-en-mongodb/" TargetMode="External"/><Relationship Id="rId2" Type="http://schemas.openxmlformats.org/officeDocument/2006/relationships/styles" Target="styles.xml"/><Relationship Id="rId16" Type="http://schemas.openxmlformats.org/officeDocument/2006/relationships/hyperlink" Target="http://codigoxules.org/empezando-mongodb-java-5-pasos/" TargetMode="External"/><Relationship Id="rId20" Type="http://schemas.openxmlformats.org/officeDocument/2006/relationships/hyperlink" Target="https://github.com/Lelthar/BasesDeDatosTareaInvestig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mongodb.com/manual/tutorial/install-mongodb-on-window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cs.mongodb.com/manual/cru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youtube.com/watch?v=MeZUiZpRFCg"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1155</Words>
  <Characters>6355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Trabajo de Investigación</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de Investigación</dc:title>
  <dc:subject>Base de Datos no sql - mongodb</dc:subject>
  <dc:creator>Jean Carlo Hernández – Marlon Reyes – Gerald Alvarado</dc:creator>
  <cp:keywords/>
  <dc:description/>
  <cp:lastModifiedBy>Marlon Fernando Reyes Montero</cp:lastModifiedBy>
  <cp:revision>11</cp:revision>
  <cp:lastPrinted>2017-11-30T03:59:00Z</cp:lastPrinted>
  <dcterms:created xsi:type="dcterms:W3CDTF">2017-11-30T03:05:00Z</dcterms:created>
  <dcterms:modified xsi:type="dcterms:W3CDTF">2017-11-30T05:06:00Z</dcterms:modified>
</cp:coreProperties>
</file>