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03D0F" w14:textId="52261946" w:rsidR="008B31C5" w:rsidRDefault="00D33012">
      <w:r>
        <w:rPr>
          <w:noProof/>
        </w:rPr>
        <w:drawing>
          <wp:anchor distT="0" distB="0" distL="114300" distR="114300" simplePos="0" relativeHeight="251658240" behindDoc="1" locked="0" layoutInCell="1" allowOverlap="1" wp14:anchorId="156B1A68" wp14:editId="289EC869">
            <wp:simplePos x="0" y="0"/>
            <wp:positionH relativeFrom="margin">
              <wp:posOffset>1371600</wp:posOffset>
            </wp:positionH>
            <wp:positionV relativeFrom="paragraph">
              <wp:posOffset>0</wp:posOffset>
            </wp:positionV>
            <wp:extent cx="3101340" cy="3101340"/>
            <wp:effectExtent l="0" t="0" r="3810" b="381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F-A15(big-img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47629" w14:textId="3255D3AB" w:rsidR="00D33012" w:rsidRPr="00D33012" w:rsidRDefault="00D33012" w:rsidP="00D33012"/>
    <w:p w14:paraId="21A6199F" w14:textId="7C319BB6" w:rsidR="00D33012" w:rsidRPr="00D33012" w:rsidRDefault="00D33012" w:rsidP="00D33012"/>
    <w:p w14:paraId="162F82BD" w14:textId="37B75C9C" w:rsidR="00D33012" w:rsidRPr="00D33012" w:rsidRDefault="00D33012" w:rsidP="00D33012"/>
    <w:p w14:paraId="10689F3F" w14:textId="18B1EDCF" w:rsidR="00D33012" w:rsidRPr="00D33012" w:rsidRDefault="00D33012" w:rsidP="00D33012"/>
    <w:p w14:paraId="7CFCE155" w14:textId="0C5D707E" w:rsidR="00D33012" w:rsidRPr="00D33012" w:rsidRDefault="00D33012" w:rsidP="00D33012"/>
    <w:p w14:paraId="77B159ED" w14:textId="69D3D63A" w:rsidR="00D33012" w:rsidRPr="00D33012" w:rsidRDefault="00D33012" w:rsidP="00D33012"/>
    <w:p w14:paraId="7ECE5618" w14:textId="4CC9CD8E" w:rsidR="00D33012" w:rsidRPr="00D33012" w:rsidRDefault="00D33012" w:rsidP="00D33012"/>
    <w:p w14:paraId="74DF9DB8" w14:textId="41B29394" w:rsidR="00D33012" w:rsidRPr="00D33012" w:rsidRDefault="00D33012" w:rsidP="00D33012"/>
    <w:p w14:paraId="7AD478CB" w14:textId="442AF064" w:rsidR="00D33012" w:rsidRPr="00D33012" w:rsidRDefault="00D33012" w:rsidP="00D33012"/>
    <w:p w14:paraId="3E5514DB" w14:textId="610DD7F2" w:rsidR="00D33012" w:rsidRPr="00D33012" w:rsidRDefault="00D33012" w:rsidP="00D33012"/>
    <w:p w14:paraId="6B223634" w14:textId="1A865A2F" w:rsidR="00D33012" w:rsidRDefault="00D33012" w:rsidP="00D33012"/>
    <w:p w14:paraId="2F3E8921" w14:textId="08BAC288" w:rsidR="00D33012" w:rsidRDefault="00D33012" w:rsidP="00D33012">
      <w:pPr>
        <w:tabs>
          <w:tab w:val="left" w:pos="7524"/>
        </w:tabs>
        <w:rPr>
          <w:b/>
          <w:bCs/>
          <w:sz w:val="32"/>
          <w:szCs w:val="32"/>
        </w:rPr>
      </w:pPr>
      <w:r w:rsidRPr="00D33012">
        <w:rPr>
          <w:b/>
          <w:bCs/>
          <w:sz w:val="32"/>
          <w:szCs w:val="32"/>
        </w:rPr>
        <w:t>LAPTOP GAMING ASUS TUF A15</w:t>
      </w:r>
    </w:p>
    <w:p w14:paraId="0CA8C132" w14:textId="4108577C" w:rsidR="00D33012" w:rsidRPr="00D33012" w:rsidRDefault="00D33012" w:rsidP="00D33012">
      <w:pPr>
        <w:tabs>
          <w:tab w:val="left" w:pos="7524"/>
        </w:tabs>
        <w:rPr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</w:pPr>
      <w:r w:rsidRPr="00D33012">
        <w:rPr>
          <w:sz w:val="28"/>
          <w:szCs w:val="28"/>
        </w:rPr>
        <w:t>Giá</w:t>
      </w:r>
      <w:r>
        <w:rPr>
          <w:sz w:val="28"/>
          <w:szCs w:val="28"/>
        </w:rPr>
        <w:t xml:space="preserve">: </w:t>
      </w:r>
      <w:r>
        <w:rPr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20.490.000</w:t>
      </w:r>
      <w:r>
        <w:rPr>
          <w:rStyle w:val="woocommerce-price-currencysymbol"/>
          <w:rFonts w:ascii="Helvetica" w:hAnsi="Helvetica"/>
          <w:b/>
          <w:bCs/>
          <w:color w:val="FF0000"/>
          <w:sz w:val="33"/>
          <w:szCs w:val="33"/>
          <w:shd w:val="clear" w:color="auto" w:fill="FFFFFF"/>
        </w:rPr>
        <w:t>₫</w:t>
      </w:r>
    </w:p>
    <w:tbl>
      <w:tblPr>
        <w:tblW w:w="17544" w:type="dxa"/>
        <w:tblBorders>
          <w:top w:val="dotted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5294"/>
      </w:tblGrid>
      <w:tr w:rsidR="00CA3A63" w:rsidRPr="00CA3A63" w14:paraId="78DF9E0F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C44C4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6D2BF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6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AMD Ryzen 5 – 4600H</w:t>
              </w:r>
            </w:hyperlink>
          </w:p>
        </w:tc>
      </w:tr>
      <w:tr w:rsidR="00CA3A63" w:rsidRPr="00CA3A63" w14:paraId="4009B6E7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F99E4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Hệ điều hành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F7DCC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7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Windows 10 SL 64 Bit</w:t>
              </w:r>
            </w:hyperlink>
          </w:p>
        </w:tc>
      </w:tr>
      <w:tr w:rsidR="00CA3A63" w:rsidRPr="00CA3A63" w14:paraId="027B9B0A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A93CF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RAM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54883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8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DDR4 8GB (1 x 8GB) 3200MHz; 2 slots, up to 32GB</w:t>
              </w:r>
            </w:hyperlink>
          </w:p>
        </w:tc>
      </w:tr>
      <w:tr w:rsidR="00CA3A63" w:rsidRPr="00CA3A63" w14:paraId="648C5D0A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7931E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GPU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3C07D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9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Geforce GTX 1650 4GB</w:t>
              </w:r>
            </w:hyperlink>
          </w:p>
        </w:tc>
      </w:tr>
      <w:tr w:rsidR="00CA3A63" w:rsidRPr="00CA3A63" w14:paraId="0A457B04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A3C78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Màn hình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EC0C2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0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15.6" FullHD (1920 x 1080). 144Hz, IPS Panel</w:t>
              </w:r>
            </w:hyperlink>
          </w:p>
        </w:tc>
      </w:tr>
      <w:tr w:rsidR="00CA3A63" w:rsidRPr="00CA3A63" w14:paraId="50C5BBC3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D0632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Ổ cứng SSD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33796B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1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512GB SSD NVMe M.2 PCIe Gen 3 x 4</w:t>
              </w:r>
            </w:hyperlink>
          </w:p>
        </w:tc>
      </w:tr>
      <w:tr w:rsidR="00CA3A63" w:rsidRPr="00CA3A63" w14:paraId="7F61C685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10307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Ổ cứng HDD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DFF8F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2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slot HDD 2.5'</w:t>
              </w:r>
            </w:hyperlink>
          </w:p>
        </w:tc>
      </w:tr>
      <w:tr w:rsidR="00CA3A63" w:rsidRPr="00CA3A63" w14:paraId="12C0BF27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9D7A5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2D48B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3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Gigabit Lan</w:t>
              </w:r>
            </w:hyperlink>
          </w:p>
        </w:tc>
      </w:tr>
      <w:tr w:rsidR="00CA3A63" w:rsidRPr="00CA3A63" w14:paraId="781F79F3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1E8CE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CCBB4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4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802.11ac 2×2 Wi-Fi</w:t>
              </w:r>
            </w:hyperlink>
          </w:p>
        </w:tc>
      </w:tr>
      <w:tr w:rsidR="00CA3A63" w:rsidRPr="00CA3A63" w14:paraId="771A6CCB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65D01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Các cổng kết nối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E1878" w14:textId="77777777" w:rsidR="001576F7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15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x 3.5mm Audio Jack</w:t>
              </w:r>
            </w:hyperlink>
            <w:r w:rsidR="00CA3A63" w:rsidRPr="00CA3A63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 </w:t>
            </w:r>
            <w:hyperlink r:id="rId16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x Type C USB3.1 (GEN2) support DP function</w:t>
              </w:r>
            </w:hyperlink>
            <w:r w:rsidR="00CA3A63" w:rsidRPr="00CA3A63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</w:t>
            </w:r>
          </w:p>
          <w:p w14:paraId="257AE7C6" w14:textId="0B83AE9B" w:rsidR="00CA3A63" w:rsidRPr="00CA3A63" w:rsidRDefault="00CA3A63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r w:rsidRPr="00CA3A63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 </w:t>
            </w:r>
            <w:hyperlink r:id="rId17" w:history="1">
              <w:r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 x Type-A USB2.0</w:t>
              </w:r>
            </w:hyperlink>
            <w:r w:rsidRPr="00CA3A63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 </w:t>
            </w:r>
            <w:hyperlink r:id="rId18" w:history="1">
              <w:r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1x (4K @ 30Hz) HDMI</w:t>
              </w:r>
            </w:hyperlink>
            <w:r w:rsidRPr="00CA3A63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 </w:t>
            </w:r>
            <w:hyperlink r:id="rId19" w:history="1">
              <w:r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1x RJ45</w:t>
              </w:r>
            </w:hyperlink>
            <w:r w:rsidRPr="00CA3A63"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  <w:t>, </w:t>
            </w:r>
            <w:hyperlink r:id="rId20" w:history="1">
              <w:r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2 x Type-A USB 3.1 (Gen 1)</w:t>
              </w:r>
            </w:hyperlink>
          </w:p>
        </w:tc>
      </w:tr>
      <w:tr w:rsidR="00CA3A63" w:rsidRPr="00CA3A63" w14:paraId="51609C92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CAE18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lastRenderedPageBreak/>
              <w:t>Bàn phím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F9C6C" w14:textId="77777777" w:rsidR="00CA3A63" w:rsidRPr="00CA3A63" w:rsidRDefault="00CA3A63" w:rsidP="00CA3A63">
            <w:pPr>
              <w:numPr>
                <w:ilvl w:val="0"/>
                <w:numId w:val="3"/>
              </w:numPr>
              <w:p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pBdr>
              <w:spacing w:after="75" w:line="240" w:lineRule="auto"/>
              <w:ind w:left="0" w:right="75"/>
              <w:rPr>
                <w:rFonts w:ascii="Arial" w:eastAsia="Times New Roman" w:hAnsi="Arial" w:cs="Arial"/>
                <w:i/>
                <w:iCs/>
                <w:color w:val="474747"/>
                <w:sz w:val="21"/>
                <w:szCs w:val="21"/>
              </w:rPr>
            </w:pPr>
            <w:r w:rsidRPr="00CA3A63">
              <w:rPr>
                <w:rFonts w:ascii="Arial" w:eastAsia="Times New Roman" w:hAnsi="Arial" w:cs="Arial"/>
                <w:i/>
                <w:iCs/>
                <w:color w:val="474747"/>
                <w:sz w:val="15"/>
                <w:szCs w:val="15"/>
              </w:rPr>
              <w:t>Backlight Keyboard Multicolor</w:t>
            </w:r>
          </w:p>
        </w:tc>
      </w:tr>
      <w:tr w:rsidR="00CA3A63" w:rsidRPr="00CA3A63" w14:paraId="66B62AAB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375DE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Pin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AD7D8C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21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3 Cell, 48 Whr</w:t>
              </w:r>
            </w:hyperlink>
          </w:p>
        </w:tc>
      </w:tr>
      <w:tr w:rsidR="00CA3A63" w:rsidRPr="00CA3A63" w14:paraId="6F32B12D" w14:textId="77777777" w:rsidTr="00CA3A63"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FC58C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Kích thước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9A8D7D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22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(WxDxH) 35.9 x 25.6 x 2.47 ~ 2.49 cm</w:t>
              </w:r>
            </w:hyperlink>
          </w:p>
        </w:tc>
      </w:tr>
      <w:tr w:rsidR="00CA3A63" w:rsidRPr="00CA3A63" w14:paraId="326973EB" w14:textId="77777777" w:rsidTr="00CA3A63">
        <w:trPr>
          <w:trHeight w:val="357"/>
        </w:trPr>
        <w:tc>
          <w:tcPr>
            <w:tcW w:w="2250" w:type="dxa"/>
            <w:tcBorders>
              <w:top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3F11B" w14:textId="77777777" w:rsidR="00CA3A63" w:rsidRPr="00CA3A63" w:rsidRDefault="00CA3A63" w:rsidP="00CA3A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</w:pPr>
            <w:r w:rsidRPr="00CA3A63">
              <w:rPr>
                <w:rFonts w:ascii="Arial" w:eastAsia="Times New Roman" w:hAnsi="Arial" w:cs="Arial"/>
                <w:b/>
                <w:bCs/>
                <w:color w:val="474747"/>
                <w:sz w:val="18"/>
                <w:szCs w:val="18"/>
              </w:rPr>
              <w:t>Trọng lượng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53FB3" w14:textId="77777777" w:rsidR="00CA3A63" w:rsidRPr="00CA3A63" w:rsidRDefault="001576F7" w:rsidP="00CA3A63">
            <w:pPr>
              <w:spacing w:after="0" w:line="330" w:lineRule="atLeast"/>
              <w:rPr>
                <w:rFonts w:ascii="unset" w:eastAsia="Times New Roman" w:hAnsi="unset" w:cs="Arial"/>
                <w:i/>
                <w:iCs/>
                <w:color w:val="474747"/>
                <w:sz w:val="21"/>
                <w:szCs w:val="21"/>
              </w:rPr>
            </w:pPr>
            <w:hyperlink r:id="rId23" w:history="1">
              <w:r w:rsidR="00CA3A63" w:rsidRPr="00CA3A63">
                <w:rPr>
                  <w:rFonts w:ascii="unset" w:eastAsia="Times New Roman" w:hAnsi="unset" w:cs="Arial"/>
                  <w:i/>
                  <w:iCs/>
                  <w:color w:val="1C1C1C"/>
                  <w:sz w:val="21"/>
                  <w:szCs w:val="21"/>
                  <w:u w:val="single"/>
                </w:rPr>
                <w:t>2.3 kg</w:t>
              </w:r>
            </w:hyperlink>
          </w:p>
        </w:tc>
      </w:tr>
    </w:tbl>
    <w:p w14:paraId="22197867" w14:textId="400B8E46" w:rsidR="00B23022" w:rsidRDefault="00B23022" w:rsidP="00B23022">
      <w:pPr>
        <w:tabs>
          <w:tab w:val="left" w:pos="7524"/>
        </w:tabs>
        <w:rPr>
          <w:sz w:val="26"/>
          <w:szCs w:val="26"/>
        </w:rPr>
      </w:pPr>
    </w:p>
    <w:p w14:paraId="165DF2AB" w14:textId="2D33386E" w:rsidR="00B23022" w:rsidRDefault="00B23022" w:rsidP="00B23022">
      <w:pPr>
        <w:tabs>
          <w:tab w:val="left" w:pos="7524"/>
        </w:tabs>
        <w:rPr>
          <w:sz w:val="26"/>
          <w:szCs w:val="26"/>
        </w:rPr>
      </w:pPr>
    </w:p>
    <w:p w14:paraId="596A1600" w14:textId="77777777" w:rsidR="00B23022" w:rsidRPr="00483091" w:rsidRDefault="00B23022" w:rsidP="00B2302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color w:val="474747"/>
          <w:sz w:val="18"/>
          <w:szCs w:val="18"/>
        </w:rPr>
      </w:pPr>
      <w:r w:rsidRPr="00483091">
        <w:rPr>
          <w:rStyle w:val="Strong"/>
          <w:rFonts w:ascii="Tahoma" w:hAnsi="Tahoma" w:cs="Tahoma"/>
          <w:color w:val="000000"/>
        </w:rPr>
        <w:t>ASUS TUF A15 FA506IH-AL018T </w:t>
      </w:r>
      <w:r w:rsidRPr="00483091">
        <w:rPr>
          <w:rFonts w:ascii="Tahoma" w:hAnsi="Tahoma" w:cs="Tahoma"/>
          <w:color w:val="000000"/>
        </w:rPr>
        <w:t>sẽ thay đổi cách bạn nhìn vào laptop chơi game. Được trang bị phần cứng ấn tượng, thiết kế gọn nhưng mạnh mẽ. Trang bị </w:t>
      </w:r>
      <w:r w:rsidRPr="00483091">
        <w:rPr>
          <w:rStyle w:val="Strong"/>
          <w:rFonts w:ascii="Tahoma" w:hAnsi="Tahoma" w:cs="Tahoma"/>
          <w:color w:val="000000"/>
        </w:rPr>
        <w:t>CPU R5 4600H</w:t>
      </w:r>
      <w:r w:rsidRPr="00483091">
        <w:rPr>
          <w:rFonts w:ascii="Tahoma" w:hAnsi="Tahoma" w:cs="Tahoma"/>
          <w:color w:val="000000"/>
        </w:rPr>
        <w:t>, hỗ trợ ram tối đa 32GB, VGA GTX 16 series, màn hình </w:t>
      </w:r>
      <w:r w:rsidRPr="00483091">
        <w:rPr>
          <w:rStyle w:val="Strong"/>
          <w:rFonts w:ascii="Tahoma" w:hAnsi="Tahoma" w:cs="Tahoma"/>
          <w:color w:val="000000"/>
        </w:rPr>
        <w:t>IPS 144Hz</w:t>
      </w:r>
      <w:r w:rsidRPr="00483091">
        <w:rPr>
          <w:rFonts w:ascii="Tahoma" w:hAnsi="Tahoma" w:cs="Tahoma"/>
          <w:color w:val="000000"/>
        </w:rPr>
        <w:t> với bàn phím có đèn nền RGB</w:t>
      </w:r>
      <w:r w:rsidRPr="00483091">
        <w:rPr>
          <w:rFonts w:ascii="Tahoma" w:hAnsi="Tahoma" w:cs="Tahoma"/>
          <w:color w:val="474747"/>
        </w:rPr>
        <w:t>.</w:t>
      </w:r>
    </w:p>
    <w:p w14:paraId="55DAF49C" w14:textId="30C46FCE" w:rsidR="00B23022" w:rsidRPr="00483091" w:rsidRDefault="00B23022" w:rsidP="00B2302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Tahoma" w:hAnsi="Tahoma" w:cs="Tahoma"/>
          <w:color w:val="000000"/>
        </w:rPr>
      </w:pPr>
      <w:r w:rsidRPr="00483091">
        <w:rPr>
          <w:rStyle w:val="Strong"/>
          <w:rFonts w:ascii="Tahoma" w:hAnsi="Tahoma" w:cs="Tahoma"/>
          <w:color w:val="000000"/>
        </w:rPr>
        <w:t>ASUS TUF A15 FA506IH-AL018T </w:t>
      </w:r>
      <w:r w:rsidRPr="00483091">
        <w:rPr>
          <w:rFonts w:ascii="Tahoma" w:hAnsi="Tahoma" w:cs="Tahoma"/>
          <w:color w:val="000000"/>
        </w:rPr>
        <w:t>có bàn phím chuyên dụng chơi game với các phím </w:t>
      </w:r>
      <w:r w:rsidRPr="00483091">
        <w:rPr>
          <w:rStyle w:val="Strong"/>
          <w:rFonts w:ascii="Tahoma" w:hAnsi="Tahoma" w:cs="Tahoma"/>
          <w:color w:val="000000"/>
        </w:rPr>
        <w:t>RGB-backlit</w:t>
      </w:r>
      <w:r w:rsidRPr="00483091">
        <w:rPr>
          <w:rFonts w:ascii="Tahoma" w:hAnsi="Tahoma" w:cs="Tahoma"/>
          <w:color w:val="000000"/>
        </w:rPr>
        <w:t>, cụm phím </w:t>
      </w:r>
      <w:r w:rsidRPr="00483091">
        <w:rPr>
          <w:rStyle w:val="Strong"/>
          <w:rFonts w:ascii="Tahoma" w:hAnsi="Tahoma" w:cs="Tahoma"/>
          <w:color w:val="000000"/>
        </w:rPr>
        <w:t>WASD</w:t>
      </w:r>
      <w:r w:rsidRPr="00483091">
        <w:rPr>
          <w:rFonts w:ascii="Tahoma" w:hAnsi="Tahoma" w:cs="Tahoma"/>
          <w:color w:val="000000"/>
        </w:rPr>
        <w:t> nổi bật và công nghệ </w:t>
      </w:r>
      <w:r w:rsidRPr="00483091">
        <w:rPr>
          <w:rStyle w:val="Strong"/>
          <w:rFonts w:ascii="Tahoma" w:hAnsi="Tahoma" w:cs="Tahoma"/>
          <w:color w:val="000000"/>
        </w:rPr>
        <w:t>Overstroke</w:t>
      </w:r>
      <w:r w:rsidRPr="00483091">
        <w:rPr>
          <w:rFonts w:ascii="Tahoma" w:hAnsi="Tahoma" w:cs="Tahoma"/>
          <w:color w:val="000000"/>
        </w:rPr>
        <w:t> để thao tác nhanh và chính xác. Với màn hình </w:t>
      </w:r>
      <w:r w:rsidRPr="00483091">
        <w:rPr>
          <w:rStyle w:val="Strong"/>
          <w:rFonts w:ascii="Tahoma" w:hAnsi="Tahoma" w:cs="Tahoma"/>
          <w:color w:val="000000"/>
        </w:rPr>
        <w:t>NanoEdge IPS</w:t>
      </w:r>
      <w:r w:rsidRPr="00483091">
        <w:rPr>
          <w:rFonts w:ascii="Tahoma" w:hAnsi="Tahoma" w:cs="Tahoma"/>
          <w:color w:val="000000"/>
        </w:rPr>
        <w:t> cấp độ tiên tiến, và độ bền được chứng nhận kiểm tra </w:t>
      </w:r>
      <w:r w:rsidRPr="00483091">
        <w:rPr>
          <w:rStyle w:val="Strong"/>
          <w:rFonts w:ascii="Tahoma" w:hAnsi="Tahoma" w:cs="Tahoma"/>
          <w:color w:val="000000"/>
        </w:rPr>
        <w:t>MIL-STD-810G.</w:t>
      </w:r>
      <w:r w:rsidRPr="00483091">
        <w:rPr>
          <w:rFonts w:ascii="Tahoma" w:hAnsi="Tahoma" w:cs="Tahoma"/>
          <w:color w:val="000000"/>
        </w:rPr>
        <w:t> Sẽ mang đến trải nghiệm chơi game phong phú mọi lúc mọi nơi!</w:t>
      </w:r>
    </w:p>
    <w:p w14:paraId="7B01FA4A" w14:textId="15EBDB87" w:rsidR="00B23022" w:rsidRDefault="00B23022" w:rsidP="00B2302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Tahoma" w:hAnsi="Tahoma" w:cs="Tahoma"/>
          <w:color w:val="000000"/>
        </w:rPr>
      </w:pPr>
    </w:p>
    <w:p w14:paraId="14517A3A" w14:textId="77777777" w:rsidR="00B23022" w:rsidRDefault="00B23022" w:rsidP="00B23022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Arial" w:hAnsi="Arial" w:cs="Arial"/>
          <w:color w:val="474747"/>
          <w:sz w:val="18"/>
          <w:szCs w:val="18"/>
        </w:rPr>
      </w:pPr>
    </w:p>
    <w:p w14:paraId="4DD65999" w14:textId="77777777" w:rsidR="00B23022" w:rsidRPr="00B23022" w:rsidRDefault="00B23022" w:rsidP="00B23022">
      <w:pPr>
        <w:tabs>
          <w:tab w:val="left" w:pos="7524"/>
        </w:tabs>
        <w:rPr>
          <w:sz w:val="26"/>
          <w:szCs w:val="26"/>
        </w:rPr>
      </w:pPr>
    </w:p>
    <w:sectPr w:rsidR="00B23022" w:rsidRPr="00B2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412A0"/>
    <w:multiLevelType w:val="hybridMultilevel"/>
    <w:tmpl w:val="8B5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70F53"/>
    <w:multiLevelType w:val="hybridMultilevel"/>
    <w:tmpl w:val="1E64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62D07"/>
    <w:multiLevelType w:val="multilevel"/>
    <w:tmpl w:val="45F0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25"/>
    <w:rsid w:val="001576F7"/>
    <w:rsid w:val="00322E25"/>
    <w:rsid w:val="00483091"/>
    <w:rsid w:val="008B31C5"/>
    <w:rsid w:val="00B23022"/>
    <w:rsid w:val="00CA3A63"/>
    <w:rsid w:val="00D3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3151"/>
  <w15:chartTrackingRefBased/>
  <w15:docId w15:val="{CD51B8A5-74FA-4E9F-895C-D96617C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oocommerce-price-currencysymbol">
    <w:name w:val="woocommerce-price-currencysymbol"/>
    <w:basedOn w:val="DefaultParagraphFont"/>
    <w:rsid w:val="00D33012"/>
  </w:style>
  <w:style w:type="paragraph" w:styleId="ListParagraph">
    <w:name w:val="List Paragraph"/>
    <w:basedOn w:val="Normal"/>
    <w:uiPriority w:val="34"/>
    <w:qFormat/>
    <w:rsid w:val="00D330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02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3A63"/>
    <w:rPr>
      <w:color w:val="0000FF"/>
      <w:u w:val="single"/>
    </w:rPr>
  </w:style>
  <w:style w:type="character" w:customStyle="1" w:styleId="jcaaattroption">
    <w:name w:val="jcaa_attr_option"/>
    <w:basedOn w:val="DefaultParagraphFont"/>
    <w:rsid w:val="00CA3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gear.vn/ram/ddr4-8gb-1-x-8gb-3200mhz-2-slots-up-to-32gb/" TargetMode="External"/><Relationship Id="rId13" Type="http://schemas.openxmlformats.org/officeDocument/2006/relationships/hyperlink" Target="https://xgear.vn/lan/gigabit-lan/" TargetMode="External"/><Relationship Id="rId18" Type="http://schemas.openxmlformats.org/officeDocument/2006/relationships/hyperlink" Target="https://xgear.vn/cac-cong-ket-noi/1x-4k-30hz-hdm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xgear.vn/pin/3-cell-48-whr/" TargetMode="External"/><Relationship Id="rId7" Type="http://schemas.openxmlformats.org/officeDocument/2006/relationships/hyperlink" Target="https://xgear.vn/he-dieu-hanh/windows-10-sl-64-bit/" TargetMode="External"/><Relationship Id="rId12" Type="http://schemas.openxmlformats.org/officeDocument/2006/relationships/hyperlink" Target="https://xgear.vn/o-cung-hdd/1-slot-hdd-2-5/" TargetMode="External"/><Relationship Id="rId17" Type="http://schemas.openxmlformats.org/officeDocument/2006/relationships/hyperlink" Target="https://xgear.vn/cac-cong-ket-noi/1-x-type-a-usb2-0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xgear.vn/cac-cong-ket-noi/1-x-type-c-usb3-1-gen2-support-dp-function/" TargetMode="External"/><Relationship Id="rId20" Type="http://schemas.openxmlformats.org/officeDocument/2006/relationships/hyperlink" Target="https://xgear.vn/cac-cong-ket-noi/2-x-type-a-usb-3-1-gen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gear.vn/cpu/amd-ryzen-5-4600h/" TargetMode="External"/><Relationship Id="rId11" Type="http://schemas.openxmlformats.org/officeDocument/2006/relationships/hyperlink" Target="https://xgear.vn/o-cung-ssd/512gb-ssd-nvme-m-2-pcie-gen-3-x-4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xgear.vn/cac-cong-ket-noi/1-x-3-5mm-audio-jack/" TargetMode="External"/><Relationship Id="rId23" Type="http://schemas.openxmlformats.org/officeDocument/2006/relationships/hyperlink" Target="https://xgear.vn/trong-luong/2-3-kg/" TargetMode="External"/><Relationship Id="rId10" Type="http://schemas.openxmlformats.org/officeDocument/2006/relationships/hyperlink" Target="https://xgear.vn/man-hinh/15-6-fullhd-1920-x-1080-144hz-ips-panel/" TargetMode="External"/><Relationship Id="rId19" Type="http://schemas.openxmlformats.org/officeDocument/2006/relationships/hyperlink" Target="https://xgear.vn/cac-cong-ket-noi/1x-rj4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gear.vn/gpu/geforce-gtx-1650-4gb/" TargetMode="External"/><Relationship Id="rId14" Type="http://schemas.openxmlformats.org/officeDocument/2006/relationships/hyperlink" Target="https://xgear.vn/wireless-lan/802-11ac-2x2-wi-fi/" TargetMode="External"/><Relationship Id="rId22" Type="http://schemas.openxmlformats.org/officeDocument/2006/relationships/hyperlink" Target="https://xgear.vn/kich-thuoc/wxdxh-35-9-x-25-6-x-2-47-2-49-c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6</cp:revision>
  <dcterms:created xsi:type="dcterms:W3CDTF">2020-07-27T02:44:00Z</dcterms:created>
  <dcterms:modified xsi:type="dcterms:W3CDTF">2020-07-28T16:12:00Z</dcterms:modified>
</cp:coreProperties>
</file>