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E1745" w14:textId="664E1100" w:rsidR="004070AB" w:rsidRPr="004070AB" w:rsidRDefault="004070AB" w:rsidP="006A41FD">
      <w:pPr>
        <w:pStyle w:val="Heading1"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333333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A1CF4A" wp14:editId="09E79F7F">
            <wp:simplePos x="0" y="0"/>
            <wp:positionH relativeFrom="column">
              <wp:posOffset>899160</wp:posOffset>
            </wp:positionH>
            <wp:positionV relativeFrom="paragraph">
              <wp:posOffset>0</wp:posOffset>
            </wp:positionV>
            <wp:extent cx="4366260" cy="43662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ủ Shar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1FD">
        <w:rPr>
          <w:rFonts w:ascii="Arial" w:hAnsi="Arial" w:cs="Arial"/>
          <w:color w:val="333333"/>
          <w:sz w:val="36"/>
          <w:szCs w:val="36"/>
        </w:rPr>
        <w:t xml:space="preserve">Sharp Inverter 605 </w:t>
      </w:r>
      <w:proofErr w:type="spellStart"/>
      <w:r w:rsidR="006A41FD">
        <w:rPr>
          <w:rFonts w:ascii="Arial" w:hAnsi="Arial" w:cs="Arial"/>
          <w:color w:val="333333"/>
          <w:sz w:val="36"/>
          <w:szCs w:val="36"/>
        </w:rPr>
        <w:t>lít</w:t>
      </w:r>
      <w:proofErr w:type="spellEnd"/>
    </w:p>
    <w:p w14:paraId="265CF57D" w14:textId="7B1DCAB8" w:rsidR="00283C08" w:rsidRDefault="004070AB" w:rsidP="004070AB">
      <w:pPr>
        <w:spacing w:after="0" w:line="36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proofErr w:type="spellStart"/>
      <w:r w:rsidRPr="004070AB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4070AB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4070AB"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  <w:t>18.490.000₫</w:t>
      </w:r>
    </w:p>
    <w:p w14:paraId="7EE7B2BC" w14:textId="77777777" w:rsidR="006A41FD" w:rsidRPr="006A41FD" w:rsidRDefault="006A41FD" w:rsidP="006A41F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A41FD">
        <w:rPr>
          <w:sz w:val="26"/>
          <w:szCs w:val="26"/>
        </w:rPr>
        <w:t>Kiểu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tủ:</w:t>
      </w:r>
      <w:hyperlink r:id="rId6" w:anchor="multi-door" w:tgtFrame="_blank" w:tooltip="Multi Door" w:history="1">
        <w:r w:rsidRPr="006A41FD">
          <w:rPr>
            <w:sz w:val="26"/>
            <w:szCs w:val="26"/>
          </w:rPr>
          <w:t>Multi</w:t>
        </w:r>
        <w:proofErr w:type="spellEnd"/>
        <w:r w:rsidRPr="006A41FD">
          <w:rPr>
            <w:sz w:val="26"/>
            <w:szCs w:val="26"/>
          </w:rPr>
          <w:t xml:space="preserve"> Door</w:t>
        </w:r>
      </w:hyperlink>
    </w:p>
    <w:p w14:paraId="19C0E08B" w14:textId="7263C617" w:rsidR="006A41FD" w:rsidRPr="006A41FD" w:rsidRDefault="006A41FD" w:rsidP="006A41F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hyperlink r:id="rId7" w:tgtFrame="_blank" w:history="1">
        <w:r w:rsidRPr="006A41FD">
          <w:rPr>
            <w:sz w:val="26"/>
            <w:szCs w:val="26"/>
          </w:rPr>
          <w:t xml:space="preserve">Dung </w:t>
        </w:r>
        <w:proofErr w:type="spellStart"/>
        <w:r w:rsidRPr="006A41FD">
          <w:rPr>
            <w:sz w:val="26"/>
            <w:szCs w:val="26"/>
          </w:rPr>
          <w:t>tích</w:t>
        </w:r>
        <w:proofErr w:type="spellEnd"/>
        <w:r w:rsidRPr="006A41FD">
          <w:rPr>
            <w:sz w:val="26"/>
            <w:szCs w:val="26"/>
          </w:rPr>
          <w:t>:</w:t>
        </w:r>
      </w:hyperlink>
      <w:r w:rsidR="00EA2E8D">
        <w:rPr>
          <w:sz w:val="26"/>
          <w:szCs w:val="26"/>
        </w:rPr>
        <w:t xml:space="preserve"> </w:t>
      </w:r>
      <w:r w:rsidRPr="006A41FD">
        <w:rPr>
          <w:sz w:val="26"/>
          <w:szCs w:val="26"/>
        </w:rPr>
        <w:t xml:space="preserve">605 </w:t>
      </w:r>
      <w:proofErr w:type="spellStart"/>
      <w:r w:rsidRPr="006A41FD">
        <w:rPr>
          <w:sz w:val="26"/>
          <w:szCs w:val="26"/>
        </w:rPr>
        <w:t>lít</w:t>
      </w:r>
      <w:proofErr w:type="spellEnd"/>
    </w:p>
    <w:p w14:paraId="1772ECEB" w14:textId="37E8A08B" w:rsidR="006A41FD" w:rsidRPr="006A41FD" w:rsidRDefault="006A41FD" w:rsidP="006A41F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A41FD">
        <w:rPr>
          <w:sz w:val="26"/>
          <w:szCs w:val="26"/>
        </w:rPr>
        <w:t>Số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người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sử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dụng</w:t>
      </w:r>
      <w:proofErr w:type="spellEnd"/>
      <w:r w:rsidRPr="006A41FD">
        <w:rPr>
          <w:sz w:val="26"/>
          <w:szCs w:val="26"/>
        </w:rPr>
        <w:t>:</w:t>
      </w:r>
      <w:r w:rsidR="00EA2E8D">
        <w:rPr>
          <w:sz w:val="26"/>
          <w:szCs w:val="26"/>
        </w:rPr>
        <w:t xml:space="preserve"> </w:t>
      </w:r>
      <w:hyperlink r:id="rId8" w:anchor="tren-550" w:tgtFrame="_blank" w:tooltip="Trên 5 người" w:history="1">
        <w:proofErr w:type="spellStart"/>
        <w:r w:rsidRPr="006A41FD">
          <w:rPr>
            <w:sz w:val="26"/>
            <w:szCs w:val="26"/>
          </w:rPr>
          <w:t>Trên</w:t>
        </w:r>
        <w:proofErr w:type="spellEnd"/>
        <w:r w:rsidRPr="006A41FD">
          <w:rPr>
            <w:sz w:val="26"/>
            <w:szCs w:val="26"/>
          </w:rPr>
          <w:t xml:space="preserve"> 5 </w:t>
        </w:r>
        <w:proofErr w:type="spellStart"/>
        <w:r w:rsidRPr="006A41FD">
          <w:rPr>
            <w:sz w:val="26"/>
            <w:szCs w:val="26"/>
          </w:rPr>
          <w:t>người</w:t>
        </w:r>
        <w:proofErr w:type="spellEnd"/>
      </w:hyperlink>
    </w:p>
    <w:p w14:paraId="2EF7C498" w14:textId="35E89D55" w:rsidR="006A41FD" w:rsidRPr="006A41FD" w:rsidRDefault="006A41FD" w:rsidP="006A41F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6A41FD">
        <w:rPr>
          <w:sz w:val="26"/>
          <w:szCs w:val="26"/>
        </w:rPr>
        <w:t xml:space="preserve">Công </w:t>
      </w:r>
      <w:proofErr w:type="spellStart"/>
      <w:r w:rsidRPr="006A41FD">
        <w:rPr>
          <w:sz w:val="26"/>
          <w:szCs w:val="26"/>
        </w:rPr>
        <w:t>nghệ</w:t>
      </w:r>
      <w:proofErr w:type="spellEnd"/>
      <w:r w:rsidRPr="006A41FD">
        <w:rPr>
          <w:sz w:val="26"/>
          <w:szCs w:val="26"/>
        </w:rPr>
        <w:t xml:space="preserve"> Inverter:</w:t>
      </w:r>
      <w:r w:rsidR="00EA2E8D">
        <w:rPr>
          <w:sz w:val="26"/>
          <w:szCs w:val="26"/>
        </w:rPr>
        <w:t xml:space="preserve"> </w:t>
      </w:r>
      <w:hyperlink r:id="rId9" w:tgtFrame="_blank" w:tooltip="Tủ lạnh Inverter" w:history="1">
        <w:proofErr w:type="spellStart"/>
        <w:r w:rsidRPr="006A41FD">
          <w:rPr>
            <w:sz w:val="26"/>
            <w:szCs w:val="26"/>
          </w:rPr>
          <w:t>Tủ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lạnh</w:t>
        </w:r>
        <w:proofErr w:type="spellEnd"/>
        <w:r w:rsidRPr="006A41FD">
          <w:rPr>
            <w:sz w:val="26"/>
            <w:szCs w:val="26"/>
          </w:rPr>
          <w:t xml:space="preserve"> Inverter</w:t>
        </w:r>
      </w:hyperlink>
    </w:p>
    <w:p w14:paraId="723DD129" w14:textId="77777777" w:rsidR="006A41FD" w:rsidRPr="006A41FD" w:rsidRDefault="006A41FD" w:rsidP="006A41F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hyperlink r:id="rId10" w:tgtFrame="_blank" w:history="1">
        <w:r w:rsidRPr="006A41FD">
          <w:rPr>
            <w:sz w:val="26"/>
            <w:szCs w:val="26"/>
          </w:rPr>
          <w:t xml:space="preserve">Công </w:t>
        </w:r>
        <w:proofErr w:type="spellStart"/>
        <w:r w:rsidRPr="006A41FD">
          <w:rPr>
            <w:sz w:val="26"/>
            <w:szCs w:val="26"/>
          </w:rPr>
          <w:t>suất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tiêu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thụ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công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bố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theo</w:t>
        </w:r>
        <w:proofErr w:type="spellEnd"/>
        <w:r w:rsidRPr="006A41FD">
          <w:rPr>
            <w:sz w:val="26"/>
            <w:szCs w:val="26"/>
          </w:rPr>
          <w:t xml:space="preserve"> TCVN:</w:t>
        </w:r>
      </w:hyperlink>
      <w:r w:rsidRPr="006A41FD">
        <w:rPr>
          <w:sz w:val="26"/>
          <w:szCs w:val="26"/>
        </w:rPr>
        <w:t>~ 1.25 kW/</w:t>
      </w:r>
      <w:proofErr w:type="spellStart"/>
      <w:r w:rsidRPr="006A41FD">
        <w:rPr>
          <w:sz w:val="26"/>
          <w:szCs w:val="26"/>
        </w:rPr>
        <w:t>ngày</w:t>
      </w:r>
      <w:proofErr w:type="spellEnd"/>
    </w:p>
    <w:p w14:paraId="488DF8D9" w14:textId="137CCD9C" w:rsidR="006A41FD" w:rsidRPr="006A41FD" w:rsidRDefault="006A41FD" w:rsidP="006A41F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A41FD">
        <w:rPr>
          <w:sz w:val="26"/>
          <w:szCs w:val="26"/>
        </w:rPr>
        <w:t>Tiện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ích</w:t>
      </w:r>
      <w:proofErr w:type="spellEnd"/>
      <w:r w:rsidRPr="006A41FD">
        <w:rPr>
          <w:sz w:val="26"/>
          <w:szCs w:val="26"/>
        </w:rPr>
        <w:t>:</w:t>
      </w:r>
      <w:r w:rsidR="00EA2E8D">
        <w:rPr>
          <w:sz w:val="26"/>
          <w:szCs w:val="26"/>
        </w:rPr>
        <w:t xml:space="preserve"> </w:t>
      </w:r>
      <w:hyperlink r:id="rId11" w:anchor="lam-da-nhanh" w:tgtFrame="_blank" w:tooltip="Làm đá nhanh" w:history="1">
        <w:proofErr w:type="spellStart"/>
        <w:r w:rsidRPr="006A41FD">
          <w:rPr>
            <w:sz w:val="26"/>
            <w:szCs w:val="26"/>
          </w:rPr>
          <w:t>Làm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đá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nhanh</w:t>
        </w:r>
        <w:proofErr w:type="spellEnd"/>
      </w:hyperlink>
      <w:r w:rsidRPr="006A41FD">
        <w:rPr>
          <w:sz w:val="26"/>
          <w:szCs w:val="26"/>
        </w:rPr>
        <w:t>, </w:t>
      </w:r>
      <w:hyperlink r:id="rId12" w:tgtFrame="_blank" w:tooltip="Inverter tiết kiệm điện" w:history="1">
        <w:r w:rsidRPr="006A41FD">
          <w:rPr>
            <w:sz w:val="26"/>
            <w:szCs w:val="26"/>
          </w:rPr>
          <w:t xml:space="preserve">Inverter </w:t>
        </w:r>
        <w:proofErr w:type="spellStart"/>
        <w:r w:rsidRPr="006A41FD">
          <w:rPr>
            <w:sz w:val="26"/>
            <w:szCs w:val="26"/>
          </w:rPr>
          <w:t>tiết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kiệm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điện</w:t>
        </w:r>
        <w:proofErr w:type="spellEnd"/>
      </w:hyperlink>
      <w:r w:rsidRPr="006A41FD">
        <w:rPr>
          <w:sz w:val="26"/>
          <w:szCs w:val="26"/>
        </w:rPr>
        <w:t xml:space="preserve">, </w:t>
      </w:r>
      <w:proofErr w:type="spellStart"/>
      <w:r w:rsidRPr="006A41FD">
        <w:rPr>
          <w:sz w:val="26"/>
          <w:szCs w:val="26"/>
        </w:rPr>
        <w:t>Ngăn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đá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lớn</w:t>
      </w:r>
      <w:proofErr w:type="spellEnd"/>
      <w:r w:rsidRPr="006A41FD">
        <w:rPr>
          <w:sz w:val="26"/>
          <w:szCs w:val="26"/>
        </w:rPr>
        <w:t>, </w:t>
      </w:r>
      <w:proofErr w:type="spellStart"/>
      <w:r w:rsidRPr="006A41FD">
        <w:rPr>
          <w:sz w:val="26"/>
          <w:szCs w:val="26"/>
        </w:rPr>
        <w:fldChar w:fldCharType="begin"/>
      </w:r>
      <w:r w:rsidRPr="006A41FD">
        <w:rPr>
          <w:sz w:val="26"/>
          <w:szCs w:val="26"/>
        </w:rPr>
        <w:instrText xml:space="preserve"> HYPERLINK "https://www.dienmayxanh.com/kinh-nghiem-hay/cac-cong-nghe-va-tien-ich-thuong-gap-tren-tu-lanh-1108671" \l "chuong-bao-mo-cua" \o "Chuông báo cửa mở" \t "_blank" </w:instrText>
      </w:r>
      <w:r w:rsidRPr="006A41FD">
        <w:rPr>
          <w:sz w:val="26"/>
          <w:szCs w:val="26"/>
        </w:rPr>
        <w:fldChar w:fldCharType="separate"/>
      </w:r>
      <w:r w:rsidRPr="006A41FD">
        <w:rPr>
          <w:sz w:val="26"/>
          <w:szCs w:val="26"/>
        </w:rPr>
        <w:t>Chuông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báo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cửa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mở</w:t>
      </w:r>
      <w:proofErr w:type="spellEnd"/>
      <w:r w:rsidRPr="006A41FD">
        <w:rPr>
          <w:sz w:val="26"/>
          <w:szCs w:val="26"/>
        </w:rPr>
        <w:fldChar w:fldCharType="end"/>
      </w:r>
      <w:r w:rsidRPr="006A41FD">
        <w:rPr>
          <w:sz w:val="26"/>
          <w:szCs w:val="26"/>
        </w:rPr>
        <w:t>, </w:t>
      </w:r>
      <w:proofErr w:type="spellStart"/>
      <w:r w:rsidRPr="006A41FD">
        <w:rPr>
          <w:sz w:val="26"/>
          <w:szCs w:val="26"/>
        </w:rPr>
        <w:fldChar w:fldCharType="begin"/>
      </w:r>
      <w:r w:rsidRPr="006A41FD">
        <w:rPr>
          <w:sz w:val="26"/>
          <w:szCs w:val="26"/>
        </w:rPr>
        <w:instrText xml:space="preserve"> HYPERLINK "https://www.dienmayxanh.com/kinh-nghiem-hay/cac-cong-nghe-va-tien-ich-thuong-gap-tren-tu-lanh-1108671" \l "gan-rau-cu-can-bang-do-am" \o "Bảng điều khiển bên ngoài" \t "_blank" </w:instrText>
      </w:r>
      <w:r w:rsidRPr="006A41FD">
        <w:rPr>
          <w:sz w:val="26"/>
          <w:szCs w:val="26"/>
        </w:rPr>
        <w:fldChar w:fldCharType="separate"/>
      </w:r>
      <w:r w:rsidRPr="006A41FD">
        <w:rPr>
          <w:sz w:val="26"/>
          <w:szCs w:val="26"/>
        </w:rPr>
        <w:t>Bảng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điều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khiển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bên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ngoài</w:t>
      </w:r>
      <w:proofErr w:type="spellEnd"/>
      <w:r w:rsidRPr="006A41FD">
        <w:rPr>
          <w:sz w:val="26"/>
          <w:szCs w:val="26"/>
        </w:rPr>
        <w:fldChar w:fldCharType="end"/>
      </w:r>
    </w:p>
    <w:p w14:paraId="0990667D" w14:textId="58175DF8" w:rsidR="006A41FD" w:rsidRPr="006A41FD" w:rsidRDefault="006A41FD" w:rsidP="006A41F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6A41FD">
        <w:rPr>
          <w:sz w:val="26"/>
          <w:szCs w:val="26"/>
        </w:rPr>
        <w:t xml:space="preserve">Công </w:t>
      </w:r>
      <w:proofErr w:type="spellStart"/>
      <w:r w:rsidRPr="006A41FD">
        <w:rPr>
          <w:sz w:val="26"/>
          <w:szCs w:val="26"/>
        </w:rPr>
        <w:t>nghệ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làm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lạnh</w:t>
      </w:r>
      <w:proofErr w:type="spellEnd"/>
      <w:r w:rsidRPr="006A41FD">
        <w:rPr>
          <w:sz w:val="26"/>
          <w:szCs w:val="26"/>
        </w:rPr>
        <w:t>:</w:t>
      </w:r>
      <w:r w:rsidR="00EA2E8D">
        <w:rPr>
          <w:sz w:val="26"/>
          <w:szCs w:val="26"/>
        </w:rPr>
        <w:t xml:space="preserve"> </w:t>
      </w:r>
      <w:hyperlink r:id="rId13" w:tgtFrame="_blank" w:tooltip="Hệ thống làm lạnh kép Hybrid Cooling" w:history="1">
        <w:proofErr w:type="spellStart"/>
        <w:r w:rsidRPr="006A41FD">
          <w:rPr>
            <w:sz w:val="26"/>
            <w:szCs w:val="26"/>
          </w:rPr>
          <w:t>Hệ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thống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làm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lạnh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kép</w:t>
        </w:r>
        <w:proofErr w:type="spellEnd"/>
        <w:r w:rsidRPr="006A41FD">
          <w:rPr>
            <w:sz w:val="26"/>
            <w:szCs w:val="26"/>
          </w:rPr>
          <w:t xml:space="preserve"> Hybrid Cooling</w:t>
        </w:r>
      </w:hyperlink>
    </w:p>
    <w:p w14:paraId="03B89218" w14:textId="0876FEBD" w:rsidR="006A41FD" w:rsidRPr="006A41FD" w:rsidRDefault="006A41FD" w:rsidP="006A41F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6A41FD">
        <w:rPr>
          <w:sz w:val="26"/>
          <w:szCs w:val="26"/>
        </w:rPr>
        <w:t xml:space="preserve">Công </w:t>
      </w:r>
      <w:proofErr w:type="spellStart"/>
      <w:r w:rsidRPr="006A41FD">
        <w:rPr>
          <w:sz w:val="26"/>
          <w:szCs w:val="26"/>
        </w:rPr>
        <w:t>nghệ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kháng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khuẩn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khử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mùi</w:t>
      </w:r>
      <w:proofErr w:type="spellEnd"/>
      <w:r w:rsidRPr="006A41FD">
        <w:rPr>
          <w:sz w:val="26"/>
          <w:szCs w:val="26"/>
        </w:rPr>
        <w:t>:</w:t>
      </w:r>
      <w:r w:rsidR="00EA2E8D">
        <w:rPr>
          <w:sz w:val="26"/>
          <w:szCs w:val="26"/>
        </w:rPr>
        <w:t xml:space="preserve"> </w:t>
      </w:r>
      <w:hyperlink r:id="rId14" w:anchor="bo-khu-mui-bac-dong" w:tgtFrame="_blank" w:tooltip="Bộ lọc với các phân tử Ag+Cu" w:history="1">
        <w:proofErr w:type="spellStart"/>
        <w:r w:rsidRPr="006A41FD">
          <w:rPr>
            <w:sz w:val="26"/>
            <w:szCs w:val="26"/>
          </w:rPr>
          <w:t>Bộ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lọc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với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các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phân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tử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Ag+Cu</w:t>
        </w:r>
        <w:proofErr w:type="spellEnd"/>
      </w:hyperlink>
    </w:p>
    <w:p w14:paraId="5AC95D89" w14:textId="33FE9C87" w:rsidR="006A41FD" w:rsidRPr="006A41FD" w:rsidRDefault="006A41FD" w:rsidP="006A41F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6A41FD">
        <w:rPr>
          <w:sz w:val="26"/>
          <w:szCs w:val="26"/>
        </w:rPr>
        <w:lastRenderedPageBreak/>
        <w:t xml:space="preserve">Công </w:t>
      </w:r>
      <w:proofErr w:type="spellStart"/>
      <w:r w:rsidRPr="006A41FD">
        <w:rPr>
          <w:sz w:val="26"/>
          <w:szCs w:val="26"/>
        </w:rPr>
        <w:t>nghệ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bảo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quản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thực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phẩm</w:t>
      </w:r>
      <w:proofErr w:type="spellEnd"/>
      <w:r w:rsidRPr="006A41FD">
        <w:rPr>
          <w:sz w:val="26"/>
          <w:szCs w:val="26"/>
        </w:rPr>
        <w:t>:</w:t>
      </w:r>
      <w:r w:rsidR="000A5334">
        <w:rPr>
          <w:sz w:val="26"/>
          <w:szCs w:val="26"/>
        </w:rPr>
        <w:t xml:space="preserve"> </w:t>
      </w:r>
      <w:hyperlink r:id="rId15" w:anchor="hybrid-cooling" w:tgtFrame="_blank" w:tooltip="Ngăn làm lạnh kép Hybrid cooling giữ lâu thực phẩm" w:history="1">
        <w:proofErr w:type="spellStart"/>
        <w:r w:rsidRPr="006A41FD">
          <w:rPr>
            <w:sz w:val="26"/>
            <w:szCs w:val="26"/>
          </w:rPr>
          <w:t>Ngăn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làm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lạnh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kép</w:t>
        </w:r>
        <w:proofErr w:type="spellEnd"/>
        <w:r w:rsidRPr="006A41FD">
          <w:rPr>
            <w:sz w:val="26"/>
            <w:szCs w:val="26"/>
          </w:rPr>
          <w:t xml:space="preserve"> Hybrid cooling </w:t>
        </w:r>
        <w:proofErr w:type="spellStart"/>
        <w:r w:rsidRPr="006A41FD">
          <w:rPr>
            <w:sz w:val="26"/>
            <w:szCs w:val="26"/>
          </w:rPr>
          <w:t>giữ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lâu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thực</w:t>
        </w:r>
        <w:proofErr w:type="spellEnd"/>
        <w:r w:rsidRPr="006A41FD">
          <w:rPr>
            <w:sz w:val="26"/>
            <w:szCs w:val="26"/>
          </w:rPr>
          <w:t xml:space="preserve"> </w:t>
        </w:r>
        <w:proofErr w:type="spellStart"/>
        <w:r w:rsidRPr="006A41FD">
          <w:rPr>
            <w:sz w:val="26"/>
            <w:szCs w:val="26"/>
          </w:rPr>
          <w:t>phẩm</w:t>
        </w:r>
        <w:proofErr w:type="spellEnd"/>
      </w:hyperlink>
    </w:p>
    <w:p w14:paraId="7A164129" w14:textId="24CB96A2" w:rsidR="006A41FD" w:rsidRPr="006A41FD" w:rsidRDefault="006A41FD" w:rsidP="006A41F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A41FD">
        <w:rPr>
          <w:sz w:val="26"/>
          <w:szCs w:val="26"/>
        </w:rPr>
        <w:t>Nơi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sản</w:t>
      </w:r>
      <w:proofErr w:type="spellEnd"/>
      <w:r w:rsidRPr="006A41FD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xuất</w:t>
      </w:r>
      <w:proofErr w:type="spellEnd"/>
      <w:r w:rsidRPr="006A41FD">
        <w:rPr>
          <w:sz w:val="26"/>
          <w:szCs w:val="26"/>
        </w:rPr>
        <w:t>:</w:t>
      </w:r>
      <w:r w:rsidR="00E33C36">
        <w:rPr>
          <w:sz w:val="26"/>
          <w:szCs w:val="26"/>
        </w:rPr>
        <w:t xml:space="preserve"> </w:t>
      </w:r>
      <w:proofErr w:type="spellStart"/>
      <w:r w:rsidRPr="006A41FD">
        <w:rPr>
          <w:sz w:val="26"/>
          <w:szCs w:val="26"/>
        </w:rPr>
        <w:t>Thái</w:t>
      </w:r>
      <w:proofErr w:type="spellEnd"/>
      <w:r w:rsidRPr="006A41FD">
        <w:rPr>
          <w:sz w:val="26"/>
          <w:szCs w:val="26"/>
        </w:rPr>
        <w:t xml:space="preserve"> Lan</w:t>
      </w:r>
    </w:p>
    <w:p w14:paraId="42CEAD6B" w14:textId="315E8212" w:rsidR="006A41FD" w:rsidRPr="006A41FD" w:rsidRDefault="006A41FD" w:rsidP="006A41F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A41FD">
        <w:rPr>
          <w:sz w:val="26"/>
          <w:szCs w:val="26"/>
        </w:rPr>
        <w:t>Năm</w:t>
      </w:r>
      <w:proofErr w:type="spellEnd"/>
      <w:r w:rsidRPr="006A41FD">
        <w:rPr>
          <w:sz w:val="26"/>
          <w:szCs w:val="26"/>
        </w:rPr>
        <w:t xml:space="preserve"> ra </w:t>
      </w:r>
      <w:proofErr w:type="spellStart"/>
      <w:r w:rsidRPr="006A41FD">
        <w:rPr>
          <w:sz w:val="26"/>
          <w:szCs w:val="26"/>
        </w:rPr>
        <w:t>mắt</w:t>
      </w:r>
      <w:proofErr w:type="spellEnd"/>
      <w:r w:rsidRPr="006A41FD">
        <w:rPr>
          <w:sz w:val="26"/>
          <w:szCs w:val="26"/>
        </w:rPr>
        <w:t>:</w:t>
      </w:r>
      <w:r w:rsidR="00E33C36">
        <w:rPr>
          <w:sz w:val="26"/>
          <w:szCs w:val="26"/>
        </w:rPr>
        <w:t xml:space="preserve"> </w:t>
      </w:r>
      <w:r w:rsidRPr="006A41FD">
        <w:rPr>
          <w:sz w:val="26"/>
          <w:szCs w:val="26"/>
        </w:rPr>
        <w:t>2015</w:t>
      </w:r>
    </w:p>
    <w:p w14:paraId="0DDFAE87" w14:textId="11B0AF61" w:rsidR="006A41FD" w:rsidRPr="006A41FD" w:rsidRDefault="006A41FD" w:rsidP="006A41F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A41FD">
        <w:rPr>
          <w:sz w:val="26"/>
          <w:szCs w:val="26"/>
        </w:rPr>
        <w:t>Hãng</w:t>
      </w:r>
      <w:proofErr w:type="spellEnd"/>
      <w:r w:rsidRPr="006A41FD">
        <w:rPr>
          <w:sz w:val="26"/>
          <w:szCs w:val="26"/>
        </w:rPr>
        <w:t>:</w:t>
      </w:r>
      <w:r w:rsidR="00E33C36">
        <w:rPr>
          <w:sz w:val="26"/>
          <w:szCs w:val="26"/>
        </w:rPr>
        <w:t xml:space="preserve"> </w:t>
      </w:r>
      <w:r w:rsidRPr="006A41FD">
        <w:rPr>
          <w:sz w:val="26"/>
          <w:szCs w:val="26"/>
        </w:rPr>
        <w:t>Sharp.</w:t>
      </w:r>
    </w:p>
    <w:p w14:paraId="5C882E83" w14:textId="77777777" w:rsidR="004070AB" w:rsidRPr="004070AB" w:rsidRDefault="004070AB" w:rsidP="004070AB">
      <w:pPr>
        <w:spacing w:after="0" w:line="36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</w:p>
    <w:sectPr w:rsidR="004070AB" w:rsidRPr="0040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81530"/>
    <w:multiLevelType w:val="multilevel"/>
    <w:tmpl w:val="F56A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E4489"/>
    <w:multiLevelType w:val="multilevel"/>
    <w:tmpl w:val="F5AC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65"/>
    <w:rsid w:val="000A5334"/>
    <w:rsid w:val="00283C08"/>
    <w:rsid w:val="004070AB"/>
    <w:rsid w:val="00412E65"/>
    <w:rsid w:val="006A41FD"/>
    <w:rsid w:val="008E560D"/>
    <w:rsid w:val="00E33C36"/>
    <w:rsid w:val="00EA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3789"/>
  <w15:chartTrackingRefBased/>
  <w15:docId w15:val="{1B8F4676-604B-44C9-A896-5C83A4DA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0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0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070AB"/>
    <w:rPr>
      <w:b/>
      <w:bCs/>
    </w:rPr>
  </w:style>
  <w:style w:type="character" w:customStyle="1" w:styleId="specname">
    <w:name w:val="specname"/>
    <w:basedOn w:val="DefaultParagraphFont"/>
    <w:rsid w:val="004070AB"/>
  </w:style>
  <w:style w:type="character" w:customStyle="1" w:styleId="specval">
    <w:name w:val="specval"/>
    <w:basedOn w:val="DefaultParagraphFont"/>
    <w:rsid w:val="004070AB"/>
  </w:style>
  <w:style w:type="character" w:styleId="Hyperlink">
    <w:name w:val="Hyperlink"/>
    <w:basedOn w:val="DefaultParagraphFont"/>
    <w:uiPriority w:val="99"/>
    <w:semiHidden/>
    <w:unhideWhenUsed/>
    <w:rsid w:val="004070AB"/>
    <w:rPr>
      <w:color w:val="0000FF"/>
      <w:u w:val="single"/>
    </w:rPr>
  </w:style>
  <w:style w:type="paragraph" w:customStyle="1" w:styleId="manu">
    <w:name w:val="manu"/>
    <w:basedOn w:val="Normal"/>
    <w:rsid w:val="00407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47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h-chon-dung-tich-tu-lanh-theo-so-thanh-vien-tro-1124049" TargetMode="External"/><Relationship Id="rId13" Type="http://schemas.openxmlformats.org/officeDocument/2006/relationships/hyperlink" Target="https://www.dienmayxanh.com/kinh-nghiem-hay/hybrid-cooling-he-thong-lam-lanh-kep-tren-tu-lanh-10642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cach-chon-dung-tich-tu-lanh-theo-so-thanh-vien-tro-1124049" TargetMode="External"/><Relationship Id="rId12" Type="http://schemas.openxmlformats.org/officeDocument/2006/relationships/hyperlink" Target="https://www.dienmayxanh.com/kinh-nghiem-hay/tu-lanh-inverter-la-gi-58593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nhung-kieu-tu-lanh-thong-dung-nhat-hien-nay-1025134" TargetMode="External"/><Relationship Id="rId11" Type="http://schemas.openxmlformats.org/officeDocument/2006/relationships/hyperlink" Target="https://www.dienmayxanh.com/kinh-nghiem-hay/cac-cong-nghe-va-tien-ich-thuong-gap-tren-tu-lanh-110867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dienmayxanh.com/kinh-nghiem-hay/cong-nghe-lam-lanh-tren-tu-lanh-sharp-585707" TargetMode="External"/><Relationship Id="rId10" Type="http://schemas.openxmlformats.org/officeDocument/2006/relationships/hyperlink" Target="https://www.dienmayxanh.com/kinh-nghiem-hay/lua-chon-tu-lanh-tiet-kiem-dien-qua-thong-tin-tren-12555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tu-lanh-inverter-la-gi-585937" TargetMode="External"/><Relationship Id="rId14" Type="http://schemas.openxmlformats.org/officeDocument/2006/relationships/hyperlink" Target="https://www.dienmayxanh.com/kinh-nghiem-hay/cong-nghe-khang-khuan-tren-tu-lanh-sharp-5856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8</cp:revision>
  <dcterms:created xsi:type="dcterms:W3CDTF">2020-07-27T03:36:00Z</dcterms:created>
  <dcterms:modified xsi:type="dcterms:W3CDTF">2020-07-27T03:40:00Z</dcterms:modified>
</cp:coreProperties>
</file>