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D03C" w14:textId="600F7CF5" w:rsidR="00786F9E" w:rsidRPr="00CD7ACC" w:rsidRDefault="00786F9E">
      <w:pPr>
        <w:pStyle w:val="Project"/>
        <w:rPr>
          <w:rFonts w:ascii="Times New Roman" w:hAnsi="Times New Roman"/>
          <w:lang w:val="ru-RU"/>
        </w:rPr>
      </w:pPr>
      <w:r w:rsidRPr="00CD7ACC">
        <w:rPr>
          <w:rFonts w:ascii="Times New Roman" w:hAnsi="Times New Roman"/>
        </w:rPr>
        <w:fldChar w:fldCharType="begin"/>
      </w:r>
      <w:r w:rsidRPr="00CD7ACC">
        <w:rPr>
          <w:rFonts w:ascii="Times New Roman" w:hAnsi="Times New Roman"/>
          <w:lang w:val="ru-RU"/>
        </w:rPr>
        <w:instrText xml:space="preserve"> </w:instrText>
      </w:r>
      <w:r w:rsidRPr="00CD7ACC">
        <w:rPr>
          <w:rFonts w:ascii="Times New Roman" w:hAnsi="Times New Roman"/>
        </w:rPr>
        <w:instrText>SUBJECT</w:instrText>
      </w:r>
      <w:r w:rsidRPr="00CD7ACC">
        <w:rPr>
          <w:rFonts w:ascii="Times New Roman" w:hAnsi="Times New Roman"/>
          <w:lang w:val="ru-RU"/>
        </w:rPr>
        <w:instrText xml:space="preserve">  \* </w:instrText>
      </w:r>
      <w:r w:rsidRPr="00CD7ACC">
        <w:rPr>
          <w:rFonts w:ascii="Times New Roman" w:hAnsi="Times New Roman"/>
        </w:rPr>
        <w:instrText>MERGEFORMAT</w:instrText>
      </w:r>
      <w:r w:rsidRPr="00CD7ACC">
        <w:rPr>
          <w:rFonts w:ascii="Times New Roman" w:hAnsi="Times New Roman"/>
          <w:lang w:val="ru-RU"/>
        </w:rPr>
        <w:instrText xml:space="preserve"> </w:instrText>
      </w:r>
      <w:r w:rsidRPr="00CD7ACC">
        <w:rPr>
          <w:rFonts w:ascii="Times New Roman" w:hAnsi="Times New Roman"/>
        </w:rPr>
        <w:fldChar w:fldCharType="separate"/>
      </w:r>
      <w:r w:rsidR="00DF1D7D" w:rsidRPr="00CD7ACC">
        <w:rPr>
          <w:rFonts w:ascii="Times New Roman" w:hAnsi="Times New Roman"/>
          <w:lang w:val="ru-RU"/>
        </w:rPr>
        <w:t xml:space="preserve">Проект11 - </w:t>
      </w:r>
      <w:hyperlink r:id="rId8" w:history="1">
        <w:r w:rsidR="00DF1D7D" w:rsidRPr="00CD7ACC">
          <w:rPr>
            <w:rStyle w:val="ae"/>
            <w:rFonts w:ascii="Times New Roman" w:hAnsi="Times New Roman"/>
          </w:rPr>
          <w:t>Rocket</w:t>
        </w:r>
        <w:r w:rsidR="00DF1D7D" w:rsidRPr="00CD7ACC">
          <w:rPr>
            <w:rStyle w:val="ae"/>
            <w:rFonts w:ascii="Times New Roman" w:hAnsi="Times New Roman"/>
            <w:lang w:val="ru-RU"/>
          </w:rPr>
          <w:t>.</w:t>
        </w:r>
        <w:r w:rsidR="00DF1D7D" w:rsidRPr="00CD7ACC">
          <w:rPr>
            <w:rStyle w:val="ae"/>
            <w:rFonts w:ascii="Times New Roman" w:hAnsi="Times New Roman"/>
          </w:rPr>
          <w:t>Chat</w:t>
        </w:r>
      </w:hyperlink>
      <w:r w:rsidR="00DF1D7D" w:rsidRPr="00CD7ACC">
        <w:rPr>
          <w:rFonts w:ascii="Times New Roman" w:hAnsi="Times New Roman"/>
          <w:lang w:val="ru-RU"/>
        </w:rPr>
        <w:t xml:space="preserve"> </w:t>
      </w:r>
      <w:r w:rsidRPr="00CD7ACC">
        <w:rPr>
          <w:rFonts w:ascii="Times New Roman" w:hAnsi="Times New Roman"/>
        </w:rPr>
        <w:fldChar w:fldCharType="end"/>
      </w:r>
    </w:p>
    <w:p w14:paraId="335D4F10" w14:textId="77777777" w:rsidR="00786F9E" w:rsidRPr="00CD7ACC" w:rsidRDefault="00BF00A3">
      <w:pPr>
        <w:pStyle w:val="a3"/>
        <w:jc w:val="right"/>
        <w:rPr>
          <w:rFonts w:ascii="Times New Roman" w:hAnsi="Times New Roman"/>
          <w:lang w:val="ru-RU"/>
        </w:rPr>
      </w:pPr>
      <w:r w:rsidRPr="00CD7ACC">
        <w:rPr>
          <w:rFonts w:ascii="Times New Roman" w:hAnsi="Times New Roman"/>
          <w:lang w:val="ru-RU"/>
        </w:rPr>
        <w:t>Тестовая стратегия</w:t>
      </w:r>
    </w:p>
    <w:p w14:paraId="1DAEE2AD" w14:textId="77777777" w:rsidR="00786F9E" w:rsidRPr="00CD7ACC" w:rsidRDefault="00786F9E">
      <w:pPr>
        <w:rPr>
          <w:lang w:val="ru-RU"/>
        </w:rPr>
      </w:pPr>
    </w:p>
    <w:p w14:paraId="593AC5F0" w14:textId="05B221E9" w:rsidR="00786F9E" w:rsidRPr="00CD7ACC" w:rsidRDefault="00BF00A3">
      <w:pPr>
        <w:pStyle w:val="a3"/>
        <w:jc w:val="right"/>
        <w:rPr>
          <w:rFonts w:ascii="Times New Roman" w:hAnsi="Times New Roman"/>
          <w:sz w:val="28"/>
          <w:lang w:val="ru-RU"/>
        </w:rPr>
      </w:pPr>
      <w:r w:rsidRPr="00CD7ACC">
        <w:rPr>
          <w:rFonts w:ascii="Times New Roman" w:hAnsi="Times New Roman"/>
          <w:sz w:val="28"/>
          <w:lang w:val="ru-RU"/>
        </w:rPr>
        <w:t>Версия</w:t>
      </w:r>
      <w:r w:rsidR="00786F9E" w:rsidRPr="00CD7ACC">
        <w:rPr>
          <w:rFonts w:ascii="Times New Roman" w:hAnsi="Times New Roman"/>
          <w:sz w:val="28"/>
          <w:lang w:val="ru-RU"/>
        </w:rPr>
        <w:t xml:space="preserve"> 1.0</w:t>
      </w:r>
    </w:p>
    <w:p w14:paraId="3EC85FC7" w14:textId="77777777" w:rsidR="00786F9E" w:rsidRPr="00BF00A3" w:rsidRDefault="00786F9E">
      <w:pPr>
        <w:pStyle w:val="a3"/>
        <w:rPr>
          <w:sz w:val="28"/>
          <w:lang w:val="ru-RU"/>
        </w:rPr>
      </w:pPr>
    </w:p>
    <w:p w14:paraId="280F3C19" w14:textId="77777777" w:rsidR="00786F9E" w:rsidRPr="00BF00A3" w:rsidRDefault="00786F9E">
      <w:pPr>
        <w:jc w:val="right"/>
        <w:rPr>
          <w:lang w:val="ru-RU"/>
        </w:rPr>
      </w:pPr>
    </w:p>
    <w:p w14:paraId="6B8146A6" w14:textId="77777777" w:rsidR="00786F9E" w:rsidRPr="00DF1D7D" w:rsidRDefault="00786F9E">
      <w:pPr>
        <w:pStyle w:val="InfoBlue"/>
        <w:rPr>
          <w:lang w:val="ru-RU"/>
        </w:rPr>
      </w:pPr>
      <w:r w:rsidRPr="00DF1D7D">
        <w:rPr>
          <w:lang w:val="ru-RU"/>
        </w:rPr>
        <w:t xml:space="preserve"> </w:t>
      </w:r>
    </w:p>
    <w:p w14:paraId="598037A7" w14:textId="77777777" w:rsidR="00786F9E" w:rsidRPr="00DF1D7D" w:rsidRDefault="00786F9E">
      <w:pPr>
        <w:pStyle w:val="InfoBlue"/>
        <w:rPr>
          <w:lang w:val="ru-RU"/>
        </w:rPr>
        <w:sectPr w:rsidR="00786F9E" w:rsidRPr="00DF1D7D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6E3EA7F" w14:textId="77777777" w:rsidR="00786F9E" w:rsidRPr="00CD7ACC" w:rsidRDefault="00711A20">
      <w:pPr>
        <w:pStyle w:val="a3"/>
        <w:rPr>
          <w:rFonts w:ascii="Times New Roman" w:hAnsi="Times New Roman"/>
          <w:lang w:val="ru-RU"/>
        </w:rPr>
      </w:pPr>
      <w:r w:rsidRPr="00CD7ACC">
        <w:rPr>
          <w:rFonts w:ascii="Times New Roman" w:hAnsi="Times New Roman"/>
          <w:lang w:val="ru-RU"/>
        </w:rPr>
        <w:lastRenderedPageBreak/>
        <w:t>История изменений</w:t>
      </w:r>
    </w:p>
    <w:p w14:paraId="10A7C209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652D36D5" w14:textId="77777777">
        <w:tc>
          <w:tcPr>
            <w:tcW w:w="2304" w:type="dxa"/>
          </w:tcPr>
          <w:p w14:paraId="0ECB9A15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33E2BDB2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1C9413A2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77C1E9A4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14:paraId="4A1A71F6" w14:textId="77777777">
        <w:tc>
          <w:tcPr>
            <w:tcW w:w="2304" w:type="dxa"/>
          </w:tcPr>
          <w:p w14:paraId="129D65C5" w14:textId="50ADB318" w:rsidR="00786F9E" w:rsidRDefault="008223EB" w:rsidP="00711A20">
            <w:pPr>
              <w:pStyle w:val="Tabletext"/>
            </w:pPr>
            <w:r>
              <w:t>2</w:t>
            </w:r>
            <w:r w:rsidR="008D0CC5">
              <w:rPr>
                <w:lang w:val="ru-RU"/>
              </w:rPr>
              <w:t>3</w:t>
            </w:r>
            <w:r>
              <w:t>/06/2023</w:t>
            </w:r>
          </w:p>
        </w:tc>
        <w:tc>
          <w:tcPr>
            <w:tcW w:w="1152" w:type="dxa"/>
          </w:tcPr>
          <w:p w14:paraId="3B55E89E" w14:textId="12878EB4" w:rsidR="00786F9E" w:rsidRPr="008223EB" w:rsidRDefault="008223EB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14:paraId="69C9DC1F" w14:textId="758811D3" w:rsidR="00786F9E" w:rsidRPr="008D0CC5" w:rsidRDefault="00ED438D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Полное тестирование </w:t>
            </w:r>
            <w:hyperlink r:id="rId11" w:history="1">
              <w:proofErr w:type="spellStart"/>
              <w:r w:rsidR="008D0CC5" w:rsidRPr="008D0CC5">
                <w:rPr>
                  <w:lang w:val="ru-RU"/>
                </w:rPr>
                <w:t>Rocket</w:t>
              </w:r>
              <w:r w:rsidR="008D0CC5" w:rsidRPr="006D355D">
                <w:rPr>
                  <w:lang w:val="ru-RU"/>
                </w:rPr>
                <w:t>.</w:t>
              </w:r>
              <w:r w:rsidR="008D0CC5" w:rsidRPr="008D0CC5">
                <w:rPr>
                  <w:lang w:val="ru-RU"/>
                </w:rPr>
                <w:t>Chat</w:t>
              </w:r>
              <w:proofErr w:type="spellEnd"/>
            </w:hyperlink>
            <w:r w:rsidR="008D0CC5" w:rsidRPr="006D355D">
              <w:rPr>
                <w:lang w:val="ru-RU"/>
              </w:rPr>
              <w:t>, версия 6.2.8</w:t>
            </w:r>
          </w:p>
        </w:tc>
        <w:tc>
          <w:tcPr>
            <w:tcW w:w="2304" w:type="dxa"/>
          </w:tcPr>
          <w:p w14:paraId="000E9298" w14:textId="20C8EDFF" w:rsidR="00786F9E" w:rsidRPr="008223EB" w:rsidRDefault="008223EB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Анна Богданова</w:t>
            </w:r>
          </w:p>
        </w:tc>
      </w:tr>
      <w:tr w:rsidR="00786F9E" w14:paraId="67019DFA" w14:textId="77777777">
        <w:tc>
          <w:tcPr>
            <w:tcW w:w="2304" w:type="dxa"/>
          </w:tcPr>
          <w:p w14:paraId="7392D2AA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62A8CB9A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0097B8ED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579E17BD" w14:textId="77777777" w:rsidR="00786F9E" w:rsidRDefault="00786F9E">
            <w:pPr>
              <w:pStyle w:val="Tabletext"/>
            </w:pPr>
          </w:p>
        </w:tc>
      </w:tr>
      <w:tr w:rsidR="00786F9E" w14:paraId="403F85E5" w14:textId="77777777">
        <w:tc>
          <w:tcPr>
            <w:tcW w:w="2304" w:type="dxa"/>
          </w:tcPr>
          <w:p w14:paraId="44166FD7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2BCD53CA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7F142733" w14:textId="77777777" w:rsidR="00786F9E" w:rsidRDefault="00786F9E">
            <w:pPr>
              <w:pStyle w:val="Tabletext"/>
            </w:pPr>
            <w:bookmarkStart w:id="0" w:name="_GoBack"/>
            <w:bookmarkEnd w:id="0"/>
          </w:p>
        </w:tc>
        <w:tc>
          <w:tcPr>
            <w:tcW w:w="2304" w:type="dxa"/>
          </w:tcPr>
          <w:p w14:paraId="4330BFEB" w14:textId="77777777" w:rsidR="00786F9E" w:rsidRDefault="00786F9E">
            <w:pPr>
              <w:pStyle w:val="Tabletext"/>
            </w:pPr>
          </w:p>
        </w:tc>
      </w:tr>
      <w:tr w:rsidR="00786F9E" w14:paraId="626BE0EA" w14:textId="77777777">
        <w:tc>
          <w:tcPr>
            <w:tcW w:w="2304" w:type="dxa"/>
          </w:tcPr>
          <w:p w14:paraId="60006EC4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0BA64779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0510A083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69EA73DD" w14:textId="77777777" w:rsidR="00786F9E" w:rsidRDefault="00786F9E">
            <w:pPr>
              <w:pStyle w:val="Tabletext"/>
            </w:pPr>
          </w:p>
        </w:tc>
      </w:tr>
    </w:tbl>
    <w:p w14:paraId="5FA065F8" w14:textId="77777777" w:rsidR="00786F9E" w:rsidRDefault="00786F9E"/>
    <w:p w14:paraId="2774C9B1" w14:textId="77777777" w:rsidR="009E5437" w:rsidRPr="00F84D18" w:rsidRDefault="00786F9E" w:rsidP="009E5437">
      <w:pPr>
        <w:pStyle w:val="a3"/>
        <w:rPr>
          <w:rFonts w:ascii="Times New Roman" w:hAnsi="Times New Roman"/>
          <w:lang w:val="ru-RU"/>
        </w:rPr>
      </w:pPr>
      <w:r>
        <w:br w:type="page"/>
      </w:r>
      <w:r w:rsidR="00373AA3" w:rsidRPr="00F84D18">
        <w:rPr>
          <w:rFonts w:ascii="Times New Roman" w:hAnsi="Times New Roman"/>
          <w:lang w:val="ru-RU"/>
        </w:rPr>
        <w:lastRenderedPageBreak/>
        <w:t>Оглавление</w:t>
      </w:r>
    </w:p>
    <w:p w14:paraId="466A42AC" w14:textId="77777777" w:rsidR="00556923" w:rsidRPr="00E931BC" w:rsidRDefault="009E5437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r w:rsidRPr="00E931BC">
        <w:rPr>
          <w:sz w:val="24"/>
          <w:szCs w:val="24"/>
        </w:rPr>
        <w:fldChar w:fldCharType="begin"/>
      </w:r>
      <w:r w:rsidRPr="00E931BC">
        <w:rPr>
          <w:sz w:val="24"/>
          <w:szCs w:val="24"/>
        </w:rPr>
        <w:instrText xml:space="preserve"> TOC \o "1-3" \h \z \u </w:instrText>
      </w:r>
      <w:r w:rsidRPr="00E931BC">
        <w:rPr>
          <w:sz w:val="24"/>
          <w:szCs w:val="24"/>
        </w:rPr>
        <w:fldChar w:fldCharType="separate"/>
      </w:r>
      <w:hyperlink w:anchor="_Toc137505097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1.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>Введение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556923" w:rsidRPr="00E931BC">
          <w:rPr>
            <w:noProof/>
            <w:webHidden/>
            <w:sz w:val="24"/>
            <w:szCs w:val="24"/>
          </w:rPr>
          <w:fldChar w:fldCharType="begin"/>
        </w:r>
        <w:r w:rsidR="00556923" w:rsidRPr="00E931BC">
          <w:rPr>
            <w:noProof/>
            <w:webHidden/>
            <w:sz w:val="24"/>
            <w:szCs w:val="24"/>
          </w:rPr>
          <w:instrText xml:space="preserve"> PAGEREF _Toc137505097 \h </w:instrText>
        </w:r>
        <w:r w:rsidR="00556923" w:rsidRPr="00E931BC">
          <w:rPr>
            <w:noProof/>
            <w:webHidden/>
            <w:sz w:val="24"/>
            <w:szCs w:val="24"/>
          </w:rPr>
        </w:r>
        <w:r w:rsidR="00556923" w:rsidRPr="00E931BC">
          <w:rPr>
            <w:noProof/>
            <w:webHidden/>
            <w:sz w:val="24"/>
            <w:szCs w:val="24"/>
          </w:rPr>
          <w:fldChar w:fldCharType="separate"/>
        </w:r>
        <w:r w:rsidR="00556923" w:rsidRPr="00E931BC">
          <w:rPr>
            <w:noProof/>
            <w:webHidden/>
            <w:sz w:val="24"/>
            <w:szCs w:val="24"/>
          </w:rPr>
          <w:t>4</w:t>
        </w:r>
        <w:r w:rsidR="00556923" w:rsidRPr="00E931BC">
          <w:rPr>
            <w:noProof/>
            <w:webHidden/>
            <w:sz w:val="24"/>
            <w:szCs w:val="24"/>
          </w:rPr>
          <w:fldChar w:fldCharType="end"/>
        </w:r>
      </w:hyperlink>
    </w:p>
    <w:p w14:paraId="758CA33D" w14:textId="77777777" w:rsidR="00556923" w:rsidRPr="00E931BC" w:rsidRDefault="00A8320C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098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2.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>Типы проводимого тестирования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556923" w:rsidRPr="00E931BC">
          <w:rPr>
            <w:noProof/>
            <w:webHidden/>
            <w:sz w:val="24"/>
            <w:szCs w:val="24"/>
          </w:rPr>
          <w:fldChar w:fldCharType="begin"/>
        </w:r>
        <w:r w:rsidR="00556923" w:rsidRPr="00E931BC">
          <w:rPr>
            <w:noProof/>
            <w:webHidden/>
            <w:sz w:val="24"/>
            <w:szCs w:val="24"/>
          </w:rPr>
          <w:instrText xml:space="preserve"> PAGEREF _Toc137505098 \h </w:instrText>
        </w:r>
        <w:r w:rsidR="00556923" w:rsidRPr="00E931BC">
          <w:rPr>
            <w:noProof/>
            <w:webHidden/>
            <w:sz w:val="24"/>
            <w:szCs w:val="24"/>
          </w:rPr>
        </w:r>
        <w:r w:rsidR="00556923" w:rsidRPr="00E931BC">
          <w:rPr>
            <w:noProof/>
            <w:webHidden/>
            <w:sz w:val="24"/>
            <w:szCs w:val="24"/>
          </w:rPr>
          <w:fldChar w:fldCharType="separate"/>
        </w:r>
        <w:r w:rsidR="00556923" w:rsidRPr="00E931BC">
          <w:rPr>
            <w:noProof/>
            <w:webHidden/>
            <w:sz w:val="24"/>
            <w:szCs w:val="24"/>
          </w:rPr>
          <w:t>4</w:t>
        </w:r>
        <w:r w:rsidR="00556923" w:rsidRPr="00E931BC">
          <w:rPr>
            <w:noProof/>
            <w:webHidden/>
            <w:sz w:val="24"/>
            <w:szCs w:val="24"/>
          </w:rPr>
          <w:fldChar w:fldCharType="end"/>
        </w:r>
      </w:hyperlink>
    </w:p>
    <w:p w14:paraId="2F5F4470" w14:textId="285A858F" w:rsidR="00556923" w:rsidRPr="00E931BC" w:rsidRDefault="00A8320C">
      <w:pPr>
        <w:pStyle w:val="20"/>
        <w:tabs>
          <w:tab w:val="left" w:pos="1000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099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2.1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D2163C" w:rsidRPr="00E931BC">
          <w:rPr>
            <w:sz w:val="24"/>
            <w:szCs w:val="24"/>
            <w:lang w:val="ru-RU"/>
          </w:rPr>
          <w:t>Функциональное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556923" w:rsidRPr="00E931BC">
          <w:rPr>
            <w:noProof/>
            <w:webHidden/>
            <w:sz w:val="24"/>
            <w:szCs w:val="24"/>
          </w:rPr>
          <w:fldChar w:fldCharType="begin"/>
        </w:r>
        <w:r w:rsidR="00556923" w:rsidRPr="00E931BC">
          <w:rPr>
            <w:noProof/>
            <w:webHidden/>
            <w:sz w:val="24"/>
            <w:szCs w:val="24"/>
          </w:rPr>
          <w:instrText xml:space="preserve"> PAGEREF _Toc137505099 \h </w:instrText>
        </w:r>
        <w:r w:rsidR="00556923" w:rsidRPr="00E931BC">
          <w:rPr>
            <w:noProof/>
            <w:webHidden/>
            <w:sz w:val="24"/>
            <w:szCs w:val="24"/>
          </w:rPr>
        </w:r>
        <w:r w:rsidR="00556923" w:rsidRPr="00E931BC">
          <w:rPr>
            <w:noProof/>
            <w:webHidden/>
            <w:sz w:val="24"/>
            <w:szCs w:val="24"/>
          </w:rPr>
          <w:fldChar w:fldCharType="separate"/>
        </w:r>
        <w:r w:rsidR="00556923" w:rsidRPr="00E931BC">
          <w:rPr>
            <w:noProof/>
            <w:webHidden/>
            <w:sz w:val="24"/>
            <w:szCs w:val="24"/>
          </w:rPr>
          <w:t>4</w:t>
        </w:r>
        <w:r w:rsidR="00556923" w:rsidRPr="00E931BC">
          <w:rPr>
            <w:noProof/>
            <w:webHidden/>
            <w:sz w:val="24"/>
            <w:szCs w:val="24"/>
          </w:rPr>
          <w:fldChar w:fldCharType="end"/>
        </w:r>
      </w:hyperlink>
    </w:p>
    <w:p w14:paraId="74D1381A" w14:textId="08DD72CC" w:rsidR="00556923" w:rsidRPr="00E931BC" w:rsidRDefault="00A8320C">
      <w:pPr>
        <w:pStyle w:val="20"/>
        <w:tabs>
          <w:tab w:val="left" w:pos="1000"/>
        </w:tabs>
        <w:rPr>
          <w:noProof/>
          <w:sz w:val="24"/>
          <w:szCs w:val="24"/>
        </w:rPr>
      </w:pPr>
      <w:hyperlink w:anchor="_Toc137505100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2.2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D2163C" w:rsidRPr="00E931BC">
          <w:rPr>
            <w:sz w:val="24"/>
            <w:szCs w:val="24"/>
            <w:lang w:val="ru-RU"/>
          </w:rPr>
          <w:t>Тестирование UI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556923" w:rsidRPr="00E931BC">
          <w:rPr>
            <w:noProof/>
            <w:webHidden/>
            <w:sz w:val="24"/>
            <w:szCs w:val="24"/>
          </w:rPr>
          <w:fldChar w:fldCharType="begin"/>
        </w:r>
        <w:r w:rsidR="00556923" w:rsidRPr="00E931BC">
          <w:rPr>
            <w:noProof/>
            <w:webHidden/>
            <w:sz w:val="24"/>
            <w:szCs w:val="24"/>
          </w:rPr>
          <w:instrText xml:space="preserve"> PAGEREF _Toc137505100 \h </w:instrText>
        </w:r>
        <w:r w:rsidR="00556923" w:rsidRPr="00E931BC">
          <w:rPr>
            <w:noProof/>
            <w:webHidden/>
            <w:sz w:val="24"/>
            <w:szCs w:val="24"/>
          </w:rPr>
        </w:r>
        <w:r w:rsidR="00556923" w:rsidRPr="00E931BC">
          <w:rPr>
            <w:noProof/>
            <w:webHidden/>
            <w:sz w:val="24"/>
            <w:szCs w:val="24"/>
          </w:rPr>
          <w:fldChar w:fldCharType="separate"/>
        </w:r>
        <w:r w:rsidR="00556923" w:rsidRPr="00E931BC">
          <w:rPr>
            <w:noProof/>
            <w:webHidden/>
            <w:sz w:val="24"/>
            <w:szCs w:val="24"/>
          </w:rPr>
          <w:t>4</w:t>
        </w:r>
        <w:r w:rsidR="00556923" w:rsidRPr="00E931BC">
          <w:rPr>
            <w:noProof/>
            <w:webHidden/>
            <w:sz w:val="24"/>
            <w:szCs w:val="24"/>
          </w:rPr>
          <w:fldChar w:fldCharType="end"/>
        </w:r>
      </w:hyperlink>
    </w:p>
    <w:p w14:paraId="3289C1DE" w14:textId="1EF5885C" w:rsidR="00D2163C" w:rsidRPr="00E931BC" w:rsidRDefault="00D2163C" w:rsidP="00D2163C">
      <w:pPr>
        <w:ind w:left="426"/>
        <w:rPr>
          <w:sz w:val="24"/>
          <w:szCs w:val="24"/>
          <w:lang w:val="ru-RU"/>
        </w:rPr>
      </w:pPr>
      <w:r w:rsidRPr="00E931BC">
        <w:rPr>
          <w:sz w:val="24"/>
          <w:szCs w:val="24"/>
          <w:lang w:val="ru-RU"/>
        </w:rPr>
        <w:t xml:space="preserve">2.3      Тестирование удобства пользования    </w:t>
      </w:r>
      <w:r w:rsidR="00E931BC">
        <w:rPr>
          <w:sz w:val="24"/>
          <w:szCs w:val="24"/>
          <w:lang w:val="ru-RU"/>
        </w:rPr>
        <w:t xml:space="preserve">              </w:t>
      </w:r>
      <w:r w:rsidRPr="00E931BC">
        <w:rPr>
          <w:sz w:val="24"/>
          <w:szCs w:val="24"/>
          <w:lang w:val="ru-RU"/>
        </w:rPr>
        <w:t xml:space="preserve">                                                       4</w:t>
      </w:r>
    </w:p>
    <w:p w14:paraId="4391BBC1" w14:textId="165BB420" w:rsidR="00D2163C" w:rsidRPr="00E931BC" w:rsidRDefault="00D2163C" w:rsidP="00D2163C">
      <w:pPr>
        <w:ind w:left="426"/>
        <w:rPr>
          <w:sz w:val="24"/>
          <w:szCs w:val="24"/>
          <w:lang w:val="ru-RU"/>
        </w:rPr>
      </w:pPr>
      <w:r w:rsidRPr="00E931BC">
        <w:rPr>
          <w:sz w:val="24"/>
          <w:szCs w:val="24"/>
          <w:lang w:val="ru-RU"/>
        </w:rPr>
        <w:t xml:space="preserve">2.4      Тестирование локализации              </w:t>
      </w:r>
      <w:r w:rsidR="00E931BC">
        <w:rPr>
          <w:sz w:val="24"/>
          <w:szCs w:val="24"/>
          <w:lang w:val="ru-RU"/>
        </w:rPr>
        <w:t xml:space="preserve">          </w:t>
      </w:r>
      <w:r w:rsidRPr="00E931BC">
        <w:rPr>
          <w:sz w:val="24"/>
          <w:szCs w:val="24"/>
          <w:lang w:val="ru-RU"/>
        </w:rPr>
        <w:t xml:space="preserve">                                                                 4</w:t>
      </w:r>
    </w:p>
    <w:p w14:paraId="61E727F9" w14:textId="327648D7" w:rsidR="00D2163C" w:rsidRPr="00E931BC" w:rsidRDefault="00D2163C" w:rsidP="00D2163C">
      <w:pPr>
        <w:ind w:left="426"/>
        <w:rPr>
          <w:sz w:val="24"/>
          <w:szCs w:val="24"/>
          <w:lang w:val="ru-RU"/>
        </w:rPr>
      </w:pPr>
      <w:r w:rsidRPr="00E931BC">
        <w:rPr>
          <w:sz w:val="24"/>
          <w:szCs w:val="24"/>
          <w:lang w:val="ru-RU"/>
        </w:rPr>
        <w:t xml:space="preserve">2.5      Тестирование совместимости               </w:t>
      </w:r>
      <w:r w:rsidR="00E931BC">
        <w:rPr>
          <w:sz w:val="24"/>
          <w:szCs w:val="24"/>
          <w:lang w:val="ru-RU"/>
        </w:rPr>
        <w:t xml:space="preserve">    </w:t>
      </w:r>
      <w:r w:rsidRPr="00E931BC">
        <w:rPr>
          <w:sz w:val="24"/>
          <w:szCs w:val="24"/>
          <w:lang w:val="ru-RU"/>
        </w:rPr>
        <w:t xml:space="preserve">                                                                  </w:t>
      </w:r>
      <w:r w:rsidR="00360B44">
        <w:rPr>
          <w:sz w:val="24"/>
          <w:szCs w:val="24"/>
          <w:lang w:val="ru-RU"/>
        </w:rPr>
        <w:t>5</w:t>
      </w:r>
    </w:p>
    <w:p w14:paraId="7CF0C38B" w14:textId="03F2D636" w:rsidR="00D2163C" w:rsidRDefault="00D2163C" w:rsidP="00D2163C">
      <w:pPr>
        <w:ind w:left="426"/>
        <w:rPr>
          <w:sz w:val="24"/>
          <w:szCs w:val="24"/>
          <w:lang w:val="ru-RU"/>
        </w:rPr>
      </w:pPr>
      <w:r w:rsidRPr="00E931BC">
        <w:rPr>
          <w:sz w:val="24"/>
          <w:szCs w:val="24"/>
          <w:lang w:val="ru-RU"/>
        </w:rPr>
        <w:t xml:space="preserve">2.6      Тестирование производительности                             </w:t>
      </w:r>
      <w:r w:rsidR="00E931BC">
        <w:rPr>
          <w:sz w:val="24"/>
          <w:szCs w:val="24"/>
          <w:lang w:val="ru-RU"/>
        </w:rPr>
        <w:t xml:space="preserve">    </w:t>
      </w:r>
      <w:r w:rsidRPr="00E931BC">
        <w:rPr>
          <w:sz w:val="24"/>
          <w:szCs w:val="24"/>
          <w:lang w:val="ru-RU"/>
        </w:rPr>
        <w:t xml:space="preserve">                                           </w:t>
      </w:r>
      <w:r w:rsidR="00D74C36">
        <w:rPr>
          <w:sz w:val="24"/>
          <w:szCs w:val="24"/>
          <w:lang w:val="ru-RU"/>
        </w:rPr>
        <w:t>5</w:t>
      </w:r>
    </w:p>
    <w:p w14:paraId="0F14E860" w14:textId="69C553B3" w:rsidR="00D74C36" w:rsidRPr="00E931BC" w:rsidRDefault="00D74C36" w:rsidP="00D2163C">
      <w:pPr>
        <w:ind w:left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2.7      Тестирование безопасности                                                                                        5</w:t>
      </w:r>
    </w:p>
    <w:p w14:paraId="19623F39" w14:textId="0AC3CD79" w:rsidR="00556923" w:rsidRPr="00E931BC" w:rsidRDefault="00A8320C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101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3.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38154D" w:rsidRPr="00E931BC">
          <w:rPr>
            <w:rStyle w:val="ae"/>
            <w:noProof/>
            <w:sz w:val="24"/>
            <w:szCs w:val="24"/>
            <w:lang w:val="ru-RU"/>
          </w:rPr>
          <w:t>Тестируемые модули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E9648A" w:rsidRPr="00E931BC">
          <w:rPr>
            <w:noProof/>
            <w:webHidden/>
            <w:sz w:val="24"/>
            <w:szCs w:val="24"/>
            <w:lang w:val="ru-RU"/>
          </w:rPr>
          <w:t>5</w:t>
        </w:r>
      </w:hyperlink>
    </w:p>
    <w:p w14:paraId="69203842" w14:textId="60F24E06" w:rsidR="00556923" w:rsidRPr="00E931BC" w:rsidRDefault="00A8320C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102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4.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>Окружение для работы.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0923A4" w:rsidRPr="00E931BC">
          <w:rPr>
            <w:noProof/>
            <w:webHidden/>
            <w:sz w:val="24"/>
            <w:szCs w:val="24"/>
            <w:lang w:val="ru-RU"/>
          </w:rPr>
          <w:t>6</w:t>
        </w:r>
      </w:hyperlink>
    </w:p>
    <w:p w14:paraId="141B31EB" w14:textId="4F3B412B" w:rsidR="00556923" w:rsidRPr="00E931BC" w:rsidRDefault="00A8320C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103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5.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CF73F3" w:rsidRPr="00E931BC">
          <w:rPr>
            <w:rStyle w:val="ae"/>
            <w:noProof/>
            <w:sz w:val="24"/>
            <w:szCs w:val="24"/>
            <w:lang w:val="ru-RU"/>
          </w:rPr>
          <w:t>Используемые в</w:t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>иды тестовой документации</w:t>
        </w:r>
        <w:r w:rsidR="00CF73F3" w:rsidRPr="00E931BC">
          <w:rPr>
            <w:rStyle w:val="ae"/>
            <w:noProof/>
            <w:sz w:val="24"/>
            <w:szCs w:val="24"/>
            <w:lang w:val="ru-RU"/>
          </w:rPr>
          <w:t xml:space="preserve"> и техники тес</w:t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 xml:space="preserve">т-дизайна 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CF73F3" w:rsidRPr="00E931BC">
          <w:rPr>
            <w:noProof/>
            <w:webHidden/>
            <w:sz w:val="24"/>
            <w:szCs w:val="24"/>
            <w:lang w:val="ru-RU"/>
          </w:rPr>
          <w:t>6</w:t>
        </w:r>
      </w:hyperlink>
    </w:p>
    <w:p w14:paraId="7256B419" w14:textId="6F708E5B" w:rsidR="00556923" w:rsidRPr="00E931BC" w:rsidRDefault="00A8320C">
      <w:pPr>
        <w:pStyle w:val="10"/>
        <w:tabs>
          <w:tab w:val="left" w:pos="432"/>
        </w:tabs>
        <w:rPr>
          <w:rFonts w:ascii="Calibri" w:hAnsi="Calibri"/>
          <w:noProof/>
          <w:sz w:val="24"/>
          <w:szCs w:val="24"/>
          <w:lang w:val="ru-RU" w:eastAsia="ru-RU"/>
        </w:rPr>
      </w:pPr>
      <w:hyperlink w:anchor="_Toc137505104" w:history="1">
        <w:r w:rsidR="00556923" w:rsidRPr="00E931BC">
          <w:rPr>
            <w:rStyle w:val="ae"/>
            <w:noProof/>
            <w:sz w:val="24"/>
            <w:szCs w:val="24"/>
            <w:lang w:val="ru-RU"/>
          </w:rPr>
          <w:t>6.</w:t>
        </w:r>
        <w:r w:rsidR="00556923" w:rsidRPr="00E931BC">
          <w:rPr>
            <w:rFonts w:ascii="Calibri" w:hAnsi="Calibri"/>
            <w:noProof/>
            <w:sz w:val="24"/>
            <w:szCs w:val="24"/>
            <w:lang w:val="ru-RU" w:eastAsia="ru-RU"/>
          </w:rPr>
          <w:tab/>
        </w:r>
        <w:r w:rsidR="00556923" w:rsidRPr="00E931BC">
          <w:rPr>
            <w:rStyle w:val="ae"/>
            <w:noProof/>
            <w:sz w:val="24"/>
            <w:szCs w:val="24"/>
            <w:lang w:val="ru-RU"/>
          </w:rPr>
          <w:t>Время проведения тестирования. Когда тестирование можно будет считать завершённым?</w:t>
        </w:r>
        <w:r w:rsidR="00556923" w:rsidRPr="00E931BC">
          <w:rPr>
            <w:noProof/>
            <w:webHidden/>
            <w:sz w:val="24"/>
            <w:szCs w:val="24"/>
          </w:rPr>
          <w:tab/>
        </w:r>
        <w:r w:rsidR="00B80E9C">
          <w:rPr>
            <w:noProof/>
            <w:webHidden/>
            <w:sz w:val="24"/>
            <w:szCs w:val="24"/>
            <w:lang w:val="ru-RU"/>
          </w:rPr>
          <w:t>7</w:t>
        </w:r>
      </w:hyperlink>
    </w:p>
    <w:p w14:paraId="034817F9" w14:textId="77777777" w:rsidR="009E5437" w:rsidRDefault="009E5437">
      <w:r w:rsidRPr="00E931BC">
        <w:rPr>
          <w:b/>
          <w:bCs/>
          <w:sz w:val="24"/>
          <w:szCs w:val="24"/>
        </w:rPr>
        <w:fldChar w:fldCharType="end"/>
      </w:r>
    </w:p>
    <w:p w14:paraId="7FCC6CB7" w14:textId="77777777" w:rsidR="009E5437" w:rsidRPr="009E5437" w:rsidRDefault="009E5437" w:rsidP="009E5437">
      <w:pPr>
        <w:rPr>
          <w:lang w:val="ru-RU"/>
        </w:rPr>
      </w:pPr>
    </w:p>
    <w:p w14:paraId="6073B0B3" w14:textId="620E4BA6" w:rsidR="00786F9E" w:rsidRDefault="00786F9E">
      <w:pPr>
        <w:pStyle w:val="MainTitle"/>
        <w:ind w:left="450" w:firstLine="450"/>
        <w:rPr>
          <w:rFonts w:ascii="Times New Roman" w:hAnsi="Times New Roman"/>
          <w:lang w:val="ru-RU"/>
        </w:rPr>
      </w:pPr>
      <w:r>
        <w:br w:type="page"/>
      </w:r>
      <w:r w:rsidR="00262255" w:rsidRPr="007D6494">
        <w:rPr>
          <w:rFonts w:ascii="Times New Roman" w:hAnsi="Times New Roman"/>
          <w:lang w:val="ru-RU"/>
        </w:rPr>
        <w:lastRenderedPageBreak/>
        <w:t>Тестовая стратегия</w:t>
      </w:r>
    </w:p>
    <w:p w14:paraId="59790A73" w14:textId="77777777" w:rsidR="00360B44" w:rsidRPr="007D6494" w:rsidRDefault="00360B44">
      <w:pPr>
        <w:pStyle w:val="MainTitle"/>
        <w:ind w:left="450" w:firstLine="450"/>
        <w:rPr>
          <w:rFonts w:ascii="Times New Roman" w:hAnsi="Times New Roman"/>
          <w:lang w:val="ru-RU"/>
        </w:rPr>
      </w:pPr>
    </w:p>
    <w:p w14:paraId="514EBC7C" w14:textId="77777777" w:rsidR="00786F9E" w:rsidRPr="00DE01C9" w:rsidRDefault="00262255" w:rsidP="00D1368A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1" w:name="_Toc137505097"/>
      <w:r w:rsidRPr="00DE01C9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1"/>
    </w:p>
    <w:p w14:paraId="7579BEAE" w14:textId="22FD2047" w:rsidR="00784B44" w:rsidRPr="00DE01C9" w:rsidRDefault="00784B44" w:rsidP="00784B44">
      <w:pPr>
        <w:pStyle w:val="af4"/>
      </w:pPr>
      <w:proofErr w:type="spellStart"/>
      <w:r w:rsidRPr="00CD7ACC">
        <w:rPr>
          <w:b/>
          <w:bCs/>
        </w:rPr>
        <w:t>Rocket.Chat</w:t>
      </w:r>
      <w:proofErr w:type="spellEnd"/>
      <w:r w:rsidRPr="00DE01C9">
        <w:t xml:space="preserve"> — корпоративная платформа обмена сообщениями, которая позволяет командам общаться и сотрудничать в режиме реального времени. Корпоративный мессенджер предоставляет множество функций для видеозвонков и </w:t>
      </w:r>
      <w:proofErr w:type="spellStart"/>
      <w:r w:rsidRPr="00DE01C9">
        <w:t>аудиоконференций</w:t>
      </w:r>
      <w:proofErr w:type="spellEnd"/>
      <w:r w:rsidRPr="00DE01C9">
        <w:t>, обмена сообщениями и файлами, совместного использования экрана и многого другого.</w:t>
      </w:r>
    </w:p>
    <w:p w14:paraId="5A950C13" w14:textId="24863078" w:rsidR="00784B44" w:rsidRPr="00DE01C9" w:rsidRDefault="00784B44" w:rsidP="00784B44">
      <w:pPr>
        <w:pStyle w:val="af4"/>
      </w:pPr>
      <w:r w:rsidRPr="00DE01C9">
        <w:t>Это платформа с открытым исходным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</w:t>
      </w:r>
    </w:p>
    <w:p w14:paraId="05E8D5C4" w14:textId="77777777" w:rsidR="00784B44" w:rsidRPr="00784B44" w:rsidRDefault="00784B44" w:rsidP="00784B44">
      <w:pPr>
        <w:widowControl/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b/>
          <w:bCs/>
          <w:sz w:val="24"/>
          <w:szCs w:val="24"/>
          <w:lang w:val="ru-RU" w:eastAsia="ru-RU"/>
        </w:rPr>
        <w:t xml:space="preserve">Особенности </w:t>
      </w:r>
      <w:proofErr w:type="spellStart"/>
      <w:r w:rsidRPr="00784B44">
        <w:rPr>
          <w:b/>
          <w:bCs/>
          <w:sz w:val="24"/>
          <w:szCs w:val="24"/>
          <w:lang w:val="ru-RU" w:eastAsia="ru-RU"/>
        </w:rPr>
        <w:t>Rocket.Chat</w:t>
      </w:r>
      <w:proofErr w:type="spellEnd"/>
    </w:p>
    <w:p w14:paraId="505D8643" w14:textId="77777777" w:rsidR="00784B44" w:rsidRPr="00784B44" w:rsidRDefault="00784B44" w:rsidP="00784B4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 xml:space="preserve">Общение в каналах, групповых и личных чатах </w:t>
      </w:r>
    </w:p>
    <w:p w14:paraId="2EF48BD0" w14:textId="77777777" w:rsidR="00784B44" w:rsidRPr="00784B44" w:rsidRDefault="00784B44" w:rsidP="00784B4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>Обеспечение защиты данных</w:t>
      </w:r>
    </w:p>
    <w:p w14:paraId="76A46B5F" w14:textId="77777777" w:rsidR="00784B44" w:rsidRPr="00784B44" w:rsidRDefault="00784B44" w:rsidP="00784B4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>Интеграция с облачными сервисами</w:t>
      </w:r>
    </w:p>
    <w:p w14:paraId="1CB8204A" w14:textId="77777777" w:rsidR="00784B44" w:rsidRPr="00784B44" w:rsidRDefault="00784B44" w:rsidP="00784B4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>Передача файлов</w:t>
      </w:r>
    </w:p>
    <w:p w14:paraId="5EBB6543" w14:textId="77777777" w:rsidR="00784B44" w:rsidRPr="00784B44" w:rsidRDefault="00784B44" w:rsidP="00F851E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>Персонализация мессенджера</w:t>
      </w:r>
    </w:p>
    <w:p w14:paraId="5628A5E3" w14:textId="77777777" w:rsidR="00784B44" w:rsidRPr="00784B44" w:rsidRDefault="00784B44" w:rsidP="00784B44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  <w:szCs w:val="24"/>
          <w:lang w:val="ru-RU" w:eastAsia="ru-RU"/>
        </w:rPr>
      </w:pPr>
      <w:r w:rsidRPr="00784B44">
        <w:rPr>
          <w:sz w:val="24"/>
          <w:szCs w:val="24"/>
          <w:lang w:val="ru-RU" w:eastAsia="ru-RU"/>
        </w:rPr>
        <w:t>Размещение на выделенных серверах</w:t>
      </w:r>
    </w:p>
    <w:p w14:paraId="4AFE44C2" w14:textId="69B026F5" w:rsidR="00784B44" w:rsidRPr="00DE01C9" w:rsidRDefault="00784B44" w:rsidP="00784B44">
      <w:pPr>
        <w:pStyle w:val="af4"/>
      </w:pPr>
      <w:r w:rsidRPr="00CD7ACC">
        <w:rPr>
          <w:b/>
          <w:bCs/>
        </w:rPr>
        <w:t>Автор</w:t>
      </w:r>
      <w:r w:rsidRPr="00DE01C9">
        <w:t xml:space="preserve"> – </w:t>
      </w:r>
      <w:proofErr w:type="spellStart"/>
      <w:r w:rsidRPr="00DE01C9">
        <w:rPr>
          <w:lang w:val="en-US"/>
        </w:rPr>
        <w:t>Lemmiwig</w:t>
      </w:r>
      <w:proofErr w:type="spellEnd"/>
      <w:r w:rsidRPr="00DE01C9">
        <w:t xml:space="preserve">. Работа с проектами </w:t>
      </w:r>
      <w:r w:rsidRPr="00DE01C9">
        <w:rPr>
          <w:bCs/>
          <w:lang w:val="en-US"/>
        </w:rPr>
        <w:t>Test</w:t>
      </w:r>
      <w:r w:rsidRPr="00DE01C9">
        <w:rPr>
          <w:bCs/>
        </w:rPr>
        <w:t xml:space="preserve"> </w:t>
      </w:r>
      <w:r w:rsidRPr="00DE01C9">
        <w:rPr>
          <w:bCs/>
          <w:lang w:val="en-US"/>
        </w:rPr>
        <w:t>IT</w:t>
      </w:r>
      <w:r w:rsidRPr="00DE01C9">
        <w:rPr>
          <w:bCs/>
        </w:rPr>
        <w:t xml:space="preserve">, </w:t>
      </w:r>
      <w:r w:rsidRPr="00DE01C9">
        <w:rPr>
          <w:bCs/>
          <w:lang w:val="en-US"/>
        </w:rPr>
        <w:t>Sauce</w:t>
      </w:r>
      <w:r w:rsidRPr="00DE01C9">
        <w:rPr>
          <w:bCs/>
        </w:rPr>
        <w:t xml:space="preserve"> </w:t>
      </w:r>
      <w:r w:rsidRPr="00DE01C9">
        <w:rPr>
          <w:bCs/>
          <w:lang w:val="en-US"/>
        </w:rPr>
        <w:t>Demo</w:t>
      </w:r>
      <w:r w:rsidRPr="00DE01C9">
        <w:rPr>
          <w:bCs/>
        </w:rPr>
        <w:t>,</w:t>
      </w:r>
      <w:r w:rsidRPr="00DE01C9">
        <w:rPr>
          <w:b/>
        </w:rPr>
        <w:t xml:space="preserve"> </w:t>
      </w:r>
      <w:r w:rsidRPr="00DE01C9">
        <w:t>"</w:t>
      </w:r>
      <w:proofErr w:type="spellStart"/>
      <w:r w:rsidRPr="00DE01C9">
        <w:t>СберСтрахование</w:t>
      </w:r>
      <w:proofErr w:type="spellEnd"/>
      <w:r w:rsidRPr="00DE01C9">
        <w:t>", “</w:t>
      </w:r>
      <w:proofErr w:type="spellStart"/>
      <w:r w:rsidRPr="00DE01C9">
        <w:t>Сбермегамаркет</w:t>
      </w:r>
      <w:proofErr w:type="spellEnd"/>
      <w:r w:rsidRPr="00DE01C9">
        <w:t>”</w:t>
      </w:r>
    </w:p>
    <w:p w14:paraId="54A1CBBE" w14:textId="1392D43E" w:rsidR="0029206C" w:rsidRDefault="0029206C" w:rsidP="002D265F">
      <w:pPr>
        <w:jc w:val="both"/>
        <w:rPr>
          <w:lang w:val="ru-RU"/>
        </w:rPr>
      </w:pPr>
    </w:p>
    <w:p w14:paraId="02E508AC" w14:textId="77777777" w:rsidR="00360B44" w:rsidRPr="007D6494" w:rsidRDefault="00360B44" w:rsidP="002D265F">
      <w:pPr>
        <w:jc w:val="both"/>
        <w:rPr>
          <w:lang w:val="ru-RU"/>
        </w:rPr>
      </w:pPr>
    </w:p>
    <w:p w14:paraId="7A09F180" w14:textId="77777777" w:rsidR="006376BA" w:rsidRPr="00DE01C9" w:rsidRDefault="006376BA" w:rsidP="0076385B">
      <w:pPr>
        <w:pStyle w:val="1"/>
        <w:rPr>
          <w:rFonts w:ascii="Times New Roman" w:hAnsi="Times New Roman"/>
          <w:sz w:val="28"/>
          <w:szCs w:val="28"/>
          <w:lang w:val="ru-RU"/>
        </w:rPr>
      </w:pPr>
      <w:bookmarkStart w:id="2" w:name="_Toc137505098"/>
      <w:r w:rsidRPr="00DE01C9">
        <w:rPr>
          <w:rFonts w:ascii="Times New Roman" w:hAnsi="Times New Roman"/>
          <w:sz w:val="28"/>
          <w:szCs w:val="28"/>
          <w:lang w:val="ru-RU"/>
        </w:rPr>
        <w:t xml:space="preserve">Типы </w:t>
      </w:r>
      <w:r w:rsidR="00D1368A" w:rsidRPr="00DE01C9">
        <w:rPr>
          <w:rFonts w:ascii="Times New Roman" w:hAnsi="Times New Roman"/>
          <w:sz w:val="28"/>
          <w:szCs w:val="28"/>
          <w:lang w:val="ru-RU"/>
        </w:rPr>
        <w:t xml:space="preserve">проводимого </w:t>
      </w:r>
      <w:r w:rsidRPr="00DE01C9">
        <w:rPr>
          <w:rFonts w:ascii="Times New Roman" w:hAnsi="Times New Roman"/>
          <w:sz w:val="28"/>
          <w:szCs w:val="28"/>
          <w:lang w:val="ru-RU"/>
        </w:rPr>
        <w:t>тестирования</w:t>
      </w:r>
      <w:bookmarkEnd w:id="2"/>
    </w:p>
    <w:p w14:paraId="33CC811F" w14:textId="233F7C3E" w:rsidR="006376BA" w:rsidRPr="00DE01C9" w:rsidRDefault="002222F1" w:rsidP="002D265F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E63461" w:rsidRPr="00DE01C9">
        <w:rPr>
          <w:rFonts w:ascii="Times New Roman" w:hAnsi="Times New Roman"/>
          <w:sz w:val="24"/>
          <w:szCs w:val="24"/>
          <w:lang w:val="ru-RU"/>
        </w:rPr>
        <w:t>Функциональное тестирование</w:t>
      </w:r>
      <w:r w:rsidR="00407A5A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07A5A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для оценки основных функциональных возможностей системы. </w:t>
      </w:r>
      <w:r w:rsidR="003B6793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Будет проводиться регрессионное</w:t>
      </w:r>
      <w:r w:rsidR="002A7A32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ручное</w:t>
      </w:r>
      <w:r w:rsidR="003B6793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тестирование</w:t>
      </w:r>
      <w:r w:rsidR="002A7A32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,</w:t>
      </w:r>
      <w:r w:rsidR="003B6793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м</w:t>
      </w:r>
      <w:r w:rsidR="00407A5A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етодом черного ящика</w:t>
      </w:r>
      <w:r w:rsidR="00A23F11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, с использованием позитивных и негативных проверок.</w:t>
      </w:r>
    </w:p>
    <w:p w14:paraId="47825AFA" w14:textId="6EC4DDBE" w:rsidR="006376BA" w:rsidRPr="00DE01C9" w:rsidRDefault="00E63461" w:rsidP="002D265F">
      <w:pPr>
        <w:pStyle w:val="2"/>
        <w:jc w:val="both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 xml:space="preserve">Тестирование </w:t>
      </w:r>
      <w:r w:rsidRPr="00DE01C9">
        <w:rPr>
          <w:rFonts w:ascii="Times New Roman" w:hAnsi="Times New Roman"/>
          <w:sz w:val="24"/>
          <w:szCs w:val="24"/>
        </w:rPr>
        <w:t>UI</w:t>
      </w:r>
      <w:r w:rsidR="002A7A32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A7A32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для оценки </w:t>
      </w:r>
      <w:r w:rsidR="00FD3B68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визуальных характеристик отдельных элементов интерфейса и их композиций</w:t>
      </w:r>
      <w:r w:rsidR="004A1850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, проверки </w:t>
      </w:r>
      <w:proofErr w:type="spellStart"/>
      <w:r w:rsidR="004A1850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кликабельности</w:t>
      </w:r>
      <w:proofErr w:type="spellEnd"/>
      <w:r w:rsidR="004A1850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функциональных элементов и правильности ответной реакции. </w:t>
      </w:r>
      <w:r w:rsidR="007E34C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Будет проводиться методом черного ящика.</w:t>
      </w:r>
    </w:p>
    <w:p w14:paraId="3A04B775" w14:textId="7DDF770A" w:rsidR="00E63461" w:rsidRPr="00DE01C9" w:rsidRDefault="00E63461" w:rsidP="00E63461">
      <w:pPr>
        <w:pStyle w:val="2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>Тестирование удобства пользования</w:t>
      </w:r>
      <w:r w:rsidR="00D31C0D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31C0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для определения степени понятности, легкости в изучении и использовании, привлекательности программного продукта для пользователя. Будет проводиться методом черного ящика.</w:t>
      </w:r>
    </w:p>
    <w:p w14:paraId="3AC40698" w14:textId="6620E878" w:rsidR="00E63461" w:rsidRPr="00DE01C9" w:rsidRDefault="00E63461" w:rsidP="00E63461">
      <w:pPr>
        <w:pStyle w:val="2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>Тестирование локализации</w:t>
      </w:r>
      <w:r w:rsidR="001D04B4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D04B4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для проверки правильности перевода элементов интерфейса пользователя, системных сообщений и ошибок, основного контента, а так</w:t>
      </w:r>
      <w:r w:rsidR="007C423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-</w:t>
      </w:r>
      <w:r w:rsidR="001D04B4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же, формата данных, валют и платежных платформ</w:t>
      </w:r>
      <w:r w:rsidR="007C423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. Будет проводиться методом черного </w:t>
      </w:r>
      <w:r w:rsidR="007C423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lastRenderedPageBreak/>
        <w:t>ящика.</w:t>
      </w:r>
    </w:p>
    <w:p w14:paraId="4ABE25FC" w14:textId="0381A255" w:rsidR="00E63461" w:rsidRPr="00DE01C9" w:rsidRDefault="00E63461" w:rsidP="00E63461">
      <w:pPr>
        <w:pStyle w:val="2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>Тестирование совместимости</w:t>
      </w:r>
      <w:r w:rsidR="00C049A6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049A6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для проверки работы в различных браузерах, операционных системах, </w:t>
      </w:r>
      <w:r w:rsidR="00CF37C2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устройствах</w:t>
      </w:r>
      <w:r w:rsidR="00C049A6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.</w:t>
      </w:r>
      <w:r w:rsidR="00301BA8" w:rsidRPr="00DE01C9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222F1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Будет проводиться </w:t>
      </w:r>
      <w:r w:rsidR="0065695B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ручное тестирование методом черного ящика.</w:t>
      </w:r>
    </w:p>
    <w:p w14:paraId="3C173D56" w14:textId="5F2E3CA4" w:rsidR="00E63461" w:rsidRPr="00DE01C9" w:rsidRDefault="00E63461" w:rsidP="00E63461">
      <w:pPr>
        <w:pStyle w:val="2"/>
        <w:rPr>
          <w:b w:val="0"/>
          <w:bCs/>
          <w:sz w:val="24"/>
          <w:szCs w:val="24"/>
          <w:lang w:val="ru-RU"/>
        </w:rPr>
      </w:pPr>
      <w:r w:rsidRPr="00DE01C9">
        <w:rPr>
          <w:rFonts w:ascii="Times New Roman" w:hAnsi="Times New Roman"/>
          <w:sz w:val="24"/>
          <w:szCs w:val="24"/>
          <w:lang w:val="ru-RU"/>
        </w:rPr>
        <w:t xml:space="preserve">Тестирование производительности </w:t>
      </w:r>
      <w:r w:rsidR="00930A09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для выявления проблем, связанных с быстродействием, надежностью и стабильностью системы, а также определения возможных узких мест и точек</w:t>
      </w:r>
      <w:r w:rsidR="00930A09" w:rsidRPr="007D6494">
        <w:rPr>
          <w:rFonts w:ascii="Times New Roman" w:hAnsi="Times New Roman"/>
          <w:b w:val="0"/>
          <w:bCs/>
          <w:sz w:val="22"/>
          <w:szCs w:val="22"/>
          <w:lang w:val="ru-RU"/>
        </w:rPr>
        <w:t xml:space="preserve"> </w:t>
      </w:r>
      <w:r w:rsidR="00930A09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отказа.</w:t>
      </w:r>
      <w:r w:rsidR="001F223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Будут проведены: </w:t>
      </w:r>
      <w:r w:rsidR="001F2237" w:rsidRPr="00DE01C9">
        <w:rPr>
          <w:rFonts w:ascii="Times New Roman" w:hAnsi="Times New Roman"/>
          <w:sz w:val="24"/>
          <w:szCs w:val="24"/>
          <w:lang w:val="ru-RU"/>
        </w:rPr>
        <w:t>нагрузочное тестирование</w:t>
      </w:r>
      <w:r w:rsidR="001F223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– для проверки</w:t>
      </w:r>
      <w:r w:rsidR="001F2237" w:rsidRPr="00DE01C9">
        <w:rPr>
          <w:b w:val="0"/>
          <w:bCs/>
          <w:sz w:val="24"/>
          <w:szCs w:val="24"/>
          <w:lang w:val="ru-RU"/>
        </w:rPr>
        <w:t xml:space="preserve"> </w:t>
      </w:r>
      <w:r w:rsidR="001F223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работоспособности при</w:t>
      </w:r>
      <w:r w:rsidR="001F2237" w:rsidRPr="00DE01C9">
        <w:rPr>
          <w:b w:val="0"/>
          <w:bCs/>
          <w:sz w:val="24"/>
          <w:szCs w:val="24"/>
          <w:lang w:val="ru-RU"/>
        </w:rPr>
        <w:t xml:space="preserve"> </w:t>
      </w:r>
      <w:r w:rsidR="001F223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одновременной работе определенного количества пользователей или при выполнении определенного количества запросов; </w:t>
      </w:r>
      <w:r w:rsidR="001F2237" w:rsidRPr="00DE01C9">
        <w:rPr>
          <w:rFonts w:ascii="Times New Roman" w:hAnsi="Times New Roman"/>
          <w:sz w:val="24"/>
          <w:szCs w:val="24"/>
          <w:lang w:val="ru-RU"/>
        </w:rPr>
        <w:t>стресс-тестирование</w:t>
      </w:r>
      <w:r w:rsidR="001F2237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– для определения предельных рабочих условий приложения и выявления точек отказа системы; </w:t>
      </w:r>
      <w:r w:rsidR="0092730D" w:rsidRPr="00DE01C9">
        <w:rPr>
          <w:rFonts w:ascii="Times New Roman" w:hAnsi="Times New Roman"/>
          <w:sz w:val="24"/>
          <w:szCs w:val="24"/>
          <w:lang w:val="ru-RU"/>
        </w:rPr>
        <w:t>тестирования стабильности</w:t>
      </w:r>
      <w:r w:rsidR="0092730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</w:t>
      </w:r>
      <w:r w:rsidR="008A79E6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–</w:t>
      </w:r>
      <w:r w:rsidR="0092730D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</w:t>
      </w:r>
      <w:r w:rsidR="008A79E6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для проверки на способность работать без сбоев и с заданной производительностью на протяжении длительного времени; </w:t>
      </w:r>
      <w:r w:rsidR="00B70751" w:rsidRPr="00DE01C9">
        <w:rPr>
          <w:rFonts w:ascii="Times New Roman" w:hAnsi="Times New Roman"/>
          <w:sz w:val="24"/>
          <w:szCs w:val="24"/>
          <w:lang w:val="ru-RU"/>
        </w:rPr>
        <w:t>тестирование масштабируемости</w:t>
      </w:r>
      <w:r w:rsidR="00B70751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– для определения способности системы адекватно функционировать при увеличении </w:t>
      </w:r>
      <w:r w:rsidR="00622D3A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>объемов данных</w:t>
      </w:r>
      <w:r w:rsidR="00B70751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или количества пользователей.</w:t>
      </w:r>
      <w:r w:rsidR="00D315FF" w:rsidRPr="00DE01C9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Тестирование производительности будет проводиться с помощью автоматизации.</w:t>
      </w:r>
    </w:p>
    <w:p w14:paraId="13686D2D" w14:textId="1DEF7D5A" w:rsidR="00E63461" w:rsidRPr="00777A79" w:rsidRDefault="00777A79" w:rsidP="00777A79">
      <w:pPr>
        <w:pStyle w:val="2"/>
        <w:rPr>
          <w:rFonts w:ascii="Times New Roman" w:hAnsi="Times New Roman"/>
          <w:b w:val="0"/>
          <w:bCs/>
          <w:sz w:val="24"/>
          <w:szCs w:val="24"/>
          <w:lang w:val="ru-RU"/>
        </w:rPr>
      </w:pPr>
      <w:r w:rsidRPr="00777A79">
        <w:rPr>
          <w:rFonts w:ascii="Times New Roman" w:hAnsi="Times New Roman"/>
          <w:sz w:val="24"/>
          <w:szCs w:val="24"/>
          <w:lang w:val="ru-RU"/>
        </w:rPr>
        <w:t xml:space="preserve">Тестирование безопасности </w:t>
      </w:r>
      <w:r w:rsidRPr="00777A79">
        <w:rPr>
          <w:rFonts w:ascii="Times New Roman" w:hAnsi="Times New Roman"/>
          <w:b w:val="0"/>
          <w:bCs/>
          <w:sz w:val="24"/>
          <w:szCs w:val="24"/>
          <w:lang w:val="ru-RU"/>
        </w:rPr>
        <w:t>для выявления всех возможных лазеек и слабых мест в ПО, которые могут привести к потере информации, репутации компании, сотрудников или клиентов.</w:t>
      </w:r>
      <w:r w:rsidR="00797F23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Будет проводиться методами белого и черного ящика</w:t>
      </w:r>
      <w:r w:rsidR="00D54EB4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, с использованием таких методов, как проверка доступа приложения, защиты данных, атака грубой силы, </w:t>
      </w:r>
      <w:r w:rsidR="00D54EB4">
        <w:rPr>
          <w:rFonts w:ascii="Times New Roman" w:hAnsi="Times New Roman"/>
          <w:b w:val="0"/>
          <w:bCs/>
          <w:sz w:val="24"/>
          <w:szCs w:val="24"/>
        </w:rPr>
        <w:t>SQL</w:t>
      </w:r>
      <w:r w:rsidR="00D54EB4">
        <w:rPr>
          <w:rFonts w:ascii="Times New Roman" w:hAnsi="Times New Roman"/>
          <w:b w:val="0"/>
          <w:bCs/>
          <w:sz w:val="24"/>
          <w:szCs w:val="24"/>
          <w:lang w:val="ru-RU"/>
        </w:rPr>
        <w:t>-инъекции, проверка функции загрузки файлов.</w:t>
      </w:r>
      <w:r w:rsidR="00797F23">
        <w:rPr>
          <w:rFonts w:ascii="Times New Roman" w:hAnsi="Times New Roman"/>
          <w:b w:val="0"/>
          <w:bCs/>
          <w:sz w:val="24"/>
          <w:szCs w:val="24"/>
          <w:lang w:val="ru-RU"/>
        </w:rPr>
        <w:t xml:space="preserve"> </w:t>
      </w:r>
    </w:p>
    <w:p w14:paraId="6FD0093E" w14:textId="77777777" w:rsidR="00777A79" w:rsidRPr="00777A79" w:rsidRDefault="00777A79" w:rsidP="00E63461">
      <w:pPr>
        <w:rPr>
          <w:lang w:val="ru-RU"/>
        </w:rPr>
      </w:pPr>
    </w:p>
    <w:p w14:paraId="6EE9050E" w14:textId="77777777" w:rsidR="006376BA" w:rsidRDefault="006376BA" w:rsidP="002D265F">
      <w:pPr>
        <w:jc w:val="both"/>
        <w:rPr>
          <w:lang w:val="ru-RU"/>
        </w:rPr>
      </w:pPr>
    </w:p>
    <w:p w14:paraId="7C73DAED" w14:textId="58F971DF" w:rsidR="007C4813" w:rsidRPr="00DE01C9" w:rsidRDefault="003E6D35" w:rsidP="007C4813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DE01C9">
        <w:rPr>
          <w:rFonts w:ascii="Times New Roman" w:hAnsi="Times New Roman"/>
          <w:sz w:val="28"/>
          <w:szCs w:val="28"/>
          <w:lang w:val="ru-RU"/>
        </w:rPr>
        <w:t>Тестируемые модули</w:t>
      </w:r>
    </w:p>
    <w:p w14:paraId="3C944ECD" w14:textId="55FC3949" w:rsidR="00CF0E50" w:rsidRPr="00DE01C9" w:rsidRDefault="001928DC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 xml:space="preserve">Модуль управления чатами. </w:t>
      </w:r>
    </w:p>
    <w:p w14:paraId="482E98E9" w14:textId="5E4AEFE1" w:rsidR="003D3566" w:rsidRPr="00DE01C9" w:rsidRDefault="003D3566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>Предназначен для структуризации процесса взаимодействия с чатами</w:t>
      </w:r>
      <w:r w:rsidR="00427BBC" w:rsidRPr="00DE01C9">
        <w:rPr>
          <w:bCs/>
          <w:sz w:val="24"/>
          <w:szCs w:val="24"/>
          <w:lang w:val="ru-RU"/>
        </w:rPr>
        <w:t>, а так-же, внутри самих чатов (комнат)</w:t>
      </w:r>
      <w:r w:rsidR="001C40E1" w:rsidRPr="00DE01C9">
        <w:rPr>
          <w:bCs/>
          <w:sz w:val="24"/>
          <w:szCs w:val="24"/>
          <w:lang w:val="ru-RU"/>
        </w:rPr>
        <w:t>.</w:t>
      </w:r>
      <w:r w:rsidR="00FC5B5C" w:rsidRPr="00DE01C9">
        <w:rPr>
          <w:bCs/>
          <w:sz w:val="24"/>
          <w:szCs w:val="24"/>
          <w:lang w:val="ru-RU"/>
        </w:rPr>
        <w:t xml:space="preserve"> Отвечает </w:t>
      </w:r>
      <w:r w:rsidR="00BC71E9" w:rsidRPr="00DE01C9">
        <w:rPr>
          <w:bCs/>
          <w:sz w:val="24"/>
          <w:szCs w:val="24"/>
          <w:lang w:val="ru-RU"/>
        </w:rPr>
        <w:t>за</w:t>
      </w:r>
      <w:r w:rsidR="00FC5B5C" w:rsidRPr="00DE01C9">
        <w:rPr>
          <w:bCs/>
          <w:sz w:val="24"/>
          <w:szCs w:val="24"/>
          <w:lang w:val="ru-RU"/>
        </w:rPr>
        <w:t xml:space="preserve"> создани</w:t>
      </w:r>
      <w:r w:rsidR="00C2403D" w:rsidRPr="00DE01C9">
        <w:rPr>
          <w:bCs/>
          <w:sz w:val="24"/>
          <w:szCs w:val="24"/>
          <w:lang w:val="ru-RU"/>
        </w:rPr>
        <w:t>е</w:t>
      </w:r>
      <w:r w:rsidR="00FC5B5C" w:rsidRPr="00DE01C9">
        <w:rPr>
          <w:bCs/>
          <w:sz w:val="24"/>
          <w:szCs w:val="24"/>
          <w:lang w:val="ru-RU"/>
        </w:rPr>
        <w:t xml:space="preserve"> чатов (каналов, команд, личных переписок, обсуждений</w:t>
      </w:r>
      <w:r w:rsidR="00366CCA" w:rsidRPr="00DE01C9">
        <w:rPr>
          <w:bCs/>
          <w:sz w:val="24"/>
          <w:szCs w:val="24"/>
          <w:lang w:val="ru-RU"/>
        </w:rPr>
        <w:t xml:space="preserve">, </w:t>
      </w:r>
      <w:proofErr w:type="spellStart"/>
      <w:r w:rsidR="00366CCA" w:rsidRPr="00DE01C9">
        <w:rPr>
          <w:bCs/>
          <w:sz w:val="24"/>
          <w:szCs w:val="24"/>
          <w:lang w:val="ru-RU"/>
        </w:rPr>
        <w:t>тредов</w:t>
      </w:r>
      <w:proofErr w:type="spellEnd"/>
      <w:r w:rsidR="00FC5B5C" w:rsidRPr="00DE01C9">
        <w:rPr>
          <w:bCs/>
          <w:sz w:val="24"/>
          <w:szCs w:val="24"/>
          <w:lang w:val="ru-RU"/>
        </w:rPr>
        <w:t>)</w:t>
      </w:r>
      <w:r w:rsidR="0067464C" w:rsidRPr="00DE01C9">
        <w:rPr>
          <w:bCs/>
          <w:sz w:val="24"/>
          <w:szCs w:val="24"/>
          <w:lang w:val="ru-RU"/>
        </w:rPr>
        <w:t>;</w:t>
      </w:r>
      <w:r w:rsidR="00FC5B5C" w:rsidRPr="00DE01C9">
        <w:rPr>
          <w:bCs/>
          <w:sz w:val="24"/>
          <w:szCs w:val="24"/>
          <w:lang w:val="ru-RU"/>
        </w:rPr>
        <w:t xml:space="preserve"> </w:t>
      </w:r>
      <w:r w:rsidR="00C2403D" w:rsidRPr="00DE01C9">
        <w:rPr>
          <w:bCs/>
          <w:sz w:val="24"/>
          <w:szCs w:val="24"/>
          <w:lang w:val="ru-RU"/>
        </w:rPr>
        <w:t>присоединение к чатам</w:t>
      </w:r>
      <w:r w:rsidR="0067464C" w:rsidRPr="00DE01C9">
        <w:rPr>
          <w:bCs/>
          <w:sz w:val="24"/>
          <w:szCs w:val="24"/>
          <w:lang w:val="ru-RU"/>
        </w:rPr>
        <w:t>;</w:t>
      </w:r>
      <w:r w:rsidR="00C2403D" w:rsidRPr="00DE01C9">
        <w:rPr>
          <w:bCs/>
          <w:sz w:val="24"/>
          <w:szCs w:val="24"/>
          <w:lang w:val="ru-RU"/>
        </w:rPr>
        <w:t xml:space="preserve"> </w:t>
      </w:r>
      <w:r w:rsidR="00277D4A" w:rsidRPr="00DE01C9">
        <w:rPr>
          <w:bCs/>
          <w:sz w:val="24"/>
          <w:szCs w:val="24"/>
          <w:lang w:val="ru-RU"/>
        </w:rPr>
        <w:t xml:space="preserve">совершения звонков; </w:t>
      </w:r>
      <w:r w:rsidR="00C2403D" w:rsidRPr="00DE01C9">
        <w:rPr>
          <w:bCs/>
          <w:sz w:val="24"/>
          <w:szCs w:val="24"/>
          <w:lang w:val="ru-RU"/>
        </w:rPr>
        <w:t>поиск</w:t>
      </w:r>
      <w:r w:rsidR="0067464C" w:rsidRPr="00DE01C9">
        <w:rPr>
          <w:bCs/>
          <w:sz w:val="24"/>
          <w:szCs w:val="24"/>
          <w:lang w:val="ru-RU"/>
        </w:rPr>
        <w:t>,</w:t>
      </w:r>
      <w:r w:rsidR="00C2403D" w:rsidRPr="00DE01C9">
        <w:rPr>
          <w:bCs/>
          <w:sz w:val="24"/>
          <w:szCs w:val="24"/>
          <w:lang w:val="ru-RU"/>
        </w:rPr>
        <w:t xml:space="preserve"> просмотр </w:t>
      </w:r>
      <w:r w:rsidR="0067464C" w:rsidRPr="00DE01C9">
        <w:rPr>
          <w:bCs/>
          <w:sz w:val="24"/>
          <w:szCs w:val="24"/>
          <w:lang w:val="ru-RU"/>
        </w:rPr>
        <w:t xml:space="preserve">и работа с </w:t>
      </w:r>
      <w:r w:rsidR="00C2403D" w:rsidRPr="00DE01C9">
        <w:rPr>
          <w:bCs/>
          <w:sz w:val="24"/>
          <w:szCs w:val="24"/>
          <w:lang w:val="ru-RU"/>
        </w:rPr>
        <w:t>различны</w:t>
      </w:r>
      <w:r w:rsidR="0067464C" w:rsidRPr="00DE01C9">
        <w:rPr>
          <w:bCs/>
          <w:sz w:val="24"/>
          <w:szCs w:val="24"/>
          <w:lang w:val="ru-RU"/>
        </w:rPr>
        <w:t>ми</w:t>
      </w:r>
      <w:r w:rsidR="00C2403D" w:rsidRPr="00DE01C9">
        <w:rPr>
          <w:bCs/>
          <w:sz w:val="24"/>
          <w:szCs w:val="24"/>
          <w:lang w:val="ru-RU"/>
        </w:rPr>
        <w:t xml:space="preserve"> вид</w:t>
      </w:r>
      <w:r w:rsidR="0067464C" w:rsidRPr="00DE01C9">
        <w:rPr>
          <w:bCs/>
          <w:sz w:val="24"/>
          <w:szCs w:val="24"/>
          <w:lang w:val="ru-RU"/>
        </w:rPr>
        <w:t>ами</w:t>
      </w:r>
      <w:r w:rsidR="00C2403D" w:rsidRPr="00DE01C9">
        <w:rPr>
          <w:bCs/>
          <w:sz w:val="24"/>
          <w:szCs w:val="24"/>
          <w:lang w:val="ru-RU"/>
        </w:rPr>
        <w:t xml:space="preserve"> данных, касающихся чатов</w:t>
      </w:r>
      <w:r w:rsidR="0067464C" w:rsidRPr="00DE01C9">
        <w:rPr>
          <w:bCs/>
          <w:sz w:val="24"/>
          <w:szCs w:val="24"/>
          <w:lang w:val="ru-RU"/>
        </w:rPr>
        <w:t xml:space="preserve">, таких, как данные о самом чате, о его участниках, связанных чатов, </w:t>
      </w:r>
      <w:r w:rsidR="00C74CD6" w:rsidRPr="00DE01C9">
        <w:rPr>
          <w:bCs/>
          <w:sz w:val="24"/>
          <w:szCs w:val="24"/>
          <w:lang w:val="ru-RU"/>
        </w:rPr>
        <w:t xml:space="preserve">пересланных файлах, совершенных звонках; </w:t>
      </w:r>
      <w:r w:rsidR="008D79A9" w:rsidRPr="00DE01C9">
        <w:rPr>
          <w:bCs/>
          <w:sz w:val="24"/>
          <w:szCs w:val="24"/>
          <w:lang w:val="ru-RU"/>
        </w:rPr>
        <w:t>настройку уведомлений</w:t>
      </w:r>
      <w:r w:rsidR="00C60719" w:rsidRPr="00DE01C9">
        <w:rPr>
          <w:bCs/>
          <w:sz w:val="24"/>
          <w:szCs w:val="24"/>
          <w:lang w:val="ru-RU"/>
        </w:rPr>
        <w:t>;</w:t>
      </w:r>
      <w:r w:rsidR="008D79A9" w:rsidRPr="00DE01C9">
        <w:rPr>
          <w:bCs/>
          <w:sz w:val="24"/>
          <w:szCs w:val="24"/>
          <w:lang w:val="ru-RU"/>
        </w:rPr>
        <w:t xml:space="preserve"> </w:t>
      </w:r>
      <w:r w:rsidR="00366CCA" w:rsidRPr="00DE01C9">
        <w:rPr>
          <w:bCs/>
          <w:sz w:val="24"/>
          <w:szCs w:val="24"/>
          <w:lang w:val="ru-RU"/>
        </w:rPr>
        <w:t>настройку внешнего вида списков чата</w:t>
      </w:r>
      <w:r w:rsidR="00C2403D" w:rsidRPr="00DE01C9">
        <w:rPr>
          <w:bCs/>
          <w:sz w:val="24"/>
          <w:szCs w:val="24"/>
          <w:lang w:val="ru-RU"/>
        </w:rPr>
        <w:t xml:space="preserve"> и др.</w:t>
      </w:r>
    </w:p>
    <w:p w14:paraId="72C63EB3" w14:textId="3CDF9B77" w:rsidR="00423CEC" w:rsidRPr="00DE01C9" w:rsidRDefault="0044191D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Модуль Сообщения.</w:t>
      </w:r>
    </w:p>
    <w:p w14:paraId="695BFCA5" w14:textId="6130D692" w:rsidR="0044191D" w:rsidRPr="00DE01C9" w:rsidRDefault="00775D21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 xml:space="preserve">Предназначен для </w:t>
      </w:r>
      <w:r w:rsidR="001A0D42" w:rsidRPr="00DE01C9">
        <w:rPr>
          <w:bCs/>
          <w:sz w:val="24"/>
          <w:szCs w:val="24"/>
          <w:lang w:val="ru-RU"/>
        </w:rPr>
        <w:t>обмена</w:t>
      </w:r>
      <w:r w:rsidRPr="00DE01C9">
        <w:rPr>
          <w:bCs/>
          <w:sz w:val="24"/>
          <w:szCs w:val="24"/>
          <w:lang w:val="ru-RU"/>
        </w:rPr>
        <w:t xml:space="preserve"> </w:t>
      </w:r>
      <w:r w:rsidR="00A742D9" w:rsidRPr="00DE01C9">
        <w:rPr>
          <w:bCs/>
          <w:sz w:val="24"/>
          <w:szCs w:val="24"/>
          <w:lang w:val="ru-RU"/>
        </w:rPr>
        <w:t xml:space="preserve">сообщениями </w:t>
      </w:r>
      <w:r w:rsidR="00BC71E9" w:rsidRPr="00DE01C9">
        <w:rPr>
          <w:bCs/>
          <w:sz w:val="24"/>
          <w:szCs w:val="24"/>
          <w:lang w:val="ru-RU"/>
        </w:rPr>
        <w:t xml:space="preserve">и </w:t>
      </w:r>
      <w:r w:rsidR="00A742D9" w:rsidRPr="00DE01C9">
        <w:rPr>
          <w:bCs/>
          <w:sz w:val="24"/>
          <w:szCs w:val="24"/>
          <w:lang w:val="ru-RU"/>
        </w:rPr>
        <w:t>действий</w:t>
      </w:r>
      <w:r w:rsidR="00BC71E9" w:rsidRPr="00DE01C9">
        <w:rPr>
          <w:bCs/>
          <w:sz w:val="24"/>
          <w:szCs w:val="24"/>
          <w:lang w:val="ru-RU"/>
        </w:rPr>
        <w:t xml:space="preserve"> с </w:t>
      </w:r>
      <w:r w:rsidR="00A742D9" w:rsidRPr="00DE01C9">
        <w:rPr>
          <w:bCs/>
          <w:sz w:val="24"/>
          <w:szCs w:val="24"/>
          <w:lang w:val="ru-RU"/>
        </w:rPr>
        <w:t>ними</w:t>
      </w:r>
      <w:r w:rsidRPr="00DE01C9">
        <w:rPr>
          <w:bCs/>
          <w:sz w:val="24"/>
          <w:szCs w:val="24"/>
          <w:lang w:val="ru-RU"/>
        </w:rPr>
        <w:t>.</w:t>
      </w:r>
      <w:r w:rsidR="00BC71E9" w:rsidRPr="00DE01C9">
        <w:rPr>
          <w:bCs/>
          <w:sz w:val="24"/>
          <w:szCs w:val="24"/>
          <w:lang w:val="ru-RU"/>
        </w:rPr>
        <w:t xml:space="preserve"> Отвечает за создание, редактирование и отправку текстовых сообщений, </w:t>
      </w:r>
      <w:r w:rsidR="000E79F0" w:rsidRPr="00DE01C9">
        <w:rPr>
          <w:bCs/>
          <w:sz w:val="24"/>
          <w:szCs w:val="24"/>
          <w:lang w:val="ru-RU"/>
        </w:rPr>
        <w:t xml:space="preserve">файлов, </w:t>
      </w:r>
      <w:r w:rsidR="00BC71E9" w:rsidRPr="00DE01C9">
        <w:rPr>
          <w:bCs/>
          <w:sz w:val="24"/>
          <w:szCs w:val="24"/>
          <w:lang w:val="ru-RU"/>
        </w:rPr>
        <w:t xml:space="preserve">запись </w:t>
      </w:r>
      <w:r w:rsidR="00573242" w:rsidRPr="00DE01C9">
        <w:rPr>
          <w:bCs/>
          <w:sz w:val="24"/>
          <w:szCs w:val="24"/>
          <w:lang w:val="ru-RU"/>
        </w:rPr>
        <w:t xml:space="preserve">и отправку </w:t>
      </w:r>
      <w:r w:rsidR="00BC71E9" w:rsidRPr="00DE01C9">
        <w:rPr>
          <w:bCs/>
          <w:sz w:val="24"/>
          <w:szCs w:val="24"/>
          <w:lang w:val="ru-RU"/>
        </w:rPr>
        <w:t>видео- и</w:t>
      </w:r>
      <w:r w:rsidR="0067464C" w:rsidRPr="00DE01C9">
        <w:rPr>
          <w:bCs/>
          <w:sz w:val="24"/>
          <w:szCs w:val="24"/>
          <w:lang w:val="ru-RU"/>
        </w:rPr>
        <w:t xml:space="preserve"> </w:t>
      </w:r>
      <w:proofErr w:type="gramStart"/>
      <w:r w:rsidR="00BC71E9" w:rsidRPr="00DE01C9">
        <w:rPr>
          <w:bCs/>
          <w:sz w:val="24"/>
          <w:szCs w:val="24"/>
          <w:lang w:val="ru-RU"/>
        </w:rPr>
        <w:t>аудио-сообщений</w:t>
      </w:r>
      <w:proofErr w:type="gramEnd"/>
      <w:r w:rsidR="000E79F0" w:rsidRPr="00DE01C9">
        <w:rPr>
          <w:bCs/>
          <w:sz w:val="24"/>
          <w:szCs w:val="24"/>
          <w:lang w:val="ru-RU"/>
        </w:rPr>
        <w:t>; действий с сообщениями таких, как копирование, цитирование, добавление реакций.</w:t>
      </w:r>
    </w:p>
    <w:p w14:paraId="29A47C8D" w14:textId="3FEA324A" w:rsidR="000E79F0" w:rsidRPr="00DE01C9" w:rsidRDefault="00104F42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Модуль Настройки.</w:t>
      </w:r>
    </w:p>
    <w:p w14:paraId="16980D03" w14:textId="32EC192F" w:rsidR="00104F42" w:rsidRPr="00DE01C9" w:rsidRDefault="00104F42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 xml:space="preserve">Предназначен для персонализации приложения. </w:t>
      </w:r>
      <w:r w:rsidR="007D6990" w:rsidRPr="00DE01C9">
        <w:rPr>
          <w:bCs/>
          <w:sz w:val="24"/>
          <w:szCs w:val="24"/>
          <w:lang w:val="ru-RU"/>
        </w:rPr>
        <w:t xml:space="preserve">Отвечает за просмотр и редактирование профиля, в том числе темы и статуса; просмотр и редактирование учетной записи; настройки приложения: язык, общие, присутствие пользователя, </w:t>
      </w:r>
      <w:proofErr w:type="spellStart"/>
      <w:r w:rsidR="007D6990" w:rsidRPr="00DE01C9">
        <w:rPr>
          <w:bCs/>
          <w:sz w:val="24"/>
          <w:szCs w:val="24"/>
          <w:lang w:val="ru-RU"/>
        </w:rPr>
        <w:t>пуш</w:t>
      </w:r>
      <w:proofErr w:type="spellEnd"/>
      <w:r w:rsidR="007D6990" w:rsidRPr="00DE01C9">
        <w:rPr>
          <w:bCs/>
          <w:sz w:val="24"/>
          <w:szCs w:val="24"/>
          <w:lang w:val="ru-RU"/>
        </w:rPr>
        <w:t>-уведомления, сообщения, звуковые оповещения, экспорт файлов; настройки безопасности; менеджер девайсов и др.</w:t>
      </w:r>
    </w:p>
    <w:p w14:paraId="268EF652" w14:textId="67B9FD8F" w:rsidR="007D6990" w:rsidRPr="00DE01C9" w:rsidRDefault="00D100F3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Модуль Магазин.</w:t>
      </w:r>
    </w:p>
    <w:p w14:paraId="65414791" w14:textId="24B8A824" w:rsidR="00D100F3" w:rsidRPr="00DE01C9" w:rsidRDefault="00D100F3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lastRenderedPageBreak/>
        <w:t xml:space="preserve">Предназначен для </w:t>
      </w:r>
      <w:r w:rsidR="00F14A24" w:rsidRPr="00DE01C9">
        <w:rPr>
          <w:bCs/>
          <w:sz w:val="24"/>
          <w:szCs w:val="24"/>
          <w:lang w:val="ru-RU"/>
        </w:rPr>
        <w:t xml:space="preserve">поиска и установки приложений. </w:t>
      </w:r>
      <w:r w:rsidR="00810C5F" w:rsidRPr="00DE01C9">
        <w:rPr>
          <w:bCs/>
          <w:sz w:val="24"/>
          <w:szCs w:val="24"/>
          <w:lang w:val="ru-RU"/>
        </w:rPr>
        <w:t>Отвечает за скачивание и удаление приложений, просмотр установленных приложений.</w:t>
      </w:r>
    </w:p>
    <w:p w14:paraId="5B174651" w14:textId="57893892" w:rsidR="003E7469" w:rsidRPr="00DE01C9" w:rsidRDefault="003E7469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Модуль Панель администратора</w:t>
      </w:r>
      <w:r w:rsidR="00033824" w:rsidRPr="00DE01C9">
        <w:rPr>
          <w:b/>
          <w:sz w:val="24"/>
          <w:szCs w:val="24"/>
          <w:lang w:val="ru-RU"/>
        </w:rPr>
        <w:t>.</w:t>
      </w:r>
    </w:p>
    <w:p w14:paraId="76D42913" w14:textId="0C3436BB" w:rsidR="00033824" w:rsidRPr="00DE01C9" w:rsidRDefault="00033824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>Предназначена для администрирования рабочей области. Отвечает за приглашение и удаление участников, модерирование, импорт файлов, настройку прав доступа, просмотра логов, статистики, общих настроек приложения и др.</w:t>
      </w:r>
    </w:p>
    <w:p w14:paraId="4A246A85" w14:textId="50D5F6B7" w:rsidR="00600201" w:rsidRPr="00DE01C9" w:rsidRDefault="00A23B77" w:rsidP="00CF0E50">
      <w:pPr>
        <w:rPr>
          <w:bCs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Модуль Аутентификация</w:t>
      </w:r>
      <w:r w:rsidRPr="00DE01C9">
        <w:rPr>
          <w:bCs/>
          <w:sz w:val="24"/>
          <w:szCs w:val="24"/>
          <w:lang w:val="ru-RU"/>
        </w:rPr>
        <w:t>.</w:t>
      </w:r>
    </w:p>
    <w:p w14:paraId="3B66B6E7" w14:textId="634FDE4F" w:rsidR="00A23B77" w:rsidRPr="00DE01C9" w:rsidRDefault="00B670CE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>Предназначен для обеспечения функциональности проверки подлинности пользователей. Отвечает за регистрацию и аутентификацию пользователя.</w:t>
      </w:r>
    </w:p>
    <w:p w14:paraId="464C2F47" w14:textId="0889D420" w:rsidR="00033824" w:rsidRPr="00DE01C9" w:rsidRDefault="00B670CE" w:rsidP="00CF0E50">
      <w:pPr>
        <w:rPr>
          <w:b/>
          <w:sz w:val="24"/>
          <w:szCs w:val="24"/>
          <w:lang w:val="ru-RU"/>
        </w:rPr>
      </w:pPr>
      <w:r w:rsidRPr="00DE01C9">
        <w:rPr>
          <w:b/>
          <w:sz w:val="24"/>
          <w:szCs w:val="24"/>
          <w:lang w:val="ru-RU"/>
        </w:rPr>
        <w:t>Общие.</w:t>
      </w:r>
    </w:p>
    <w:p w14:paraId="2A9B923D" w14:textId="654A239A" w:rsidR="00B670CE" w:rsidRPr="00DE01C9" w:rsidRDefault="00B670CE" w:rsidP="00CF0E50">
      <w:pPr>
        <w:rPr>
          <w:bCs/>
          <w:sz w:val="24"/>
          <w:szCs w:val="24"/>
          <w:lang w:val="ru-RU"/>
        </w:rPr>
      </w:pPr>
      <w:r w:rsidRPr="00DE01C9">
        <w:rPr>
          <w:bCs/>
          <w:sz w:val="24"/>
          <w:szCs w:val="24"/>
          <w:lang w:val="ru-RU"/>
        </w:rPr>
        <w:t>Общее для всех модулей.</w:t>
      </w:r>
    </w:p>
    <w:p w14:paraId="03A2A538" w14:textId="300D1567" w:rsidR="007C4813" w:rsidRDefault="007C4813" w:rsidP="002D265F">
      <w:pPr>
        <w:jc w:val="both"/>
        <w:rPr>
          <w:sz w:val="22"/>
          <w:szCs w:val="22"/>
          <w:lang w:val="ru-RU"/>
        </w:rPr>
      </w:pPr>
    </w:p>
    <w:p w14:paraId="00FAD74E" w14:textId="77777777" w:rsidR="00B80E9C" w:rsidRPr="007D6494" w:rsidRDefault="00B80E9C" w:rsidP="002D265F">
      <w:pPr>
        <w:jc w:val="both"/>
        <w:rPr>
          <w:sz w:val="22"/>
          <w:szCs w:val="22"/>
          <w:lang w:val="ru-RU"/>
        </w:rPr>
      </w:pPr>
    </w:p>
    <w:p w14:paraId="11A91735" w14:textId="4145EC39" w:rsidR="006376BA" w:rsidRPr="00DE01C9" w:rsidRDefault="00C3264B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3" w:name="_Toc137505102"/>
      <w:r w:rsidRPr="00DE01C9">
        <w:rPr>
          <w:rFonts w:ascii="Times New Roman" w:hAnsi="Times New Roman"/>
          <w:sz w:val="28"/>
          <w:szCs w:val="28"/>
          <w:lang w:val="ru-RU"/>
        </w:rPr>
        <w:t>Окружение для работы</w:t>
      </w:r>
      <w:bookmarkEnd w:id="3"/>
    </w:p>
    <w:p w14:paraId="4BB11F36" w14:textId="6369235E" w:rsidR="007D6494" w:rsidRPr="00586A3A" w:rsidRDefault="007D6494" w:rsidP="007D6494">
      <w:pPr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 xml:space="preserve">Операционная система </w:t>
      </w:r>
      <w:proofErr w:type="spellStart"/>
      <w:r w:rsidRPr="00586A3A">
        <w:rPr>
          <w:sz w:val="24"/>
          <w:szCs w:val="24"/>
          <w:lang w:val="ru-RU"/>
        </w:rPr>
        <w:t>Windows</w:t>
      </w:r>
      <w:proofErr w:type="spellEnd"/>
      <w:r w:rsidRPr="00586A3A">
        <w:rPr>
          <w:sz w:val="24"/>
          <w:szCs w:val="24"/>
          <w:lang w:val="ru-RU"/>
        </w:rPr>
        <w:t xml:space="preserve"> 10 </w:t>
      </w:r>
      <w:proofErr w:type="spellStart"/>
      <w:r w:rsidRPr="00586A3A">
        <w:rPr>
          <w:sz w:val="24"/>
          <w:szCs w:val="24"/>
          <w:lang w:val="ru-RU"/>
        </w:rPr>
        <w:t>Pro</w:t>
      </w:r>
      <w:proofErr w:type="spellEnd"/>
      <w:r w:rsidRPr="00586A3A">
        <w:rPr>
          <w:sz w:val="24"/>
          <w:szCs w:val="24"/>
          <w:lang w:val="ru-RU"/>
        </w:rPr>
        <w:t xml:space="preserve">, версия 22H2. </w:t>
      </w:r>
    </w:p>
    <w:p w14:paraId="10EACB46" w14:textId="35BC6CC0" w:rsidR="007D6494" w:rsidRPr="00586A3A" w:rsidRDefault="007D6494" w:rsidP="007D6494">
      <w:pPr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 xml:space="preserve">Версия приложения </w:t>
      </w:r>
      <w:r w:rsidR="0034257E">
        <w:rPr>
          <w:sz w:val="24"/>
          <w:szCs w:val="24"/>
          <w:lang w:val="ru-RU"/>
        </w:rPr>
        <w:t>6</w:t>
      </w:r>
      <w:r w:rsidRPr="00586A3A">
        <w:rPr>
          <w:sz w:val="24"/>
          <w:szCs w:val="24"/>
          <w:lang w:val="ru-RU"/>
        </w:rPr>
        <w:t>.</w:t>
      </w:r>
      <w:r w:rsidR="0034257E">
        <w:rPr>
          <w:sz w:val="24"/>
          <w:szCs w:val="24"/>
          <w:lang w:val="ru-RU"/>
        </w:rPr>
        <w:t>2.8</w:t>
      </w:r>
    </w:p>
    <w:p w14:paraId="2FD22951" w14:textId="66F119F1" w:rsidR="007D6494" w:rsidRPr="00586A3A" w:rsidRDefault="007D6494" w:rsidP="007D6494">
      <w:pPr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 xml:space="preserve">Браузеры: </w:t>
      </w:r>
      <w:r w:rsidRPr="00586A3A">
        <w:rPr>
          <w:sz w:val="24"/>
          <w:szCs w:val="24"/>
        </w:rPr>
        <w:t>Firefox</w:t>
      </w:r>
      <w:r w:rsidRPr="00586A3A">
        <w:rPr>
          <w:sz w:val="24"/>
          <w:szCs w:val="24"/>
          <w:lang w:val="ru-RU"/>
        </w:rPr>
        <w:t xml:space="preserve"> 114.0.2 (64-разрядный</w:t>
      </w:r>
      <w:proofErr w:type="gramStart"/>
      <w:r w:rsidRPr="00586A3A">
        <w:rPr>
          <w:sz w:val="24"/>
          <w:szCs w:val="24"/>
          <w:lang w:val="ru-RU"/>
        </w:rPr>
        <w:t>)</w:t>
      </w:r>
      <w:r w:rsidR="00BF241D" w:rsidRPr="00586A3A">
        <w:rPr>
          <w:sz w:val="24"/>
          <w:szCs w:val="24"/>
          <w:lang w:val="ru-RU"/>
        </w:rPr>
        <w:t xml:space="preserve">,  </w:t>
      </w:r>
      <w:proofErr w:type="spellStart"/>
      <w:r w:rsidR="00BF241D" w:rsidRPr="00586A3A">
        <w:rPr>
          <w:sz w:val="24"/>
          <w:szCs w:val="24"/>
          <w:lang w:val="ru-RU"/>
        </w:rPr>
        <w:t>Microsoft</w:t>
      </w:r>
      <w:proofErr w:type="spellEnd"/>
      <w:proofErr w:type="gramEnd"/>
      <w:r w:rsidR="00BF241D" w:rsidRPr="00586A3A">
        <w:rPr>
          <w:sz w:val="24"/>
          <w:szCs w:val="24"/>
          <w:lang w:val="ru-RU"/>
        </w:rPr>
        <w:t xml:space="preserve"> </w:t>
      </w:r>
      <w:proofErr w:type="spellStart"/>
      <w:r w:rsidR="00BF241D" w:rsidRPr="00586A3A">
        <w:rPr>
          <w:sz w:val="24"/>
          <w:szCs w:val="24"/>
          <w:lang w:val="ru-RU"/>
        </w:rPr>
        <w:t>Edge</w:t>
      </w:r>
      <w:proofErr w:type="spellEnd"/>
      <w:r w:rsidR="00BF241D" w:rsidRPr="00586A3A">
        <w:rPr>
          <w:sz w:val="24"/>
          <w:szCs w:val="24"/>
          <w:lang w:val="ru-RU"/>
        </w:rPr>
        <w:t xml:space="preserve"> 114.0.1823.67  (64-разрядная), </w:t>
      </w:r>
      <w:r w:rsidR="00BF241D" w:rsidRPr="00586A3A">
        <w:rPr>
          <w:sz w:val="24"/>
          <w:szCs w:val="24"/>
        </w:rPr>
        <w:t>Google</w:t>
      </w:r>
      <w:r w:rsidR="00BF241D" w:rsidRPr="00586A3A">
        <w:rPr>
          <w:sz w:val="24"/>
          <w:szCs w:val="24"/>
          <w:lang w:val="ru-RU"/>
        </w:rPr>
        <w:t xml:space="preserve"> </w:t>
      </w:r>
      <w:r w:rsidR="00BF241D" w:rsidRPr="00586A3A">
        <w:rPr>
          <w:sz w:val="24"/>
          <w:szCs w:val="24"/>
        </w:rPr>
        <w:t>Chrome</w:t>
      </w:r>
      <w:r w:rsidR="00BF241D" w:rsidRPr="00586A3A">
        <w:rPr>
          <w:sz w:val="24"/>
          <w:szCs w:val="24"/>
          <w:lang w:val="ru-RU"/>
        </w:rPr>
        <w:t xml:space="preserve"> 114.0.5735.199 (64 бит)</w:t>
      </w:r>
    </w:p>
    <w:p w14:paraId="07F91EE1" w14:textId="77777777" w:rsidR="007D6494" w:rsidRPr="00586A3A" w:rsidRDefault="007D6494" w:rsidP="007D6494">
      <w:pPr>
        <w:rPr>
          <w:sz w:val="24"/>
          <w:szCs w:val="24"/>
          <w:lang w:val="ru-RU"/>
        </w:rPr>
      </w:pPr>
    </w:p>
    <w:p w14:paraId="1EEC1922" w14:textId="77777777" w:rsidR="00331171" w:rsidRPr="007D6494" w:rsidRDefault="00331171" w:rsidP="002D265F">
      <w:pPr>
        <w:jc w:val="both"/>
        <w:rPr>
          <w:lang w:val="ru-RU"/>
        </w:rPr>
      </w:pPr>
    </w:p>
    <w:p w14:paraId="628CEEC3" w14:textId="46D9F89F" w:rsidR="00331171" w:rsidRPr="00DE01C9" w:rsidRDefault="00C62DDB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4" w:name="_Toc137505103"/>
      <w:r w:rsidRPr="00DE01C9">
        <w:rPr>
          <w:rFonts w:ascii="Times New Roman" w:hAnsi="Times New Roman"/>
          <w:sz w:val="28"/>
          <w:szCs w:val="28"/>
          <w:lang w:val="ru-RU"/>
        </w:rPr>
        <w:t>Используемые в</w:t>
      </w:r>
      <w:r w:rsidR="00331171" w:rsidRPr="00DE01C9">
        <w:rPr>
          <w:rFonts w:ascii="Times New Roman" w:hAnsi="Times New Roman"/>
          <w:sz w:val="28"/>
          <w:szCs w:val="28"/>
          <w:lang w:val="ru-RU"/>
        </w:rPr>
        <w:t>иды тестовой документации</w:t>
      </w:r>
      <w:r w:rsidRPr="00DE01C9">
        <w:rPr>
          <w:rFonts w:ascii="Times New Roman" w:hAnsi="Times New Roman"/>
          <w:sz w:val="28"/>
          <w:szCs w:val="28"/>
          <w:lang w:val="ru-RU"/>
        </w:rPr>
        <w:t xml:space="preserve"> и техники</w:t>
      </w:r>
      <w:r w:rsidR="00331171" w:rsidRPr="00DE01C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A31E7" w:rsidRPr="00DE01C9">
        <w:rPr>
          <w:rFonts w:ascii="Times New Roman" w:hAnsi="Times New Roman"/>
          <w:sz w:val="28"/>
          <w:szCs w:val="28"/>
          <w:lang w:val="ru-RU"/>
        </w:rPr>
        <w:t xml:space="preserve">тест-дизайна </w:t>
      </w:r>
      <w:bookmarkEnd w:id="4"/>
    </w:p>
    <w:p w14:paraId="42219264" w14:textId="77777777" w:rsidR="00E55E63" w:rsidRPr="00E55E63" w:rsidRDefault="00E55E63" w:rsidP="00E55E63">
      <w:pPr>
        <w:rPr>
          <w:lang w:val="ru-RU"/>
        </w:rPr>
      </w:pPr>
    </w:p>
    <w:p w14:paraId="029A3A35" w14:textId="799A0687" w:rsidR="00F60824" w:rsidRPr="00586A3A" w:rsidRDefault="00E55E63" w:rsidP="00F60824">
      <w:pPr>
        <w:rPr>
          <w:b/>
          <w:bCs/>
          <w:sz w:val="26"/>
          <w:szCs w:val="26"/>
          <w:lang w:val="ru-RU"/>
        </w:rPr>
      </w:pPr>
      <w:r w:rsidRPr="00586A3A">
        <w:rPr>
          <w:b/>
          <w:bCs/>
          <w:sz w:val="26"/>
          <w:szCs w:val="26"/>
          <w:lang w:val="ru-RU"/>
        </w:rPr>
        <w:t>Используемая т</w:t>
      </w:r>
      <w:r w:rsidR="00F60824" w:rsidRPr="00586A3A">
        <w:rPr>
          <w:b/>
          <w:bCs/>
          <w:sz w:val="26"/>
          <w:szCs w:val="26"/>
          <w:lang w:val="ru-RU"/>
        </w:rPr>
        <w:t>естовая документация</w:t>
      </w:r>
    </w:p>
    <w:p w14:paraId="53B09EA2" w14:textId="4E6164D5" w:rsidR="00331171" w:rsidRPr="00586A3A" w:rsidRDefault="00B3105C" w:rsidP="002D265F">
      <w:pPr>
        <w:jc w:val="both"/>
        <w:rPr>
          <w:sz w:val="24"/>
          <w:szCs w:val="24"/>
          <w:lang w:val="ru-RU"/>
        </w:rPr>
      </w:pPr>
      <w:r w:rsidRPr="00586A3A">
        <w:rPr>
          <w:b/>
          <w:bCs/>
          <w:sz w:val="24"/>
          <w:szCs w:val="24"/>
          <w:lang w:val="ru-RU"/>
        </w:rPr>
        <w:t>Сценарии использования</w:t>
      </w:r>
      <w:r w:rsidR="00754CBB" w:rsidRPr="00586A3A">
        <w:rPr>
          <w:sz w:val="24"/>
          <w:szCs w:val="24"/>
          <w:lang w:val="ru-RU"/>
        </w:rPr>
        <w:t xml:space="preserve"> для определения тест-кейсов и проверки соответствия основному функционалу.</w:t>
      </w:r>
    </w:p>
    <w:p w14:paraId="5E54A540" w14:textId="20C83A66" w:rsidR="00626325" w:rsidRPr="00586A3A" w:rsidRDefault="00626325" w:rsidP="002D265F">
      <w:pPr>
        <w:jc w:val="both"/>
        <w:rPr>
          <w:b/>
          <w:bCs/>
          <w:sz w:val="24"/>
          <w:szCs w:val="24"/>
          <w:lang w:val="ru-RU"/>
        </w:rPr>
      </w:pPr>
      <w:r w:rsidRPr="00586A3A">
        <w:rPr>
          <w:b/>
          <w:bCs/>
          <w:sz w:val="24"/>
          <w:szCs w:val="24"/>
          <w:lang w:val="ru-RU"/>
        </w:rPr>
        <w:t>Тест кейсы</w:t>
      </w:r>
      <w:r w:rsidR="00754CBB" w:rsidRPr="00586A3A">
        <w:rPr>
          <w:b/>
          <w:bCs/>
          <w:sz w:val="24"/>
          <w:szCs w:val="24"/>
          <w:lang w:val="ru-RU"/>
        </w:rPr>
        <w:t xml:space="preserve"> </w:t>
      </w:r>
      <w:r w:rsidR="00754CBB" w:rsidRPr="00586A3A">
        <w:rPr>
          <w:sz w:val="24"/>
          <w:szCs w:val="24"/>
          <w:lang w:val="ru-RU"/>
        </w:rPr>
        <w:t>для подробного тестирования конкретной функции с описанием ожидаемого результата для каждого шага.</w:t>
      </w:r>
    </w:p>
    <w:p w14:paraId="1068399C" w14:textId="089087C8" w:rsidR="00626325" w:rsidRPr="00586A3A" w:rsidRDefault="00626325" w:rsidP="002D265F">
      <w:pPr>
        <w:jc w:val="both"/>
        <w:rPr>
          <w:sz w:val="24"/>
          <w:szCs w:val="24"/>
          <w:lang w:val="ru-RU"/>
        </w:rPr>
      </w:pPr>
      <w:r w:rsidRPr="00586A3A">
        <w:rPr>
          <w:b/>
          <w:bCs/>
          <w:sz w:val="24"/>
          <w:szCs w:val="24"/>
          <w:lang w:val="ru-RU"/>
        </w:rPr>
        <w:t>Отчет о тестировании</w:t>
      </w:r>
      <w:r w:rsidR="00E15435" w:rsidRPr="00586A3A">
        <w:rPr>
          <w:sz w:val="24"/>
          <w:szCs w:val="24"/>
          <w:lang w:val="ru-RU"/>
        </w:rPr>
        <w:t xml:space="preserve"> для вывода результатов тестирования по тест-кейсам без излишних подробностей</w:t>
      </w:r>
      <w:r w:rsidR="001D5CBD" w:rsidRPr="00586A3A">
        <w:rPr>
          <w:sz w:val="24"/>
          <w:szCs w:val="24"/>
          <w:lang w:val="ru-RU"/>
        </w:rPr>
        <w:t xml:space="preserve"> в целях понимания общего хода тестирования, возникших проблем и наглядного представления информации</w:t>
      </w:r>
    </w:p>
    <w:p w14:paraId="79FD5FAE" w14:textId="20973E73" w:rsidR="00626325" w:rsidRPr="00586A3A" w:rsidRDefault="00626325" w:rsidP="002D265F">
      <w:pPr>
        <w:jc w:val="both"/>
        <w:rPr>
          <w:sz w:val="24"/>
          <w:szCs w:val="24"/>
          <w:lang w:val="ru-RU"/>
        </w:rPr>
      </w:pPr>
      <w:r w:rsidRPr="00586A3A">
        <w:rPr>
          <w:b/>
          <w:bCs/>
          <w:sz w:val="24"/>
          <w:szCs w:val="24"/>
          <w:lang w:val="ru-RU"/>
        </w:rPr>
        <w:t>Баг-репорты</w:t>
      </w:r>
      <w:r w:rsidR="009D3336" w:rsidRPr="00586A3A">
        <w:rPr>
          <w:sz w:val="24"/>
          <w:szCs w:val="24"/>
          <w:lang w:val="ru-RU"/>
        </w:rPr>
        <w:t xml:space="preserve"> для подробного описания ошибок с пошаговым </w:t>
      </w:r>
      <w:r w:rsidR="00BA1AE8" w:rsidRPr="00586A3A">
        <w:rPr>
          <w:sz w:val="24"/>
          <w:szCs w:val="24"/>
          <w:lang w:val="ru-RU"/>
        </w:rPr>
        <w:t xml:space="preserve">их </w:t>
      </w:r>
      <w:r w:rsidR="009D3336" w:rsidRPr="00586A3A">
        <w:rPr>
          <w:sz w:val="24"/>
          <w:szCs w:val="24"/>
          <w:lang w:val="ru-RU"/>
        </w:rPr>
        <w:t xml:space="preserve">воспроизведением, указанием ожидаемого и фактического результатов, серьезности, приоритета, окружения, статуса. </w:t>
      </w:r>
    </w:p>
    <w:p w14:paraId="5AEB3802" w14:textId="1CF9E2B8" w:rsidR="00626325" w:rsidRPr="00586A3A" w:rsidRDefault="00626325" w:rsidP="002D265F">
      <w:pPr>
        <w:jc w:val="both"/>
        <w:rPr>
          <w:sz w:val="24"/>
          <w:szCs w:val="24"/>
          <w:lang w:val="ru-RU"/>
        </w:rPr>
      </w:pPr>
    </w:p>
    <w:p w14:paraId="397B5EE6" w14:textId="6D0FC760" w:rsidR="00E55E63" w:rsidRPr="00586A3A" w:rsidRDefault="00E55E63" w:rsidP="002D265F">
      <w:pPr>
        <w:jc w:val="both"/>
        <w:rPr>
          <w:b/>
          <w:bCs/>
          <w:sz w:val="26"/>
          <w:szCs w:val="26"/>
          <w:lang w:val="ru-RU"/>
        </w:rPr>
      </w:pPr>
      <w:r w:rsidRPr="00586A3A">
        <w:rPr>
          <w:b/>
          <w:bCs/>
          <w:sz w:val="26"/>
          <w:szCs w:val="26"/>
          <w:lang w:val="ru-RU"/>
        </w:rPr>
        <w:t>Используемые техники тест-дизайна</w:t>
      </w:r>
    </w:p>
    <w:p w14:paraId="11609175" w14:textId="6463B8CE" w:rsidR="00E55E63" w:rsidRPr="00586A3A" w:rsidRDefault="00E55E63" w:rsidP="002D265F">
      <w:pPr>
        <w:jc w:val="both"/>
        <w:rPr>
          <w:sz w:val="24"/>
          <w:szCs w:val="24"/>
          <w:lang w:val="ru-RU"/>
        </w:rPr>
      </w:pPr>
      <w:proofErr w:type="spellStart"/>
      <w:r w:rsidRPr="00586A3A">
        <w:rPr>
          <w:sz w:val="24"/>
          <w:szCs w:val="24"/>
          <w:lang w:val="ru-RU"/>
        </w:rPr>
        <w:t>Use-case</w:t>
      </w:r>
      <w:proofErr w:type="spellEnd"/>
      <w:r w:rsidRPr="00586A3A">
        <w:rPr>
          <w:sz w:val="24"/>
          <w:szCs w:val="24"/>
          <w:lang w:val="ru-RU"/>
        </w:rPr>
        <w:t xml:space="preserve"> </w:t>
      </w:r>
      <w:proofErr w:type="spellStart"/>
      <w:r w:rsidRPr="00586A3A">
        <w:rPr>
          <w:sz w:val="24"/>
          <w:szCs w:val="24"/>
          <w:lang w:val="ru-RU"/>
        </w:rPr>
        <w:t>diagram</w:t>
      </w:r>
      <w:proofErr w:type="spellEnd"/>
    </w:p>
    <w:p w14:paraId="60B5AB33" w14:textId="2D6121B1" w:rsidR="00E55E63" w:rsidRPr="00586A3A" w:rsidRDefault="00F45952" w:rsidP="002D265F">
      <w:pPr>
        <w:jc w:val="both"/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>Попарное тестирование</w:t>
      </w:r>
    </w:p>
    <w:p w14:paraId="0256617D" w14:textId="0790B64A" w:rsidR="00F45952" w:rsidRPr="00586A3A" w:rsidRDefault="00F45952" w:rsidP="002D265F">
      <w:pPr>
        <w:jc w:val="both"/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>Таблицы принятия решений</w:t>
      </w:r>
    </w:p>
    <w:p w14:paraId="55ADEA15" w14:textId="791A940D" w:rsidR="00F45952" w:rsidRPr="00586A3A" w:rsidRDefault="00F45952" w:rsidP="002D265F">
      <w:pPr>
        <w:jc w:val="both"/>
        <w:rPr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>Классы эквивалентности</w:t>
      </w:r>
    </w:p>
    <w:p w14:paraId="33F8A8AA" w14:textId="65DBED03" w:rsidR="00E55E63" w:rsidRPr="00586A3A" w:rsidRDefault="00C62DDB" w:rsidP="002D265F">
      <w:pPr>
        <w:jc w:val="both"/>
        <w:rPr>
          <w:b/>
          <w:bCs/>
          <w:sz w:val="24"/>
          <w:szCs w:val="24"/>
          <w:lang w:val="ru-RU"/>
        </w:rPr>
      </w:pPr>
      <w:r w:rsidRPr="00586A3A">
        <w:rPr>
          <w:sz w:val="24"/>
          <w:szCs w:val="24"/>
          <w:lang w:val="ru-RU"/>
        </w:rPr>
        <w:t>Граничные значения</w:t>
      </w:r>
    </w:p>
    <w:p w14:paraId="7BF654B7" w14:textId="77777777" w:rsidR="00E55E63" w:rsidRPr="00586A3A" w:rsidRDefault="00E55E63" w:rsidP="002D265F">
      <w:pPr>
        <w:jc w:val="both"/>
        <w:rPr>
          <w:sz w:val="24"/>
          <w:szCs w:val="24"/>
          <w:lang w:val="ru-RU"/>
        </w:rPr>
      </w:pPr>
    </w:p>
    <w:p w14:paraId="66D1EC0A" w14:textId="10028FB5" w:rsidR="00B3105C" w:rsidRDefault="00B3105C" w:rsidP="002D265F">
      <w:pPr>
        <w:jc w:val="both"/>
        <w:rPr>
          <w:lang w:val="ru-RU"/>
        </w:rPr>
      </w:pPr>
    </w:p>
    <w:p w14:paraId="4D4FCC00" w14:textId="502F525D" w:rsidR="00F851EB" w:rsidRDefault="00F851EB" w:rsidP="002D265F">
      <w:pPr>
        <w:jc w:val="both"/>
        <w:rPr>
          <w:lang w:val="ru-RU"/>
        </w:rPr>
      </w:pPr>
    </w:p>
    <w:p w14:paraId="4277A947" w14:textId="77777777" w:rsidR="00F851EB" w:rsidRPr="007D6494" w:rsidRDefault="00F851EB" w:rsidP="002D265F">
      <w:pPr>
        <w:jc w:val="both"/>
        <w:rPr>
          <w:lang w:val="ru-RU"/>
        </w:rPr>
      </w:pPr>
    </w:p>
    <w:p w14:paraId="39C286FE" w14:textId="4B421A84" w:rsidR="00331171" w:rsidRPr="00E931BC" w:rsidRDefault="00331171" w:rsidP="002D265F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5" w:name="_Toc137505104"/>
      <w:r w:rsidRPr="00E931BC">
        <w:rPr>
          <w:rFonts w:ascii="Times New Roman" w:hAnsi="Times New Roman"/>
          <w:sz w:val="28"/>
          <w:szCs w:val="28"/>
          <w:lang w:val="ru-RU"/>
        </w:rPr>
        <w:lastRenderedPageBreak/>
        <w:t>Время</w:t>
      </w:r>
      <w:r w:rsidR="00B556E0" w:rsidRPr="00E931BC">
        <w:rPr>
          <w:rFonts w:ascii="Times New Roman" w:hAnsi="Times New Roman"/>
          <w:sz w:val="28"/>
          <w:szCs w:val="28"/>
          <w:lang w:val="ru-RU"/>
        </w:rPr>
        <w:t xml:space="preserve"> проведения</w:t>
      </w:r>
      <w:r w:rsidRPr="00E931BC">
        <w:rPr>
          <w:rFonts w:ascii="Times New Roman" w:hAnsi="Times New Roman"/>
          <w:sz w:val="28"/>
          <w:szCs w:val="28"/>
          <w:lang w:val="ru-RU"/>
        </w:rPr>
        <w:t xml:space="preserve"> тестирования. Когда тестирование можно будет считать завершённым?</w:t>
      </w:r>
      <w:bookmarkEnd w:id="5"/>
    </w:p>
    <w:p w14:paraId="196FFECD" w14:textId="42001ECF" w:rsidR="00E931BC" w:rsidRDefault="00E931BC" w:rsidP="00E931BC">
      <w:pPr>
        <w:rPr>
          <w:b/>
          <w:bCs/>
          <w:sz w:val="26"/>
          <w:szCs w:val="26"/>
          <w:lang w:val="ru-RU"/>
        </w:rPr>
      </w:pPr>
      <w:r w:rsidRPr="00E931BC">
        <w:rPr>
          <w:b/>
          <w:bCs/>
          <w:sz w:val="26"/>
          <w:szCs w:val="26"/>
          <w:lang w:val="ru-RU"/>
        </w:rPr>
        <w:t>Время проведения тестирования</w:t>
      </w:r>
    </w:p>
    <w:p w14:paraId="19AAB169" w14:textId="77777777" w:rsidR="009105CD" w:rsidRDefault="009105CD" w:rsidP="00E931BC">
      <w:pPr>
        <w:rPr>
          <w:b/>
          <w:bCs/>
          <w:sz w:val="26"/>
          <w:szCs w:val="26"/>
          <w:lang w:val="ru-RU"/>
        </w:rPr>
      </w:pPr>
    </w:p>
    <w:tbl>
      <w:tblPr>
        <w:tblW w:w="7660" w:type="dxa"/>
        <w:tblLook w:val="04A0" w:firstRow="1" w:lastRow="0" w:firstColumn="1" w:lastColumn="0" w:noHBand="0" w:noVBand="1"/>
      </w:tblPr>
      <w:tblGrid>
        <w:gridCol w:w="3460"/>
        <w:gridCol w:w="1300"/>
        <w:gridCol w:w="1300"/>
        <w:gridCol w:w="1600"/>
      </w:tblGrid>
      <w:tr w:rsidR="009105CD" w:rsidRPr="009105CD" w14:paraId="1D60B70A" w14:textId="77777777" w:rsidTr="009105CD">
        <w:trPr>
          <w:trHeight w:val="61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2BE64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Тип тестирования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EEC10C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Дата / время начала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709E1D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Дата / время окончания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E6D37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Время тестирования, ч</w:t>
            </w:r>
          </w:p>
        </w:tc>
      </w:tr>
      <w:tr w:rsidR="009105CD" w:rsidRPr="009105CD" w14:paraId="18DF3F65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ACF61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Функциональное тестирование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2806D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5944F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24.08.23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79C2C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360</w:t>
            </w:r>
          </w:p>
        </w:tc>
      </w:tr>
      <w:tr w:rsidR="009105CD" w:rsidRPr="009105CD" w14:paraId="49309B6E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FBF63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 xml:space="preserve">Тестирование UI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E0D8E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4B038F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24.08.23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47245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360</w:t>
            </w:r>
          </w:p>
        </w:tc>
      </w:tr>
      <w:tr w:rsidR="009105CD" w:rsidRPr="009105CD" w14:paraId="7D999221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7A70C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Тестирование удобства пользования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05A44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B38D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24.08.23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C01B0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360</w:t>
            </w:r>
          </w:p>
        </w:tc>
      </w:tr>
      <w:tr w:rsidR="009105CD" w:rsidRPr="009105CD" w14:paraId="68C47B09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7E9FD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Тестирование локализации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834E7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30.06.23 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238EB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01.09.23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E4F49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368</w:t>
            </w:r>
          </w:p>
        </w:tc>
      </w:tr>
      <w:tr w:rsidR="009105CD" w:rsidRPr="009105CD" w14:paraId="73797913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0E81A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Тестирование совместимости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51380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9D81D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24.08.23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4965E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360</w:t>
            </w:r>
          </w:p>
        </w:tc>
      </w:tr>
      <w:tr w:rsidR="009105CD" w:rsidRPr="009105CD" w14:paraId="5239E2C9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6C172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Тестирование производительности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7E97C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12:00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5274A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30.06.23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3BA4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48</w:t>
            </w:r>
          </w:p>
        </w:tc>
      </w:tr>
      <w:tr w:rsidR="009105CD" w:rsidRPr="009105CD" w14:paraId="0079CF1D" w14:textId="77777777" w:rsidTr="009105CD">
        <w:trPr>
          <w:trHeight w:val="4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E1B8E" w14:textId="77777777" w:rsidR="009105CD" w:rsidRPr="009105CD" w:rsidRDefault="009105CD" w:rsidP="009105CD">
            <w:pPr>
              <w:widowControl/>
              <w:spacing w:line="240" w:lineRule="auto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Тестирование безопасности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C498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23.06.23 12:00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9C2EC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07.07.23 18:00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7D16C" w14:textId="77777777" w:rsidR="009105CD" w:rsidRPr="009105CD" w:rsidRDefault="009105CD" w:rsidP="009105CD">
            <w:pPr>
              <w:widowControl/>
              <w:spacing w:line="240" w:lineRule="auto"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9105CD">
              <w:rPr>
                <w:rFonts w:ascii="Calibri" w:hAnsi="Calibri" w:cs="Calibri"/>
                <w:color w:val="000000"/>
                <w:lang w:val="ru-RU" w:eastAsia="ru-RU"/>
              </w:rPr>
              <w:t>88</w:t>
            </w:r>
          </w:p>
        </w:tc>
      </w:tr>
    </w:tbl>
    <w:p w14:paraId="7DE3DE81" w14:textId="77777777" w:rsidR="009105CD" w:rsidRDefault="009105CD" w:rsidP="00E931BC">
      <w:pPr>
        <w:rPr>
          <w:b/>
          <w:bCs/>
          <w:sz w:val="26"/>
          <w:szCs w:val="26"/>
          <w:lang w:val="ru-RU"/>
        </w:rPr>
      </w:pPr>
    </w:p>
    <w:p w14:paraId="24473BDD" w14:textId="77777777" w:rsidR="00DB23AA" w:rsidRDefault="00DB23AA" w:rsidP="00E931BC">
      <w:pPr>
        <w:rPr>
          <w:b/>
          <w:bCs/>
          <w:sz w:val="26"/>
          <w:szCs w:val="26"/>
          <w:lang w:val="ru-RU"/>
        </w:rPr>
      </w:pPr>
    </w:p>
    <w:p w14:paraId="23A522F4" w14:textId="113AB2E0" w:rsidR="008F4CA4" w:rsidRDefault="008F4CA4" w:rsidP="00E931BC">
      <w:pPr>
        <w:rPr>
          <w:b/>
          <w:bCs/>
          <w:sz w:val="26"/>
          <w:szCs w:val="26"/>
          <w:lang w:val="ru-RU"/>
        </w:rPr>
      </w:pPr>
    </w:p>
    <w:p w14:paraId="13ECF2C0" w14:textId="62302511" w:rsidR="008F4CA4" w:rsidRDefault="008F4CA4" w:rsidP="00E931BC">
      <w:pPr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Критерий окончания тестирования</w:t>
      </w:r>
    </w:p>
    <w:p w14:paraId="454EDF80" w14:textId="39DEE744" w:rsidR="008F4CA4" w:rsidRPr="008F4CA4" w:rsidRDefault="00DB23AA" w:rsidP="00E931B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</w:t>
      </w:r>
      <w:r w:rsidR="008F4CA4" w:rsidRPr="008F4CA4">
        <w:rPr>
          <w:sz w:val="24"/>
          <w:szCs w:val="24"/>
          <w:lang w:val="ru-RU"/>
        </w:rPr>
        <w:t>се заранее определенные тест-кейсы выполнены и пройдены успешно</w:t>
      </w:r>
    </w:p>
    <w:p w14:paraId="1475C1DC" w14:textId="77777777" w:rsidR="008F4CA4" w:rsidRDefault="008F4CA4" w:rsidP="00E931BC">
      <w:pPr>
        <w:rPr>
          <w:b/>
          <w:bCs/>
          <w:sz w:val="26"/>
          <w:szCs w:val="26"/>
          <w:lang w:val="ru-RU"/>
        </w:rPr>
      </w:pPr>
    </w:p>
    <w:p w14:paraId="6FFDCE06" w14:textId="10D48FD7" w:rsidR="00171F2F" w:rsidRDefault="00171F2F" w:rsidP="00E931BC">
      <w:pPr>
        <w:rPr>
          <w:b/>
          <w:bCs/>
          <w:sz w:val="26"/>
          <w:szCs w:val="26"/>
          <w:lang w:val="ru-RU"/>
        </w:rPr>
      </w:pPr>
    </w:p>
    <w:p w14:paraId="02CF379D" w14:textId="77777777" w:rsidR="00E931BC" w:rsidRPr="00E931BC" w:rsidRDefault="00E931BC" w:rsidP="00E931BC">
      <w:pPr>
        <w:rPr>
          <w:b/>
          <w:bCs/>
          <w:sz w:val="26"/>
          <w:szCs w:val="26"/>
          <w:lang w:val="ru-RU"/>
        </w:rPr>
      </w:pPr>
    </w:p>
    <w:p w14:paraId="160C8971" w14:textId="77777777" w:rsidR="00C62DDB" w:rsidRPr="00C62DDB" w:rsidRDefault="00C62DDB" w:rsidP="00C62DDB">
      <w:pPr>
        <w:rPr>
          <w:lang w:val="ru-RU"/>
        </w:rPr>
      </w:pPr>
    </w:p>
    <w:p w14:paraId="76C18574" w14:textId="77777777" w:rsidR="00331171" w:rsidRPr="008F4CA4" w:rsidRDefault="00331171" w:rsidP="00331171">
      <w:pPr>
        <w:rPr>
          <w:lang w:val="ru-RU"/>
        </w:rPr>
      </w:pPr>
    </w:p>
    <w:sectPr w:rsidR="00331171" w:rsidRPr="008F4CA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2A17" w14:textId="77777777" w:rsidR="00A8320C" w:rsidRDefault="00A8320C">
      <w:r>
        <w:separator/>
      </w:r>
    </w:p>
  </w:endnote>
  <w:endnote w:type="continuationSeparator" w:id="0">
    <w:p w14:paraId="5F684047" w14:textId="77777777" w:rsidR="00A8320C" w:rsidRDefault="00A8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4D52C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032C5C9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3E89A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241EA8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B8D1F8" w14:textId="41190BAD" w:rsidR="00786F9E" w:rsidRDefault="00786F9E" w:rsidP="00262255">
          <w:pPr>
            <w:jc w:val="center"/>
          </w:pPr>
          <w:r>
            <w:sym w:font="Symbol" w:char="F0D3"/>
          </w:r>
          <w:r w:rsidR="00A8320C">
            <w:fldChar w:fldCharType="begin"/>
          </w:r>
          <w:r w:rsidR="00A8320C">
            <w:instrText xml:space="preserve"> DOCPROPERTY "Company"  \* MERGEFORMAT </w:instrText>
          </w:r>
          <w:r w:rsidR="00A8320C">
            <w:fldChar w:fldCharType="separate"/>
          </w:r>
          <w:proofErr w:type="spellStart"/>
          <w:r w:rsidR="008223EB">
            <w:t>Acoola</w:t>
          </w:r>
          <w:proofErr w:type="spellEnd"/>
          <w:r w:rsidR="00A8320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D355D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5C071D" w14:textId="77777777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42A09B2A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8ED4E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C3211" w14:textId="77777777" w:rsidR="00A8320C" w:rsidRDefault="00A8320C">
      <w:r>
        <w:separator/>
      </w:r>
    </w:p>
  </w:footnote>
  <w:footnote w:type="continuationSeparator" w:id="0">
    <w:p w14:paraId="7CC99097" w14:textId="77777777" w:rsidR="00A8320C" w:rsidRDefault="00A8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13600" w14:textId="77777777" w:rsidR="00786F9E" w:rsidRDefault="00786F9E">
    <w:pPr>
      <w:rPr>
        <w:sz w:val="24"/>
      </w:rPr>
    </w:pPr>
  </w:p>
  <w:p w14:paraId="292160B0" w14:textId="77777777" w:rsidR="00786F9E" w:rsidRDefault="00786F9E">
    <w:pPr>
      <w:pBdr>
        <w:top w:val="single" w:sz="6" w:space="1" w:color="auto"/>
      </w:pBdr>
      <w:rPr>
        <w:sz w:val="24"/>
      </w:rPr>
    </w:pPr>
  </w:p>
  <w:p w14:paraId="58008F77" w14:textId="4F405BB8" w:rsidR="00786F9E" w:rsidRPr="00DF1D7D" w:rsidRDefault="00DF1D7D">
    <w:pPr>
      <w:pBdr>
        <w:bottom w:val="single" w:sz="6" w:space="1" w:color="auto"/>
      </w:pBdr>
      <w:jc w:val="right"/>
      <w:rPr>
        <w:sz w:val="32"/>
        <w:szCs w:val="32"/>
      </w:rPr>
    </w:pPr>
    <w:proofErr w:type="spellStart"/>
    <w:r w:rsidRPr="00DF1D7D">
      <w:rPr>
        <w:sz w:val="32"/>
        <w:szCs w:val="32"/>
      </w:rPr>
      <w:t>Acoola</w:t>
    </w:r>
    <w:proofErr w:type="spellEnd"/>
  </w:p>
  <w:p w14:paraId="288CBC26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1732EFC2" w14:textId="77777777">
      <w:tc>
        <w:tcPr>
          <w:tcW w:w="6379" w:type="dxa"/>
        </w:tcPr>
        <w:p w14:paraId="49F2E291" w14:textId="7DBFDF17" w:rsidR="00786F9E" w:rsidRPr="008D0CC5" w:rsidRDefault="008D0CC5" w:rsidP="00711A20">
          <w:pPr>
            <w:rPr>
              <w:lang w:val="ru-RU"/>
            </w:rPr>
          </w:pPr>
          <w:r w:rsidRPr="00CD7ACC">
            <w:rPr>
              <w:lang w:val="ru-RU"/>
            </w:rPr>
            <w:t xml:space="preserve">Проект11 - </w:t>
          </w:r>
          <w:hyperlink r:id="rId1" w:history="1">
            <w:r w:rsidRPr="00CD7ACC">
              <w:rPr>
                <w:rStyle w:val="ae"/>
              </w:rPr>
              <w:t>Rocket</w:t>
            </w:r>
            <w:r w:rsidRPr="00CD7ACC">
              <w:rPr>
                <w:rStyle w:val="ae"/>
                <w:lang w:val="ru-RU"/>
              </w:rPr>
              <w:t>.</w:t>
            </w:r>
            <w:r w:rsidRPr="00CD7ACC">
              <w:rPr>
                <w:rStyle w:val="ae"/>
              </w:rPr>
              <w:t>Chat</w:t>
            </w:r>
          </w:hyperlink>
        </w:p>
      </w:tc>
      <w:tc>
        <w:tcPr>
          <w:tcW w:w="3179" w:type="dxa"/>
        </w:tcPr>
        <w:p w14:paraId="05EAAE72" w14:textId="685A1702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 w:rsidRPr="008D0CC5">
            <w:rPr>
              <w:lang w:val="ru-RU"/>
            </w:rPr>
            <w:t xml:space="preserve">  </w:t>
          </w:r>
          <w:proofErr w:type="gramStart"/>
          <w:r w:rsidR="00711A20"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1.0</w:t>
          </w:r>
        </w:p>
      </w:tc>
    </w:tr>
    <w:tr w:rsidR="00786F9E" w14:paraId="4D030D18" w14:textId="77777777">
      <w:tc>
        <w:tcPr>
          <w:tcW w:w="6379" w:type="dxa"/>
        </w:tcPr>
        <w:p w14:paraId="18249CA0" w14:textId="77777777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14:paraId="4F9973FA" w14:textId="7F5B114A"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614F28">
            <w:rPr>
              <w:lang w:val="ru-RU"/>
            </w:rPr>
            <w:t>2</w:t>
          </w:r>
          <w:r w:rsidR="00171F2F">
            <w:rPr>
              <w:lang w:val="ru-RU"/>
            </w:rPr>
            <w:t>3</w:t>
          </w:r>
          <w:r>
            <w:t>/</w:t>
          </w:r>
          <w:r w:rsidR="00614F28">
            <w:rPr>
              <w:lang w:val="ru-RU"/>
            </w:rPr>
            <w:t>06</w:t>
          </w:r>
          <w:r>
            <w:t>/</w:t>
          </w:r>
          <w:r w:rsidR="00614F28">
            <w:rPr>
              <w:lang w:val="ru-RU"/>
            </w:rPr>
            <w:t>2023</w:t>
          </w:r>
        </w:p>
      </w:tc>
    </w:tr>
    <w:tr w:rsidR="00786F9E" w14:paraId="4D0892FB" w14:textId="77777777">
      <w:tc>
        <w:tcPr>
          <w:tcW w:w="9558" w:type="dxa"/>
          <w:gridSpan w:val="2"/>
        </w:tcPr>
        <w:p w14:paraId="091A324E" w14:textId="7E72A1F2" w:rsidR="00786F9E" w:rsidRPr="00795725" w:rsidRDefault="008D0CC5">
          <w:pPr>
            <w:rPr>
              <w:lang w:val="ru-RU"/>
            </w:rPr>
          </w:pPr>
          <w:r>
            <w:t xml:space="preserve">RC240623-LAB </w:t>
          </w:r>
        </w:p>
      </w:tc>
    </w:tr>
  </w:tbl>
  <w:p w14:paraId="5CFB8D4F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D300B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28B15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Arial" w:hAnsi="Arial" w:cs="Arial" w:hint="default"/>
        <w:b/>
        <w:bCs w:val="0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7" w15:restartNumberingAfterBreak="0">
    <w:nsid w:val="44303992"/>
    <w:multiLevelType w:val="multilevel"/>
    <w:tmpl w:val="B530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2"/>
  </w:num>
  <w:num w:numId="12">
    <w:abstractNumId w:val="5"/>
  </w:num>
  <w:num w:numId="13">
    <w:abstractNumId w:val="9"/>
  </w:num>
  <w:num w:numId="14">
    <w:abstractNumId w:val="1"/>
  </w:num>
  <w:num w:numId="15">
    <w:abstractNumId w:val="11"/>
  </w:num>
  <w:num w:numId="16">
    <w:abstractNumId w:val="6"/>
  </w:num>
  <w:num w:numId="17">
    <w:abstractNumId w:val="7"/>
  </w:num>
  <w:num w:numId="1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064B7"/>
    <w:rsid w:val="00012982"/>
    <w:rsid w:val="00013E15"/>
    <w:rsid w:val="00014663"/>
    <w:rsid w:val="00033824"/>
    <w:rsid w:val="000437E8"/>
    <w:rsid w:val="000923A4"/>
    <w:rsid w:val="000C34DF"/>
    <w:rsid w:val="000E08B6"/>
    <w:rsid w:val="000E79F0"/>
    <w:rsid w:val="00104F42"/>
    <w:rsid w:val="00171F2F"/>
    <w:rsid w:val="001928DC"/>
    <w:rsid w:val="00193092"/>
    <w:rsid w:val="001A0D42"/>
    <w:rsid w:val="001C40E1"/>
    <w:rsid w:val="001D04B4"/>
    <w:rsid w:val="001D5CBD"/>
    <w:rsid w:val="001F2237"/>
    <w:rsid w:val="002222F1"/>
    <w:rsid w:val="00262255"/>
    <w:rsid w:val="00267507"/>
    <w:rsid w:val="00277D4A"/>
    <w:rsid w:val="0029206C"/>
    <w:rsid w:val="002A7A32"/>
    <w:rsid w:val="002D265F"/>
    <w:rsid w:val="00301BA8"/>
    <w:rsid w:val="00331171"/>
    <w:rsid w:val="00333D31"/>
    <w:rsid w:val="0034257E"/>
    <w:rsid w:val="00342709"/>
    <w:rsid w:val="00344AE3"/>
    <w:rsid w:val="00360B44"/>
    <w:rsid w:val="00363F2E"/>
    <w:rsid w:val="00366CCA"/>
    <w:rsid w:val="00373AA3"/>
    <w:rsid w:val="0038154D"/>
    <w:rsid w:val="003B66F4"/>
    <w:rsid w:val="003B6793"/>
    <w:rsid w:val="003D3566"/>
    <w:rsid w:val="003D6DEF"/>
    <w:rsid w:val="003E6D35"/>
    <w:rsid w:val="003E7469"/>
    <w:rsid w:val="00407A5A"/>
    <w:rsid w:val="00423CEC"/>
    <w:rsid w:val="00427BBC"/>
    <w:rsid w:val="0044107C"/>
    <w:rsid w:val="0044191D"/>
    <w:rsid w:val="00474CB1"/>
    <w:rsid w:val="004A1850"/>
    <w:rsid w:val="004A6764"/>
    <w:rsid w:val="004B3BFC"/>
    <w:rsid w:val="00513E9A"/>
    <w:rsid w:val="0052335E"/>
    <w:rsid w:val="00531745"/>
    <w:rsid w:val="00556923"/>
    <w:rsid w:val="00571D50"/>
    <w:rsid w:val="00573242"/>
    <w:rsid w:val="00586A3A"/>
    <w:rsid w:val="005B7B8C"/>
    <w:rsid w:val="005D0395"/>
    <w:rsid w:val="00600201"/>
    <w:rsid w:val="00614F28"/>
    <w:rsid w:val="00621F63"/>
    <w:rsid w:val="00622D3A"/>
    <w:rsid w:val="0062374A"/>
    <w:rsid w:val="00626325"/>
    <w:rsid w:val="00626705"/>
    <w:rsid w:val="006376BA"/>
    <w:rsid w:val="0065695B"/>
    <w:rsid w:val="0067464C"/>
    <w:rsid w:val="006B29F1"/>
    <w:rsid w:val="006B7F93"/>
    <w:rsid w:val="006D050F"/>
    <w:rsid w:val="006D355D"/>
    <w:rsid w:val="00711A20"/>
    <w:rsid w:val="00754CBB"/>
    <w:rsid w:val="0076385B"/>
    <w:rsid w:val="00775D21"/>
    <w:rsid w:val="00777A79"/>
    <w:rsid w:val="00784B44"/>
    <w:rsid w:val="00786F9E"/>
    <w:rsid w:val="00795725"/>
    <w:rsid w:val="00797F23"/>
    <w:rsid w:val="007C423D"/>
    <w:rsid w:val="007C4813"/>
    <w:rsid w:val="007D6494"/>
    <w:rsid w:val="007D6990"/>
    <w:rsid w:val="007E34C7"/>
    <w:rsid w:val="00810C5F"/>
    <w:rsid w:val="008223EB"/>
    <w:rsid w:val="008508F9"/>
    <w:rsid w:val="008829BC"/>
    <w:rsid w:val="008A79E6"/>
    <w:rsid w:val="008D0CC5"/>
    <w:rsid w:val="008D79A9"/>
    <w:rsid w:val="008F4CA4"/>
    <w:rsid w:val="009071CE"/>
    <w:rsid w:val="009105CD"/>
    <w:rsid w:val="00912255"/>
    <w:rsid w:val="0092730D"/>
    <w:rsid w:val="00930A09"/>
    <w:rsid w:val="00971F11"/>
    <w:rsid w:val="009D3336"/>
    <w:rsid w:val="009E5437"/>
    <w:rsid w:val="00A23B77"/>
    <w:rsid w:val="00A23F11"/>
    <w:rsid w:val="00A5350D"/>
    <w:rsid w:val="00A621D0"/>
    <w:rsid w:val="00A742D9"/>
    <w:rsid w:val="00A8320C"/>
    <w:rsid w:val="00AE0EA2"/>
    <w:rsid w:val="00AF0C46"/>
    <w:rsid w:val="00B219CA"/>
    <w:rsid w:val="00B3105C"/>
    <w:rsid w:val="00B45950"/>
    <w:rsid w:val="00B46851"/>
    <w:rsid w:val="00B556E0"/>
    <w:rsid w:val="00B670CE"/>
    <w:rsid w:val="00B70751"/>
    <w:rsid w:val="00B709F5"/>
    <w:rsid w:val="00B80E9C"/>
    <w:rsid w:val="00BA1AE8"/>
    <w:rsid w:val="00BA736D"/>
    <w:rsid w:val="00BC71E9"/>
    <w:rsid w:val="00BF00A3"/>
    <w:rsid w:val="00BF241D"/>
    <w:rsid w:val="00C049A6"/>
    <w:rsid w:val="00C2403D"/>
    <w:rsid w:val="00C3264B"/>
    <w:rsid w:val="00C4164C"/>
    <w:rsid w:val="00C60719"/>
    <w:rsid w:val="00C62DDB"/>
    <w:rsid w:val="00C74B51"/>
    <w:rsid w:val="00C74CD6"/>
    <w:rsid w:val="00C8457E"/>
    <w:rsid w:val="00CD1D5C"/>
    <w:rsid w:val="00CD7ACC"/>
    <w:rsid w:val="00CF0E50"/>
    <w:rsid w:val="00CF37C2"/>
    <w:rsid w:val="00CF73F3"/>
    <w:rsid w:val="00D100F3"/>
    <w:rsid w:val="00D1368A"/>
    <w:rsid w:val="00D2163C"/>
    <w:rsid w:val="00D315FF"/>
    <w:rsid w:val="00D31C0D"/>
    <w:rsid w:val="00D54EB4"/>
    <w:rsid w:val="00D74C36"/>
    <w:rsid w:val="00DA31E7"/>
    <w:rsid w:val="00DB23AA"/>
    <w:rsid w:val="00DD4378"/>
    <w:rsid w:val="00DE01C9"/>
    <w:rsid w:val="00DF1D7D"/>
    <w:rsid w:val="00E15435"/>
    <w:rsid w:val="00E55E63"/>
    <w:rsid w:val="00E63461"/>
    <w:rsid w:val="00E6635F"/>
    <w:rsid w:val="00E931BC"/>
    <w:rsid w:val="00E9648A"/>
    <w:rsid w:val="00ED438D"/>
    <w:rsid w:val="00EF4C5C"/>
    <w:rsid w:val="00F14A24"/>
    <w:rsid w:val="00F32B6A"/>
    <w:rsid w:val="00F3595F"/>
    <w:rsid w:val="00F45952"/>
    <w:rsid w:val="00F60824"/>
    <w:rsid w:val="00F84D18"/>
    <w:rsid w:val="00F851EB"/>
    <w:rsid w:val="00F85524"/>
    <w:rsid w:val="00FA0C63"/>
    <w:rsid w:val="00FC5B5C"/>
    <w:rsid w:val="00FD3B68"/>
    <w:rsid w:val="00FD64D9"/>
    <w:rsid w:val="00FE08A9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55C38D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Normal (Web)"/>
    <w:basedOn w:val="a"/>
    <w:uiPriority w:val="99"/>
    <w:unhideWhenUsed/>
    <w:rsid w:val="00784B44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extendedtext-full">
    <w:name w:val="extendedtext-full"/>
    <w:basedOn w:val="a0"/>
    <w:rsid w:val="00222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0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cket.cha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cket.cha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ocket.cha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84E35-810A-4006-B3BF-86498D16B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510</TotalTime>
  <Pages>7</Pages>
  <Words>1239</Words>
  <Characters>7064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8287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Пользователь</cp:lastModifiedBy>
  <cp:revision>181</cp:revision>
  <cp:lastPrinted>2001-10-16T12:01:00Z</cp:lastPrinted>
  <dcterms:created xsi:type="dcterms:W3CDTF">2023-06-19T11:09:00Z</dcterms:created>
  <dcterms:modified xsi:type="dcterms:W3CDTF">2023-07-06T14:21:00Z</dcterms:modified>
</cp:coreProperties>
</file>