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A9E8D" w14:textId="77777777" w:rsidR="00EA7522" w:rsidRDefault="00000000">
      <w:pPr>
        <w:spacing w:after="100"/>
        <w:jc w:val="center"/>
      </w:pPr>
      <w:r>
        <w:rPr>
          <w:b/>
          <w:bCs/>
          <w:color w:val="003366"/>
          <w:sz w:val="40"/>
          <w:szCs w:val="40"/>
        </w:rPr>
        <w:t>Extraction Model Benchmark Report (V2)</w:t>
      </w:r>
    </w:p>
    <w:p w14:paraId="4BA13348" w14:textId="77777777" w:rsidR="00EA7522" w:rsidRDefault="00000000">
      <w:pPr>
        <w:spacing w:after="60"/>
        <w:jc w:val="center"/>
      </w:pPr>
      <w:r>
        <w:rPr>
          <w:color w:val="666666"/>
          <w:sz w:val="24"/>
          <w:szCs w:val="24"/>
        </w:rPr>
        <w:t>AGT-009 — Meeting Intelligence Agent</w:t>
      </w:r>
    </w:p>
    <w:p w14:paraId="02392382" w14:textId="77777777" w:rsidR="00EA7522" w:rsidRDefault="00000000">
      <w:pPr>
        <w:spacing w:after="300"/>
        <w:jc w:val="center"/>
      </w:pPr>
      <w:proofErr w:type="spellStart"/>
      <w:r>
        <w:rPr>
          <w:color w:val="666666"/>
        </w:rPr>
        <w:t>Innoventures</w:t>
      </w:r>
      <w:proofErr w:type="spellEnd"/>
      <w:r>
        <w:rPr>
          <w:color w:val="666666"/>
        </w:rPr>
        <w:t xml:space="preserve"> | May 2026</w:t>
      </w:r>
    </w:p>
    <w:p w14:paraId="6513D73D" w14:textId="77777777" w:rsidR="00EA7522" w:rsidRDefault="00000000">
      <w:pPr>
        <w:pStyle w:val="Heading1"/>
      </w:pPr>
      <w:r>
        <w:t>Test Setup</w:t>
      </w:r>
    </w:p>
    <w:p w14:paraId="45353506" w14:textId="77777777" w:rsidR="00EA7522" w:rsidRDefault="00000000">
      <w:pPr>
        <w:spacing w:after="80"/>
      </w:pPr>
      <w:r>
        <w:rPr>
          <w:b/>
          <w:bCs/>
        </w:rPr>
        <w:t xml:space="preserve">Input: </w:t>
      </w:r>
      <w:r>
        <w:t>Gemini 2.5 Pro transcript (1,843 chars) — highest quality transcription from transcription benchmark</w:t>
      </w:r>
    </w:p>
    <w:p w14:paraId="25400D4F" w14:textId="77777777" w:rsidR="00EA7522" w:rsidRDefault="00000000">
      <w:pPr>
        <w:spacing w:after="80"/>
      </w:pPr>
      <w:r>
        <w:rPr>
          <w:b/>
          <w:bCs/>
        </w:rPr>
        <w:t xml:space="preserve">Ground truth: </w:t>
      </w:r>
      <w:r>
        <w:t>4 attendees (Enan/Meeting Lead, Sarah, Anas, Omar), 3 agenda items, 6 action items, 4+ decisions</w:t>
      </w:r>
    </w:p>
    <w:p w14:paraId="254B5948" w14:textId="77777777" w:rsidR="00EA7522" w:rsidRDefault="00000000">
      <w:pPr>
        <w:spacing w:after="80"/>
      </w:pPr>
      <w:r>
        <w:rPr>
          <w:b/>
          <w:bCs/>
        </w:rPr>
        <w:t xml:space="preserve">Models tested: </w:t>
      </w:r>
      <w:r>
        <w:t>6 models — Gemini Flash, Claude Sonnet 4.6, Claude Haiku 4.5, GPT-4o, GPT-4o Mini, DeepSeek Chat</w:t>
      </w:r>
    </w:p>
    <w:p w14:paraId="56ACE0DE" w14:textId="77777777" w:rsidR="00EA7522" w:rsidRDefault="00000000">
      <w:pPr>
        <w:spacing w:after="80"/>
      </w:pPr>
      <w:r>
        <w:rPr>
          <w:b/>
          <w:bCs/>
        </w:rPr>
        <w:t xml:space="preserve">Key change from V1: </w:t>
      </w:r>
      <w:r>
        <w:t>Improved system prompt with Speaker label resolution instructions, mandatory follow-up generation, and date calculation guidance</w:t>
      </w:r>
    </w:p>
    <w:p w14:paraId="413B89F4" w14:textId="77777777" w:rsidR="00EA7522" w:rsidRDefault="00EA7522">
      <w:pPr>
        <w:spacing w:after="100"/>
      </w:pPr>
    </w:p>
    <w:p w14:paraId="24281F4C" w14:textId="77777777" w:rsidR="00EA7522" w:rsidRDefault="00000000">
      <w:pPr>
        <w:pStyle w:val="Heading1"/>
      </w:pPr>
      <w:r>
        <w:t>Prompt Engineering Improvements (V1 → V2)</w:t>
      </w:r>
    </w:p>
    <w:p w14:paraId="32456F4A" w14:textId="77777777" w:rsidR="00EA7522" w:rsidRDefault="00000000">
      <w:pPr>
        <w:spacing w:after="100"/>
      </w:pPr>
      <w:r>
        <w:rPr>
          <w:i/>
          <w:iCs/>
          <w:color w:val="666666"/>
          <w:sz w:val="20"/>
          <w:szCs w:val="20"/>
        </w:rPr>
        <w:t>The V2 prompt added three key instructions that dramatically improved output quality across all models: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EA7522" w14:paraId="43BFCA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B4B11" w14:textId="77777777" w:rsidR="00EA7522" w:rsidRDefault="00000000">
            <w:r>
              <w:rPr>
                <w:b/>
                <w:bCs/>
                <w:color w:val="FFFFFF"/>
                <w:sz w:val="17"/>
                <w:szCs w:val="17"/>
              </w:rPr>
              <w:t>Improvement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B9535" w14:textId="77777777" w:rsidR="00EA7522" w:rsidRDefault="00000000">
            <w:r>
              <w:rPr>
                <w:b/>
                <w:bCs/>
                <w:color w:val="FFFFFF"/>
                <w:sz w:val="17"/>
                <w:szCs w:val="17"/>
              </w:rPr>
              <w:t>Before (V1 Prompt)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7D769" w14:textId="77777777" w:rsidR="00EA7522" w:rsidRDefault="00000000">
            <w:r>
              <w:rPr>
                <w:b/>
                <w:bCs/>
                <w:color w:val="FFFFFF"/>
                <w:sz w:val="17"/>
                <w:szCs w:val="17"/>
              </w:rPr>
              <w:t>After (V2 Prompt)</w:t>
            </w:r>
          </w:p>
        </w:tc>
      </w:tr>
      <w:tr w:rsidR="00EA7522" w14:paraId="009BA5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87A0C" w14:textId="77777777" w:rsidR="00EA7522" w:rsidRDefault="00000000">
            <w:r>
              <w:rPr>
                <w:color w:val="000000"/>
                <w:sz w:val="17"/>
                <w:szCs w:val="17"/>
              </w:rPr>
              <w:t>Speaker label resolution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EDFD9" w14:textId="77777777" w:rsidR="00EA7522" w:rsidRDefault="00000000">
            <w:r>
              <w:rPr>
                <w:color w:val="000000"/>
                <w:sz w:val="17"/>
                <w:szCs w:val="17"/>
              </w:rPr>
              <w:t>"Speaker 1" kept as attendee name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E583B" w14:textId="77777777" w:rsidR="00EA7522" w:rsidRDefault="00000000">
            <w:r>
              <w:rPr>
                <w:color w:val="000000"/>
                <w:sz w:val="17"/>
                <w:szCs w:val="17"/>
              </w:rPr>
              <w:t>"Meeting Lead" inferred from context — Gemini Flash, Claude Sonnet, Claude Haiku all resolved correctly</w:t>
            </w:r>
          </w:p>
        </w:tc>
      </w:tr>
      <w:tr w:rsidR="00EA7522" w14:paraId="4BF46F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71AB2" w14:textId="77777777" w:rsidR="00EA7522" w:rsidRDefault="00000000">
            <w:r>
              <w:rPr>
                <w:color w:val="000000"/>
                <w:sz w:val="17"/>
                <w:szCs w:val="17"/>
              </w:rPr>
              <w:t>Follow-up generation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80A69" w14:textId="77777777" w:rsidR="00EA7522" w:rsidRDefault="00000000">
            <w:r>
              <w:rPr>
                <w:color w:val="000000"/>
                <w:sz w:val="17"/>
                <w:szCs w:val="17"/>
              </w:rPr>
              <w:t>Gemini Flash: 0 follow-ups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44B2B" w14:textId="77777777" w:rsidR="00EA7522" w:rsidRDefault="00000000">
            <w:r>
              <w:rPr>
                <w:color w:val="000000"/>
                <w:sz w:val="17"/>
                <w:szCs w:val="17"/>
              </w:rPr>
              <w:t>Gemini Flash: 4 follow-ups after adding "ALWAYS generate at least 2-3 follow-ups"</w:t>
            </w:r>
          </w:p>
        </w:tc>
      </w:tr>
      <w:tr w:rsidR="00EA7522" w14:paraId="33BF78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A519C" w14:textId="77777777" w:rsidR="00EA7522" w:rsidRDefault="00000000">
            <w:r>
              <w:rPr>
                <w:color w:val="000000"/>
                <w:sz w:val="17"/>
                <w:szCs w:val="17"/>
              </w:rPr>
              <w:t>Attendee cleanliness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9D152" w14:textId="77777777" w:rsidR="00EA7522" w:rsidRDefault="00000000">
            <w:r>
              <w:rPr>
                <w:color w:val="000000"/>
                <w:sz w:val="17"/>
                <w:szCs w:val="17"/>
              </w:rPr>
              <w:t>Most models included Speaker 1/2/3 in attendee list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0162C" w14:textId="77777777" w:rsidR="00EA7522" w:rsidRDefault="00000000">
            <w:r>
              <w:rPr>
                <w:color w:val="000000"/>
                <w:sz w:val="17"/>
                <w:szCs w:val="17"/>
              </w:rPr>
              <w:t>All three finalists now output clean attendee lists with real names/roles only</w:t>
            </w:r>
          </w:p>
        </w:tc>
      </w:tr>
    </w:tbl>
    <w:p w14:paraId="53821431" w14:textId="77777777" w:rsidR="00EA7522" w:rsidRDefault="00EA7522">
      <w:pPr>
        <w:spacing w:after="100"/>
      </w:pPr>
    </w:p>
    <w:p w14:paraId="404D85C0" w14:textId="77777777" w:rsidR="00EA7522" w:rsidRDefault="00000000">
      <w:pPr>
        <w:pStyle w:val="Heading1"/>
      </w:pPr>
      <w:r>
        <w:t>Results Summary</w:t>
      </w:r>
    </w:p>
    <w:p w14:paraId="7910EA71" w14:textId="77777777" w:rsidR="00EA7522" w:rsidRDefault="00000000">
      <w:pPr>
        <w:spacing w:after="100"/>
      </w:pPr>
      <w:r>
        <w:rPr>
          <w:color w:val="888888"/>
          <w:sz w:val="18"/>
          <w:szCs w:val="18"/>
        </w:rPr>
        <w:t>"Att." = attendees found (max 4). "Clean" = no Speaker 1/2/3 in attendee list. "Lead?" = resolved Speaker 1 to Meeting Lead or equivalent role. * DeepSeek found 4 but included phantom "Ammar".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"/>
        <w:gridCol w:w="600"/>
        <w:gridCol w:w="650"/>
        <w:gridCol w:w="650"/>
        <w:gridCol w:w="600"/>
        <w:gridCol w:w="750"/>
        <w:gridCol w:w="700"/>
        <w:gridCol w:w="750"/>
        <w:gridCol w:w="1960"/>
      </w:tblGrid>
      <w:tr w:rsidR="00EA7522" w14:paraId="540E1B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EED22" w14:textId="77777777" w:rsidR="00EA7522" w:rsidRDefault="00000000">
            <w:r>
              <w:rPr>
                <w:b/>
                <w:bCs/>
                <w:color w:val="FFFFFF"/>
                <w:sz w:val="17"/>
                <w:szCs w:val="17"/>
              </w:rPr>
              <w:t>Model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C0367" w14:textId="77777777" w:rsidR="00EA7522" w:rsidRDefault="00000000">
            <w:r>
              <w:rPr>
                <w:b/>
                <w:bCs/>
                <w:color w:val="FFFFFF"/>
                <w:sz w:val="17"/>
                <w:szCs w:val="17"/>
              </w:rPr>
              <w:t>Time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B35EC" w14:textId="77777777" w:rsidR="00EA7522" w:rsidRDefault="00000000">
            <w:r>
              <w:rPr>
                <w:b/>
                <w:bCs/>
                <w:color w:val="FFFFFF"/>
                <w:sz w:val="17"/>
                <w:szCs w:val="17"/>
              </w:rPr>
              <w:t>Att.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07EB8" w14:textId="77777777" w:rsidR="00EA7522" w:rsidRDefault="00000000">
            <w:r>
              <w:rPr>
                <w:b/>
                <w:bCs/>
                <w:color w:val="FFFFFF"/>
                <w:sz w:val="17"/>
                <w:szCs w:val="17"/>
              </w:rPr>
              <w:t>Acts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A2679" w14:textId="77777777" w:rsidR="00EA7522" w:rsidRDefault="00000000">
            <w:r>
              <w:rPr>
                <w:b/>
                <w:bCs/>
                <w:color w:val="FFFFFF"/>
                <w:sz w:val="17"/>
                <w:szCs w:val="17"/>
              </w:rPr>
              <w:t>Decs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2AA54" w14:textId="77777777" w:rsidR="00EA7522" w:rsidRDefault="00000000">
            <w:r>
              <w:rPr>
                <w:b/>
                <w:bCs/>
                <w:color w:val="FFFFFF"/>
                <w:sz w:val="17"/>
                <w:szCs w:val="17"/>
              </w:rPr>
              <w:t>F/U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D1F18" w14:textId="77777777" w:rsidR="00EA7522" w:rsidRDefault="00000000">
            <w:r>
              <w:rPr>
                <w:b/>
                <w:bCs/>
                <w:color w:val="FFFFFF"/>
                <w:sz w:val="17"/>
                <w:szCs w:val="17"/>
              </w:rPr>
              <w:t>Dates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EDFF7" w14:textId="77777777" w:rsidR="00EA7522" w:rsidRDefault="00000000">
            <w:r>
              <w:rPr>
                <w:b/>
                <w:bCs/>
                <w:color w:val="FFFFFF"/>
                <w:sz w:val="17"/>
                <w:szCs w:val="17"/>
              </w:rPr>
              <w:t>Clean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2F77F" w14:textId="77777777" w:rsidR="00EA7522" w:rsidRDefault="00000000">
            <w:r>
              <w:rPr>
                <w:b/>
                <w:bCs/>
                <w:color w:val="FFFFFF"/>
                <w:sz w:val="17"/>
                <w:szCs w:val="17"/>
              </w:rPr>
              <w:t>Lead?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DAB36" w14:textId="77777777" w:rsidR="00EA7522" w:rsidRDefault="00000000">
            <w:r>
              <w:rPr>
                <w:b/>
                <w:bCs/>
                <w:color w:val="FFFFFF"/>
                <w:sz w:val="17"/>
                <w:szCs w:val="17"/>
              </w:rPr>
              <w:t>Cost ($/M in/out)</w:t>
            </w:r>
          </w:p>
        </w:tc>
      </w:tr>
      <w:tr w:rsidR="00EA7522" w14:paraId="5F7A6C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1F664" w14:textId="77777777" w:rsidR="00EA7522" w:rsidRDefault="00000000">
            <w:r>
              <w:rPr>
                <w:b/>
                <w:bCs/>
                <w:sz w:val="17"/>
                <w:szCs w:val="17"/>
              </w:rPr>
              <w:t>Gemini 2.5 Flash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62303" w14:textId="77777777" w:rsidR="00EA7522" w:rsidRDefault="00000000">
            <w:r>
              <w:rPr>
                <w:color w:val="000000"/>
                <w:sz w:val="17"/>
                <w:szCs w:val="17"/>
              </w:rPr>
              <w:t>5.0s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9E4E8" w14:textId="77777777" w:rsidR="00EA7522" w:rsidRDefault="00000000"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F88AD" w14:textId="77777777" w:rsidR="00EA7522" w:rsidRDefault="00000000"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B1A02" w14:textId="77777777" w:rsidR="00EA7522" w:rsidRDefault="00000000"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18B4E" w14:textId="77777777" w:rsidR="00EA7522" w:rsidRDefault="00000000"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9FB3C" w14:textId="77777777" w:rsidR="00EA7522" w:rsidRDefault="00000000">
            <w:r>
              <w:rPr>
                <w:color w:val="000000"/>
                <w:sz w:val="17"/>
                <w:szCs w:val="17"/>
              </w:rPr>
              <w:t>6/6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82D14" w14:textId="77777777" w:rsidR="00EA7522" w:rsidRDefault="00000000">
            <w:r>
              <w:rPr>
                <w:color w:val="4CAF50"/>
                <w:sz w:val="17"/>
                <w:szCs w:val="17"/>
              </w:rPr>
              <w:t>✓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60A8C" w14:textId="77777777" w:rsidR="00EA7522" w:rsidRDefault="00000000">
            <w:r>
              <w:rPr>
                <w:color w:val="4CAF50"/>
                <w:sz w:val="17"/>
                <w:szCs w:val="17"/>
              </w:rPr>
              <w:t>✓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F4BC5" w14:textId="77777777" w:rsidR="00EA7522" w:rsidRDefault="00000000">
            <w:r>
              <w:rPr>
                <w:color w:val="000000"/>
                <w:sz w:val="17"/>
                <w:szCs w:val="17"/>
              </w:rPr>
              <w:t>$0.15 / $0.60</w:t>
            </w:r>
          </w:p>
        </w:tc>
      </w:tr>
      <w:tr w:rsidR="00EA7522" w14:paraId="43C60E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CE310" w14:textId="77777777" w:rsidR="00EA7522" w:rsidRDefault="00000000">
            <w:r>
              <w:rPr>
                <w:b/>
                <w:bCs/>
                <w:color w:val="000000"/>
                <w:sz w:val="17"/>
                <w:szCs w:val="17"/>
              </w:rPr>
              <w:t>Claude Sonnet 4.6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FE0E9" w14:textId="77777777" w:rsidR="00EA7522" w:rsidRDefault="00000000">
            <w:r>
              <w:rPr>
                <w:color w:val="000000"/>
                <w:sz w:val="17"/>
                <w:szCs w:val="17"/>
              </w:rPr>
              <w:t>18.2s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42D79" w14:textId="77777777" w:rsidR="00EA7522" w:rsidRDefault="00000000"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16B34" w14:textId="77777777" w:rsidR="00EA7522" w:rsidRDefault="00000000"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A611E" w14:textId="77777777" w:rsidR="00EA7522" w:rsidRDefault="00000000">
            <w:r>
              <w:rPr>
                <w:color w:val="000000"/>
                <w:sz w:val="17"/>
                <w:szCs w:val="17"/>
              </w:rPr>
              <w:t>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C6A5C" w14:textId="77777777" w:rsidR="00EA7522" w:rsidRDefault="00000000"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8F036" w14:textId="77777777" w:rsidR="00EA7522" w:rsidRDefault="00000000">
            <w:r>
              <w:rPr>
                <w:color w:val="000000"/>
                <w:sz w:val="17"/>
                <w:szCs w:val="17"/>
              </w:rPr>
              <w:t>6/6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42893" w14:textId="77777777" w:rsidR="00EA7522" w:rsidRDefault="00000000">
            <w:r>
              <w:rPr>
                <w:color w:val="4CAF50"/>
                <w:sz w:val="17"/>
                <w:szCs w:val="17"/>
              </w:rPr>
              <w:t>✓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56AE4" w14:textId="77777777" w:rsidR="00EA7522" w:rsidRDefault="00000000">
            <w:r>
              <w:rPr>
                <w:color w:val="4CAF50"/>
                <w:sz w:val="17"/>
                <w:szCs w:val="17"/>
              </w:rPr>
              <w:t>✓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27E5A" w14:textId="77777777" w:rsidR="00EA7522" w:rsidRDefault="00000000">
            <w:r>
              <w:rPr>
                <w:color w:val="000000"/>
                <w:sz w:val="17"/>
                <w:szCs w:val="17"/>
              </w:rPr>
              <w:t>$3.00 / $15.00</w:t>
            </w:r>
          </w:p>
        </w:tc>
      </w:tr>
      <w:tr w:rsidR="00EA7522" w14:paraId="5CBE02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99E46" w14:textId="77777777" w:rsidR="00EA7522" w:rsidRDefault="00000000">
            <w:r>
              <w:rPr>
                <w:b/>
                <w:bCs/>
                <w:sz w:val="17"/>
                <w:szCs w:val="17"/>
              </w:rPr>
              <w:t>Claude Haiku 4.5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9AE70" w14:textId="77777777" w:rsidR="00EA7522" w:rsidRDefault="00000000">
            <w:r>
              <w:rPr>
                <w:color w:val="000000"/>
                <w:sz w:val="17"/>
                <w:szCs w:val="17"/>
              </w:rPr>
              <w:t>7.7s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5AB58" w14:textId="77777777" w:rsidR="00EA7522" w:rsidRDefault="00000000"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B32B2" w14:textId="77777777" w:rsidR="00EA7522" w:rsidRDefault="00000000">
            <w:r>
              <w:rPr>
                <w:color w:val="000000"/>
                <w:sz w:val="17"/>
                <w:szCs w:val="17"/>
              </w:rPr>
              <w:t>9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4CDCC" w14:textId="77777777" w:rsidR="00EA7522" w:rsidRDefault="00000000"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803F7" w14:textId="77777777" w:rsidR="00EA7522" w:rsidRDefault="00000000"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D1A7B" w14:textId="77777777" w:rsidR="00EA7522" w:rsidRDefault="00000000">
            <w:r>
              <w:rPr>
                <w:color w:val="000000"/>
                <w:sz w:val="17"/>
                <w:szCs w:val="17"/>
              </w:rPr>
              <w:t>9/9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DD558" w14:textId="77777777" w:rsidR="00EA7522" w:rsidRDefault="00000000">
            <w:r>
              <w:rPr>
                <w:color w:val="4CAF50"/>
                <w:sz w:val="17"/>
                <w:szCs w:val="17"/>
              </w:rPr>
              <w:t>✓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E8A22" w14:textId="77777777" w:rsidR="00EA7522" w:rsidRDefault="00000000">
            <w:r>
              <w:rPr>
                <w:color w:val="4CAF50"/>
                <w:sz w:val="17"/>
                <w:szCs w:val="17"/>
              </w:rPr>
              <w:t>✓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5E2E4" w14:textId="77777777" w:rsidR="00EA7522" w:rsidRDefault="00000000">
            <w:r>
              <w:rPr>
                <w:color w:val="000000"/>
                <w:sz w:val="17"/>
                <w:szCs w:val="17"/>
              </w:rPr>
              <w:t>$0.80 / $4.00</w:t>
            </w:r>
          </w:p>
        </w:tc>
      </w:tr>
      <w:tr w:rsidR="00EA7522" w14:paraId="73C0B6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5684B" w14:textId="77777777" w:rsidR="00EA7522" w:rsidRDefault="00000000">
            <w:r>
              <w:rPr>
                <w:b/>
                <w:bCs/>
                <w:color w:val="000000"/>
                <w:sz w:val="17"/>
                <w:szCs w:val="17"/>
              </w:rPr>
              <w:t>GPT-4o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EC323" w14:textId="77777777" w:rsidR="00EA7522" w:rsidRDefault="00000000">
            <w:r>
              <w:rPr>
                <w:color w:val="000000"/>
                <w:sz w:val="17"/>
                <w:szCs w:val="17"/>
              </w:rPr>
              <w:t>4.7s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0F0E8" w14:textId="77777777" w:rsidR="00EA7522" w:rsidRDefault="00000000"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6B56E" w14:textId="77777777" w:rsidR="00EA7522" w:rsidRDefault="00000000"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B278D" w14:textId="77777777" w:rsidR="00EA7522" w:rsidRDefault="00000000"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8FB47" w14:textId="77777777" w:rsidR="00EA7522" w:rsidRDefault="00000000"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CAF55" w14:textId="77777777" w:rsidR="00EA7522" w:rsidRDefault="00000000">
            <w:r>
              <w:rPr>
                <w:color w:val="000000"/>
                <w:sz w:val="17"/>
                <w:szCs w:val="17"/>
              </w:rPr>
              <w:t>6/6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F0FDF" w14:textId="77777777" w:rsidR="00EA7522" w:rsidRDefault="00000000">
            <w:r>
              <w:rPr>
                <w:color w:val="4CAF50"/>
                <w:sz w:val="17"/>
                <w:szCs w:val="17"/>
              </w:rPr>
              <w:t>✓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09622" w14:textId="77777777" w:rsidR="00EA7522" w:rsidRDefault="00000000">
            <w:r>
              <w:rPr>
                <w:color w:val="F44336"/>
                <w:sz w:val="17"/>
                <w:szCs w:val="17"/>
              </w:rPr>
              <w:t>✗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C7211" w14:textId="77777777" w:rsidR="00EA7522" w:rsidRDefault="00000000">
            <w:r>
              <w:rPr>
                <w:color w:val="000000"/>
                <w:sz w:val="17"/>
                <w:szCs w:val="17"/>
              </w:rPr>
              <w:t>$2.50 / $10.00</w:t>
            </w:r>
          </w:p>
        </w:tc>
      </w:tr>
      <w:tr w:rsidR="00EA7522" w14:paraId="30A4E3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C279D" w14:textId="77777777" w:rsidR="00EA7522" w:rsidRDefault="00000000">
            <w:r>
              <w:rPr>
                <w:b/>
                <w:bCs/>
                <w:color w:val="000000"/>
                <w:sz w:val="17"/>
                <w:szCs w:val="17"/>
              </w:rPr>
              <w:t>GPT-4o Mini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889C7" w14:textId="77777777" w:rsidR="00EA7522" w:rsidRDefault="00000000">
            <w:r>
              <w:rPr>
                <w:color w:val="000000"/>
                <w:sz w:val="17"/>
                <w:szCs w:val="17"/>
              </w:rPr>
              <w:t>6.0s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A65AA" w14:textId="77777777" w:rsidR="00EA7522" w:rsidRDefault="00000000"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B2AD0" w14:textId="77777777" w:rsidR="00EA7522" w:rsidRDefault="00000000"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6315F" w14:textId="77777777" w:rsidR="00EA7522" w:rsidRDefault="00000000"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0F21D" w14:textId="77777777" w:rsidR="00EA7522" w:rsidRDefault="00000000"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50BE4" w14:textId="77777777" w:rsidR="00EA7522" w:rsidRDefault="00000000">
            <w:r>
              <w:rPr>
                <w:color w:val="000000"/>
                <w:sz w:val="17"/>
                <w:szCs w:val="17"/>
              </w:rPr>
              <w:t>5/5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5FCFF" w14:textId="77777777" w:rsidR="00EA7522" w:rsidRDefault="00000000">
            <w:r>
              <w:rPr>
                <w:color w:val="4CAF50"/>
                <w:sz w:val="17"/>
                <w:szCs w:val="17"/>
              </w:rPr>
              <w:t>✓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7B44D" w14:textId="77777777" w:rsidR="00EA7522" w:rsidRDefault="00000000">
            <w:r>
              <w:rPr>
                <w:color w:val="F44336"/>
                <w:sz w:val="17"/>
                <w:szCs w:val="17"/>
              </w:rPr>
              <w:t>✗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CDCF2" w14:textId="77777777" w:rsidR="00EA7522" w:rsidRDefault="00000000">
            <w:r>
              <w:rPr>
                <w:color w:val="000000"/>
                <w:sz w:val="17"/>
                <w:szCs w:val="17"/>
              </w:rPr>
              <w:t>$0.15 / $0.60</w:t>
            </w:r>
          </w:p>
        </w:tc>
      </w:tr>
      <w:tr w:rsidR="00EA7522" w14:paraId="2CD85E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58439" w14:textId="77777777" w:rsidR="00EA7522" w:rsidRDefault="00000000">
            <w:r>
              <w:rPr>
                <w:b/>
                <w:bCs/>
                <w:color w:val="000000"/>
                <w:sz w:val="17"/>
                <w:szCs w:val="17"/>
              </w:rPr>
              <w:t>DeepSeek Chat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E65BB" w14:textId="77777777" w:rsidR="00EA7522" w:rsidRDefault="00000000">
            <w:r>
              <w:rPr>
                <w:color w:val="000000"/>
                <w:sz w:val="17"/>
                <w:szCs w:val="17"/>
              </w:rPr>
              <w:t>60.2s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1ADC5" w14:textId="77777777" w:rsidR="00EA7522" w:rsidRDefault="00000000">
            <w:r>
              <w:rPr>
                <w:color w:val="000000"/>
                <w:sz w:val="17"/>
                <w:szCs w:val="17"/>
              </w:rPr>
              <w:t>4*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43BB4" w14:textId="77777777" w:rsidR="00EA7522" w:rsidRDefault="00000000"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339C4" w14:textId="77777777" w:rsidR="00EA7522" w:rsidRDefault="00000000"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BD1B7" w14:textId="77777777" w:rsidR="00EA7522" w:rsidRDefault="00000000"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95E8E" w14:textId="77777777" w:rsidR="00EA7522" w:rsidRDefault="00000000">
            <w:r>
              <w:rPr>
                <w:color w:val="000000"/>
                <w:sz w:val="17"/>
                <w:szCs w:val="17"/>
              </w:rPr>
              <w:t>6/6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D37D6" w14:textId="77777777" w:rsidR="00EA7522" w:rsidRDefault="00000000">
            <w:r>
              <w:rPr>
                <w:color w:val="F44336"/>
                <w:sz w:val="17"/>
                <w:szCs w:val="17"/>
              </w:rPr>
              <w:t>✗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40D2B" w14:textId="77777777" w:rsidR="00EA7522" w:rsidRDefault="00000000">
            <w:r>
              <w:rPr>
                <w:color w:val="F44336"/>
                <w:sz w:val="17"/>
                <w:szCs w:val="17"/>
              </w:rPr>
              <w:t>✗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A1159" w14:textId="77777777" w:rsidR="00EA7522" w:rsidRDefault="00000000">
            <w:r>
              <w:rPr>
                <w:color w:val="000000"/>
                <w:sz w:val="17"/>
                <w:szCs w:val="17"/>
              </w:rPr>
              <w:t>$0.14 / $0.28</w:t>
            </w:r>
          </w:p>
        </w:tc>
      </w:tr>
    </w:tbl>
    <w:p w14:paraId="03A650B8" w14:textId="77777777" w:rsidR="00EA7522" w:rsidRDefault="00EA7522">
      <w:pPr>
        <w:spacing w:after="100"/>
      </w:pPr>
    </w:p>
    <w:p w14:paraId="1E7364C8" w14:textId="77777777" w:rsidR="00EA7522" w:rsidRDefault="00000000">
      <w:pPr>
        <w:pStyle w:val="Heading1"/>
      </w:pPr>
      <w:r>
        <w:t>Follow-up Quality Comparison</w:t>
      </w:r>
    </w:p>
    <w:p w14:paraId="4BEE2080" w14:textId="77777777" w:rsidR="00EA7522" w:rsidRDefault="00000000">
      <w:pPr>
        <w:spacing w:after="100"/>
      </w:pPr>
      <w:r>
        <w:rPr>
          <w:i/>
          <w:iCs/>
          <w:color w:val="666666"/>
          <w:sz w:val="20"/>
          <w:szCs w:val="20"/>
        </w:rPr>
        <w:lastRenderedPageBreak/>
        <w:t>Follow-ups reveal the model's ability to think beyond extraction — identifying what needs monitoring, when to check in, and what decisions are pending. This is where Claude models significantly outperform others.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A7522" w14:paraId="06BB23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1B229" w14:textId="77777777" w:rsidR="00EA7522" w:rsidRDefault="00000000">
            <w:r>
              <w:rPr>
                <w:b/>
                <w:bCs/>
                <w:color w:val="FFFFFF"/>
                <w:sz w:val="17"/>
                <w:szCs w:val="17"/>
              </w:rPr>
              <w:t>Model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C7257" w14:textId="77777777" w:rsidR="00EA7522" w:rsidRDefault="00000000">
            <w:r>
              <w:rPr>
                <w:b/>
                <w:bCs/>
                <w:color w:val="FFFFFF"/>
                <w:sz w:val="17"/>
                <w:szCs w:val="17"/>
              </w:rPr>
              <w:t>Follow-up Quality Summary</w:t>
            </w:r>
          </w:p>
        </w:tc>
      </w:tr>
      <w:tr w:rsidR="00EA7522" w14:paraId="52DAEE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B87DC" w14:textId="77777777" w:rsidR="00EA7522" w:rsidRDefault="00000000">
            <w:r>
              <w:rPr>
                <w:b/>
                <w:bCs/>
                <w:color w:val="000000"/>
                <w:sz w:val="17"/>
                <w:szCs w:val="17"/>
              </w:rPr>
              <w:t>Claude Sonnet 4.6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7F410" w14:textId="77777777" w:rsidR="00EA7522" w:rsidRDefault="00000000">
            <w:r>
              <w:rPr>
                <w:color w:val="000000"/>
                <w:sz w:val="17"/>
                <w:szCs w:val="17"/>
              </w:rPr>
              <w:t>Confirm wireframe handoff by Thursday and that developers have no blocking questions. Check in with Omar mid-week to ensure Azure and SharePoint access are unblocking. Monitor Anas's API progress against one-week estimate. Verify budget submissions by Friday. Evaluate POC after two weeks and decide on next steps.</w:t>
            </w:r>
          </w:p>
        </w:tc>
      </w:tr>
      <w:tr w:rsidR="00EA7522" w14:paraId="4147A2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47CFA" w14:textId="77777777" w:rsidR="00EA7522" w:rsidRDefault="00000000">
            <w:r>
              <w:rPr>
                <w:b/>
                <w:bCs/>
                <w:color w:val="000000"/>
                <w:sz w:val="17"/>
                <w:szCs w:val="17"/>
              </w:rPr>
              <w:t>Claude Haiku 4.5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B5278" w14:textId="77777777" w:rsidR="00EA7522" w:rsidRDefault="00000000">
            <w:r>
              <w:rPr>
                <w:color w:val="000000"/>
                <w:sz w:val="17"/>
                <w:szCs w:val="17"/>
              </w:rPr>
              <w:t>Monitor Sarah's progress to ensure Thursday delivery meets design standards. Track Anas's timeline to confirm one-week estimate and identify blockers. Check Omar's POC progress at mid-point (around June 1st). Verify budget submissions by Friday. Assess POC for viability and plan next steps.</w:t>
            </w:r>
          </w:p>
        </w:tc>
      </w:tr>
      <w:tr w:rsidR="00EA7522" w14:paraId="3B7089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7D16F" w14:textId="77777777" w:rsidR="00EA7522" w:rsidRDefault="00000000">
            <w:r>
              <w:rPr>
                <w:b/>
                <w:bCs/>
                <w:color w:val="000000"/>
                <w:sz w:val="17"/>
                <w:szCs w:val="17"/>
              </w:rPr>
              <w:t>Gemini 2.5 Flash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A7754" w14:textId="77777777" w:rsidR="00EA7522" w:rsidRDefault="00000000">
            <w:r>
              <w:rPr>
                <w:color w:val="000000"/>
                <w:sz w:val="17"/>
                <w:szCs w:val="17"/>
              </w:rPr>
              <w:t>Monitor wireframe revisions and backend development. Track Omar's POC development. Ensure Omar has all resources. Confirm budget estimate submissions.</w:t>
            </w:r>
          </w:p>
        </w:tc>
      </w:tr>
      <w:tr w:rsidR="00EA7522" w14:paraId="328310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74E2F" w14:textId="77777777" w:rsidR="00EA7522" w:rsidRDefault="00000000">
            <w:r>
              <w:rPr>
                <w:b/>
                <w:bCs/>
                <w:color w:val="000000"/>
                <w:sz w:val="17"/>
                <w:szCs w:val="17"/>
              </w:rPr>
              <w:t>GPT-4o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F4FBF" w14:textId="77777777" w:rsidR="00EA7522" w:rsidRDefault="00000000">
            <w:r>
              <w:rPr>
                <w:color w:val="000000"/>
                <w:sz w:val="17"/>
                <w:szCs w:val="17"/>
              </w:rPr>
              <w:t>Check Sarah's wireframe handoff by Thursday. Monitor Anas's backend progress. Ensure Omar has Azure and SharePoint access. Verify budget submissions.</w:t>
            </w:r>
          </w:p>
        </w:tc>
      </w:tr>
      <w:tr w:rsidR="00EA7522" w14:paraId="3EB16E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58E34" w14:textId="77777777" w:rsidR="00EA7522" w:rsidRDefault="00000000">
            <w:r>
              <w:rPr>
                <w:b/>
                <w:bCs/>
                <w:color w:val="000000"/>
                <w:sz w:val="17"/>
                <w:szCs w:val="17"/>
              </w:rPr>
              <w:t>GPT-4o Mini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D4A8A" w14:textId="77777777" w:rsidR="00EA7522" w:rsidRDefault="00000000">
            <w:r>
              <w:rPr>
                <w:color w:val="000000"/>
                <w:sz w:val="17"/>
                <w:szCs w:val="17"/>
              </w:rPr>
              <w:t>Check wireframe status by Thursday. Monitor backend setup. Follow up with Omar in two weeks. (Only 3 follow-ups)</w:t>
            </w:r>
          </w:p>
        </w:tc>
      </w:tr>
      <w:tr w:rsidR="00EA7522" w14:paraId="6DF401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1FFA1" w14:textId="77777777" w:rsidR="00EA7522" w:rsidRDefault="00000000">
            <w:r>
              <w:rPr>
                <w:b/>
                <w:bCs/>
                <w:color w:val="000000"/>
                <w:sz w:val="17"/>
                <w:szCs w:val="17"/>
              </w:rPr>
              <w:t>DeepSeek Chat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89409" w14:textId="77777777" w:rsidR="00EA7522" w:rsidRDefault="00000000">
            <w:r>
              <w:rPr>
                <w:color w:val="000000"/>
                <w:sz w:val="17"/>
                <w:szCs w:val="17"/>
              </w:rPr>
              <w:t>Monitor wireframe revisions. Check backend API status. Follow up with Omar on resources. Verify budget submissions.</w:t>
            </w:r>
          </w:p>
        </w:tc>
      </w:tr>
    </w:tbl>
    <w:p w14:paraId="44DFCD89" w14:textId="77777777" w:rsidR="00EA7522" w:rsidRDefault="00EA7522">
      <w:pPr>
        <w:spacing w:after="100"/>
      </w:pPr>
    </w:p>
    <w:p w14:paraId="58DCD4EA" w14:textId="77777777" w:rsidR="00EA7522" w:rsidRDefault="00000000">
      <w:pPr>
        <w:pStyle w:val="Heading1"/>
      </w:pPr>
      <w:r>
        <w:t>Recommended Pipeline Configurations</w:t>
      </w:r>
    </w:p>
    <w:p w14:paraId="2AE0EE2D" w14:textId="77777777" w:rsidR="00EA7522" w:rsidRDefault="00000000">
      <w:pPr>
        <w:spacing w:after="100"/>
      </w:pPr>
      <w:r>
        <w:rPr>
          <w:i/>
          <w:iCs/>
          <w:color w:val="666666"/>
          <w:sz w:val="20"/>
          <w:szCs w:val="20"/>
        </w:rPr>
        <w:t>All three pipelines use Gemini 2.5 Pro for transcription (winner from the Transcription Benchmark). The extraction model varies by quality/cost trade-off.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2200"/>
        <w:gridCol w:w="800"/>
        <w:gridCol w:w="800"/>
        <w:gridCol w:w="1860"/>
      </w:tblGrid>
      <w:tr w:rsidR="00EA7522" w14:paraId="520BA7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DEDAC" w14:textId="77777777" w:rsidR="00EA7522" w:rsidRDefault="00000000">
            <w:r>
              <w:rPr>
                <w:b/>
                <w:bCs/>
                <w:color w:val="FFFFFF"/>
                <w:sz w:val="17"/>
                <w:szCs w:val="17"/>
              </w:rPr>
              <w:t>Pipeline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3913D" w14:textId="77777777" w:rsidR="00EA7522" w:rsidRDefault="00000000">
            <w:r>
              <w:rPr>
                <w:b/>
                <w:bCs/>
                <w:color w:val="FFFFFF"/>
                <w:sz w:val="17"/>
                <w:szCs w:val="17"/>
              </w:rPr>
              <w:t>Transcription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79C03" w14:textId="77777777" w:rsidR="00EA7522" w:rsidRDefault="00000000">
            <w:r>
              <w:rPr>
                <w:b/>
                <w:bCs/>
                <w:color w:val="FFFFFF"/>
                <w:sz w:val="17"/>
                <w:szCs w:val="17"/>
              </w:rPr>
              <w:t>Extraction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90A8A" w14:textId="77777777" w:rsidR="00EA7522" w:rsidRDefault="00000000">
            <w:r>
              <w:rPr>
                <w:b/>
                <w:bCs/>
                <w:color w:val="FFFFFF"/>
                <w:sz w:val="17"/>
                <w:szCs w:val="17"/>
              </w:rPr>
              <w:t>Time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615BE" w14:textId="77777777" w:rsidR="00EA7522" w:rsidRDefault="00000000">
            <w:r>
              <w:rPr>
                <w:b/>
                <w:bCs/>
                <w:color w:val="FFFFFF"/>
                <w:sz w:val="17"/>
                <w:szCs w:val="17"/>
              </w:rPr>
              <w:t>Quality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CEA0C" w14:textId="77777777" w:rsidR="00EA7522" w:rsidRDefault="00000000">
            <w:r>
              <w:rPr>
                <w:b/>
                <w:bCs/>
                <w:color w:val="FFFFFF"/>
                <w:sz w:val="17"/>
                <w:szCs w:val="17"/>
              </w:rPr>
              <w:t>Best For</w:t>
            </w:r>
          </w:p>
        </w:tc>
      </w:tr>
      <w:tr w:rsidR="00EA7522" w14:paraId="460E02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4FEB8" w14:textId="77777777" w:rsidR="00EA7522" w:rsidRDefault="00000000">
            <w:r>
              <w:rPr>
                <w:b/>
                <w:bCs/>
                <w:color w:val="000000"/>
                <w:sz w:val="17"/>
                <w:szCs w:val="17"/>
              </w:rPr>
              <w:t>Pipeline 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C9C5B" w14:textId="77777777" w:rsidR="00EA7522" w:rsidRDefault="00000000">
            <w:r>
              <w:rPr>
                <w:color w:val="000000"/>
                <w:sz w:val="17"/>
                <w:szCs w:val="17"/>
              </w:rPr>
              <w:t>Gemini 2.5 Pro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71BCA" w14:textId="77777777" w:rsidR="00EA7522" w:rsidRDefault="00000000">
            <w:r>
              <w:rPr>
                <w:color w:val="000000"/>
                <w:sz w:val="17"/>
                <w:szCs w:val="17"/>
              </w:rPr>
              <w:t>Gemini 2.5 Flash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1C7DC" w14:textId="77777777" w:rsidR="00EA7522" w:rsidRDefault="00000000">
            <w:r>
              <w:rPr>
                <w:color w:val="000000"/>
                <w:sz w:val="17"/>
                <w:szCs w:val="17"/>
              </w:rPr>
              <w:t>~32s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D1499" w14:textId="77777777" w:rsidR="00EA7522" w:rsidRDefault="00000000">
            <w:r>
              <w:rPr>
                <w:color w:val="000000"/>
                <w:sz w:val="17"/>
                <w:szCs w:val="17"/>
              </w:rPr>
              <w:t>Good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BE49C" w14:textId="77777777" w:rsidR="00EA7522" w:rsidRDefault="00000000">
            <w:r>
              <w:rPr>
                <w:color w:val="000000"/>
                <w:sz w:val="17"/>
                <w:szCs w:val="17"/>
              </w:rPr>
              <w:t>Budget production</w:t>
            </w:r>
          </w:p>
        </w:tc>
      </w:tr>
      <w:tr w:rsidR="00EA7522" w14:paraId="399418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1FD4F" w14:textId="77777777" w:rsidR="00EA7522" w:rsidRDefault="00000000">
            <w:r>
              <w:rPr>
                <w:b/>
                <w:bCs/>
                <w:sz w:val="17"/>
                <w:szCs w:val="17"/>
              </w:rPr>
              <w:t>Pipeline 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F8BAD" w14:textId="77777777" w:rsidR="00EA7522" w:rsidRDefault="00000000">
            <w:r>
              <w:rPr>
                <w:color w:val="000000"/>
                <w:sz w:val="17"/>
                <w:szCs w:val="17"/>
              </w:rPr>
              <w:t>Gemini 2.5 Pro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E4CBB" w14:textId="77777777" w:rsidR="00EA7522" w:rsidRDefault="00000000">
            <w:r>
              <w:rPr>
                <w:color w:val="000000"/>
                <w:sz w:val="17"/>
                <w:szCs w:val="17"/>
              </w:rPr>
              <w:t>Claude Sonnet 4.6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27674" w14:textId="77777777" w:rsidR="00EA7522" w:rsidRDefault="00000000">
            <w:r>
              <w:rPr>
                <w:color w:val="000000"/>
                <w:sz w:val="17"/>
                <w:szCs w:val="17"/>
              </w:rPr>
              <w:t>~45s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715C8" w14:textId="77777777" w:rsidR="00EA7522" w:rsidRDefault="00000000">
            <w:r>
              <w:rPr>
                <w:color w:val="000000"/>
                <w:sz w:val="17"/>
                <w:szCs w:val="17"/>
              </w:rPr>
              <w:t>Best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B8B19" w14:textId="77777777" w:rsidR="00EA7522" w:rsidRDefault="00000000">
            <w:r>
              <w:rPr>
                <w:color w:val="000000"/>
                <w:sz w:val="17"/>
                <w:szCs w:val="17"/>
              </w:rPr>
              <w:t>Demo / important meetings</w:t>
            </w:r>
          </w:p>
        </w:tc>
      </w:tr>
      <w:tr w:rsidR="00EA7522" w14:paraId="7E43079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C4A27" w14:textId="77777777" w:rsidR="00EA7522" w:rsidRDefault="00000000">
            <w:r>
              <w:rPr>
                <w:b/>
                <w:bCs/>
                <w:color w:val="000000"/>
                <w:sz w:val="17"/>
                <w:szCs w:val="17"/>
              </w:rPr>
              <w:t>Pipeline 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564F4" w14:textId="77777777" w:rsidR="00EA7522" w:rsidRDefault="00000000">
            <w:r>
              <w:rPr>
                <w:color w:val="000000"/>
                <w:sz w:val="17"/>
                <w:szCs w:val="17"/>
              </w:rPr>
              <w:t>Gemini 2.5 Pro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EB39D" w14:textId="77777777" w:rsidR="00EA7522" w:rsidRDefault="00000000">
            <w:r>
              <w:rPr>
                <w:color w:val="000000"/>
                <w:sz w:val="17"/>
                <w:szCs w:val="17"/>
              </w:rPr>
              <w:t>Claude Haiku 4.5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D849C" w14:textId="77777777" w:rsidR="00EA7522" w:rsidRDefault="00000000">
            <w:r>
              <w:rPr>
                <w:color w:val="000000"/>
                <w:sz w:val="17"/>
                <w:szCs w:val="17"/>
              </w:rPr>
              <w:t>~35s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52C90" w14:textId="77777777" w:rsidR="00EA7522" w:rsidRDefault="00000000">
            <w:r>
              <w:rPr>
                <w:color w:val="000000"/>
                <w:sz w:val="17"/>
                <w:szCs w:val="17"/>
              </w:rPr>
              <w:t>Great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B6CA0" w14:textId="77777777" w:rsidR="00EA7522" w:rsidRDefault="00000000">
            <w:r>
              <w:rPr>
                <w:color w:val="000000"/>
                <w:sz w:val="17"/>
                <w:szCs w:val="17"/>
              </w:rPr>
              <w:t>Best value / middle ground</w:t>
            </w:r>
          </w:p>
        </w:tc>
      </w:tr>
    </w:tbl>
    <w:p w14:paraId="6C8656E2" w14:textId="77777777" w:rsidR="00EA7522" w:rsidRDefault="00EA7522">
      <w:pPr>
        <w:spacing w:after="50"/>
      </w:pPr>
    </w:p>
    <w:p w14:paraId="78C01D33" w14:textId="77777777" w:rsidR="00EA7522" w:rsidRDefault="00000000">
      <w:pPr>
        <w:pStyle w:val="Heading2"/>
      </w:pPr>
      <w:r>
        <w:t>Pipeline A — Budget Friendly (Gemini Pro + Gemini Flash)</w:t>
      </w:r>
    </w:p>
    <w:p w14:paraId="7D2D2C87" w14:textId="77777777" w:rsidR="00EA7522" w:rsidRDefault="00000000">
      <w:pPr>
        <w:spacing w:after="100"/>
      </w:pPr>
      <w:r>
        <w:t>Best for: High-volume meeting processing, production deployment where cost matters.</w:t>
      </w:r>
    </w:p>
    <w:p w14:paraId="491232C0" w14:textId="77777777" w:rsidR="00EA7522" w:rsidRDefault="00000000">
      <w:pPr>
        <w:spacing w:after="100"/>
      </w:pPr>
      <w:r>
        <w:t>Strengths: Fastest total time (~32s), cheapest cost, clean output with 4 follow-ups and all dates resolved.</w:t>
      </w:r>
    </w:p>
    <w:p w14:paraId="5A31C564" w14:textId="77777777" w:rsidR="00EA7522" w:rsidRDefault="00000000">
      <w:pPr>
        <w:spacing w:after="100"/>
      </w:pPr>
      <w:r>
        <w:t>Weakness: Follow-ups are generic ("monitor progress") rather than specific ("check in mid-week on Azure access").</w:t>
      </w:r>
    </w:p>
    <w:p w14:paraId="426E7EC5" w14:textId="77777777" w:rsidR="00EA7522" w:rsidRDefault="00000000">
      <w:pPr>
        <w:pStyle w:val="Heading2"/>
      </w:pPr>
      <w:r>
        <w:t>Pipeline B — Best Quality (Gemini Pro + Claude Sonnet 4.6)</w:t>
      </w:r>
    </w:p>
    <w:p w14:paraId="2402258F" w14:textId="77777777" w:rsidR="00EA7522" w:rsidRDefault="00000000">
      <w:pPr>
        <w:spacing w:after="100"/>
      </w:pPr>
      <w:r>
        <w:t xml:space="preserve">Best for: Demo presentations, important meetings, executive-level </w:t>
      </w:r>
      <w:proofErr w:type="spellStart"/>
      <w:r>
        <w:t>MoMs</w:t>
      </w:r>
      <w:proofErr w:type="spellEnd"/>
      <w:r>
        <w:t xml:space="preserve"> where detail and professionalism matter.</w:t>
      </w:r>
    </w:p>
    <w:p w14:paraId="01679833" w14:textId="77777777" w:rsidR="00EA7522" w:rsidRDefault="00000000">
      <w:pPr>
        <w:spacing w:after="100"/>
      </w:pPr>
      <w:r>
        <w:t>Strengths: Most detailed task descriptions, 7 decisions (most of any model), follow-ups that read like a senior project manager wrote them, including specific timing and success criteria.</w:t>
      </w:r>
    </w:p>
    <w:p w14:paraId="7E46874F" w14:textId="77777777" w:rsidR="00EA7522" w:rsidRDefault="00000000">
      <w:pPr>
        <w:spacing w:after="100"/>
      </w:pPr>
      <w:r>
        <w:t>Weakness: Most expensive extraction model ($3/$15 per M tokens), slowest at 18.2s for extraction alone.</w:t>
      </w:r>
    </w:p>
    <w:p w14:paraId="72C1D709" w14:textId="77777777" w:rsidR="00EA7522" w:rsidRDefault="00000000">
      <w:pPr>
        <w:pStyle w:val="Heading2"/>
      </w:pPr>
      <w:r>
        <w:lastRenderedPageBreak/>
        <w:t>Pipeline C — Middle Ground (Gemini Pro + Claude Haiku 4.5)</w:t>
      </w:r>
    </w:p>
    <w:p w14:paraId="11636AE2" w14:textId="77777777" w:rsidR="00EA7522" w:rsidRDefault="00000000">
      <w:pPr>
        <w:spacing w:after="100"/>
      </w:pPr>
      <w:r>
        <w:t>Best for: Production use where quality matters but budget is moderate. Potentially the best overall value.</w:t>
      </w:r>
    </w:p>
    <w:p w14:paraId="2E082842" w14:textId="77777777" w:rsidR="00EA7522" w:rsidRDefault="00000000">
      <w:pPr>
        <w:spacing w:after="100"/>
      </w:pPr>
      <w:r>
        <w:t>Strengths: Follow-ups are nearly as specific as Sonnet (includes dates like "around June 1st"), resolves Meeting Lead correctly, 7.7s extraction time, 1/4 the cost of Sonnet.</w:t>
      </w:r>
    </w:p>
    <w:p w14:paraId="09FD42BF" w14:textId="77777777" w:rsidR="00EA7522" w:rsidRDefault="00000000">
      <w:pPr>
        <w:spacing w:after="100"/>
      </w:pPr>
      <w:r>
        <w:t>Weakness: Over-extracts action items (9 vs 6) — splits tasks that could be combined and creates individual budget submissions per person. This may be a feature for Planner task creation but inflates the action items section.</w:t>
      </w:r>
    </w:p>
    <w:p w14:paraId="53F659E6" w14:textId="77777777" w:rsidR="00EA7522" w:rsidRDefault="00EA7522">
      <w:pPr>
        <w:spacing w:after="100"/>
      </w:pPr>
    </w:p>
    <w:p w14:paraId="2CE3B575" w14:textId="77777777" w:rsidR="00EA7522" w:rsidRDefault="00000000">
      <w:pPr>
        <w:pStyle w:val="Heading1"/>
      </w:pPr>
      <w:r>
        <w:t>Eliminated Models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EA7522" w14:paraId="098AE3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5085F" w14:textId="77777777" w:rsidR="00EA7522" w:rsidRDefault="00000000">
            <w:r>
              <w:rPr>
                <w:b/>
                <w:bCs/>
                <w:color w:val="FFFFFF"/>
                <w:sz w:val="17"/>
                <w:szCs w:val="17"/>
              </w:rPr>
              <w:t>Model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EE732" w14:textId="77777777" w:rsidR="00EA7522" w:rsidRDefault="00000000">
            <w:r>
              <w:rPr>
                <w:b/>
                <w:bCs/>
                <w:color w:val="FFFFFF"/>
                <w:sz w:val="17"/>
                <w:szCs w:val="17"/>
              </w:rPr>
              <w:t>Cost ($/M)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85C55" w14:textId="77777777" w:rsidR="00EA7522" w:rsidRDefault="00000000">
            <w:r>
              <w:rPr>
                <w:b/>
                <w:bCs/>
                <w:color w:val="FFFFFF"/>
                <w:sz w:val="17"/>
                <w:szCs w:val="17"/>
              </w:rPr>
              <w:t>Reason for Elimination</w:t>
            </w:r>
          </w:p>
        </w:tc>
      </w:tr>
      <w:tr w:rsidR="00EA7522" w14:paraId="72A90F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FB4B4" w14:textId="77777777" w:rsidR="00EA7522" w:rsidRDefault="00000000">
            <w:r>
              <w:rPr>
                <w:b/>
                <w:bCs/>
                <w:color w:val="000000"/>
                <w:sz w:val="17"/>
                <w:szCs w:val="17"/>
              </w:rPr>
              <w:t>GPT-4o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43728" w14:textId="77777777" w:rsidR="00EA7522" w:rsidRDefault="00000000">
            <w:r>
              <w:rPr>
                <w:color w:val="000000"/>
                <w:sz w:val="17"/>
                <w:szCs w:val="17"/>
              </w:rPr>
              <w:t>$2.50 / $10.00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4C43D" w14:textId="77777777" w:rsidR="00EA7522" w:rsidRDefault="00000000">
            <w:r>
              <w:rPr>
                <w:color w:val="000000"/>
                <w:sz w:val="17"/>
                <w:szCs w:val="17"/>
              </w:rPr>
              <w:t>Still assigns tasks to "Speaker 1" despite improved prompt. Only detected 3 attendees (missed Meeting Lead). Expensive for inferior quality — same price tier as Claude Sonnet which is significantly better.</w:t>
            </w:r>
          </w:p>
        </w:tc>
      </w:tr>
      <w:tr w:rsidR="00EA7522" w14:paraId="00F506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D178C" w14:textId="77777777" w:rsidR="00EA7522" w:rsidRDefault="00000000">
            <w:r>
              <w:rPr>
                <w:b/>
                <w:bCs/>
                <w:color w:val="000000"/>
                <w:sz w:val="17"/>
                <w:szCs w:val="17"/>
              </w:rPr>
              <w:t>GPT-4o Mini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D4B93" w14:textId="77777777" w:rsidR="00EA7522" w:rsidRDefault="00000000">
            <w:r>
              <w:rPr>
                <w:color w:val="000000"/>
                <w:sz w:val="17"/>
                <w:szCs w:val="17"/>
              </w:rPr>
              <w:t>$0.15 / $0.60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90798" w14:textId="77777777" w:rsidR="00EA7522" w:rsidRDefault="00000000">
            <w:r>
              <w:rPr>
                <w:color w:val="000000"/>
                <w:sz w:val="17"/>
                <w:szCs w:val="17"/>
              </w:rPr>
              <w:t>Same "Speaker 1" problem as GPT-4o. Missed the budget submission task entirely (5 actions vs 6). Same price as Gemini Flash but objectively worse on every metric.</w:t>
            </w:r>
          </w:p>
        </w:tc>
      </w:tr>
      <w:tr w:rsidR="00EA7522" w14:paraId="357BD0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08D87" w14:textId="77777777" w:rsidR="00EA7522" w:rsidRDefault="00000000">
            <w:r>
              <w:rPr>
                <w:b/>
                <w:bCs/>
                <w:color w:val="000000"/>
                <w:sz w:val="17"/>
                <w:szCs w:val="17"/>
              </w:rPr>
              <w:t>DeepSeek Chat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2459A" w14:textId="77777777" w:rsidR="00EA7522" w:rsidRDefault="00000000">
            <w:r>
              <w:rPr>
                <w:color w:val="000000"/>
                <w:sz w:val="17"/>
                <w:szCs w:val="17"/>
              </w:rPr>
              <w:t>$0.14 / $0.28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4F01A" w14:textId="77777777" w:rsidR="00EA7522" w:rsidRDefault="00000000">
            <w:r>
              <w:rPr>
                <w:color w:val="000000"/>
                <w:sz w:val="17"/>
                <w:szCs w:val="17"/>
              </w:rPr>
              <w:t>60 seconds processing time (12x slower than Flash). Added phantom "Ammar" as an attendee from the transcript's self-correction. Still says "Speaker 1". Cheapest per token but unusable speed.</w:t>
            </w:r>
          </w:p>
        </w:tc>
      </w:tr>
    </w:tbl>
    <w:p w14:paraId="69E8EB1F" w14:textId="77777777" w:rsidR="00EA7522" w:rsidRDefault="00EA7522">
      <w:pPr>
        <w:spacing w:after="100"/>
      </w:pPr>
    </w:p>
    <w:p w14:paraId="2790E140" w14:textId="77777777" w:rsidR="00EA7522" w:rsidRDefault="00000000">
      <w:pPr>
        <w:pStyle w:val="Heading1"/>
      </w:pPr>
      <w:r>
        <w:t>Key Findings</w:t>
      </w:r>
    </w:p>
    <w:p w14:paraId="7C1E17AF" w14:textId="77777777" w:rsidR="00EA7522" w:rsidRDefault="00000000">
      <w:pPr>
        <w:spacing w:after="100"/>
      </w:pPr>
      <w:r>
        <w:t xml:space="preserve">1. Prompt engineering is as important as model selection. </w:t>
      </w:r>
      <w:proofErr w:type="gramStart"/>
      <w:r>
        <w:t>The V2 prompt fixed Gemini Flash's zero follow-ups,</w:t>
      </w:r>
      <w:proofErr w:type="gramEnd"/>
      <w:r>
        <w:t xml:space="preserve"> resolved Speaker labels across three models, and cleaned up attendee lists universally. Before switching models, try improving the prompt.</w:t>
      </w:r>
    </w:p>
    <w:p w14:paraId="297F80B3" w14:textId="77777777" w:rsidR="00EA7522" w:rsidRDefault="00000000">
      <w:pPr>
        <w:spacing w:after="100"/>
      </w:pPr>
      <w:r>
        <w:t>2. Claude models (both Sonnet and Haiku) are the only ones that resolved "Speaker 1" to "Meeting Lead" — showing stronger contextual reasoning about meeting dynamics than GPT-4o or DeepSeek.</w:t>
      </w:r>
    </w:p>
    <w:p w14:paraId="1B790AB4" w14:textId="77777777" w:rsidR="00EA7522" w:rsidRDefault="00000000">
      <w:pPr>
        <w:spacing w:after="100"/>
      </w:pPr>
      <w:r>
        <w:t>3. GPT-4o models failed to follow the Speaker resolution instruction despite explicit prompting. This is a fundamental limitation for this use case and eliminates both GPT-4o and GPT-4o Mini.</w:t>
      </w:r>
    </w:p>
    <w:p w14:paraId="0D9C4D4C" w14:textId="77777777" w:rsidR="00EA7522" w:rsidRDefault="00000000">
      <w:pPr>
        <w:spacing w:after="100"/>
      </w:pPr>
      <w:r>
        <w:t>4. DeepSeek Chat's 60-second processing time makes it impractical despite being the cheapest per token. For a 1-hour meeting transcript, extraction alone could take 5+ minutes.</w:t>
      </w:r>
    </w:p>
    <w:p w14:paraId="404E0F09" w14:textId="77777777" w:rsidR="00EA7522" w:rsidRDefault="00000000">
      <w:pPr>
        <w:spacing w:after="100"/>
      </w:pPr>
      <w:r>
        <w:t>5. Claude Haiku 4.5 is the surprise performer — nearly matching Sonnet 4.6's quality at 1/4 the cost and 2.3x the speed. Its over-extraction tendency could be addressed with prompt tuning.</w:t>
      </w:r>
    </w:p>
    <w:p w14:paraId="0DA3AF7A" w14:textId="77777777" w:rsidR="00EA7522" w:rsidRDefault="00000000">
      <w:pPr>
        <w:spacing w:after="100"/>
      </w:pPr>
      <w:r>
        <w:t>6. The model choice should be configurable, not hardcoded. All three pipeline options use the same code — only the model string changes. This allows switching based on meeting importance or budget constraints.</w:t>
      </w:r>
    </w:p>
    <w:p w14:paraId="5B8FA1AD" w14:textId="77777777" w:rsidR="00EA7522" w:rsidRDefault="00EA7522">
      <w:pPr>
        <w:spacing w:after="100"/>
      </w:pPr>
    </w:p>
    <w:p w14:paraId="303A5931" w14:textId="77777777" w:rsidR="00EA7522" w:rsidRDefault="00000000">
      <w:pPr>
        <w:pStyle w:val="Heading1"/>
      </w:pPr>
      <w:r>
        <w:t>Final Recommendation</w:t>
      </w:r>
    </w:p>
    <w:p w14:paraId="497C837E" w14:textId="678B35A2" w:rsidR="00EA7522" w:rsidRDefault="00000000">
      <w:pPr>
        <w:spacing w:after="100"/>
      </w:pPr>
      <w:r>
        <w:t>Build the demo with Pipeline B (Claude Sonnet 4.6)</w:t>
      </w:r>
      <w:r w:rsidR="00B87282">
        <w:t xml:space="preserve"> if cost is not an issue</w:t>
      </w:r>
      <w:r>
        <w:t xml:space="preserve">. Deploy with Pipeline A (Gemini Flash) or Pipeline C (Claude Haiku 4.5) for production cost management. Make the </w:t>
      </w:r>
      <w:r>
        <w:lastRenderedPageBreak/>
        <w:t>extraction model a configuration variable in the .env file so switching requires zero code changes.</w:t>
      </w:r>
    </w:p>
    <w:p w14:paraId="48CD58AE" w14:textId="77777777" w:rsidR="00EA7522" w:rsidRDefault="00EA7522">
      <w:pPr>
        <w:spacing w:after="200"/>
      </w:pPr>
    </w:p>
    <w:p w14:paraId="08CFF83C" w14:textId="77777777" w:rsidR="00EA7522" w:rsidRDefault="00000000">
      <w:pPr>
        <w:jc w:val="center"/>
      </w:pPr>
      <w:r>
        <w:rPr>
          <w:i/>
          <w:iCs/>
          <w:color w:val="999999"/>
          <w:sz w:val="18"/>
          <w:szCs w:val="18"/>
        </w:rPr>
        <w:t>Prepared by Tariq — Meeting Intelligence Agent (AGT-009) R&amp;D</w:t>
      </w:r>
    </w:p>
    <w:sectPr w:rsidR="00EA7522"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43CDC"/>
    <w:multiLevelType w:val="hybridMultilevel"/>
    <w:tmpl w:val="0798C11C"/>
    <w:lvl w:ilvl="0" w:tplc="DBC2604E">
      <w:start w:val="1"/>
      <w:numFmt w:val="bullet"/>
      <w:lvlText w:val="●"/>
      <w:lvlJc w:val="left"/>
      <w:pPr>
        <w:ind w:left="720" w:hanging="360"/>
      </w:pPr>
    </w:lvl>
    <w:lvl w:ilvl="1" w:tplc="27C89F26">
      <w:start w:val="1"/>
      <w:numFmt w:val="bullet"/>
      <w:lvlText w:val="○"/>
      <w:lvlJc w:val="left"/>
      <w:pPr>
        <w:ind w:left="1440" w:hanging="360"/>
      </w:pPr>
    </w:lvl>
    <w:lvl w:ilvl="2" w:tplc="0324FC04">
      <w:start w:val="1"/>
      <w:numFmt w:val="bullet"/>
      <w:lvlText w:val="■"/>
      <w:lvlJc w:val="left"/>
      <w:pPr>
        <w:ind w:left="2160" w:hanging="360"/>
      </w:pPr>
    </w:lvl>
    <w:lvl w:ilvl="3" w:tplc="C01A42AC">
      <w:start w:val="1"/>
      <w:numFmt w:val="bullet"/>
      <w:lvlText w:val="●"/>
      <w:lvlJc w:val="left"/>
      <w:pPr>
        <w:ind w:left="2880" w:hanging="360"/>
      </w:pPr>
    </w:lvl>
    <w:lvl w:ilvl="4" w:tplc="0BF64B88">
      <w:start w:val="1"/>
      <w:numFmt w:val="bullet"/>
      <w:lvlText w:val="○"/>
      <w:lvlJc w:val="left"/>
      <w:pPr>
        <w:ind w:left="3600" w:hanging="360"/>
      </w:pPr>
    </w:lvl>
    <w:lvl w:ilvl="5" w:tplc="F3BAE5A8">
      <w:start w:val="1"/>
      <w:numFmt w:val="bullet"/>
      <w:lvlText w:val="■"/>
      <w:lvlJc w:val="left"/>
      <w:pPr>
        <w:ind w:left="4320" w:hanging="360"/>
      </w:pPr>
    </w:lvl>
    <w:lvl w:ilvl="6" w:tplc="0220F816">
      <w:start w:val="1"/>
      <w:numFmt w:val="bullet"/>
      <w:lvlText w:val="●"/>
      <w:lvlJc w:val="left"/>
      <w:pPr>
        <w:ind w:left="5040" w:hanging="360"/>
      </w:pPr>
    </w:lvl>
    <w:lvl w:ilvl="7" w:tplc="1DD4C60E">
      <w:start w:val="1"/>
      <w:numFmt w:val="bullet"/>
      <w:lvlText w:val="●"/>
      <w:lvlJc w:val="left"/>
      <w:pPr>
        <w:ind w:left="5760" w:hanging="360"/>
      </w:pPr>
    </w:lvl>
    <w:lvl w:ilvl="8" w:tplc="A230767E">
      <w:start w:val="1"/>
      <w:numFmt w:val="bullet"/>
      <w:lvlText w:val="●"/>
      <w:lvlJc w:val="left"/>
      <w:pPr>
        <w:ind w:left="6480" w:hanging="360"/>
      </w:pPr>
    </w:lvl>
  </w:abstractNum>
  <w:num w:numId="1" w16cid:durableId="4998508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522"/>
    <w:rsid w:val="00693FF8"/>
    <w:rsid w:val="0098494D"/>
    <w:rsid w:val="00B87282"/>
    <w:rsid w:val="00EA7522"/>
    <w:rsid w:val="00F44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DE7C5"/>
  <w15:docId w15:val="{14D05566-124E-480C-ADD8-317C5A24F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003366"/>
      <w:sz w:val="36"/>
      <w:szCs w:val="36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00336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1118</Words>
  <Characters>6375</Characters>
  <Application>Microsoft Office Word</Application>
  <DocSecurity>0</DocSecurity>
  <Lines>53</Lines>
  <Paragraphs>14</Paragraphs>
  <ScaleCrop>false</ScaleCrop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Tariq Ribhi Mahmoud Yaseen</cp:lastModifiedBy>
  <cp:revision>4</cp:revision>
  <dcterms:created xsi:type="dcterms:W3CDTF">2026-05-20T11:21:00Z</dcterms:created>
  <dcterms:modified xsi:type="dcterms:W3CDTF">2026-05-20T11:21:00Z</dcterms:modified>
</cp:coreProperties>
</file>