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89339A">
      <w:pPr>
        <w:pStyle w:val="2"/>
        <w:pageBreakBefore w:val="0"/>
        <w:widowControl w:val="0"/>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val="0"/>
          <w:lang w:val="en-US" w:eastAsia="zh-CN"/>
        </w:rPr>
      </w:pPr>
      <w:r>
        <w:rPr>
          <w:rFonts w:hint="default" w:ascii="Times New Roman" w:hAnsi="Times New Roman" w:cs="Times New Roman"/>
          <w:color w:val="1E386B" w:themeColor="accent1" w:themeShade="80"/>
          <w:lang w:val="en-US" w:eastAsia="zh-CN"/>
        </w:rPr>
        <w:t>题库</w:t>
      </w:r>
    </w:p>
    <w:p w14:paraId="23034FF1">
      <w:pPr>
        <w:pStyle w:val="3"/>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ascii="Times New Roman" w:hAnsi="Times New Roman" w:cs="Times New Roman"/>
          <w:b/>
          <w:bCs w:val="0"/>
          <w:lang w:val="en-US" w:eastAsia="zh-CN"/>
        </w:rPr>
      </w:pPr>
      <w:r>
        <w:rPr>
          <w:rFonts w:hint="eastAsia" w:ascii="Times New Roman" w:hAnsi="Times New Roman" w:cs="Times New Roman"/>
          <w:b/>
          <w:bCs w:val="0"/>
          <w:lang w:val="en-US" w:eastAsia="zh-CN"/>
        </w:rPr>
        <w:t>第四章 数据故事化的理论基础</w:t>
      </w:r>
    </w:p>
    <w:p w14:paraId="40453C9F">
      <w:pPr>
        <w:rPr>
          <w:rFonts w:hint="eastAsia"/>
        </w:rPr>
      </w:pPr>
      <w:r>
        <w:rPr>
          <w:rFonts w:hint="default" w:ascii="Times New Roman" w:hAnsi="Times New Roman" w:eastAsia="黑体" w:cs="Times New Roman"/>
          <w:b/>
          <w:bCs w:val="0"/>
          <w:color w:val="1E386B" w:themeColor="accent1" w:themeShade="80"/>
          <w:sz w:val="24"/>
          <w:szCs w:val="24"/>
          <w:lang w:val="en-US" w:eastAsia="zh-CN"/>
        </w:rPr>
        <w:t>一、</w:t>
      </w:r>
      <w:r>
        <w:rPr>
          <w:rFonts w:hint="eastAsia" w:ascii="Times New Roman" w:hAnsi="Times New Roman" w:eastAsia="黑体" w:cs="Times New Roman"/>
          <w:b/>
          <w:bCs w:val="0"/>
          <w:color w:val="1E386B" w:themeColor="accent1" w:themeShade="80"/>
          <w:sz w:val="24"/>
          <w:szCs w:val="24"/>
          <w:lang w:val="en-US" w:eastAsia="zh-CN"/>
        </w:rPr>
        <w:t>选择</w:t>
      </w:r>
      <w:r>
        <w:rPr>
          <w:rFonts w:hint="default" w:ascii="Times New Roman" w:hAnsi="Times New Roman" w:eastAsia="黑体" w:cs="Times New Roman"/>
          <w:b/>
          <w:bCs w:val="0"/>
          <w:color w:val="1E386B" w:themeColor="accent1" w:themeShade="80"/>
          <w:sz w:val="24"/>
          <w:szCs w:val="24"/>
          <w:lang w:val="en-US" w:eastAsia="zh-CN"/>
        </w:rPr>
        <w:t>题</w:t>
      </w:r>
    </w:p>
    <w:p w14:paraId="4CA436D4">
      <w:pPr>
        <w:pageBreakBefore w:val="0"/>
        <w:widowControl w:val="0"/>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lang w:val="en-US" w:eastAsia="zh-CN"/>
        </w:rPr>
        <w:t xml:space="preserve">1. </w:t>
      </w:r>
      <w:r>
        <w:rPr>
          <w:rFonts w:hint="eastAsia" w:ascii="Times New Roman" w:hAnsi="Times New Roman" w:eastAsia="宋体" w:cs="Times New Roman"/>
          <w:b/>
          <w:bCs/>
          <w:sz w:val="24"/>
          <w:szCs w:val="24"/>
        </w:rPr>
        <w:t>数据科学的研究对象主要是：</w:t>
      </w:r>
    </w:p>
    <w:p w14:paraId="5CF34A2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大数据</w:t>
      </w:r>
    </w:p>
    <w:p w14:paraId="462B393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物质和能量</w:t>
      </w:r>
    </w:p>
    <w:p w14:paraId="35E9CCC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数据产品</w:t>
      </w:r>
    </w:p>
    <w:p w14:paraId="53511FA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数据加工和管理</w:t>
      </w:r>
    </w:p>
    <w:p w14:paraId="03EF1A2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答案：A</w:t>
      </w:r>
    </w:p>
    <w:p w14:paraId="5A85D32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解析：根据文本内容，数据科学以数据，尤其是大数据为研究对象。</w:t>
      </w:r>
    </w:p>
    <w:p w14:paraId="4C01BBD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5D7A128F">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数据故事化是数据科学中的一个：</w:t>
      </w:r>
    </w:p>
    <w:p w14:paraId="5D781E8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独立学科</w:t>
      </w:r>
    </w:p>
    <w:p w14:paraId="0AA7011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研究领域</w:t>
      </w:r>
    </w:p>
    <w:p w14:paraId="510299C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组成部分</w:t>
      </w:r>
    </w:p>
    <w:p w14:paraId="1E909EA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理论基础</w:t>
      </w:r>
    </w:p>
    <w:p w14:paraId="2E0413F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答案：C</w:t>
      </w:r>
    </w:p>
    <w:p w14:paraId="769591A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解析：根据文本内容，数据故事化是数据科学的一个组成部分。</w:t>
      </w:r>
    </w:p>
    <w:p w14:paraId="42DFB99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0816320F">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数据科学的研究视角转变后更加关注的是：</w:t>
      </w:r>
    </w:p>
    <w:p w14:paraId="0A3017D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如何改变数据使其更有价值</w:t>
      </w:r>
    </w:p>
    <w:p w14:paraId="4B79150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数据对人的影响</w:t>
      </w:r>
    </w:p>
    <w:p w14:paraId="1BC4527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如何利用数据进行决策支持</w:t>
      </w:r>
    </w:p>
    <w:p w14:paraId="16F09F7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数据能为人做什么</w:t>
      </w:r>
    </w:p>
    <w:p w14:paraId="0726B41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答案：D</w:t>
      </w:r>
    </w:p>
    <w:p w14:paraId="42BBBEF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解析：根据文本内容，数据科学强调的是数据能为人做什么，即数据能为我做什么。</w:t>
      </w:r>
    </w:p>
    <w:p w14:paraId="3B4A86C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03DF3B94">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数据科学与传统数据相关的课程主要区别在于：</w:t>
      </w:r>
    </w:p>
    <w:p w14:paraId="694E2E1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数据科学更强调数据的模式定义和清洗</w:t>
      </w:r>
    </w:p>
    <w:p w14:paraId="6054FB4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数据科学更注重跨学科视角</w:t>
      </w:r>
    </w:p>
    <w:p w14:paraId="537EDCA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数据科学更侧重于数据的管理与治理</w:t>
      </w:r>
    </w:p>
    <w:p w14:paraId="3AE42BB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数据科学更关注领域实务知识</w:t>
      </w:r>
    </w:p>
    <w:p w14:paraId="3243C0C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答案：B</w:t>
      </w:r>
    </w:p>
    <w:p w14:paraId="0D933BC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解析：根据文本内容，数据科学与传统数据相关的课程主要区别在于数据科学更注重跨学科视角。</w:t>
      </w:r>
    </w:p>
    <w:p w14:paraId="67E5986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0476DF7D">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数据科学的主要理论基础之一是：</w:t>
      </w:r>
    </w:p>
    <w:p w14:paraId="1C5AD19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数学和统计学</w:t>
      </w:r>
    </w:p>
    <w:p w14:paraId="40A7F40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黑客精神和技能</w:t>
      </w:r>
    </w:p>
    <w:p w14:paraId="07CE6FA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领域实务知识</w:t>
      </w:r>
    </w:p>
    <w:p w14:paraId="3CAACD5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数据加工和计算</w:t>
      </w:r>
    </w:p>
    <w:p w14:paraId="5F1C4AB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答案：A</w:t>
      </w:r>
    </w:p>
    <w:p w14:paraId="409F53A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解析：根据文本内容，数据科学的主要理论基础之一是数学和统计学。</w:t>
      </w:r>
    </w:p>
    <w:p w14:paraId="427326F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0C87F0FA">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数据分析的基本类型不包括：</w:t>
      </w:r>
    </w:p>
    <w:p w14:paraId="391425A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描述性分析</w:t>
      </w:r>
    </w:p>
    <w:p w14:paraId="3B49378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预测性分析</w:t>
      </w:r>
    </w:p>
    <w:p w14:paraId="1BAF98E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规范性分析</w:t>
      </w:r>
    </w:p>
    <w:p w14:paraId="32CAB91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探索性分析</w:t>
      </w:r>
    </w:p>
    <w:p w14:paraId="19AEDF5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答案：D</w:t>
      </w:r>
    </w:p>
    <w:p w14:paraId="69935E3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解析：根据文本内容，探索性数据分析是数据理解的一种方法，不属于数据分析的基本类型。</w:t>
      </w:r>
    </w:p>
    <w:p w14:paraId="542CF61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729909CD">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数据化是指将人们的生活、业务或社会活动转换为：</w:t>
      </w:r>
    </w:p>
    <w:p w14:paraId="13E1B9A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数据产品</w:t>
      </w:r>
    </w:p>
    <w:p w14:paraId="4E10D1F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数据世界</w:t>
      </w:r>
    </w:p>
    <w:p w14:paraId="7F6E9D4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数据分析</w:t>
      </w:r>
    </w:p>
    <w:p w14:paraId="5717053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数据加工</w:t>
      </w:r>
    </w:p>
    <w:p w14:paraId="6F11BDC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答案：B</w:t>
      </w:r>
    </w:p>
    <w:p w14:paraId="754CAD9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解析：根据文本内容，数据化是将人们的生活、业务或社会活动转换为数据世界中的数据的过程。</w:t>
      </w:r>
    </w:p>
    <w:p w14:paraId="32448F6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748B5D27">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数据加工的本质是将低层次数据转换为：</w:t>
      </w:r>
    </w:p>
    <w:p w14:paraId="46964AD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干净数据</w:t>
      </w:r>
    </w:p>
    <w:p w14:paraId="3D2FCCC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规范数据</w:t>
      </w:r>
    </w:p>
    <w:p w14:paraId="0B539E0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高层次数据</w:t>
      </w:r>
    </w:p>
    <w:p w14:paraId="11ABDD2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数据产品</w:t>
      </w:r>
    </w:p>
    <w:p w14:paraId="6A6AB5B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答案：C</w:t>
      </w:r>
    </w:p>
    <w:p w14:paraId="574F5B7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解析：根据文本内容，数据加工的本质是将低层次数据转换为高层次数据的过程。</w:t>
      </w:r>
    </w:p>
    <w:p w14:paraId="438F73F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5399F7E1">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数据科学的生命周期中的结果呈现阶段主要包括以下方法：</w:t>
      </w:r>
    </w:p>
    <w:p w14:paraId="7694A46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数据可视化和故事化叙述</w:t>
      </w:r>
    </w:p>
    <w:p w14:paraId="1715FC1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数据分析和洞见</w:t>
      </w:r>
    </w:p>
    <w:p w14:paraId="44C49F1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数据加工和管理</w:t>
      </w:r>
    </w:p>
    <w:p w14:paraId="2FCF1DA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数据产品的提供和部署</w:t>
      </w:r>
    </w:p>
    <w:p w14:paraId="52755D1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答案：A</w:t>
      </w:r>
    </w:p>
    <w:p w14:paraId="32E87A0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解析：根据文本内容，结果呈现阶段主要采用数据可视化和故事化叙述等方法。</w:t>
      </w:r>
    </w:p>
    <w:p w14:paraId="57DD51C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75954A3D">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数据科学的基本流程中不包括以下活动：</w:t>
      </w:r>
    </w:p>
    <w:p w14:paraId="15A8B8D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数据化</w:t>
      </w:r>
    </w:p>
    <w:p w14:paraId="212E69C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数据分析与洞见</w:t>
      </w:r>
    </w:p>
    <w:p w14:paraId="08FC47E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数据管理与治理</w:t>
      </w:r>
    </w:p>
    <w:p w14:paraId="3EA10F2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数据产品的开发</w:t>
      </w:r>
    </w:p>
    <w:p w14:paraId="7309500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答案：C</w:t>
      </w:r>
    </w:p>
    <w:p w14:paraId="193CEC9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解析：根据文本内容，数据科学的基本流程包括数据化、数据加工、数据分析与洞见、结果呈现以及数据产品的提供，不包括数据管理与治理。</w:t>
      </w:r>
    </w:p>
    <w:p w14:paraId="2A9AFA4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20719B15">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数据科学与以下哪个学科的交叉最为密切？</w:t>
      </w:r>
    </w:p>
    <w:p w14:paraId="30F76BF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社会学</w:t>
      </w:r>
    </w:p>
    <w:p w14:paraId="739BC8F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经济学</w:t>
      </w:r>
    </w:p>
    <w:p w14:paraId="330D892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计算机科学</w:t>
      </w:r>
    </w:p>
    <w:p w14:paraId="724D76B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物理学</w:t>
      </w:r>
    </w:p>
    <w:p w14:paraId="66BC63D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答案：C</w:t>
      </w:r>
    </w:p>
    <w:p w14:paraId="265BC03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解析：根据文本内容，数据科学与计算机科学的交叉最为密切。</w:t>
      </w:r>
    </w:p>
    <w:p w14:paraId="2130627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47DD6EC9">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数据故事化是数据产品开发的一种具体表现形式，其过程中主要涉及以下哪项活动？</w:t>
      </w:r>
    </w:p>
    <w:p w14:paraId="5C394B2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数据分析与洞察</w:t>
      </w:r>
    </w:p>
    <w:p w14:paraId="7140607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数据加工与计算</w:t>
      </w:r>
    </w:p>
    <w:p w14:paraId="5E99DB1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数据产品的开发</w:t>
      </w:r>
    </w:p>
    <w:p w14:paraId="7944A98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数据的业务化</w:t>
      </w:r>
    </w:p>
    <w:p w14:paraId="4D9CAA8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答案：A</w:t>
      </w:r>
    </w:p>
    <w:p w14:paraId="2A1DE0E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解析：根据文本内容，数据故事化流程中主要涉及数据分析与洞察活动。</w:t>
      </w:r>
    </w:p>
    <w:p w14:paraId="064AEBF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2EBBD4E9">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数据科学强调的研究视角转变后更关注以下哪个问题？</w:t>
      </w:r>
    </w:p>
    <w:p w14:paraId="2AD8750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如何将数据转化为知识</w:t>
      </w:r>
    </w:p>
    <w:p w14:paraId="602ABD4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如何将数据加工成数据产品</w:t>
      </w:r>
    </w:p>
    <w:p w14:paraId="09176A5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如何发现数据中的新模式</w:t>
      </w:r>
    </w:p>
    <w:p w14:paraId="72E06B9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如何从数据中提取洞见</w:t>
      </w:r>
    </w:p>
    <w:p w14:paraId="7E9E298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答案：C</w:t>
      </w:r>
    </w:p>
    <w:p w14:paraId="700E387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解析：根据文本内容，数据科学的研究视角转变后更加关注从数据中发现新模式的问题。</w:t>
      </w:r>
    </w:p>
    <w:p w14:paraId="47358E2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418C0A30">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数据科学的跨学科性体现在以下哪个方面？</w:t>
      </w:r>
    </w:p>
    <w:p w14:paraId="7E2BA2B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数学与统计知识</w:t>
      </w:r>
    </w:p>
    <w:p w14:paraId="18183AE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黑客精神与技能</w:t>
      </w:r>
    </w:p>
    <w:p w14:paraId="19DD3B2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领域实务知识</w:t>
      </w:r>
    </w:p>
    <w:p w14:paraId="3EA6BD0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统计学与计算机科学</w:t>
      </w:r>
    </w:p>
    <w:p w14:paraId="23ED009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rPr>
        <w:t>答案：</w:t>
      </w:r>
      <w:r>
        <w:rPr>
          <w:rFonts w:hint="eastAsia" w:ascii="Times New Roman" w:hAnsi="Times New Roman" w:eastAsia="宋体" w:cs="Times New Roman"/>
          <w:sz w:val="24"/>
          <w:szCs w:val="24"/>
          <w:lang w:eastAsia="zh-CN"/>
        </w:rPr>
        <w:t>D.</w:t>
      </w:r>
    </w:p>
    <w:p w14:paraId="1B0531B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解析：根据文本内容，数据科学的跨学科性主要体现在统计学与计算机科学等学科之间的交叉。</w:t>
      </w:r>
    </w:p>
    <w:p w14:paraId="29BD2EB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401BAD01">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数据科学的基本范式强调的是使用数据直接解决问题，这与传统的什么范式有所区别？</w:t>
      </w:r>
    </w:p>
    <w:p w14:paraId="086CB7E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经验范式</w:t>
      </w:r>
    </w:p>
    <w:p w14:paraId="204A6E9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知识范式</w:t>
      </w:r>
    </w:p>
    <w:p w14:paraId="7616521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模型范式</w:t>
      </w:r>
    </w:p>
    <w:p w14:paraId="30022CF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数据范式</w:t>
      </w:r>
    </w:p>
    <w:p w14:paraId="4F959ED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答案：B</w:t>
      </w:r>
    </w:p>
    <w:p w14:paraId="49133AD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解析：根据文本内容，数据科学的基本范式强调使用数据直接解决问题，与传统的知识范式有所区别。</w:t>
      </w:r>
    </w:p>
    <w:p w14:paraId="24F92CF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3856D3CA">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数据科学的知识体系主要包括以下哪些理论基础？</w:t>
      </w:r>
    </w:p>
    <w:p w14:paraId="14DCAEF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机器学习、数据可视化、数据产品开发</w:t>
      </w:r>
    </w:p>
    <w:p w14:paraId="28C3905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数学、统计学、领域实务知识</w:t>
      </w:r>
    </w:p>
    <w:p w14:paraId="756178E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数据加工、数据分析、数据产品的应用</w:t>
      </w:r>
    </w:p>
    <w:p w14:paraId="2DE7622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数据科学基础理论、数据管理、领域知识的融合</w:t>
      </w:r>
    </w:p>
    <w:p w14:paraId="17E557A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答案：B</w:t>
      </w:r>
    </w:p>
    <w:p w14:paraId="509F72A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解析：根据文本内容，数据科学的知识体系主要包括数学、统计学和领域实务知识等理论基础。</w:t>
      </w:r>
    </w:p>
    <w:p w14:paraId="66121E2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25147E2D">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数据科学的研究范式中，数据密集型科学发现是谁提出的？</w:t>
      </w:r>
    </w:p>
    <w:p w14:paraId="6A290CF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吉姆·格雷</w:t>
      </w:r>
    </w:p>
    <w:p w14:paraId="489734C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图灵奖获得者</w:t>
      </w:r>
    </w:p>
    <w:p w14:paraId="1091D86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数据科学家帕蒂尔</w:t>
      </w:r>
    </w:p>
    <w:p w14:paraId="6CA8350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数据科学家DJ Patil</w:t>
      </w:r>
    </w:p>
    <w:p w14:paraId="3A0EC29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答案：A</w:t>
      </w:r>
    </w:p>
    <w:p w14:paraId="440C302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解析：根据文本内容，数据密集型科学发现是由吉姆·格雷提出的。</w:t>
      </w:r>
    </w:p>
    <w:p w14:paraId="7503879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2945C917">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数据科学的生命周期中的数据加工阶段主要包括以下哪些活动？</w:t>
      </w:r>
    </w:p>
    <w:p w14:paraId="0C06CD0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数据化、数据加工、数据规整化</w:t>
      </w:r>
    </w:p>
    <w:p w14:paraId="22DCBE7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数据加工、探索性分析、数据分析与洞见</w:t>
      </w:r>
    </w:p>
    <w:p w14:paraId="2B1FD3A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数据加工、数据分析与洞见、结果呈现</w:t>
      </w:r>
    </w:p>
    <w:p w14:paraId="67FA31C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数据加工、数据分析与洞见、数据产品的提供</w:t>
      </w:r>
    </w:p>
    <w:p w14:paraId="2CA6AB1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答案：A</w:t>
      </w:r>
    </w:p>
    <w:p w14:paraId="76742AA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解析：根据文本内容，数据科学的生命周期中的数据加工阶段主要包括数据化、数据加工和数据规整化等活动。</w:t>
      </w:r>
    </w:p>
    <w:p w14:paraId="562E855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30C580AE">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数据科学强调的“三个要素”不包括以下哪个要素？</w:t>
      </w:r>
    </w:p>
    <w:p w14:paraId="1942C88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创造性工作</w:t>
      </w:r>
    </w:p>
    <w:p w14:paraId="423E63E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批判性思考</w:t>
      </w:r>
    </w:p>
    <w:p w14:paraId="5D9241D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好奇性提问</w:t>
      </w:r>
    </w:p>
    <w:p w14:paraId="246C1CD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数据柔术</w:t>
      </w:r>
    </w:p>
    <w:p w14:paraId="31E3A62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答案：D</w:t>
      </w:r>
    </w:p>
    <w:p w14:paraId="211BF09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解析：根据文本内容，数据科学强调的“三个要素”包括创造性工作、批判性思考和好奇性提问，不包括数据柔术。</w:t>
      </w:r>
    </w:p>
    <w:p w14:paraId="3315D0B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38AAC50A">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数据科学的研究目的中，以下哪项不是其根本研究目标？</w:t>
      </w:r>
    </w:p>
    <w:p w14:paraId="2062A67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大数据及其运动规律的揭示</w:t>
      </w:r>
    </w:p>
    <w:p w14:paraId="528B1E8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数据的业务化</w:t>
      </w:r>
    </w:p>
    <w:p w14:paraId="0199849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数据产品的开发</w:t>
      </w:r>
    </w:p>
    <w:p w14:paraId="4E1A88B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数据生态系统的建设</w:t>
      </w:r>
    </w:p>
    <w:p w14:paraId="3719030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答案：B</w:t>
      </w:r>
    </w:p>
    <w:p w14:paraId="2341946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解析：根据文本内容，数据科学的根本研究目标包括大数据及其运动规律的揭示、数据产品的开发和数据生态系统的建设，不包括数据的业务化。</w:t>
      </w:r>
    </w:p>
    <w:p w14:paraId="01495C4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1A1A007C">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认知科学的研究内容包括以下哪些方面？</w:t>
      </w:r>
    </w:p>
    <w:p w14:paraId="5DEC697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A. </w:t>
      </w:r>
      <w:r>
        <w:rPr>
          <w:rFonts w:hint="eastAsia" w:ascii="Times New Roman" w:hAnsi="Times New Roman" w:eastAsia="宋体" w:cs="Times New Roman"/>
          <w:sz w:val="24"/>
          <w:szCs w:val="24"/>
        </w:rPr>
        <w:t>机器智能和人工智能</w:t>
      </w:r>
    </w:p>
    <w:p w14:paraId="442A51D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B. </w:t>
      </w:r>
      <w:r>
        <w:rPr>
          <w:rFonts w:hint="eastAsia" w:ascii="Times New Roman" w:hAnsi="Times New Roman" w:eastAsia="宋体" w:cs="Times New Roman"/>
          <w:sz w:val="24"/>
          <w:szCs w:val="24"/>
        </w:rPr>
        <w:t>人类个体的智能活动</w:t>
      </w:r>
    </w:p>
    <w:p w14:paraId="12C4C6A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C. </w:t>
      </w:r>
      <w:r>
        <w:rPr>
          <w:rFonts w:hint="eastAsia" w:ascii="Times New Roman" w:hAnsi="Times New Roman" w:eastAsia="宋体" w:cs="Times New Roman"/>
          <w:sz w:val="24"/>
          <w:szCs w:val="24"/>
        </w:rPr>
        <w:t>人类社会的智能活动</w:t>
      </w:r>
    </w:p>
    <w:p w14:paraId="72C50D0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D. </w:t>
      </w:r>
      <w:r>
        <w:rPr>
          <w:rFonts w:hint="eastAsia" w:ascii="Times New Roman" w:hAnsi="Times New Roman" w:eastAsia="宋体" w:cs="Times New Roman"/>
          <w:sz w:val="24"/>
          <w:szCs w:val="24"/>
        </w:rPr>
        <w:t>复杂问题的求解</w:t>
      </w:r>
    </w:p>
    <w:p w14:paraId="0495329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lang w:val="en-US"/>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val="en-US" w:eastAsia="zh-CN"/>
        </w:rPr>
        <w:t>BCD</w:t>
      </w:r>
    </w:p>
    <w:p w14:paraId="5093806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根据文本内容，认知科学的研究内容包括从人类个体的智能活动到人类社会的智能活动，以及复杂问题的求解。</w:t>
      </w:r>
    </w:p>
    <w:p w14:paraId="301389A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6F6E2892">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认知科学主要研究以下哪些方面？</w:t>
      </w:r>
    </w:p>
    <w:p w14:paraId="4222DC3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A. </w:t>
      </w:r>
      <w:r>
        <w:rPr>
          <w:rFonts w:hint="eastAsia" w:ascii="Times New Roman" w:hAnsi="Times New Roman" w:eastAsia="宋体" w:cs="Times New Roman"/>
          <w:sz w:val="24"/>
          <w:szCs w:val="24"/>
        </w:rPr>
        <w:t>情感和意识</w:t>
      </w:r>
    </w:p>
    <w:p w14:paraId="22D176C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B. </w:t>
      </w:r>
      <w:r>
        <w:rPr>
          <w:rFonts w:hint="eastAsia" w:ascii="Times New Roman" w:hAnsi="Times New Roman" w:eastAsia="宋体" w:cs="Times New Roman"/>
          <w:sz w:val="24"/>
          <w:szCs w:val="24"/>
        </w:rPr>
        <w:t>人工智能和机器学习</w:t>
      </w:r>
    </w:p>
    <w:p w14:paraId="2CDE68E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C. </w:t>
      </w:r>
      <w:r>
        <w:rPr>
          <w:rFonts w:hint="eastAsia" w:ascii="Times New Roman" w:hAnsi="Times New Roman" w:eastAsia="宋体" w:cs="Times New Roman"/>
          <w:sz w:val="24"/>
          <w:szCs w:val="24"/>
        </w:rPr>
        <w:t>信息处理和符号运算</w:t>
      </w:r>
    </w:p>
    <w:p w14:paraId="300A21E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D. </w:t>
      </w:r>
      <w:r>
        <w:rPr>
          <w:rFonts w:hint="eastAsia" w:ascii="Times New Roman" w:hAnsi="Times New Roman" w:eastAsia="宋体" w:cs="Times New Roman"/>
          <w:sz w:val="24"/>
          <w:szCs w:val="24"/>
        </w:rPr>
        <w:t>语言学和人类学</w:t>
      </w:r>
    </w:p>
    <w:p w14:paraId="6220C28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C</w:t>
      </w:r>
    </w:p>
    <w:p w14:paraId="5A24E5F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根据文本内容，认知科学主要研究信息如何表现为感觉、语言、注意、推理和情感，涉及信息处理和符号运算的过程。</w:t>
      </w:r>
    </w:p>
    <w:p w14:paraId="016CC98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44B792FE">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认知科学的研究领域包括以下哪些学科？</w:t>
      </w:r>
    </w:p>
    <w:p w14:paraId="5BEA01B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A. </w:t>
      </w:r>
      <w:r>
        <w:rPr>
          <w:rFonts w:hint="eastAsia" w:ascii="Times New Roman" w:hAnsi="Times New Roman" w:eastAsia="宋体" w:cs="Times New Roman"/>
          <w:sz w:val="24"/>
          <w:szCs w:val="24"/>
        </w:rPr>
        <w:t>哲学和心理学</w:t>
      </w:r>
    </w:p>
    <w:p w14:paraId="49ACE9D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B. </w:t>
      </w:r>
      <w:r>
        <w:rPr>
          <w:rFonts w:hint="eastAsia" w:ascii="Times New Roman" w:hAnsi="Times New Roman" w:eastAsia="宋体" w:cs="Times New Roman"/>
          <w:sz w:val="24"/>
          <w:szCs w:val="24"/>
        </w:rPr>
        <w:t>神经科学和学习</w:t>
      </w:r>
    </w:p>
    <w:p w14:paraId="054AC4E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C. </w:t>
      </w:r>
      <w:r>
        <w:rPr>
          <w:rFonts w:hint="eastAsia" w:ascii="Times New Roman" w:hAnsi="Times New Roman" w:eastAsia="宋体" w:cs="Times New Roman"/>
          <w:sz w:val="24"/>
          <w:szCs w:val="24"/>
        </w:rPr>
        <w:t>人类学和社会学</w:t>
      </w:r>
    </w:p>
    <w:p w14:paraId="57198ED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D. </w:t>
      </w:r>
      <w:r>
        <w:rPr>
          <w:rFonts w:hint="eastAsia" w:ascii="Times New Roman" w:hAnsi="Times New Roman" w:eastAsia="宋体" w:cs="Times New Roman"/>
          <w:sz w:val="24"/>
          <w:szCs w:val="24"/>
        </w:rPr>
        <w:t>教育学和医学</w:t>
      </w:r>
    </w:p>
    <w:p w14:paraId="20C25AD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lang w:val="en-US"/>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val="en-US" w:eastAsia="zh-CN"/>
        </w:rPr>
        <w:t>ABC</w:t>
      </w:r>
    </w:p>
    <w:p w14:paraId="2704C94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根据文本内容，认知科学的研究领域包括心理学、哲学、神经科学、学习、人类学和社会学等学科。</w:t>
      </w:r>
    </w:p>
    <w:p w14:paraId="1F299DA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7FCDF52F">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认知是什么？</w:t>
      </w:r>
    </w:p>
    <w:p w14:paraId="1EE8216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A. </w:t>
      </w:r>
      <w:r>
        <w:rPr>
          <w:rFonts w:hint="eastAsia" w:ascii="Times New Roman" w:hAnsi="Times New Roman" w:eastAsia="宋体" w:cs="Times New Roman"/>
          <w:sz w:val="24"/>
          <w:szCs w:val="24"/>
        </w:rPr>
        <w:t>复杂问题的求解</w:t>
      </w:r>
    </w:p>
    <w:p w14:paraId="412051C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B. </w:t>
      </w:r>
      <w:r>
        <w:rPr>
          <w:rFonts w:hint="eastAsia" w:ascii="Times New Roman" w:hAnsi="Times New Roman" w:eastAsia="宋体" w:cs="Times New Roman"/>
          <w:sz w:val="24"/>
          <w:szCs w:val="24"/>
        </w:rPr>
        <w:t>信息的处理过程</w:t>
      </w:r>
    </w:p>
    <w:p w14:paraId="7A4853D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C. </w:t>
      </w:r>
      <w:r>
        <w:rPr>
          <w:rFonts w:hint="eastAsia" w:ascii="Times New Roman" w:hAnsi="Times New Roman" w:eastAsia="宋体" w:cs="Times New Roman"/>
          <w:sz w:val="24"/>
          <w:szCs w:val="24"/>
        </w:rPr>
        <w:t>心理上的符号运算</w:t>
      </w:r>
    </w:p>
    <w:p w14:paraId="2AEA63E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D. </w:t>
      </w:r>
      <w:r>
        <w:rPr>
          <w:rFonts w:hint="eastAsia" w:ascii="Times New Roman" w:hAnsi="Times New Roman" w:eastAsia="宋体" w:cs="Times New Roman"/>
          <w:sz w:val="24"/>
          <w:szCs w:val="24"/>
        </w:rPr>
        <w:t>一组相关的活动</w:t>
      </w:r>
    </w:p>
    <w:p w14:paraId="65CCDE6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D</w:t>
      </w:r>
    </w:p>
    <w:p w14:paraId="47EB406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根据文本内容，认知被定义为一组相关的活动，包括知觉、记忆、思维、判断推理、问题求解、学习、想象、概念形成、语言使用等。</w:t>
      </w:r>
    </w:p>
    <w:p w14:paraId="293EFCD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46CA0570">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认知科学中的经验科学方法主要指的是什么？</w:t>
      </w:r>
    </w:p>
    <w:p w14:paraId="7F11DDA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A. </w:t>
      </w:r>
      <w:r>
        <w:rPr>
          <w:rFonts w:hint="eastAsia" w:ascii="Times New Roman" w:hAnsi="Times New Roman" w:eastAsia="宋体" w:cs="Times New Roman"/>
          <w:sz w:val="24"/>
          <w:szCs w:val="24"/>
        </w:rPr>
        <w:t>观察和实证研究</w:t>
      </w:r>
    </w:p>
    <w:p w14:paraId="4355501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B. </w:t>
      </w:r>
      <w:r>
        <w:rPr>
          <w:rFonts w:hint="eastAsia" w:ascii="Times New Roman" w:hAnsi="Times New Roman" w:eastAsia="宋体" w:cs="Times New Roman"/>
          <w:sz w:val="24"/>
          <w:szCs w:val="24"/>
        </w:rPr>
        <w:t>数学建模和模拟实验</w:t>
      </w:r>
    </w:p>
    <w:p w14:paraId="4F9A1DF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C. </w:t>
      </w:r>
      <w:r>
        <w:rPr>
          <w:rFonts w:hint="eastAsia" w:ascii="Times New Roman" w:hAnsi="Times New Roman" w:eastAsia="宋体" w:cs="Times New Roman"/>
          <w:sz w:val="24"/>
          <w:szCs w:val="24"/>
        </w:rPr>
        <w:t>数据收集和分析</w:t>
      </w:r>
    </w:p>
    <w:p w14:paraId="636CDAA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D. </w:t>
      </w:r>
      <w:r>
        <w:rPr>
          <w:rFonts w:hint="eastAsia" w:ascii="Times New Roman" w:hAnsi="Times New Roman" w:eastAsia="宋体" w:cs="Times New Roman"/>
          <w:sz w:val="24"/>
          <w:szCs w:val="24"/>
        </w:rPr>
        <w:t>实验技术和影像学</w:t>
      </w:r>
    </w:p>
    <w:p w14:paraId="0B44A57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A</w:t>
      </w:r>
    </w:p>
    <w:p w14:paraId="2F76BBB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根据文本内容，经验科学方法是认知科学中常用的方法之一，包括观察和实证研究。</w:t>
      </w:r>
    </w:p>
    <w:p w14:paraId="22EEB2F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538DB9DC">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认知科学中常用的实验技术包括以下哪些？</w:t>
      </w:r>
    </w:p>
    <w:p w14:paraId="1047268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A. </w:t>
      </w:r>
      <w:r>
        <w:rPr>
          <w:rFonts w:hint="eastAsia" w:ascii="Times New Roman" w:hAnsi="Times New Roman" w:eastAsia="宋体" w:cs="Times New Roman"/>
          <w:sz w:val="24"/>
          <w:szCs w:val="24"/>
        </w:rPr>
        <w:t>EEG和MEG</w:t>
      </w:r>
    </w:p>
    <w:p w14:paraId="1CF10CE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B. </w:t>
      </w:r>
      <w:r>
        <w:rPr>
          <w:rFonts w:hint="eastAsia" w:ascii="Times New Roman" w:hAnsi="Times New Roman" w:eastAsia="宋体" w:cs="Times New Roman"/>
          <w:sz w:val="24"/>
          <w:szCs w:val="24"/>
        </w:rPr>
        <w:t>SPECT和PET</w:t>
      </w:r>
    </w:p>
    <w:p w14:paraId="5989131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C. </w:t>
      </w:r>
      <w:r>
        <w:rPr>
          <w:rFonts w:hint="eastAsia" w:ascii="Times New Roman" w:hAnsi="Times New Roman" w:eastAsia="宋体" w:cs="Times New Roman"/>
          <w:sz w:val="24"/>
          <w:szCs w:val="24"/>
        </w:rPr>
        <w:t>fMRI和CT</w:t>
      </w:r>
    </w:p>
    <w:p w14:paraId="4E9D20C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D. </w:t>
      </w:r>
      <w:r>
        <w:rPr>
          <w:rFonts w:hint="eastAsia" w:ascii="Times New Roman" w:hAnsi="Times New Roman" w:eastAsia="宋体" w:cs="Times New Roman"/>
          <w:sz w:val="24"/>
          <w:szCs w:val="24"/>
        </w:rPr>
        <w:t>磁共振成像和光子发射计算机断层成像</w:t>
      </w:r>
    </w:p>
    <w:p w14:paraId="4F888E8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val="en-US" w:eastAsia="zh-CN"/>
        </w:rPr>
        <w:t>ABC</w:t>
      </w:r>
    </w:p>
    <w:p w14:paraId="3DC163D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根据文本内容，认知科学中常用的实验技术包括脑电图(EEG)、脑磁图(MEG)、单光子发射计算机断层成像(SPECT)、正电子发射断层成像(PET)和功能性磁共振成像(fMRI)等。</w:t>
      </w:r>
    </w:p>
    <w:p w14:paraId="63C9438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156413B6">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认知和心智五层级理论中，人类特有的认知能力包括以下哪些？</w:t>
      </w:r>
    </w:p>
    <w:p w14:paraId="322D103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A. </w:t>
      </w:r>
      <w:r>
        <w:rPr>
          <w:rFonts w:hint="eastAsia" w:ascii="Times New Roman" w:hAnsi="Times New Roman" w:eastAsia="宋体" w:cs="Times New Roman"/>
          <w:sz w:val="24"/>
          <w:szCs w:val="24"/>
        </w:rPr>
        <w:t>神经认知和心理认知</w:t>
      </w:r>
    </w:p>
    <w:p w14:paraId="171D40D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B. </w:t>
      </w:r>
      <w:r>
        <w:rPr>
          <w:rFonts w:hint="eastAsia" w:ascii="Times New Roman" w:hAnsi="Times New Roman" w:eastAsia="宋体" w:cs="Times New Roman"/>
          <w:sz w:val="24"/>
          <w:szCs w:val="24"/>
        </w:rPr>
        <w:t>语言认知和思维认知</w:t>
      </w:r>
    </w:p>
    <w:p w14:paraId="0628424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C. </w:t>
      </w:r>
      <w:r>
        <w:rPr>
          <w:rFonts w:hint="eastAsia" w:ascii="Times New Roman" w:hAnsi="Times New Roman" w:eastAsia="宋体" w:cs="Times New Roman"/>
          <w:sz w:val="24"/>
          <w:szCs w:val="24"/>
        </w:rPr>
        <w:t>思维认知和文化认知</w:t>
      </w:r>
    </w:p>
    <w:p w14:paraId="76E03DC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D. </w:t>
      </w:r>
      <w:r>
        <w:rPr>
          <w:rFonts w:hint="eastAsia" w:ascii="Times New Roman" w:hAnsi="Times New Roman" w:eastAsia="宋体" w:cs="Times New Roman"/>
          <w:sz w:val="24"/>
          <w:szCs w:val="24"/>
        </w:rPr>
        <w:t>语言认知和文化认知</w:t>
      </w:r>
    </w:p>
    <w:p w14:paraId="4E9626E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B</w:t>
      </w:r>
    </w:p>
    <w:p w14:paraId="6100394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根据文本内容，认知和心智五层级理论中，人类特有的认知能力包括语言认知和思维认知，而神经认知和心理认知是人和动物共有的低阶认知。</w:t>
      </w:r>
    </w:p>
    <w:p w14:paraId="2DA5123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0479A231">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格式塔心理学中的邻近原则是指什么？</w:t>
      </w:r>
    </w:p>
    <w:p w14:paraId="6196250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A. </w:t>
      </w:r>
      <w:r>
        <w:rPr>
          <w:rFonts w:hint="eastAsia" w:ascii="Times New Roman" w:hAnsi="Times New Roman" w:eastAsia="宋体" w:cs="Times New Roman"/>
          <w:sz w:val="24"/>
          <w:szCs w:val="24"/>
        </w:rPr>
        <w:t>接近或邻近的物体会被认为是一个整体</w:t>
      </w:r>
    </w:p>
    <w:p w14:paraId="1066807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B. </w:t>
      </w:r>
      <w:r>
        <w:rPr>
          <w:rFonts w:hint="eastAsia" w:ascii="Times New Roman" w:hAnsi="Times New Roman" w:eastAsia="宋体" w:cs="Times New Roman"/>
          <w:sz w:val="24"/>
          <w:szCs w:val="24"/>
        </w:rPr>
        <w:t>刺激物的相似属性容易被组织为一个整体</w:t>
      </w:r>
    </w:p>
    <w:p w14:paraId="4C31CF9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C. </w:t>
      </w:r>
      <w:r>
        <w:rPr>
          <w:rFonts w:hint="eastAsia" w:ascii="Times New Roman" w:hAnsi="Times New Roman" w:eastAsia="宋体" w:cs="Times New Roman"/>
          <w:sz w:val="24"/>
          <w:szCs w:val="24"/>
        </w:rPr>
        <w:t>闭合的图形容易被认知为一个整体</w:t>
      </w:r>
    </w:p>
    <w:p w14:paraId="0AF9828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D. </w:t>
      </w:r>
      <w:r>
        <w:rPr>
          <w:rFonts w:hint="eastAsia" w:ascii="Times New Roman" w:hAnsi="Times New Roman" w:eastAsia="宋体" w:cs="Times New Roman"/>
          <w:sz w:val="24"/>
          <w:szCs w:val="24"/>
        </w:rPr>
        <w:t>具有共同运动方向的部分易被感知为一个整体</w:t>
      </w:r>
    </w:p>
    <w:p w14:paraId="3DED325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A</w:t>
      </w:r>
    </w:p>
    <w:p w14:paraId="5152B9C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根据文本内容，邻近原则是格式塔心理学中的原则之一，指接近或邻近的物体会被认为是一个整体。</w:t>
      </w:r>
    </w:p>
    <w:p w14:paraId="4ED4D722">
      <w:pPr>
        <w:pageBreakBefore w:val="0"/>
        <w:widowControl w:val="0"/>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sz w:val="24"/>
          <w:szCs w:val="24"/>
        </w:rPr>
      </w:pPr>
    </w:p>
    <w:p w14:paraId="2E4954CE">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认知科学的研究内容包括以下哪些方面？</w:t>
      </w:r>
    </w:p>
    <w:p w14:paraId="6B781BD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A. </w:t>
      </w:r>
      <w:r>
        <w:rPr>
          <w:rFonts w:hint="eastAsia" w:ascii="Times New Roman" w:hAnsi="Times New Roman" w:eastAsia="宋体" w:cs="Times New Roman"/>
          <w:sz w:val="24"/>
          <w:szCs w:val="24"/>
        </w:rPr>
        <w:t>从感觉的输入到复杂问题的求解</w:t>
      </w:r>
    </w:p>
    <w:p w14:paraId="1508E55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B. </w:t>
      </w:r>
      <w:r>
        <w:rPr>
          <w:rFonts w:hint="eastAsia" w:ascii="Times New Roman" w:hAnsi="Times New Roman" w:eastAsia="宋体" w:cs="Times New Roman"/>
          <w:sz w:val="24"/>
          <w:szCs w:val="24"/>
        </w:rPr>
        <w:t>从人类个体到人类社会的智能活动</w:t>
      </w:r>
    </w:p>
    <w:p w14:paraId="2B62817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C. </w:t>
      </w:r>
      <w:r>
        <w:rPr>
          <w:rFonts w:hint="eastAsia" w:ascii="Times New Roman" w:hAnsi="Times New Roman" w:eastAsia="宋体" w:cs="Times New Roman"/>
          <w:sz w:val="24"/>
          <w:szCs w:val="24"/>
        </w:rPr>
        <w:t>人类智能和机器智能的性质</w:t>
      </w:r>
    </w:p>
    <w:p w14:paraId="30D1CE0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D. </w:t>
      </w:r>
      <w:r>
        <w:rPr>
          <w:rFonts w:hint="eastAsia" w:ascii="Times New Roman" w:hAnsi="Times New Roman" w:eastAsia="宋体" w:cs="Times New Roman"/>
          <w:sz w:val="24"/>
          <w:szCs w:val="24"/>
        </w:rPr>
        <w:t>从感知到行动的认知过程</w:t>
      </w:r>
    </w:p>
    <w:p w14:paraId="2F0972F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val="en-US" w:eastAsia="zh-CN"/>
        </w:rPr>
        <w:t>ABC</w:t>
      </w:r>
    </w:p>
    <w:p w14:paraId="054784E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根据文本内容，认知科学的研究内容包括从感觉的输入到复杂问题的求解，从人类个体到人类社会的智能活动，以及人类智能和机器智能的性质。</w:t>
      </w:r>
    </w:p>
    <w:p w14:paraId="65D31B6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2006AECC">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认知科学主要研究以下哪些方面？</w:t>
      </w:r>
    </w:p>
    <w:p w14:paraId="23362B5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A. </w:t>
      </w:r>
      <w:r>
        <w:rPr>
          <w:rFonts w:hint="eastAsia" w:ascii="Times New Roman" w:hAnsi="Times New Roman" w:eastAsia="宋体" w:cs="Times New Roman"/>
          <w:sz w:val="24"/>
          <w:szCs w:val="24"/>
        </w:rPr>
        <w:t>信息的处理过程</w:t>
      </w:r>
    </w:p>
    <w:p w14:paraId="70ED213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B. </w:t>
      </w:r>
      <w:r>
        <w:rPr>
          <w:rFonts w:hint="eastAsia" w:ascii="Times New Roman" w:hAnsi="Times New Roman" w:eastAsia="宋体" w:cs="Times New Roman"/>
          <w:sz w:val="24"/>
          <w:szCs w:val="24"/>
        </w:rPr>
        <w:t>心理上的符号运算</w:t>
      </w:r>
    </w:p>
    <w:p w14:paraId="00839FC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C. </w:t>
      </w:r>
      <w:r>
        <w:rPr>
          <w:rFonts w:hint="eastAsia" w:ascii="Times New Roman" w:hAnsi="Times New Roman" w:eastAsia="宋体" w:cs="Times New Roman"/>
          <w:sz w:val="24"/>
          <w:szCs w:val="24"/>
        </w:rPr>
        <w:t>问题的求解和思维活动</w:t>
      </w:r>
    </w:p>
    <w:p w14:paraId="5168A87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D. </w:t>
      </w:r>
      <w:r>
        <w:rPr>
          <w:rFonts w:hint="eastAsia" w:ascii="Times New Roman" w:hAnsi="Times New Roman" w:eastAsia="宋体" w:cs="Times New Roman"/>
          <w:sz w:val="24"/>
          <w:szCs w:val="24"/>
        </w:rPr>
        <w:t>语言和文化的形成</w:t>
      </w:r>
    </w:p>
    <w:p w14:paraId="1000B88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val="en-US" w:eastAsia="zh-CN"/>
        </w:rPr>
        <w:t>ABC</w:t>
      </w:r>
    </w:p>
    <w:p w14:paraId="4B2B903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根据文本内容，认知科学主要研究信息的处理过程，心理上的符号运算，以及问题的求解和思维活动。</w:t>
      </w:r>
    </w:p>
    <w:p w14:paraId="6CDA35D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6EEA208B">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认知科学的研究领域包括以下哪些学科？</w:t>
      </w:r>
    </w:p>
    <w:p w14:paraId="287337D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A. </w:t>
      </w:r>
      <w:r>
        <w:rPr>
          <w:rFonts w:hint="eastAsia" w:ascii="Times New Roman" w:hAnsi="Times New Roman" w:eastAsia="宋体" w:cs="Times New Roman"/>
          <w:sz w:val="24"/>
          <w:szCs w:val="24"/>
        </w:rPr>
        <w:t>哲学和神经科学</w:t>
      </w:r>
    </w:p>
    <w:p w14:paraId="5DD23C4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B. </w:t>
      </w:r>
      <w:r>
        <w:rPr>
          <w:rFonts w:hint="eastAsia" w:ascii="Times New Roman" w:hAnsi="Times New Roman" w:eastAsia="宋体" w:cs="Times New Roman"/>
          <w:sz w:val="24"/>
          <w:szCs w:val="24"/>
        </w:rPr>
        <w:t>人类学和教育学</w:t>
      </w:r>
    </w:p>
    <w:p w14:paraId="03FE70C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C. </w:t>
      </w:r>
      <w:r>
        <w:rPr>
          <w:rFonts w:hint="eastAsia" w:ascii="Times New Roman" w:hAnsi="Times New Roman" w:eastAsia="宋体" w:cs="Times New Roman"/>
          <w:sz w:val="24"/>
          <w:szCs w:val="24"/>
        </w:rPr>
        <w:t>心理学和语言学</w:t>
      </w:r>
    </w:p>
    <w:p w14:paraId="296EC1F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D. </w:t>
      </w:r>
      <w:r>
        <w:rPr>
          <w:rFonts w:hint="eastAsia" w:ascii="Times New Roman" w:hAnsi="Times New Roman" w:eastAsia="宋体" w:cs="Times New Roman"/>
          <w:sz w:val="24"/>
          <w:szCs w:val="24"/>
        </w:rPr>
        <w:t>社会学和医学</w:t>
      </w:r>
    </w:p>
    <w:p w14:paraId="0283171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val="en-US" w:eastAsia="zh-CN"/>
        </w:rPr>
        <w:t>AC</w:t>
      </w:r>
    </w:p>
    <w:p w14:paraId="5EC01E5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根据文本内容，认知科学的研究领域包括哲学和神经科学，以及心理学和语言学。</w:t>
      </w:r>
    </w:p>
    <w:p w14:paraId="008CDB4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14F1A83E">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认知是什么？</w:t>
      </w:r>
    </w:p>
    <w:p w14:paraId="07252B0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A. </w:t>
      </w:r>
      <w:r>
        <w:rPr>
          <w:rFonts w:hint="eastAsia" w:ascii="Times New Roman" w:hAnsi="Times New Roman" w:eastAsia="宋体" w:cs="Times New Roman"/>
          <w:sz w:val="24"/>
          <w:szCs w:val="24"/>
        </w:rPr>
        <w:t>信息的处理过程</w:t>
      </w:r>
    </w:p>
    <w:p w14:paraId="443DAD0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B. </w:t>
      </w:r>
      <w:r>
        <w:rPr>
          <w:rFonts w:hint="eastAsia" w:ascii="Times New Roman" w:hAnsi="Times New Roman" w:eastAsia="宋体" w:cs="Times New Roman"/>
          <w:sz w:val="24"/>
          <w:szCs w:val="24"/>
        </w:rPr>
        <w:t>心理上的符号运算</w:t>
      </w:r>
    </w:p>
    <w:p w14:paraId="39A2793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C. </w:t>
      </w:r>
      <w:r>
        <w:rPr>
          <w:rFonts w:hint="eastAsia" w:ascii="Times New Roman" w:hAnsi="Times New Roman" w:eastAsia="宋体" w:cs="Times New Roman"/>
          <w:sz w:val="24"/>
          <w:szCs w:val="24"/>
        </w:rPr>
        <w:t>问题的求解和思维活动</w:t>
      </w:r>
    </w:p>
    <w:p w14:paraId="0FA9980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D. </w:t>
      </w:r>
      <w:r>
        <w:rPr>
          <w:rFonts w:hint="eastAsia" w:ascii="Times New Roman" w:hAnsi="Times New Roman" w:eastAsia="宋体" w:cs="Times New Roman"/>
          <w:sz w:val="24"/>
          <w:szCs w:val="24"/>
        </w:rPr>
        <w:t>一组相关的活动</w:t>
      </w:r>
    </w:p>
    <w:p w14:paraId="4D17E24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D</w:t>
      </w:r>
    </w:p>
    <w:p w14:paraId="47C094C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根据文本内容，认知被定义为一组相关的活动，包括知觉、记忆、思维、判断推理、问题求解、学习、想象、概念形成、语言使用等。</w:t>
      </w:r>
    </w:p>
    <w:p w14:paraId="14C7503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1278BCE6">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认知科学中的经验科学方法主要指的是什么？</w:t>
      </w:r>
    </w:p>
    <w:p w14:paraId="71FF6F6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A. </w:t>
      </w:r>
      <w:r>
        <w:rPr>
          <w:rFonts w:hint="eastAsia" w:ascii="Times New Roman" w:hAnsi="Times New Roman" w:eastAsia="宋体" w:cs="Times New Roman"/>
          <w:sz w:val="24"/>
          <w:szCs w:val="24"/>
        </w:rPr>
        <w:t>行为主义方法和功能主义</w:t>
      </w:r>
    </w:p>
    <w:p w14:paraId="57ADBE2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B. </w:t>
      </w:r>
      <w:r>
        <w:rPr>
          <w:rFonts w:hint="eastAsia" w:ascii="Times New Roman" w:hAnsi="Times New Roman" w:eastAsia="宋体" w:cs="Times New Roman"/>
          <w:sz w:val="24"/>
          <w:szCs w:val="24"/>
        </w:rPr>
        <w:t>文化主义方法和联结主义方法</w:t>
      </w:r>
    </w:p>
    <w:p w14:paraId="017DF08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C. </w:t>
      </w:r>
      <w:r>
        <w:rPr>
          <w:rFonts w:hint="eastAsia" w:ascii="Times New Roman" w:hAnsi="Times New Roman" w:eastAsia="宋体" w:cs="Times New Roman"/>
          <w:sz w:val="24"/>
          <w:szCs w:val="24"/>
        </w:rPr>
        <w:t>双透视主义和实验分析方法</w:t>
      </w:r>
    </w:p>
    <w:p w14:paraId="6470CA8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D. </w:t>
      </w:r>
      <w:r>
        <w:rPr>
          <w:rFonts w:hint="eastAsia" w:ascii="Times New Roman" w:hAnsi="Times New Roman" w:eastAsia="宋体" w:cs="Times New Roman"/>
          <w:sz w:val="24"/>
          <w:szCs w:val="24"/>
        </w:rPr>
        <w:t>观察和实证研究</w:t>
      </w:r>
    </w:p>
    <w:p w14:paraId="3C2F7BF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D</w:t>
      </w:r>
    </w:p>
    <w:p w14:paraId="4F058D4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根据文本内容，经验科学方法是认知科学中常用的方法之一，包括观察和实证研究。</w:t>
      </w:r>
    </w:p>
    <w:p w14:paraId="3EEC467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0520C71F">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认知科学中常用的实验技术包括以下哪些？</w:t>
      </w:r>
    </w:p>
    <w:p w14:paraId="2454347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A. </w:t>
      </w:r>
      <w:r>
        <w:rPr>
          <w:rFonts w:hint="eastAsia" w:ascii="Times New Roman" w:hAnsi="Times New Roman" w:eastAsia="宋体" w:cs="Times New Roman"/>
          <w:sz w:val="24"/>
          <w:szCs w:val="24"/>
        </w:rPr>
        <w:t>EEG和MEG</w:t>
      </w:r>
    </w:p>
    <w:p w14:paraId="521AD8F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B. </w:t>
      </w:r>
      <w:r>
        <w:rPr>
          <w:rFonts w:hint="eastAsia" w:ascii="Times New Roman" w:hAnsi="Times New Roman" w:eastAsia="宋体" w:cs="Times New Roman"/>
          <w:sz w:val="24"/>
          <w:szCs w:val="24"/>
        </w:rPr>
        <w:t>SPECT和PET</w:t>
      </w:r>
    </w:p>
    <w:p w14:paraId="358F44F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C. </w:t>
      </w:r>
      <w:r>
        <w:rPr>
          <w:rFonts w:hint="eastAsia" w:ascii="Times New Roman" w:hAnsi="Times New Roman" w:eastAsia="宋体" w:cs="Times New Roman"/>
          <w:sz w:val="24"/>
          <w:szCs w:val="24"/>
        </w:rPr>
        <w:t>fMRI和CT</w:t>
      </w:r>
    </w:p>
    <w:p w14:paraId="3924579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D. </w:t>
      </w:r>
      <w:r>
        <w:rPr>
          <w:rFonts w:hint="eastAsia" w:ascii="Times New Roman" w:hAnsi="Times New Roman" w:eastAsia="宋体" w:cs="Times New Roman"/>
          <w:sz w:val="24"/>
          <w:szCs w:val="24"/>
        </w:rPr>
        <w:t>磁共振成像和光子发射计算机断层成像</w:t>
      </w:r>
    </w:p>
    <w:p w14:paraId="5690012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 w:val="24"/>
          <w:szCs w:val="24"/>
          <w:lang w:val="en-US"/>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val="en-US" w:eastAsia="zh-CN"/>
        </w:rPr>
        <w:t>ABC</w:t>
      </w:r>
    </w:p>
    <w:p w14:paraId="1134BA3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根据文本内容，认知科学中常用的实验技术包括脑电图(EEG)、脑磁图(MEG)、单光子发射计算机断层成像(SPECT)、正电子发射断层成像(PET)和功能性磁共振成像(fMRI)等。</w:t>
      </w:r>
    </w:p>
    <w:p w14:paraId="7CDD645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641071DC">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认知和心智五层级理论中，人类特有的认知能力包括以下哪些？</w:t>
      </w:r>
    </w:p>
    <w:p w14:paraId="4C7F56E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A. </w:t>
      </w:r>
      <w:r>
        <w:rPr>
          <w:rFonts w:hint="eastAsia" w:ascii="Times New Roman" w:hAnsi="Times New Roman" w:eastAsia="宋体" w:cs="Times New Roman"/>
          <w:sz w:val="24"/>
          <w:szCs w:val="24"/>
        </w:rPr>
        <w:t>神经认知和心理认知</w:t>
      </w:r>
    </w:p>
    <w:p w14:paraId="527CE91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B. </w:t>
      </w:r>
      <w:r>
        <w:rPr>
          <w:rFonts w:hint="eastAsia" w:ascii="Times New Roman" w:hAnsi="Times New Roman" w:eastAsia="宋体" w:cs="Times New Roman"/>
          <w:sz w:val="24"/>
          <w:szCs w:val="24"/>
        </w:rPr>
        <w:t>语言认知和思维认知</w:t>
      </w:r>
    </w:p>
    <w:p w14:paraId="2AEC6CA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C. </w:t>
      </w:r>
      <w:r>
        <w:rPr>
          <w:rFonts w:hint="eastAsia" w:ascii="Times New Roman" w:hAnsi="Times New Roman" w:eastAsia="宋体" w:cs="Times New Roman"/>
          <w:sz w:val="24"/>
          <w:szCs w:val="24"/>
        </w:rPr>
        <w:t>思维认知和文化认知</w:t>
      </w:r>
    </w:p>
    <w:p w14:paraId="1212042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D. </w:t>
      </w:r>
      <w:r>
        <w:rPr>
          <w:rFonts w:hint="eastAsia" w:ascii="Times New Roman" w:hAnsi="Times New Roman" w:eastAsia="宋体" w:cs="Times New Roman"/>
          <w:sz w:val="24"/>
          <w:szCs w:val="24"/>
        </w:rPr>
        <w:t>语言认知和文化认知</w:t>
      </w:r>
    </w:p>
    <w:p w14:paraId="1611753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B</w:t>
      </w:r>
    </w:p>
    <w:p w14:paraId="162C4D9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根据文本内容，认知和心智五层级理论中，人类特有的认知能力包括语言认知和思维认知，而神经认知和心理认知是人和动物共有的低阶认知。</w:t>
      </w:r>
    </w:p>
    <w:p w14:paraId="46AAE01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1A1C1953">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格式塔心理学中的邻近原则是指什么？</w:t>
      </w:r>
    </w:p>
    <w:p w14:paraId="34E7EDC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A. </w:t>
      </w:r>
      <w:r>
        <w:rPr>
          <w:rFonts w:hint="eastAsia" w:ascii="Times New Roman" w:hAnsi="Times New Roman" w:eastAsia="宋体" w:cs="Times New Roman"/>
          <w:sz w:val="24"/>
          <w:szCs w:val="24"/>
        </w:rPr>
        <w:t>接近或邻近的物体会被认为是一个整体</w:t>
      </w:r>
    </w:p>
    <w:p w14:paraId="4309F1A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B. </w:t>
      </w:r>
      <w:r>
        <w:rPr>
          <w:rFonts w:hint="eastAsia" w:ascii="Times New Roman" w:hAnsi="Times New Roman" w:eastAsia="宋体" w:cs="Times New Roman"/>
          <w:sz w:val="24"/>
          <w:szCs w:val="24"/>
        </w:rPr>
        <w:t>刺激物的相似属性容易被组织为一个整体</w:t>
      </w:r>
    </w:p>
    <w:p w14:paraId="77C7A42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C. </w:t>
      </w:r>
      <w:r>
        <w:rPr>
          <w:rFonts w:hint="eastAsia" w:ascii="Times New Roman" w:hAnsi="Times New Roman" w:eastAsia="宋体" w:cs="Times New Roman"/>
          <w:sz w:val="24"/>
          <w:szCs w:val="24"/>
        </w:rPr>
        <w:t>闭合的图形容易被认知为一个整体</w:t>
      </w:r>
    </w:p>
    <w:p w14:paraId="0A94927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D. </w:t>
      </w:r>
      <w:r>
        <w:rPr>
          <w:rFonts w:hint="eastAsia" w:ascii="Times New Roman" w:hAnsi="Times New Roman" w:eastAsia="宋体" w:cs="Times New Roman"/>
          <w:sz w:val="24"/>
          <w:szCs w:val="24"/>
        </w:rPr>
        <w:t>具有共同运动方向的部分易被感知为一个整体</w:t>
      </w:r>
    </w:p>
    <w:p w14:paraId="5963A1F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A</w:t>
      </w:r>
    </w:p>
    <w:p w14:paraId="3C9AFFC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根据文本内容，邻近原则是格式塔心理学中的原则之一，指接近或邻近的物体会被认为是一个整体。</w:t>
      </w:r>
    </w:p>
    <w:p w14:paraId="4549A6A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360781C3">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数据可视化在数据故事化中起到的作用是什么？</w:t>
      </w:r>
    </w:p>
    <w:p w14:paraId="4045631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A. </w:t>
      </w:r>
      <w:r>
        <w:rPr>
          <w:rFonts w:hint="eastAsia" w:ascii="Times New Roman" w:hAnsi="Times New Roman" w:eastAsia="宋体" w:cs="Times New Roman"/>
          <w:sz w:val="24"/>
          <w:szCs w:val="24"/>
        </w:rPr>
        <w:t>提升数据故事的可理解性</w:t>
      </w:r>
    </w:p>
    <w:p w14:paraId="2656FB1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B. </w:t>
      </w:r>
      <w:r>
        <w:rPr>
          <w:rFonts w:hint="eastAsia" w:ascii="Times New Roman" w:hAnsi="Times New Roman" w:eastAsia="宋体" w:cs="Times New Roman"/>
          <w:sz w:val="24"/>
          <w:szCs w:val="24"/>
        </w:rPr>
        <w:t>增加数据的复杂性</w:t>
      </w:r>
    </w:p>
    <w:p w14:paraId="1228F17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C. </w:t>
      </w:r>
      <w:r>
        <w:rPr>
          <w:rFonts w:hint="eastAsia" w:ascii="Times New Roman" w:hAnsi="Times New Roman" w:eastAsia="宋体" w:cs="Times New Roman"/>
          <w:sz w:val="24"/>
          <w:szCs w:val="24"/>
        </w:rPr>
        <w:t>降低数据故事的吸引力</w:t>
      </w:r>
    </w:p>
    <w:p w14:paraId="207826E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D. </w:t>
      </w:r>
      <w:r>
        <w:rPr>
          <w:rFonts w:hint="eastAsia" w:ascii="Times New Roman" w:hAnsi="Times New Roman" w:eastAsia="宋体" w:cs="Times New Roman"/>
          <w:sz w:val="24"/>
          <w:szCs w:val="24"/>
        </w:rPr>
        <w:t>减少数据故事的可视化效果</w:t>
      </w:r>
    </w:p>
    <w:p w14:paraId="275A810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A</w:t>
      </w:r>
    </w:p>
    <w:p w14:paraId="536684C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根据文本内容，数据可视化是数据故事化中常用的叙述手段之一，通过可视化技术可以提升数据故事的可理解性。</w:t>
      </w:r>
    </w:p>
    <w:p w14:paraId="5825E35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64CC02F3">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斯坦福大学的研究发现，人们记忆故事的能力相对于孤立的统计数据为：</w:t>
      </w:r>
    </w:p>
    <w:p w14:paraId="14D7D69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A. </w:t>
      </w:r>
      <w:r>
        <w:rPr>
          <w:rFonts w:hint="eastAsia" w:ascii="Times New Roman" w:hAnsi="Times New Roman" w:eastAsia="宋体" w:cs="Times New Roman"/>
          <w:sz w:val="24"/>
          <w:szCs w:val="24"/>
        </w:rPr>
        <w:t>相同</w:t>
      </w:r>
    </w:p>
    <w:p w14:paraId="4EAA229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B. </w:t>
      </w:r>
      <w:r>
        <w:rPr>
          <w:rFonts w:hint="eastAsia" w:ascii="Times New Roman" w:hAnsi="Times New Roman" w:eastAsia="宋体" w:cs="Times New Roman"/>
          <w:sz w:val="24"/>
          <w:szCs w:val="24"/>
        </w:rPr>
        <w:t>更低</w:t>
      </w:r>
    </w:p>
    <w:p w14:paraId="699EBB9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C. </w:t>
      </w:r>
      <w:r>
        <w:rPr>
          <w:rFonts w:hint="eastAsia" w:ascii="Times New Roman" w:hAnsi="Times New Roman" w:eastAsia="宋体" w:cs="Times New Roman"/>
          <w:sz w:val="24"/>
          <w:szCs w:val="24"/>
        </w:rPr>
        <w:t>更高</w:t>
      </w:r>
    </w:p>
    <w:p w14:paraId="7CD2837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D. </w:t>
      </w:r>
      <w:r>
        <w:rPr>
          <w:rFonts w:hint="eastAsia" w:ascii="Times New Roman" w:hAnsi="Times New Roman" w:eastAsia="宋体" w:cs="Times New Roman"/>
          <w:sz w:val="24"/>
          <w:szCs w:val="24"/>
        </w:rPr>
        <w:t>不确定</w:t>
      </w:r>
    </w:p>
    <w:p w14:paraId="2A8F189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C</w:t>
      </w:r>
    </w:p>
    <w:p w14:paraId="750DE3D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根据文本内容，斯坦福大学的研究发现，能够记住故事的人数可以达到63%，而记住孤立的统计数据的人数只有5%。因此，故事化描述更容易被人们记忆。</w:t>
      </w:r>
    </w:p>
    <w:p w14:paraId="4D62F65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725F6953">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在拯救孩子们的公益活动中，研究者发现基于故事化描述的宣传册相比于图表式可视化表达的宣传册会：</w:t>
      </w:r>
    </w:p>
    <w:p w14:paraId="57B25FA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A. </w:t>
      </w:r>
      <w:r>
        <w:rPr>
          <w:rFonts w:hint="eastAsia" w:ascii="Times New Roman" w:hAnsi="Times New Roman" w:eastAsia="宋体" w:cs="Times New Roman"/>
          <w:sz w:val="24"/>
          <w:szCs w:val="24"/>
        </w:rPr>
        <w:t>没有明显差异</w:t>
      </w:r>
    </w:p>
    <w:p w14:paraId="641310C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B. </w:t>
      </w:r>
      <w:r>
        <w:rPr>
          <w:rFonts w:hint="eastAsia" w:ascii="Times New Roman" w:hAnsi="Times New Roman" w:eastAsia="宋体" w:cs="Times New Roman"/>
          <w:sz w:val="24"/>
          <w:szCs w:val="24"/>
        </w:rPr>
        <w:t>引起更多的关注</w:t>
      </w:r>
    </w:p>
    <w:p w14:paraId="3426F8E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C. </w:t>
      </w:r>
      <w:r>
        <w:rPr>
          <w:rFonts w:hint="eastAsia" w:ascii="Times New Roman" w:hAnsi="Times New Roman" w:eastAsia="宋体" w:cs="Times New Roman"/>
          <w:sz w:val="24"/>
          <w:szCs w:val="24"/>
        </w:rPr>
        <w:t>引起更多的捐赠</w:t>
      </w:r>
    </w:p>
    <w:p w14:paraId="761AF35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D. </w:t>
      </w:r>
      <w:r>
        <w:rPr>
          <w:rFonts w:hint="eastAsia" w:ascii="Times New Roman" w:hAnsi="Times New Roman" w:eastAsia="宋体" w:cs="Times New Roman"/>
          <w:sz w:val="24"/>
          <w:szCs w:val="24"/>
        </w:rPr>
        <w:t>无法确定</w:t>
      </w:r>
    </w:p>
    <w:p w14:paraId="5C9746C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C</w:t>
      </w:r>
    </w:p>
    <w:p w14:paraId="6122345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根据文本内容，研究者发现拿到基于故事化描述的宣传册的捐赠者会多捐出1.14~2.14美元，相对于可视化表达的高感知能力，故事化描述具有更高的认知能力。</w:t>
      </w:r>
    </w:p>
    <w:p w14:paraId="1E4210A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067EDEAC">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数据可视化的类型包括以下哪些？</w:t>
      </w:r>
    </w:p>
    <w:p w14:paraId="7293089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A. </w:t>
      </w:r>
      <w:r>
        <w:rPr>
          <w:rFonts w:hint="eastAsia" w:ascii="Times New Roman" w:hAnsi="Times New Roman" w:eastAsia="宋体" w:cs="Times New Roman"/>
          <w:sz w:val="24"/>
          <w:szCs w:val="24"/>
        </w:rPr>
        <w:t>科学可视化</w:t>
      </w:r>
    </w:p>
    <w:p w14:paraId="21B0A21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B. </w:t>
      </w:r>
      <w:r>
        <w:rPr>
          <w:rFonts w:hint="eastAsia" w:ascii="Times New Roman" w:hAnsi="Times New Roman" w:eastAsia="宋体" w:cs="Times New Roman"/>
          <w:sz w:val="24"/>
          <w:szCs w:val="24"/>
        </w:rPr>
        <w:t>信息可视化</w:t>
      </w:r>
    </w:p>
    <w:p w14:paraId="1260B02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C. </w:t>
      </w:r>
      <w:r>
        <w:rPr>
          <w:rFonts w:hint="eastAsia" w:ascii="Times New Roman" w:hAnsi="Times New Roman" w:eastAsia="宋体" w:cs="Times New Roman"/>
          <w:sz w:val="24"/>
          <w:szCs w:val="24"/>
        </w:rPr>
        <w:t>可视分析学</w:t>
      </w:r>
    </w:p>
    <w:p w14:paraId="786AFC1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D. </w:t>
      </w:r>
      <w:r>
        <w:rPr>
          <w:rFonts w:hint="eastAsia" w:ascii="Times New Roman" w:hAnsi="Times New Roman" w:eastAsia="宋体" w:cs="Times New Roman"/>
          <w:sz w:val="24"/>
          <w:szCs w:val="24"/>
        </w:rPr>
        <w:t>所有选项都正确</w:t>
      </w:r>
    </w:p>
    <w:p w14:paraId="565624B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D</w:t>
      </w:r>
    </w:p>
    <w:p w14:paraId="4936CC1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根据文本内容，数据可视化的类型包括科学可视化、信息可视化和可视分析学。</w:t>
      </w:r>
    </w:p>
    <w:p w14:paraId="1CB0B17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5DDE8526">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科学可视化主要面向以下哪些学科领域？</w:t>
      </w:r>
    </w:p>
    <w:p w14:paraId="2BEB245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A. </w:t>
      </w:r>
      <w:r>
        <w:rPr>
          <w:rFonts w:hint="eastAsia" w:ascii="Times New Roman" w:hAnsi="Times New Roman" w:eastAsia="宋体" w:cs="Times New Roman"/>
          <w:sz w:val="24"/>
          <w:szCs w:val="24"/>
        </w:rPr>
        <w:t>自然科学</w:t>
      </w:r>
    </w:p>
    <w:p w14:paraId="2D79ADF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B. </w:t>
      </w:r>
      <w:r>
        <w:rPr>
          <w:rFonts w:hint="eastAsia" w:ascii="Times New Roman" w:hAnsi="Times New Roman" w:eastAsia="宋体" w:cs="Times New Roman"/>
          <w:sz w:val="24"/>
          <w:szCs w:val="24"/>
        </w:rPr>
        <w:t>社会科学</w:t>
      </w:r>
    </w:p>
    <w:p w14:paraId="4C01446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C. </w:t>
      </w:r>
      <w:r>
        <w:rPr>
          <w:rFonts w:hint="eastAsia" w:ascii="Times New Roman" w:hAnsi="Times New Roman" w:eastAsia="宋体" w:cs="Times New Roman"/>
          <w:sz w:val="24"/>
          <w:szCs w:val="24"/>
        </w:rPr>
        <w:t>人文科学</w:t>
      </w:r>
    </w:p>
    <w:p w14:paraId="2D58DD6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D. </w:t>
      </w:r>
      <w:r>
        <w:rPr>
          <w:rFonts w:hint="eastAsia" w:ascii="Times New Roman" w:hAnsi="Times New Roman" w:eastAsia="宋体" w:cs="Times New Roman"/>
          <w:sz w:val="24"/>
          <w:szCs w:val="24"/>
        </w:rPr>
        <w:t>所有学科领域</w:t>
      </w:r>
    </w:p>
    <w:p w14:paraId="518D565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A</w:t>
      </w:r>
    </w:p>
    <w:p w14:paraId="06C2D68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根据文本内容，科学可视化主要面向自然科学，尤其是地理、物理、化学、医学、生物学、气象气候、航空航天等学科领域。</w:t>
      </w:r>
    </w:p>
    <w:p w14:paraId="17D0FF0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14004FC7">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视觉编码是数据可视化的方法论基础，它主要使用哪两个维度进行可视化？</w:t>
      </w:r>
    </w:p>
    <w:p w14:paraId="461A3F0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A. </w:t>
      </w:r>
      <w:r>
        <w:rPr>
          <w:rFonts w:hint="eastAsia" w:ascii="Times New Roman" w:hAnsi="Times New Roman" w:eastAsia="宋体" w:cs="Times New Roman"/>
          <w:sz w:val="24"/>
          <w:szCs w:val="24"/>
        </w:rPr>
        <w:t>视觉图形元素和视觉通道</w:t>
      </w:r>
    </w:p>
    <w:p w14:paraId="0B42AA2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B. </w:t>
      </w:r>
      <w:r>
        <w:rPr>
          <w:rFonts w:hint="eastAsia" w:ascii="Times New Roman" w:hAnsi="Times New Roman" w:eastAsia="宋体" w:cs="Times New Roman"/>
          <w:sz w:val="24"/>
          <w:szCs w:val="24"/>
        </w:rPr>
        <w:t>数据类型和数据来源</w:t>
      </w:r>
    </w:p>
    <w:p w14:paraId="288E466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C. </w:t>
      </w:r>
      <w:r>
        <w:rPr>
          <w:rFonts w:hint="eastAsia" w:ascii="Times New Roman" w:hAnsi="Times New Roman" w:eastAsia="宋体" w:cs="Times New Roman"/>
          <w:sz w:val="24"/>
          <w:szCs w:val="24"/>
        </w:rPr>
        <w:t>颜色和形状</w:t>
      </w:r>
    </w:p>
    <w:p w14:paraId="44C9B06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D. </w:t>
      </w:r>
      <w:r>
        <w:rPr>
          <w:rFonts w:hint="eastAsia" w:ascii="Times New Roman" w:hAnsi="Times New Roman" w:eastAsia="宋体" w:cs="Times New Roman"/>
          <w:sz w:val="24"/>
          <w:szCs w:val="24"/>
        </w:rPr>
        <w:t>数据分析和数据处理</w:t>
      </w:r>
    </w:p>
    <w:p w14:paraId="3ABC50B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A</w:t>
      </w:r>
    </w:p>
    <w:p w14:paraId="0A79D8C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根据文本内容，视觉编码是数据可视化的方法论基础，主要使用视觉图形元素和视觉通道两个维度进行可视化。</w:t>
      </w:r>
    </w:p>
    <w:p w14:paraId="1492F56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367F2D33">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哪个理论提出了图形符号学的概念，并在图形学的基础上定义了一套图形语法规范？</w:t>
      </w:r>
    </w:p>
    <w:p w14:paraId="48A01C8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A. </w:t>
      </w:r>
      <w:r>
        <w:rPr>
          <w:rFonts w:hint="eastAsia" w:ascii="Times New Roman" w:hAnsi="Times New Roman" w:eastAsia="宋体" w:cs="Times New Roman"/>
          <w:sz w:val="24"/>
          <w:szCs w:val="24"/>
        </w:rPr>
        <w:t>杨辉三角理论</w:t>
      </w:r>
    </w:p>
    <w:p w14:paraId="6FF2063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B. </w:t>
      </w:r>
      <w:r>
        <w:rPr>
          <w:rFonts w:hint="eastAsia" w:ascii="Times New Roman" w:hAnsi="Times New Roman" w:eastAsia="宋体" w:cs="Times New Roman"/>
          <w:sz w:val="24"/>
          <w:szCs w:val="24"/>
        </w:rPr>
        <w:t>黄金分割理论</w:t>
      </w:r>
    </w:p>
    <w:p w14:paraId="343B7F8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C. </w:t>
      </w:r>
      <w:r>
        <w:rPr>
          <w:rFonts w:hint="eastAsia" w:ascii="Times New Roman" w:hAnsi="Times New Roman" w:eastAsia="宋体" w:cs="Times New Roman"/>
          <w:sz w:val="24"/>
          <w:szCs w:val="24"/>
        </w:rPr>
        <w:t>图形学的语法</w:t>
      </w:r>
    </w:p>
    <w:p w14:paraId="67E8675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D. </w:t>
      </w:r>
      <w:r>
        <w:rPr>
          <w:rFonts w:hint="eastAsia" w:ascii="Times New Roman" w:hAnsi="Times New Roman" w:eastAsia="宋体" w:cs="Times New Roman"/>
          <w:sz w:val="24"/>
          <w:szCs w:val="24"/>
        </w:rPr>
        <w:t>图形符号学的语法</w:t>
      </w:r>
    </w:p>
    <w:p w14:paraId="1700749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D</w:t>
      </w:r>
    </w:p>
    <w:p w14:paraId="09FAE4B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根据文本内容，Lelan</w:t>
      </w:r>
      <w:r>
        <w:rPr>
          <w:rFonts w:hint="eastAsia" w:ascii="Times New Roman" w:hAnsi="Times New Roman" w:eastAsia="宋体" w:cs="Times New Roman"/>
          <w:sz w:val="24"/>
          <w:szCs w:val="24"/>
          <w:lang w:eastAsia="zh-CN"/>
        </w:rPr>
        <w:t xml:space="preserve">D. </w:t>
      </w:r>
      <w:r>
        <w:rPr>
          <w:rFonts w:hint="eastAsia" w:ascii="Times New Roman" w:hAnsi="Times New Roman" w:eastAsia="宋体" w:cs="Times New Roman"/>
          <w:sz w:val="24"/>
          <w:szCs w:val="24"/>
        </w:rPr>
        <w:t>Wilkinson等提出了经典著作《图形学的语法（The Grammar of Graphics）》，在Jacques Bertin图形学的基础上，提出了图形符号学的概念和一套图形语法规范。</w:t>
      </w:r>
    </w:p>
    <w:p w14:paraId="5F52F81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04191DFF">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可视化分析学的模型强调了数据可视化的转换过程是从什么到什么？</w:t>
      </w:r>
    </w:p>
    <w:p w14:paraId="0DF301B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A. </w:t>
      </w:r>
      <w:r>
        <w:rPr>
          <w:rFonts w:hint="eastAsia" w:ascii="Times New Roman" w:hAnsi="Times New Roman" w:eastAsia="宋体" w:cs="Times New Roman"/>
          <w:sz w:val="24"/>
          <w:szCs w:val="24"/>
        </w:rPr>
        <w:t>数据到信息</w:t>
      </w:r>
    </w:p>
    <w:p w14:paraId="6144997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B. </w:t>
      </w:r>
      <w:r>
        <w:rPr>
          <w:rFonts w:hint="eastAsia" w:ascii="Times New Roman" w:hAnsi="Times New Roman" w:eastAsia="宋体" w:cs="Times New Roman"/>
          <w:sz w:val="24"/>
          <w:szCs w:val="24"/>
        </w:rPr>
        <w:t>数据到知识</w:t>
      </w:r>
    </w:p>
    <w:p w14:paraId="7D97151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C. </w:t>
      </w:r>
      <w:r>
        <w:rPr>
          <w:rFonts w:hint="eastAsia" w:ascii="Times New Roman" w:hAnsi="Times New Roman" w:eastAsia="宋体" w:cs="Times New Roman"/>
          <w:sz w:val="24"/>
          <w:szCs w:val="24"/>
        </w:rPr>
        <w:t>数据到洞察</w:t>
      </w:r>
    </w:p>
    <w:p w14:paraId="3021F57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D. </w:t>
      </w:r>
      <w:r>
        <w:rPr>
          <w:rFonts w:hint="eastAsia" w:ascii="Times New Roman" w:hAnsi="Times New Roman" w:eastAsia="宋体" w:cs="Times New Roman"/>
          <w:sz w:val="24"/>
          <w:szCs w:val="24"/>
        </w:rPr>
        <w:t>数据到趋势</w:t>
      </w:r>
    </w:p>
    <w:p w14:paraId="537F922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B</w:t>
      </w:r>
    </w:p>
    <w:p w14:paraId="560D27A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根据文本内容，可视化分析学的模型强调数据到知识的转换过程，将数据转换为知识是数据可视化的本质。</w:t>
      </w:r>
    </w:p>
    <w:p w14:paraId="2620F90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1762D941">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可视分析学的主要目的是实现什么样的分析推理？</w:t>
      </w:r>
    </w:p>
    <w:p w14:paraId="09959E1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A. </w:t>
      </w:r>
      <w:r>
        <w:rPr>
          <w:rFonts w:hint="eastAsia" w:ascii="Times New Roman" w:hAnsi="Times New Roman" w:eastAsia="宋体" w:cs="Times New Roman"/>
          <w:sz w:val="24"/>
          <w:szCs w:val="24"/>
        </w:rPr>
        <w:t>人机协同完成的分析推理</w:t>
      </w:r>
    </w:p>
    <w:p w14:paraId="18AA525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B. </w:t>
      </w:r>
      <w:r>
        <w:rPr>
          <w:rFonts w:hint="eastAsia" w:ascii="Times New Roman" w:hAnsi="Times New Roman" w:eastAsia="宋体" w:cs="Times New Roman"/>
          <w:sz w:val="24"/>
          <w:szCs w:val="24"/>
        </w:rPr>
        <w:t>自动化完成的分析推理</w:t>
      </w:r>
    </w:p>
    <w:p w14:paraId="2B5B590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C. </w:t>
      </w:r>
      <w:r>
        <w:rPr>
          <w:rFonts w:hint="eastAsia" w:ascii="Times New Roman" w:hAnsi="Times New Roman" w:eastAsia="宋体" w:cs="Times New Roman"/>
          <w:sz w:val="24"/>
          <w:szCs w:val="24"/>
        </w:rPr>
        <w:t>人工智能完成的分析推理</w:t>
      </w:r>
    </w:p>
    <w:p w14:paraId="41AC530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D. </w:t>
      </w:r>
      <w:r>
        <w:rPr>
          <w:rFonts w:hint="eastAsia" w:ascii="Times New Roman" w:hAnsi="Times New Roman" w:eastAsia="宋体" w:cs="Times New Roman"/>
          <w:sz w:val="24"/>
          <w:szCs w:val="24"/>
        </w:rPr>
        <w:t>机器学习完成的分析推理</w:t>
      </w:r>
    </w:p>
    <w:p w14:paraId="78E56D1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A</w:t>
      </w:r>
    </w:p>
    <w:p w14:paraId="5AB0D69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根据文本内容，可视分析学的主要目的是以可视交互为基础，综合运用多个学科领域的知识，实现人机协同完成的分析推理。</w:t>
      </w:r>
    </w:p>
    <w:p w14:paraId="7A94D31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050426CC">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视觉假象是指什么？</w:t>
      </w:r>
    </w:p>
    <w:p w14:paraId="472622E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A. </w:t>
      </w:r>
      <w:r>
        <w:rPr>
          <w:rFonts w:hint="eastAsia" w:ascii="Times New Roman" w:hAnsi="Times New Roman" w:eastAsia="宋体" w:cs="Times New Roman"/>
          <w:sz w:val="24"/>
          <w:szCs w:val="24"/>
        </w:rPr>
        <w:t>数据可视化的错误结果</w:t>
      </w:r>
    </w:p>
    <w:p w14:paraId="5DA312D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B. </w:t>
      </w:r>
      <w:r>
        <w:rPr>
          <w:rFonts w:hint="eastAsia" w:ascii="Times New Roman" w:hAnsi="Times New Roman" w:eastAsia="宋体" w:cs="Times New Roman"/>
          <w:sz w:val="24"/>
          <w:szCs w:val="24"/>
        </w:rPr>
        <w:t>视觉编码的错误应用</w:t>
      </w:r>
    </w:p>
    <w:p w14:paraId="0A415AF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C. </w:t>
      </w:r>
      <w:r>
        <w:rPr>
          <w:rFonts w:hint="eastAsia" w:ascii="Times New Roman" w:hAnsi="Times New Roman" w:eastAsia="宋体" w:cs="Times New Roman"/>
          <w:sz w:val="24"/>
          <w:szCs w:val="24"/>
        </w:rPr>
        <w:t>错误或不准确的视觉感知</w:t>
      </w:r>
    </w:p>
    <w:p w14:paraId="0340F70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D. </w:t>
      </w:r>
      <w:r>
        <w:rPr>
          <w:rFonts w:hint="eastAsia" w:ascii="Times New Roman" w:hAnsi="Times New Roman" w:eastAsia="宋体" w:cs="Times New Roman"/>
          <w:sz w:val="24"/>
          <w:szCs w:val="24"/>
        </w:rPr>
        <w:t>可视化视图的误导性</w:t>
      </w:r>
    </w:p>
    <w:p w14:paraId="19F2B09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C</w:t>
      </w:r>
    </w:p>
    <w:p w14:paraId="7C2A6A2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根据文本内容，视觉假象是指给目标用户产生的错误或不准确的视觉感知，而这种感知与数据可视化者的意图或数据本身的真实情况不一致。</w:t>
      </w:r>
    </w:p>
    <w:p w14:paraId="374BADD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6A01F470">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视觉假象可能由以下哪些因素引起？</w:t>
      </w:r>
    </w:p>
    <w:p w14:paraId="117CF78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A. </w:t>
      </w:r>
      <w:r>
        <w:rPr>
          <w:rFonts w:hint="eastAsia" w:ascii="Times New Roman" w:hAnsi="Times New Roman" w:eastAsia="宋体" w:cs="Times New Roman"/>
          <w:sz w:val="24"/>
          <w:szCs w:val="24"/>
        </w:rPr>
        <w:t>可视化视图的上下文</w:t>
      </w:r>
    </w:p>
    <w:p w14:paraId="2A39BE4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B. </w:t>
      </w:r>
      <w:r>
        <w:rPr>
          <w:rFonts w:hint="eastAsia" w:ascii="Times New Roman" w:hAnsi="Times New Roman" w:eastAsia="宋体" w:cs="Times New Roman"/>
          <w:sz w:val="24"/>
          <w:szCs w:val="24"/>
        </w:rPr>
        <w:t>人眼对亮度和颜色的相对判断</w:t>
      </w:r>
    </w:p>
    <w:p w14:paraId="0817CDF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C. </w:t>
      </w:r>
      <w:r>
        <w:rPr>
          <w:rFonts w:hint="eastAsia" w:ascii="Times New Roman" w:hAnsi="Times New Roman" w:eastAsia="宋体" w:cs="Times New Roman"/>
          <w:sz w:val="24"/>
          <w:szCs w:val="24"/>
        </w:rPr>
        <w:t>目标用户的经历与经验</w:t>
      </w:r>
    </w:p>
    <w:p w14:paraId="4721E21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D. </w:t>
      </w:r>
      <w:r>
        <w:rPr>
          <w:rFonts w:hint="eastAsia" w:ascii="Times New Roman" w:hAnsi="Times New Roman" w:eastAsia="宋体" w:cs="Times New Roman"/>
          <w:sz w:val="24"/>
          <w:szCs w:val="24"/>
        </w:rPr>
        <w:t>所有选项都正确</w:t>
      </w:r>
    </w:p>
    <w:p w14:paraId="59F956A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D</w:t>
      </w:r>
    </w:p>
    <w:p w14:paraId="3C7D6DB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根据文本内容，视觉假象可能由可视化视图的上下文、人眼对亮度和颜色的相对判断，以及目标用户的经历与经验等因素引起。</w:t>
      </w:r>
    </w:p>
    <w:p w14:paraId="1984BB2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7A73B6FE">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数据可视化中的视觉通道的选择和展示方法需要综合考虑以下哪些因素？</w:t>
      </w:r>
    </w:p>
    <w:p w14:paraId="7A08243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A. </w:t>
      </w:r>
      <w:r>
        <w:rPr>
          <w:rFonts w:hint="eastAsia" w:ascii="Times New Roman" w:hAnsi="Times New Roman" w:eastAsia="宋体" w:cs="Times New Roman"/>
          <w:sz w:val="24"/>
          <w:szCs w:val="24"/>
        </w:rPr>
        <w:t>目标用户需求</w:t>
      </w:r>
    </w:p>
    <w:p w14:paraId="7E08384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B. </w:t>
      </w:r>
      <w:r>
        <w:rPr>
          <w:rFonts w:hint="eastAsia" w:ascii="Times New Roman" w:hAnsi="Times New Roman" w:eastAsia="宋体" w:cs="Times New Roman"/>
          <w:sz w:val="24"/>
          <w:szCs w:val="24"/>
        </w:rPr>
        <w:t>数据类型</w:t>
      </w:r>
    </w:p>
    <w:p w14:paraId="13387D1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C. </w:t>
      </w:r>
      <w:r>
        <w:rPr>
          <w:rFonts w:hint="eastAsia" w:ascii="Times New Roman" w:hAnsi="Times New Roman" w:eastAsia="宋体" w:cs="Times New Roman"/>
          <w:sz w:val="24"/>
          <w:szCs w:val="24"/>
        </w:rPr>
        <w:t>可视化任务本身</w:t>
      </w:r>
    </w:p>
    <w:p w14:paraId="154A4A8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D. </w:t>
      </w:r>
      <w:r>
        <w:rPr>
          <w:rFonts w:hint="eastAsia" w:ascii="Times New Roman" w:hAnsi="Times New Roman" w:eastAsia="宋体" w:cs="Times New Roman"/>
          <w:sz w:val="24"/>
          <w:szCs w:val="24"/>
        </w:rPr>
        <w:t>所有选项都正确</w:t>
      </w:r>
    </w:p>
    <w:p w14:paraId="0798DFD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D</w:t>
      </w:r>
    </w:p>
    <w:p w14:paraId="40E04E5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根据文本内容，数据可视化中的视觉通道的选择和展示方法需要综合考虑目标用户需求、数据类型以及可视化任务本身等多个因素。</w:t>
      </w:r>
    </w:p>
    <w:p w14:paraId="5A68247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344D9A77">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美学中的黄金比例准则在数据可视化中的应用是为了什么？</w:t>
      </w:r>
    </w:p>
    <w:p w14:paraId="489F032B">
      <w:pPr>
        <w:pageBreakBefore w:val="0"/>
        <w:widowControl w:val="0"/>
        <w:numPr>
          <w:ilvl w:val="0"/>
          <w:numId w:val="2"/>
        </w:numPr>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提高数据的可理解性</w:t>
      </w:r>
    </w:p>
    <w:p w14:paraId="612613E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B. </w:t>
      </w:r>
      <w:r>
        <w:rPr>
          <w:rFonts w:hint="eastAsia" w:ascii="Times New Roman" w:hAnsi="Times New Roman" w:eastAsia="宋体" w:cs="Times New Roman"/>
          <w:sz w:val="24"/>
          <w:szCs w:val="24"/>
        </w:rPr>
        <w:t>改善数据的可视化效果</w:t>
      </w:r>
    </w:p>
    <w:p w14:paraId="2F92EDC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C. </w:t>
      </w:r>
      <w:r>
        <w:rPr>
          <w:rFonts w:hint="eastAsia" w:ascii="Times New Roman" w:hAnsi="Times New Roman" w:eastAsia="宋体" w:cs="Times New Roman"/>
          <w:sz w:val="24"/>
          <w:szCs w:val="24"/>
        </w:rPr>
        <w:t>增加数据的复杂性</w:t>
      </w:r>
    </w:p>
    <w:p w14:paraId="254C782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 xml:space="preserve">D. </w:t>
      </w:r>
      <w:r>
        <w:rPr>
          <w:rFonts w:hint="eastAsia" w:ascii="Times New Roman" w:hAnsi="Times New Roman" w:eastAsia="宋体" w:cs="Times New Roman"/>
          <w:sz w:val="24"/>
          <w:szCs w:val="24"/>
        </w:rPr>
        <w:t>强调数据的重要性</w:t>
      </w:r>
    </w:p>
    <w:p w14:paraId="4E74B86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B</w:t>
      </w:r>
    </w:p>
    <w:p w14:paraId="082812B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根据文本内容，美学中的黄金比例准则在数据可视化中的应用是为了改善数据的可视化效果，提高其美观性。</w:t>
      </w:r>
    </w:p>
    <w:p w14:paraId="3F9222E3">
      <w:pPr>
        <w:pageBreakBefore w:val="0"/>
        <w:widowControl w:val="0"/>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sz w:val="24"/>
          <w:szCs w:val="24"/>
        </w:rPr>
      </w:pPr>
    </w:p>
    <w:p w14:paraId="00CC5C10">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可解释性机器学习的主要目的是什么？</w:t>
      </w:r>
    </w:p>
    <w:p w14:paraId="0DE416B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提高模型的性能</w:t>
      </w:r>
    </w:p>
    <w:p w14:paraId="35EF6A0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改善数据的质量</w:t>
      </w:r>
    </w:p>
    <w:p w14:paraId="11AE5A6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提供人类可理解的解释</w:t>
      </w:r>
    </w:p>
    <w:p w14:paraId="581A66F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加快模型训练过程</w:t>
      </w:r>
    </w:p>
    <w:p w14:paraId="3DB81BC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w:t>
      </w:r>
      <w:r>
        <w:rPr>
          <w:rFonts w:hint="eastAsia" w:ascii="Times New Roman" w:hAnsi="Times New Roman" w:eastAsia="宋体" w:cs="Times New Roman"/>
          <w:sz w:val="24"/>
          <w:szCs w:val="24"/>
          <w:lang w:eastAsia="zh-CN"/>
        </w:rPr>
        <w:t>C</w:t>
      </w:r>
    </w:p>
    <w:p w14:paraId="287AF4E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解析：可解释性机器学习的主要目的是通过提供人类可理解的解释来帮助人们理解机器学习模型的决策过程和结果。</w:t>
      </w:r>
    </w:p>
    <w:p w14:paraId="2B9C2BF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6D3A19D3">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可解释性机器学习和数据故事化之间有什么联系？</w:t>
      </w:r>
    </w:p>
    <w:p w14:paraId="0756D56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可解释性机器学习是数据故事化的理论基础</w:t>
      </w:r>
    </w:p>
    <w:p w14:paraId="161A086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可解释性机器学习和数据故事化没有直接联系</w:t>
      </w:r>
    </w:p>
    <w:p w14:paraId="14F95C7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可解释性机器学习和数据故事化是相互独立的概念</w:t>
      </w:r>
    </w:p>
    <w:p w14:paraId="22282CE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可解释性机器学习可以替代数据故事化</w:t>
      </w:r>
    </w:p>
    <w:p w14:paraId="5E5E434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w:t>
      </w:r>
      <w:r>
        <w:rPr>
          <w:rFonts w:hint="eastAsia" w:ascii="Times New Roman" w:hAnsi="Times New Roman" w:eastAsia="宋体" w:cs="Times New Roman"/>
          <w:sz w:val="24"/>
          <w:szCs w:val="24"/>
          <w:lang w:eastAsia="zh-CN"/>
        </w:rPr>
        <w:t>A</w:t>
      </w:r>
    </w:p>
    <w:p w14:paraId="4144F1E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解析：可解释性机器学习为数据故事化提供了理论基础，特别是对数据分析模型的解释和理解方面具有重要的指导意义。</w:t>
      </w:r>
    </w:p>
    <w:p w14:paraId="481B6B8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468A8ABD">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哪种解释方法主要针对已经训练好的复杂模型？</w:t>
      </w:r>
    </w:p>
    <w:p w14:paraId="1CE0442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事前解释</w:t>
      </w:r>
    </w:p>
    <w:p w14:paraId="329DB63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事后解释</w:t>
      </w:r>
    </w:p>
    <w:p w14:paraId="1E1FA36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模型相关解释</w:t>
      </w:r>
    </w:p>
    <w:p w14:paraId="79A185E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模型无关解释</w:t>
      </w:r>
    </w:p>
    <w:p w14:paraId="4EB6941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w:t>
      </w:r>
      <w:r>
        <w:rPr>
          <w:rFonts w:hint="eastAsia" w:ascii="Times New Roman" w:hAnsi="Times New Roman" w:eastAsia="宋体" w:cs="Times New Roman"/>
          <w:sz w:val="24"/>
          <w:szCs w:val="24"/>
          <w:lang w:eastAsia="zh-CN"/>
        </w:rPr>
        <w:t>B</w:t>
      </w:r>
    </w:p>
    <w:p w14:paraId="553E003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解析：事后解释方法主要关注对已经训练好的复杂模型进行解释，以帮助人们理解模型的决策过程和结果。</w:t>
      </w:r>
    </w:p>
    <w:p w14:paraId="1EADFDE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7E85C5F4">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哪种解释方法主要用于训练相对简单、容易理解的模型？</w:t>
      </w:r>
    </w:p>
    <w:p w14:paraId="790F260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事前解释</w:t>
      </w:r>
    </w:p>
    <w:p w14:paraId="08E5BC6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事后解释</w:t>
      </w:r>
    </w:p>
    <w:p w14:paraId="7261BBE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模型相关解释</w:t>
      </w:r>
    </w:p>
    <w:p w14:paraId="3AA74B5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模型无关解释</w:t>
      </w:r>
    </w:p>
    <w:p w14:paraId="2509D96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w:t>
      </w:r>
      <w:r>
        <w:rPr>
          <w:rFonts w:hint="eastAsia" w:ascii="Times New Roman" w:hAnsi="Times New Roman" w:eastAsia="宋体" w:cs="Times New Roman"/>
          <w:sz w:val="24"/>
          <w:szCs w:val="24"/>
          <w:lang w:eastAsia="zh-CN"/>
        </w:rPr>
        <w:t>A</w:t>
      </w:r>
    </w:p>
    <w:p w14:paraId="091DE97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解析：事前解释方法旨在训练相对简单、容易理解的模型，使模型本身具备可解释能力。</w:t>
      </w:r>
    </w:p>
    <w:p w14:paraId="6EFFB8C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48180D59">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哪种解释方法对特定输入样本的决策过程进行解释？</w:t>
      </w:r>
    </w:p>
    <w:p w14:paraId="4A24E0C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全局解释</w:t>
      </w:r>
    </w:p>
    <w:p w14:paraId="6B1F777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局部解释</w:t>
      </w:r>
    </w:p>
    <w:p w14:paraId="57E9375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模型相关解释</w:t>
      </w:r>
    </w:p>
    <w:p w14:paraId="7DB6939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模型无关解释</w:t>
      </w:r>
    </w:p>
    <w:p w14:paraId="541D70A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w:t>
      </w:r>
      <w:r>
        <w:rPr>
          <w:rFonts w:hint="eastAsia" w:ascii="Times New Roman" w:hAnsi="Times New Roman" w:eastAsia="宋体" w:cs="Times New Roman"/>
          <w:sz w:val="24"/>
          <w:szCs w:val="24"/>
          <w:lang w:eastAsia="zh-CN"/>
        </w:rPr>
        <w:t>B</w:t>
      </w:r>
    </w:p>
    <w:p w14:paraId="27D4250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解析：局部解释方法主要针对特定输入样本，帮助人们理解模型对特定输入样本的决策过程。</w:t>
      </w:r>
    </w:p>
    <w:p w14:paraId="6B2BD12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5F41B515">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哪种解释方法主要研究模型的工作原理、训练过程和模型结果？</w:t>
      </w:r>
    </w:p>
    <w:p w14:paraId="5DBE672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全局解释</w:t>
      </w:r>
    </w:p>
    <w:p w14:paraId="06416E7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局部解释</w:t>
      </w:r>
    </w:p>
    <w:p w14:paraId="56D1637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模型相关解释</w:t>
      </w:r>
    </w:p>
    <w:p w14:paraId="289F49E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模型无关解释</w:t>
      </w:r>
    </w:p>
    <w:p w14:paraId="68BF3D8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w:t>
      </w:r>
      <w:r>
        <w:rPr>
          <w:rFonts w:hint="eastAsia" w:ascii="Times New Roman" w:hAnsi="Times New Roman" w:eastAsia="宋体" w:cs="Times New Roman"/>
          <w:sz w:val="24"/>
          <w:szCs w:val="24"/>
          <w:lang w:eastAsia="zh-CN"/>
        </w:rPr>
        <w:t>A</w:t>
      </w:r>
    </w:p>
    <w:p w14:paraId="7209384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解析：全局解释主要研究如何从整体上解释模型，包括模型的工作原理、训练过程和模型结果等。</w:t>
      </w:r>
    </w:p>
    <w:p w14:paraId="716E52F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765892D7">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哪种解释方法对特定模型的解释技术支持所有模型？</w:t>
      </w:r>
    </w:p>
    <w:p w14:paraId="50D46D4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模型相关解释</w:t>
      </w:r>
    </w:p>
    <w:p w14:paraId="764E954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模型无关解释</w:t>
      </w:r>
    </w:p>
    <w:p w14:paraId="45977C8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事前解释</w:t>
      </w:r>
    </w:p>
    <w:p w14:paraId="00E754E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事后解释</w:t>
      </w:r>
    </w:p>
    <w:p w14:paraId="6075B92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w:t>
      </w:r>
      <w:r>
        <w:rPr>
          <w:rFonts w:hint="eastAsia" w:ascii="Times New Roman" w:hAnsi="Times New Roman" w:eastAsia="宋体" w:cs="Times New Roman"/>
          <w:sz w:val="24"/>
          <w:szCs w:val="24"/>
          <w:lang w:eastAsia="zh-CN"/>
        </w:rPr>
        <w:t>B</w:t>
      </w:r>
    </w:p>
    <w:p w14:paraId="53F4E9A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解析：模型无关解释技术不依赖于具体模型，可以支持任何模型的解释。</w:t>
      </w:r>
    </w:p>
    <w:p w14:paraId="46176B2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4ACE231A">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下列哪种方法属于模型无关解释技术？</w:t>
      </w:r>
    </w:p>
    <w:p w14:paraId="006E0C5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决策树</w:t>
      </w:r>
    </w:p>
    <w:p w14:paraId="2423C34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特征相关性</w:t>
      </w:r>
    </w:p>
    <w:p w14:paraId="3C3B04F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回归模型</w:t>
      </w:r>
    </w:p>
    <w:p w14:paraId="15D2A33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GNN解释器</w:t>
      </w:r>
    </w:p>
    <w:p w14:paraId="3FD6BC3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w:t>
      </w:r>
      <w:r>
        <w:rPr>
          <w:rFonts w:hint="eastAsia" w:ascii="Times New Roman" w:hAnsi="Times New Roman" w:eastAsia="宋体" w:cs="Times New Roman"/>
          <w:sz w:val="24"/>
          <w:szCs w:val="24"/>
          <w:lang w:eastAsia="zh-CN"/>
        </w:rPr>
        <w:t>B</w:t>
      </w:r>
    </w:p>
    <w:p w14:paraId="77E29F3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解析：特征相关性是一种模型无关解释技术。</w:t>
      </w:r>
    </w:p>
    <w:p w14:paraId="7D82C96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651F6A17">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下列哪种方法属于模型相关解释技术？</w:t>
      </w:r>
    </w:p>
    <w:p w14:paraId="54DCF1F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SHAP</w:t>
      </w:r>
    </w:p>
    <w:p w14:paraId="3B296FA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LIME</w:t>
      </w:r>
    </w:p>
    <w:p w14:paraId="03BA1C6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部分依赖图（PDP）</w:t>
      </w:r>
    </w:p>
    <w:p w14:paraId="519EE92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特征重要性</w:t>
      </w:r>
    </w:p>
    <w:p w14:paraId="1E4C2EC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w:t>
      </w:r>
      <w:r>
        <w:rPr>
          <w:rFonts w:hint="eastAsia" w:ascii="Times New Roman" w:hAnsi="Times New Roman" w:eastAsia="宋体" w:cs="Times New Roman"/>
          <w:sz w:val="24"/>
          <w:szCs w:val="24"/>
          <w:lang w:eastAsia="zh-CN"/>
        </w:rPr>
        <w:t>C</w:t>
      </w:r>
    </w:p>
    <w:p w14:paraId="3284E5A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解析：部分依赖图是一种模型相关解释技术。</w:t>
      </w:r>
    </w:p>
    <w:p w14:paraId="122D45B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520C546F">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可解释性机器学习中的事前解释方法常用的模型包括以下哪个？</w:t>
      </w:r>
    </w:p>
    <w:p w14:paraId="7F70DA9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决策树</w:t>
      </w:r>
    </w:p>
    <w:p w14:paraId="1CF8B46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KNN</w:t>
      </w:r>
    </w:p>
    <w:p w14:paraId="7A61BCC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贝叶斯网络</w:t>
      </w:r>
    </w:p>
    <w:p w14:paraId="6F0C027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所有选项都是</w:t>
      </w:r>
    </w:p>
    <w:p w14:paraId="3EF6BB0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w:t>
      </w:r>
      <w:r>
        <w:rPr>
          <w:rFonts w:hint="eastAsia" w:ascii="Times New Roman" w:hAnsi="Times New Roman" w:eastAsia="宋体" w:cs="Times New Roman"/>
          <w:sz w:val="24"/>
          <w:szCs w:val="24"/>
          <w:lang w:eastAsia="zh-CN"/>
        </w:rPr>
        <w:t>D</w:t>
      </w:r>
    </w:p>
    <w:p w14:paraId="2E900A2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解析：事前解释方法中常用的模型包括决策树、KNN和贝叶斯网络等。</w:t>
      </w:r>
    </w:p>
    <w:p w14:paraId="06307E1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24D61FCC">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局部解释方法中，以下哪个方法基于梯度反向传播机制？</w:t>
      </w:r>
    </w:p>
    <w:p w14:paraId="399F876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敏感性分析</w:t>
      </w:r>
    </w:p>
    <w:p w14:paraId="36E03DE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局部近似解释</w:t>
      </w:r>
    </w:p>
    <w:p w14:paraId="52A13C2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梯度反向传播解释</w:t>
      </w:r>
    </w:p>
    <w:p w14:paraId="21A13BE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特征反转解释</w:t>
      </w:r>
    </w:p>
    <w:p w14:paraId="3EEB625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w:t>
      </w:r>
      <w:r>
        <w:rPr>
          <w:rFonts w:hint="eastAsia" w:ascii="Times New Roman" w:hAnsi="Times New Roman" w:eastAsia="宋体" w:cs="Times New Roman"/>
          <w:sz w:val="24"/>
          <w:szCs w:val="24"/>
          <w:lang w:eastAsia="zh-CN"/>
        </w:rPr>
        <w:t>C</w:t>
      </w:r>
    </w:p>
    <w:p w14:paraId="7B7DB06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解析：梯度反向传播解释是局部解释方法中基于梯度反向传播机制的一种解释方法。</w:t>
      </w:r>
    </w:p>
    <w:p w14:paraId="41E5C07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68B8928B">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哪种解释方法主要关注模型的工作原理和训练过程？</w:t>
      </w:r>
    </w:p>
    <w:p w14:paraId="720BE1F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激活最大化解释</w:t>
      </w:r>
    </w:p>
    <w:p w14:paraId="0DFB08C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特征反转解释</w:t>
      </w:r>
    </w:p>
    <w:p w14:paraId="63955E5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敏感性分析</w:t>
      </w:r>
    </w:p>
    <w:p w14:paraId="62FCC06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局部近似解释</w:t>
      </w:r>
    </w:p>
    <w:p w14:paraId="0685BE1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w:t>
      </w:r>
      <w:r>
        <w:rPr>
          <w:rFonts w:hint="eastAsia" w:ascii="Times New Roman" w:hAnsi="Times New Roman" w:eastAsia="宋体" w:cs="Times New Roman"/>
          <w:sz w:val="24"/>
          <w:szCs w:val="24"/>
          <w:lang w:eastAsia="zh-CN"/>
        </w:rPr>
        <w:t>A</w:t>
      </w:r>
    </w:p>
    <w:p w14:paraId="5DCD3BC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解析：激活最大化解释主要关注模型的工作原理和训练过程，通过找到神经元的首选输入最大化神经元激活来解释模型。</w:t>
      </w:r>
    </w:p>
    <w:p w14:paraId="33CA095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56296040">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哪种解释方法主要用于分析自变量对因变量的影响？</w:t>
      </w:r>
    </w:p>
    <w:p w14:paraId="534A5FF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敏感性分析</w:t>
      </w:r>
    </w:p>
    <w:p w14:paraId="3C700F0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局部近似解释</w:t>
      </w:r>
    </w:p>
    <w:p w14:paraId="61A3FF5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特征反转解释</w:t>
      </w:r>
    </w:p>
    <w:p w14:paraId="2AC094A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类激活映射解释</w:t>
      </w:r>
    </w:p>
    <w:p w14:paraId="1A30343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w:t>
      </w:r>
      <w:r>
        <w:rPr>
          <w:rFonts w:hint="eastAsia" w:ascii="Times New Roman" w:hAnsi="Times New Roman" w:eastAsia="宋体" w:cs="Times New Roman"/>
          <w:sz w:val="24"/>
          <w:szCs w:val="24"/>
          <w:lang w:eastAsia="zh-CN"/>
        </w:rPr>
        <w:t>A</w:t>
      </w:r>
    </w:p>
    <w:p w14:paraId="763284D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解析：敏感性分析主要用于分析自变量对因变量的影响，帮助理解模型对输入样本的敏感程度。</w:t>
      </w:r>
    </w:p>
    <w:p w14:paraId="199CD62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4F79CD51">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下列哪种解释方法主要通过模拟和拟合待解释模型的结果来进行解释？</w:t>
      </w:r>
    </w:p>
    <w:p w14:paraId="34009A9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模型压缩</w:t>
      </w:r>
    </w:p>
    <w:p w14:paraId="733E25C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部分依赖图（PDP）</w:t>
      </w:r>
    </w:p>
    <w:p w14:paraId="54FA788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替代模型</w:t>
      </w:r>
    </w:p>
    <w:p w14:paraId="628598C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特征交互</w:t>
      </w:r>
    </w:p>
    <w:p w14:paraId="344829C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w:t>
      </w:r>
      <w:r>
        <w:rPr>
          <w:rFonts w:hint="eastAsia" w:ascii="Times New Roman" w:hAnsi="Times New Roman" w:eastAsia="宋体" w:cs="Times New Roman"/>
          <w:sz w:val="24"/>
          <w:szCs w:val="24"/>
          <w:lang w:eastAsia="zh-CN"/>
        </w:rPr>
        <w:t>C</w:t>
      </w:r>
    </w:p>
    <w:p w14:paraId="18B989F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解析：替代模型主要通过模拟和拟合待解释模型的结果来进行解释。</w:t>
      </w:r>
    </w:p>
    <w:p w14:paraId="752FECC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3AB37D70">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哪种解释方法主要通过全局平均池化技术进行解释？</w:t>
      </w:r>
    </w:p>
    <w:p w14:paraId="550664D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模型压缩</w:t>
      </w:r>
    </w:p>
    <w:p w14:paraId="54CDF56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部分依赖图（PDP）</w:t>
      </w:r>
    </w:p>
    <w:p w14:paraId="4CAC992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特征交互</w:t>
      </w:r>
    </w:p>
    <w:p w14:paraId="2FD7512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类激活映射解释</w:t>
      </w:r>
    </w:p>
    <w:p w14:paraId="2C40D24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w:t>
      </w:r>
      <w:r>
        <w:rPr>
          <w:rFonts w:hint="eastAsia" w:ascii="Times New Roman" w:hAnsi="Times New Roman" w:eastAsia="宋体" w:cs="Times New Roman"/>
          <w:sz w:val="24"/>
          <w:szCs w:val="24"/>
          <w:lang w:eastAsia="zh-CN"/>
        </w:rPr>
        <w:t>D</w:t>
      </w:r>
    </w:p>
    <w:p w14:paraId="323BFE3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解析：类激活映射解释主要通过全局平均池化技术进行解释，帮助理解模型的决策过程</w:t>
      </w:r>
      <w:r>
        <w:rPr>
          <w:rFonts w:hint="eastAsia" w:ascii="Times New Roman" w:hAnsi="Times New Roman" w:eastAsia="宋体" w:cs="Times New Roman"/>
          <w:sz w:val="24"/>
          <w:szCs w:val="24"/>
          <w:lang w:eastAsia="zh-CN"/>
        </w:rPr>
        <w:t>。</w:t>
      </w:r>
    </w:p>
    <w:p w14:paraId="27A5424C">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自然语言处理（NLP）的主要研究目的是什么？</w:t>
      </w:r>
    </w:p>
    <w:p w14:paraId="2BE35F4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帮助计算机理解和处理人类语言</w:t>
      </w:r>
    </w:p>
    <w:p w14:paraId="1757D18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帮助计算机生成人类语言</w:t>
      </w:r>
    </w:p>
    <w:p w14:paraId="4CAD756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帮助计算机理解和处理数字信息</w:t>
      </w:r>
    </w:p>
    <w:p w14:paraId="08F2D74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帮助计算机进行图像处理</w:t>
      </w:r>
    </w:p>
    <w:p w14:paraId="6A57628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A</w:t>
      </w:r>
    </w:p>
    <w:p w14:paraId="6C75947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自然语言处理的主要目的是帮助计算机理解、解释和处理人类语言，使计算机能够与人类进行自然的交流和理解。</w:t>
      </w:r>
    </w:p>
    <w:p w14:paraId="7BFD7DC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6F017DF7">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自然语言生成（NLG）和自然语言理解（NLU）是自然语言处理的哪两个重要分支？</w:t>
      </w:r>
    </w:p>
    <w:p w14:paraId="2D97112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机器翻译和情感分析</w:t>
      </w:r>
    </w:p>
    <w:p w14:paraId="79D0790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文本分类和信息检索</w:t>
      </w:r>
    </w:p>
    <w:p w14:paraId="55A2E5A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文本摘要和问答系统</w:t>
      </w:r>
    </w:p>
    <w:p w14:paraId="49DE93C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NLG和NLU</w:t>
      </w:r>
    </w:p>
    <w:p w14:paraId="5D3E66E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D</w:t>
      </w:r>
    </w:p>
    <w:p w14:paraId="3E0CEA6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自然语言生成（NLG）和自然语言理解（NLU）是自然语言处理中的两个重要分支，NLG用于将语义信息生成人类可读的自然语言文本，而NLU用于将自然语言转换为机器可读的语义表示。</w:t>
      </w:r>
    </w:p>
    <w:p w14:paraId="17EA4DD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0474ADE6">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自然语言理解主要关注以下哪些方面？</w:t>
      </w:r>
    </w:p>
    <w:p w14:paraId="5787ADB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词汇歧义、句法歧义和参照歧义的处理</w:t>
      </w:r>
    </w:p>
    <w:p w14:paraId="12E414F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文本分割和词语拆解</w:t>
      </w:r>
    </w:p>
    <w:p w14:paraId="18D59D1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文本摘要和语义转述</w:t>
      </w:r>
    </w:p>
    <w:p w14:paraId="3342696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数据库构建和问题分类</w:t>
      </w:r>
    </w:p>
    <w:p w14:paraId="5B61289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A</w:t>
      </w:r>
    </w:p>
    <w:p w14:paraId="38B0309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自然语言理解主要关注以自然语言作为输入，处理后输出为机器可读的语义表示。它涉及处理词汇歧义、句法歧义和参照歧义等问题。</w:t>
      </w:r>
    </w:p>
    <w:p w14:paraId="714BE03A">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自然语言生成的任务是什么？</w:t>
      </w:r>
    </w:p>
    <w:p w14:paraId="4F59C8B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将自然语言转换为机器可读的语义表示</w:t>
      </w:r>
    </w:p>
    <w:p w14:paraId="50DE34D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将机器可读的语义表示生成人类可读的自然语言文本</w:t>
      </w:r>
    </w:p>
    <w:p w14:paraId="1CC108D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构建数据库和问题抽象</w:t>
      </w:r>
    </w:p>
    <w:p w14:paraId="3ABE3A6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对文本进行摘要和排序</w:t>
      </w:r>
    </w:p>
    <w:p w14:paraId="4EE7F8C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B</w:t>
      </w:r>
    </w:p>
    <w:p w14:paraId="1677222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自然语言生成的任务是将语义信息以人类可读的自然语言形式进行表达，使计算机能够生成与人类自然语言相近的文本。</w:t>
      </w:r>
    </w:p>
    <w:p w14:paraId="252BDFE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lang w:eastAsia="zh-CN"/>
        </w:rPr>
      </w:pPr>
    </w:p>
    <w:p w14:paraId="3ED06092">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自然语言处理主要应用于以下哪些领域？</w:t>
      </w:r>
    </w:p>
    <w:p w14:paraId="341FE19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图像处理和计算机视觉</w:t>
      </w:r>
    </w:p>
    <w:p w14:paraId="1B6BCD4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语音识别和机器翻译</w:t>
      </w:r>
    </w:p>
    <w:p w14:paraId="4FC697C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数字信号处理和数据挖掘</w:t>
      </w:r>
    </w:p>
    <w:p w14:paraId="3FF179F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数据库管理和网络安全</w:t>
      </w:r>
    </w:p>
    <w:p w14:paraId="2139000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B</w:t>
      </w:r>
    </w:p>
    <w:p w14:paraId="2053443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自然语言处理主要应用于语音识别、机器翻译、文本分类、情感分析、问答系统等领域。</w:t>
      </w:r>
    </w:p>
    <w:p w14:paraId="432EFB4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742879B0">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以下哪种模型被广泛应用于文本分类和信息检索？</w:t>
      </w:r>
    </w:p>
    <w:p w14:paraId="5862029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词袋模型（Bag of Words）</w:t>
      </w:r>
    </w:p>
    <w:p w14:paraId="6D09DA1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N-grams模型</w:t>
      </w:r>
    </w:p>
    <w:p w14:paraId="2BA08B4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TF-IDF算法</w:t>
      </w:r>
    </w:p>
    <w:p w14:paraId="4B4FB10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词性标注</w:t>
      </w:r>
    </w:p>
    <w:p w14:paraId="20D45D5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TF-IDF算法</w:t>
      </w:r>
    </w:p>
    <w:p w14:paraId="2983D49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TF-IDF算法被广泛应用于文本分类和信息检索领域，用于计算词项在文档中的权重，反映词项对文档的重要性程度。</w:t>
      </w:r>
    </w:p>
    <w:p w14:paraId="55590C1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558ECF0D">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以下哪种技术是自然语言处理中的文本规范化技术？</w:t>
      </w:r>
    </w:p>
    <w:p w14:paraId="2E9B02B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词袋模型</w:t>
      </w:r>
    </w:p>
    <w:p w14:paraId="5D25D45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N-grams模型</w:t>
      </w:r>
    </w:p>
    <w:p w14:paraId="099C34F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TF-IDF算法</w:t>
      </w:r>
    </w:p>
    <w:p w14:paraId="080EBE5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词性标注</w:t>
      </w:r>
    </w:p>
    <w:p w14:paraId="5F02176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D</w:t>
      </w:r>
    </w:p>
    <w:p w14:paraId="3E5118E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词性标注是将语料库中的词语分配给特定的词性的技术，属于自然语言处理中的一种文本规范化技术。</w:t>
      </w:r>
    </w:p>
    <w:p w14:paraId="2A07FB7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07F31D88">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下列哪个函数可以用于中文文本分词处理？</w:t>
      </w:r>
    </w:p>
    <w:p w14:paraId="7B1D5D9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jieb</w:t>
      </w: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posseg.cut()</w:t>
      </w:r>
    </w:p>
    <w:p w14:paraId="71C9310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jieb</w:t>
      </w: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add_word()</w:t>
      </w:r>
    </w:p>
    <w:p w14:paraId="5139C9F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jieb</w:t>
      </w: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analyse.extract_tags()</w:t>
      </w:r>
    </w:p>
    <w:p w14:paraId="27F9A16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jieb</w:t>
      </w: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cut()</w:t>
      </w:r>
    </w:p>
    <w:p w14:paraId="215F370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D</w:t>
      </w:r>
    </w:p>
    <w:p w14:paraId="49CBDE1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jieb</w:t>
      </w: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cut()函数是用于中文文本分词处理的函数，将文本分割为词语的序列。其他选项分别用于词性标注、自定义词汇和提取关键词。</w:t>
      </w:r>
    </w:p>
    <w:p w14:paraId="5C02D8C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0E0E5AB2">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在自然语言处理中，词袋模型（Bag of Words, BoW）的主要特点是什么？</w:t>
      </w:r>
    </w:p>
    <w:p w14:paraId="4017696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将文本看作有序的词或词组的集合</w:t>
      </w:r>
    </w:p>
    <w:p w14:paraId="6715DCB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将文本用向量表示，并标记单词出现的次数</w:t>
      </w:r>
    </w:p>
    <w:p w14:paraId="10706EC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基于n个字符同时出现的概率推断语句的结构</w:t>
      </w:r>
    </w:p>
    <w:p w14:paraId="19E120A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用于计算某词项在文档中的权重</w:t>
      </w:r>
    </w:p>
    <w:p w14:paraId="740175B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B</w:t>
      </w:r>
    </w:p>
    <w:p w14:paraId="3F933F5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词袋模型将文本看作无序的词或词组的集合，将文本用向量表示，根据每个单词或词组出现的次数标记向量元素。</w:t>
      </w:r>
    </w:p>
    <w:p w14:paraId="72D6C5D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7A8BAEF5">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N-gram模型在自然语言处理中的应用领域是什么？</w:t>
      </w:r>
    </w:p>
    <w:p w14:paraId="75E4B99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机器翻译和文本分类</w:t>
      </w:r>
    </w:p>
    <w:p w14:paraId="1D8EABA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文本摘要和情感分析</w:t>
      </w:r>
    </w:p>
    <w:p w14:paraId="1068CC5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语音识别和拼写校正</w:t>
      </w:r>
    </w:p>
    <w:p w14:paraId="6785E3C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信息检索和语音合成</w:t>
      </w:r>
    </w:p>
    <w:p w14:paraId="2F9EBAE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C</w:t>
      </w:r>
    </w:p>
    <w:p w14:paraId="4898C9C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N-gram模型在自然语言处理中广泛应用于语音识别和拼写校正等领域，通过推断字符或单词之间的概率来识别语音或进行拼写校正。</w:t>
      </w:r>
    </w:p>
    <w:p w14:paraId="35F0B88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3645C842">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TF-IDF算法中的TF指的是什么？</w:t>
      </w:r>
    </w:p>
    <w:p w14:paraId="038AA46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文档中词项的频率</w:t>
      </w:r>
    </w:p>
    <w:p w14:paraId="7F4406F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文档总数除以包含词项的文档数目的对数</w:t>
      </w:r>
    </w:p>
    <w:p w14:paraId="520E634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总词项数目除以文档中词项的出现次数</w:t>
      </w:r>
    </w:p>
    <w:p w14:paraId="7935F2C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文档中词项的逆文档频率</w:t>
      </w:r>
    </w:p>
    <w:p w14:paraId="73E019B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A</w:t>
      </w:r>
    </w:p>
    <w:p w14:paraId="513D128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TF-IDF算法中的TF（Term Frequency）表示词项在文档中的频率，用于衡量词项在文档中的重要性。</w:t>
      </w:r>
    </w:p>
    <w:p w14:paraId="2265656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52D19793">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文本规范化（Text Normalization）在自然语言处理中的主要任务之一是什么？</w:t>
      </w:r>
    </w:p>
    <w:p w14:paraId="0BDC509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分词（Tokenization）</w:t>
      </w:r>
    </w:p>
    <w:p w14:paraId="0848401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词干提取（Stemming）</w:t>
      </w:r>
    </w:p>
    <w:p w14:paraId="3DB0B12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词形还原（Lemmatization）</w:t>
      </w:r>
    </w:p>
    <w:p w14:paraId="2F8E2E0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句子拆分（Sentence Segmentation）</w:t>
      </w:r>
    </w:p>
    <w:p w14:paraId="54A447B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4BA2A27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val="en-US" w:eastAsia="zh-CN"/>
        </w:rPr>
        <w:t>C</w:t>
      </w:r>
    </w:p>
    <w:p w14:paraId="08F0726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文本规范化中的词形还原任务是将表示相同含义的单词的各种变化形式统一为一种通用形式，例如将单词的各种时态、数目和词性还原为原始形式。</w:t>
      </w:r>
    </w:p>
    <w:p w14:paraId="0590A08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75B56D53">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词性标注（Part of Speech Tagging）在自然语言处理中的主要应用领域是什么？</w:t>
      </w:r>
    </w:p>
    <w:p w14:paraId="31F0293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机器翻译和文本分类</w:t>
      </w:r>
    </w:p>
    <w:p w14:paraId="0F97725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文本摘要和情感分析</w:t>
      </w:r>
    </w:p>
    <w:p w14:paraId="2E41111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信息检索和语音合成</w:t>
      </w:r>
    </w:p>
    <w:p w14:paraId="1A8BE32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句法分析和语音识别</w:t>
      </w:r>
    </w:p>
    <w:p w14:paraId="6BF2D06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D</w:t>
      </w:r>
    </w:p>
    <w:p w14:paraId="3607243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词性标注主要应用于句法分析和语音识别等领域，用于将语料库中的词语分配给特定的词性。</w:t>
      </w:r>
    </w:p>
    <w:p w14:paraId="5E5C7ED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2C157BE7">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在jieba中，用于中文文本分词处理的函数是什么？</w:t>
      </w:r>
    </w:p>
    <w:p w14:paraId="0D19490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jieb</w:t>
      </w: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posseg.cut()</w:t>
      </w:r>
    </w:p>
    <w:p w14:paraId="58B16A9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jieb</w:t>
      </w: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add_word()</w:t>
      </w:r>
    </w:p>
    <w:p w14:paraId="4E5E98F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jieb</w:t>
      </w: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analyse.extract_tags()</w:t>
      </w:r>
    </w:p>
    <w:p w14:paraId="53EDFE4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jieb</w:t>
      </w: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cut()</w:t>
      </w:r>
    </w:p>
    <w:p w14:paraId="74E9D51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D</w:t>
      </w:r>
    </w:p>
    <w:p w14:paraId="680C918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jieb</w:t>
      </w: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cut()函数用于中文文本分词处理，将文本分割为词语的序列。</w:t>
      </w:r>
    </w:p>
    <w:p w14:paraId="61D517F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233B96FB">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在自然语言处理中，数据预处理的基本流程包括以下哪些步骤？</w:t>
      </w:r>
    </w:p>
    <w:p w14:paraId="53FD0AB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分词、特征工程、学习和预测</w:t>
      </w:r>
    </w:p>
    <w:p w14:paraId="4095DEB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词干化、分词、特征工程、学习和预测</w:t>
      </w:r>
    </w:p>
    <w:p w14:paraId="73AA521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词干化、分词、数据清洗、特征工程</w:t>
      </w:r>
    </w:p>
    <w:p w14:paraId="0B7F024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分词、数据清洗、特征工程、学习和预测</w:t>
      </w:r>
    </w:p>
    <w:p w14:paraId="3DD5146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C</w:t>
      </w:r>
    </w:p>
    <w:p w14:paraId="11BF072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数据预处理的基本流程包括词干化、分词、数据清洗和特征工程等步骤，用于准备数据并提取有用的特征进行后续的学习和预测。</w:t>
      </w:r>
    </w:p>
    <w:p w14:paraId="304B45CC">
      <w:pPr>
        <w:pageBreakBefore w:val="0"/>
        <w:widowControl w:val="0"/>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sz w:val="24"/>
          <w:szCs w:val="24"/>
        </w:rPr>
      </w:pPr>
    </w:p>
    <w:p w14:paraId="44B56EB6">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自然语言处理（Natural Language Processing, NLP）是人工智能的一个分支，其主要研究目的是什么？</w:t>
      </w:r>
    </w:p>
    <w:p w14:paraId="1B916BD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机器学习算法</w:t>
      </w:r>
    </w:p>
    <w:p w14:paraId="32A4016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图像识别</w:t>
      </w:r>
    </w:p>
    <w:p w14:paraId="0213E2F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帮助计算机理解、解释和处理人类语言</w:t>
      </w:r>
    </w:p>
    <w:p w14:paraId="5E8B903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数据挖掘技术</w:t>
      </w:r>
    </w:p>
    <w:p w14:paraId="1C7DC4A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C</w:t>
      </w:r>
    </w:p>
    <w:p w14:paraId="5427285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自然语言处理的主要研究目的是帮助计算机理解、解释和处理人类语言，使计算机能够与人类进行自然的交流和沟通。</w:t>
      </w:r>
    </w:p>
    <w:p w14:paraId="0F7E4E3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05AF577B">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自然语言理解（Natural Language Understanding, NLU）主要关注以下哪个方面？</w:t>
      </w:r>
    </w:p>
    <w:p w14:paraId="1A9EDDC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将自然语言转化为机器可读的语义表示</w:t>
      </w:r>
    </w:p>
    <w:p w14:paraId="1A723EA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将自然语言转化为人类可读的文本</w:t>
      </w:r>
    </w:p>
    <w:p w14:paraId="247AC8D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分析图像和视觉数据</w:t>
      </w:r>
    </w:p>
    <w:p w14:paraId="4907C65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处理数学和逻辑问题</w:t>
      </w:r>
    </w:p>
    <w:p w14:paraId="3CA14C8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A</w:t>
      </w:r>
    </w:p>
    <w:p w14:paraId="5AF4D3D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自然语言理解主要关注将自然语言转化为机器可读的语义表示，帮助计算机理解和处理人类语言。</w:t>
      </w:r>
    </w:p>
    <w:p w14:paraId="50D498C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18681C93">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自然语言生成（Natural Language Generation, NLG）的主要任务是什么？</w:t>
      </w:r>
    </w:p>
    <w:p w14:paraId="1DD0339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将自然语言转化为机器可读的语义表示</w:t>
      </w:r>
    </w:p>
    <w:p w14:paraId="7D158C1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将语义信息以人类可读的自然语言形式进行表达</w:t>
      </w:r>
    </w:p>
    <w:p w14:paraId="65C5A03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分析图像和视觉数据</w:t>
      </w:r>
    </w:p>
    <w:p w14:paraId="2D3C8AC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处理数学和逻辑问题</w:t>
      </w:r>
    </w:p>
    <w:p w14:paraId="7DBE044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B</w:t>
      </w:r>
    </w:p>
    <w:p w14:paraId="12C5449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自然语言生成的主要任务是将语义信息以人类可读的自然语言形式进行表达，使计算机能够生成自然语言文本。</w:t>
      </w:r>
    </w:p>
    <w:p w14:paraId="2041BE9C">
      <w:pPr>
        <w:pageBreakBefore w:val="0"/>
        <w:widowControl w:val="0"/>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sz w:val="24"/>
          <w:szCs w:val="24"/>
        </w:rPr>
      </w:pPr>
    </w:p>
    <w:p w14:paraId="5130D39B">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传统的自然语言处理技术相比于基于深度学习的方法有哪些特点？</w:t>
      </w:r>
    </w:p>
    <w:p w14:paraId="39B9E3C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对人工的要求较高且容易丢失潜在有用信息</w:t>
      </w:r>
    </w:p>
    <w:p w14:paraId="7D4EA2C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训练时间长且需要大量的标注数据</w:t>
      </w:r>
    </w:p>
    <w:p w14:paraId="651F3D2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在处理复杂任务时效果更好</w:t>
      </w:r>
    </w:p>
    <w:p w14:paraId="4F29E53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更易于处理大规模数据</w:t>
      </w:r>
    </w:p>
    <w:p w14:paraId="39FC533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A</w:t>
      </w:r>
    </w:p>
    <w:p w14:paraId="0570AB4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传统的自然语言处理技术对人工的要求较高，且在处理过程中容易丢失潜在有用的信息，而基于深度学习的方法逐渐被应用，能够更好地处理复杂任务。</w:t>
      </w:r>
    </w:p>
    <w:p w14:paraId="06B0B9C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794B563F">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在文本预处理中，词袋模型（Bag of Words, BoW）的作用是什么？</w:t>
      </w:r>
    </w:p>
    <w:p w14:paraId="5263957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A.</w:t>
      </w:r>
      <w:r>
        <w:rPr>
          <w:rFonts w:hint="eastAsia" w:ascii="Times New Roman" w:hAnsi="Times New Roman" w:eastAsia="宋体" w:cs="Times New Roman"/>
          <w:sz w:val="24"/>
          <w:szCs w:val="24"/>
        </w:rPr>
        <w:t xml:space="preserve"> 将文本表示为无序的词或词组的集合</w:t>
      </w:r>
    </w:p>
    <w:p w14:paraId="22415DB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B.</w:t>
      </w:r>
      <w:r>
        <w:rPr>
          <w:rFonts w:hint="eastAsia" w:ascii="Times New Roman" w:hAnsi="Times New Roman" w:eastAsia="宋体" w:cs="Times New Roman"/>
          <w:sz w:val="24"/>
          <w:szCs w:val="24"/>
        </w:rPr>
        <w:t xml:space="preserve"> 将文本进行分词处理</w:t>
      </w:r>
    </w:p>
    <w:p w14:paraId="4F71523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C.</w:t>
      </w:r>
      <w:r>
        <w:rPr>
          <w:rFonts w:hint="eastAsia" w:ascii="Times New Roman" w:hAnsi="Times New Roman" w:eastAsia="宋体" w:cs="Times New Roman"/>
          <w:sz w:val="24"/>
          <w:szCs w:val="24"/>
        </w:rPr>
        <w:t xml:space="preserve"> 对文本进行特征抽取和编码</w:t>
      </w:r>
    </w:p>
    <w:p w14:paraId="34381E5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eastAsia="zh-CN"/>
        </w:rPr>
        <w:t>D.</w:t>
      </w:r>
      <w:r>
        <w:rPr>
          <w:rFonts w:hint="eastAsia" w:ascii="Times New Roman" w:hAnsi="Times New Roman" w:eastAsia="宋体" w:cs="Times New Roman"/>
          <w:sz w:val="24"/>
          <w:szCs w:val="24"/>
        </w:rPr>
        <w:t xml:space="preserve"> 用于构建语音特征矢量模板库</w:t>
      </w:r>
    </w:p>
    <w:p w14:paraId="06A229C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答案: </w:t>
      </w:r>
      <w:r>
        <w:rPr>
          <w:rFonts w:hint="eastAsia" w:ascii="Times New Roman" w:hAnsi="Times New Roman" w:eastAsia="宋体" w:cs="Times New Roman"/>
          <w:sz w:val="24"/>
          <w:szCs w:val="24"/>
          <w:lang w:eastAsia="zh-CN"/>
        </w:rPr>
        <w:t>A</w:t>
      </w:r>
    </w:p>
    <w:p w14:paraId="6046999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词袋模型的作用是将文本看作无序的词或词组的集合，并将其表示为向量形式，用于后续的特征抽取和编码。</w:t>
      </w:r>
    </w:p>
    <w:p w14:paraId="4BA89E8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72B97AC8">
      <w:pPr>
        <w:pageBreakBefore w:val="0"/>
        <w:widowControl w:val="0"/>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sz w:val="24"/>
          <w:szCs w:val="24"/>
        </w:rPr>
      </w:pPr>
      <w:r>
        <w:rPr>
          <w:rFonts w:hint="default" w:ascii="Times New Roman" w:hAnsi="Times New Roman" w:eastAsia="黑体" w:cs="Times New Roman"/>
          <w:b/>
          <w:bCs w:val="0"/>
          <w:color w:val="1E386B" w:themeColor="accent1" w:themeShade="80"/>
          <w:sz w:val="24"/>
          <w:szCs w:val="24"/>
          <w:lang w:val="en-US" w:eastAsia="zh-CN"/>
        </w:rPr>
        <w:t>二、简答题</w:t>
      </w:r>
    </w:p>
    <w:p w14:paraId="1772E275">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什么是数据科学的研究视角的转变？</w:t>
      </w:r>
    </w:p>
    <w:p w14:paraId="53C3D16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答案：数据科学的研究视角的转变是从“我能为数据做什么？”转变为“</w:t>
      </w:r>
      <w:r>
        <w:rPr>
          <w:rFonts w:hint="eastAsia" w:ascii="Times New Roman" w:hAnsi="Times New Roman" w:eastAsia="宋体" w:cs="Times New Roman"/>
          <w:b/>
          <w:bCs/>
          <w:sz w:val="24"/>
          <w:szCs w:val="24"/>
        </w:rPr>
        <w:t>数据能为我做什么</w:t>
      </w:r>
      <w:r>
        <w:rPr>
          <w:rFonts w:hint="eastAsia" w:ascii="Times New Roman" w:hAnsi="Times New Roman" w:eastAsia="宋体" w:cs="Times New Roman"/>
          <w:sz w:val="24"/>
          <w:szCs w:val="24"/>
        </w:rPr>
        <w:t>？”。传统的数据相关理论注重人通过改变数据来提升价值，而数据科学更强调通过数据的利用和分析来获得洞见和决策支持。</w:t>
      </w:r>
    </w:p>
    <w:p w14:paraId="3BC6AD1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解析：根据文本内容，数据科学的研究视角的转变是指在大数据时代，人们对数据的认识和研究视角从关注人如何利用数据转变为关注数据如何为人提供辅助决策、商业机会、降低不确定性等方面的支持。</w:t>
      </w:r>
    </w:p>
    <w:p w14:paraId="73F5610D">
      <w:pPr>
        <w:pageBreakBefore w:val="0"/>
        <w:widowControl w:val="0"/>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sz w:val="24"/>
          <w:szCs w:val="24"/>
        </w:rPr>
      </w:pPr>
    </w:p>
    <w:p w14:paraId="6A58D7B7">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数据加工与数据分析的区别是什么？</w:t>
      </w:r>
    </w:p>
    <w:p w14:paraId="54E0504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答案：数据加工是将低层次数据转换为高层次数据的过程，主要涉及数据的清洗、转换和整理。数据分析是使用机器学习算法、统计模型等方法从规整数据中发现洞见和规律。</w:t>
      </w:r>
    </w:p>
    <w:p w14:paraId="4F9E16F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文本内容，数据加工和数据分析是数据科学中的两个不同的活动。数据加工是将原始数据经过处理和整理转换为高层次数据，以便进行进一步的分析。数据分析是对规整的数据应用机器学习算法、统计模型等方法进行洞见和规律的发现。</w:t>
      </w:r>
    </w:p>
    <w:p w14:paraId="50421B8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0A85A58E">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数据科学与传统数据相关的课程的主要区别是什么？</w:t>
      </w:r>
    </w:p>
    <w:p w14:paraId="7C67BF5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数据科学与传统数据相关的课程的主要区别在于研究视角的不同。传统的数据相关课程主要关注“我能为数据做什么？”，强调数据的模式定义、处理和改变；而数据科学强调“数据能为我做什么？”，关注数据如何为人们提供决策支持、商业机会等方面的帮助。</w:t>
      </w:r>
    </w:p>
    <w:p w14:paraId="1786AFF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解析：根据文本内容，数据科学与传统数据相关课程的主要区别在于研究视角的转变。传统数据相关课程注重数据的处理和改变，而数据科学强调数据的应用和利用，关注数据能为人们提供的帮助和价值。</w:t>
      </w:r>
    </w:p>
    <w:p w14:paraId="58D3ED7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1B4E8231">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什么是认知科学？</w:t>
      </w:r>
    </w:p>
    <w:p w14:paraId="0C6003B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 认知科学是研究人类认知过程、大脑和心智的运行机制的一门学科。</w:t>
      </w:r>
    </w:p>
    <w:p w14:paraId="36B961E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根据文本内容，认知科学是关于人类认知过程、大脑和心智运作机制的研究领域。</w:t>
      </w:r>
    </w:p>
    <w:p w14:paraId="75176F4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3DA0D796">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为什么认知科学对数据故事化研究具有重要借鉴意义？</w:t>
      </w:r>
    </w:p>
    <w:p w14:paraId="7A097FA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 认知科学研究关于感知、记忆、思维等活动，这些活动与数据故事化的认知过程密切相关，可以提供理论和方法论指导。</w:t>
      </w:r>
    </w:p>
    <w:p w14:paraId="5908125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根据文本内容，认知科学的研究成果对于理解数据故事化中的认知过程、视觉认知、记忆和遗忘等方面具有重要意义。</w:t>
      </w:r>
    </w:p>
    <w:p w14:paraId="5AD85C9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58332BA5">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认知科学中的艾宾浩斯记忆遗忘曲线表明什么？</w:t>
      </w:r>
    </w:p>
    <w:p w14:paraId="3CBA650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 艾宾浩斯记忆遗忘曲线说明记忆在学习后会迅速遗忘，遗忘速度逐渐减缓，重要信息需进行有间隔地重述以提高记忆效果。</w:t>
      </w:r>
    </w:p>
    <w:p w14:paraId="2C2F0E2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根据文本内容，艾宾浩斯记忆遗忘曲线揭示了记忆的时间衰减过程，最初遗忘速度很快，之后逐渐缓慢。这表明在数据故事化中，重要观点需要进行有间隔地重述，以提高信息的记忆和保持效果。</w:t>
      </w:r>
    </w:p>
    <w:p w14:paraId="679E247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5985AFD7">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什么是视觉认知？</w:t>
      </w:r>
    </w:p>
    <w:p w14:paraId="16512A7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 视觉认知是指个体对视觉感知信息的进一步加工处理过程，包括抽取、转换、存储、简化、合并、理解和决策等活动。</w:t>
      </w:r>
    </w:p>
    <w:p w14:paraId="7A3A232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根据文本内容，视觉认知是对视觉感知信息进行加工处理的过程，包括多个活动步骤，如信息抽取、转换、存储、简化、合并、理解和决策。</w:t>
      </w:r>
    </w:p>
    <w:p w14:paraId="13B989D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3468C222">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认知科学在数据故事化中的应用是什么？</w:t>
      </w:r>
    </w:p>
    <w:p w14:paraId="58EDCC2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 认知科学在数据故事化中提供理论依据和方法论指导，可以应用于每个步骤和活动，如感知、认知、行动等，为数据故事化提供支持。</w:t>
      </w:r>
    </w:p>
    <w:p w14:paraId="43D485E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 根据文本内容，认知科学的应用在数据故事化中是间接和潜在的，可以为数据故事</w:t>
      </w:r>
    </w:p>
    <w:p w14:paraId="239CE474">
      <w:pPr>
        <w:pageBreakBefore w:val="0"/>
        <w:widowControl w:val="0"/>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sz w:val="24"/>
          <w:szCs w:val="24"/>
        </w:rPr>
      </w:pPr>
    </w:p>
    <w:p w14:paraId="3F18C5D7">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什么是可解释性机器学习？</w:t>
      </w:r>
    </w:p>
    <w:p w14:paraId="4D5D9D2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答案：可解释性机器学习是指采用</w:t>
      </w:r>
      <w:r>
        <w:rPr>
          <w:rFonts w:hint="eastAsia" w:ascii="Times New Roman" w:hAnsi="Times New Roman" w:eastAsia="宋体" w:cs="Times New Roman"/>
          <w:b/>
          <w:bCs/>
          <w:sz w:val="24"/>
          <w:szCs w:val="24"/>
        </w:rPr>
        <w:t>人可以理解的方式</w:t>
      </w:r>
      <w:r>
        <w:rPr>
          <w:rFonts w:hint="eastAsia" w:ascii="Times New Roman" w:hAnsi="Times New Roman" w:eastAsia="宋体" w:cs="Times New Roman"/>
          <w:sz w:val="24"/>
          <w:szCs w:val="24"/>
        </w:rPr>
        <w:t>表达机器学习模型和结果的能力。它是为了解释和理解模型的决策过程、特征重要性和预测结果而提出的一种方法。</w:t>
      </w:r>
    </w:p>
    <w:p w14:paraId="37B0AF3C">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解析：可解释性机器学习旨在使机器学习模型更加透明和可解释。它帮助我们理解模型是如何做出预测的，哪些特征对预测结果起到重要作用，并提供对模型决策的解释和理由。</w:t>
      </w:r>
    </w:p>
    <w:p w14:paraId="55788A1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7C77B756">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sz w:val="24"/>
          <w:szCs w:val="24"/>
        </w:rPr>
      </w:pPr>
      <w:r>
        <w:rPr>
          <w:rFonts w:hint="eastAsia" w:ascii="Times New Roman" w:hAnsi="Times New Roman" w:eastAsia="宋体" w:cs="Times New Roman"/>
          <w:b/>
          <w:bCs/>
          <w:sz w:val="24"/>
          <w:szCs w:val="24"/>
        </w:rPr>
        <w:t>可解释性机器学习中的矛盾是什么？</w:t>
      </w:r>
    </w:p>
    <w:p w14:paraId="548981C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答案：可解释性机器学习中存在</w:t>
      </w:r>
      <w:r>
        <w:rPr>
          <w:rFonts w:hint="eastAsia" w:ascii="Times New Roman" w:hAnsi="Times New Roman" w:eastAsia="宋体" w:cs="Times New Roman"/>
          <w:b/>
          <w:bCs/>
          <w:sz w:val="24"/>
          <w:szCs w:val="24"/>
        </w:rPr>
        <w:t>性能与可解释性</w:t>
      </w:r>
      <w:r>
        <w:rPr>
          <w:rFonts w:hint="eastAsia" w:ascii="Times New Roman" w:hAnsi="Times New Roman" w:eastAsia="宋体" w:cs="Times New Roman"/>
          <w:sz w:val="24"/>
          <w:szCs w:val="24"/>
        </w:rPr>
        <w:t>之间的矛盾。一些可解释性较好的算法（如决策树）性能相对较低，而一些性能较好的算法（如深度学习）可解释性较差。</w:t>
      </w:r>
    </w:p>
    <w:p w14:paraId="69E2B63D">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解析：在机器学习领域，一些算法的可解释性很好，可以清晰地展示模型的决策过程，但它们的性能可能相对较低。相反，一些性能较好的算法可能由于其复杂性而难以解释和理解。</w:t>
      </w:r>
    </w:p>
    <w:p w14:paraId="4F2ECAAA">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6958CEE1">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sz w:val="24"/>
          <w:szCs w:val="24"/>
        </w:rPr>
      </w:pPr>
      <w:r>
        <w:rPr>
          <w:rFonts w:hint="eastAsia" w:ascii="Times New Roman" w:hAnsi="Times New Roman" w:eastAsia="宋体" w:cs="Times New Roman"/>
          <w:b/>
          <w:bCs/>
          <w:sz w:val="24"/>
          <w:szCs w:val="24"/>
        </w:rPr>
        <w:t>事前解释和事后解释的区别是什么？</w:t>
      </w:r>
    </w:p>
    <w:p w14:paraId="69732078">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答案：事前解释（ante-ho</w:t>
      </w:r>
      <w:r>
        <w:rPr>
          <w:rFonts w:hint="eastAsia" w:ascii="Times New Roman" w:hAnsi="Times New Roman" w:eastAsia="宋体" w:cs="Times New Roman"/>
          <w:sz w:val="24"/>
          <w:szCs w:val="24"/>
          <w:lang w:eastAsia="zh-CN"/>
        </w:rPr>
        <w:t xml:space="preserve">C. </w:t>
      </w:r>
      <w:r>
        <w:rPr>
          <w:rFonts w:hint="eastAsia" w:ascii="Times New Roman" w:hAnsi="Times New Roman" w:eastAsia="宋体" w:cs="Times New Roman"/>
          <w:sz w:val="24"/>
          <w:szCs w:val="24"/>
        </w:rPr>
        <w:t>interpretation）是指在模型训练之前，训练出相对简单、容易理解的模型，使模型本身具备可解释能力。事后解释（post-ho</w:t>
      </w:r>
      <w:r>
        <w:rPr>
          <w:rFonts w:hint="eastAsia" w:ascii="Times New Roman" w:hAnsi="Times New Roman" w:eastAsia="宋体" w:cs="Times New Roman"/>
          <w:sz w:val="24"/>
          <w:szCs w:val="24"/>
          <w:lang w:eastAsia="zh-CN"/>
        </w:rPr>
        <w:t xml:space="preserve">C. </w:t>
      </w:r>
      <w:r>
        <w:rPr>
          <w:rFonts w:hint="eastAsia" w:ascii="Times New Roman" w:hAnsi="Times New Roman" w:eastAsia="宋体" w:cs="Times New Roman"/>
          <w:sz w:val="24"/>
          <w:szCs w:val="24"/>
        </w:rPr>
        <w:t>interpretation）则是在模型训练之后，通过开发可解释性技术对已有模型进行解释。</w:t>
      </w:r>
    </w:p>
    <w:p w14:paraId="4A3F645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事前解释方法旨在训练出可解释性较好的模型，例如决策树、逻辑回归等，以使模型本身具备可解释能力。事后解释方法则关注如何对已有的复杂模型进行解释，常用的技术包括特征相关性、示例、可视化等。</w:t>
      </w:r>
    </w:p>
    <w:p w14:paraId="7C2234F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61770E2C">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sz w:val="24"/>
          <w:szCs w:val="24"/>
        </w:rPr>
      </w:pPr>
      <w:r>
        <w:rPr>
          <w:rFonts w:hint="eastAsia" w:ascii="Times New Roman" w:hAnsi="Times New Roman" w:eastAsia="宋体" w:cs="Times New Roman"/>
          <w:b/>
          <w:bCs/>
          <w:sz w:val="24"/>
          <w:szCs w:val="24"/>
        </w:rPr>
        <w:t>什么是模型相关解释和模型无关解释？</w:t>
      </w:r>
    </w:p>
    <w:p w14:paraId="7433F63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答案：模型相关解释（Model-specifi</w:t>
      </w:r>
      <w:r>
        <w:rPr>
          <w:rFonts w:hint="eastAsia" w:ascii="Times New Roman" w:hAnsi="Times New Roman" w:eastAsia="宋体" w:cs="Times New Roman"/>
          <w:sz w:val="24"/>
          <w:szCs w:val="24"/>
          <w:lang w:eastAsia="zh-CN"/>
        </w:rPr>
        <w:t xml:space="preserve">C. </w:t>
      </w:r>
      <w:r>
        <w:rPr>
          <w:rFonts w:hint="eastAsia" w:ascii="Times New Roman" w:hAnsi="Times New Roman" w:eastAsia="宋体" w:cs="Times New Roman"/>
          <w:sz w:val="24"/>
          <w:szCs w:val="24"/>
        </w:rPr>
        <w:t>interpretation）是指针对特定模型的解释方法，这些方法只能用于解释对应的模型。模型无关解释（Model-agnosti</w:t>
      </w:r>
      <w:r>
        <w:rPr>
          <w:rFonts w:hint="eastAsia" w:ascii="Times New Roman" w:hAnsi="Times New Roman" w:eastAsia="宋体" w:cs="Times New Roman"/>
          <w:sz w:val="24"/>
          <w:szCs w:val="24"/>
          <w:lang w:eastAsia="zh-CN"/>
        </w:rPr>
        <w:t xml:space="preserve">C. </w:t>
      </w:r>
      <w:r>
        <w:rPr>
          <w:rFonts w:hint="eastAsia" w:ascii="Times New Roman" w:hAnsi="Times New Roman" w:eastAsia="宋体" w:cs="Times New Roman"/>
          <w:sz w:val="24"/>
          <w:szCs w:val="24"/>
        </w:rPr>
        <w:t>interpretation）是指不依赖于具体模型，可以支持任何模型的解释方法。</w:t>
      </w:r>
    </w:p>
    <w:p w14:paraId="48A4192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解析：模型相关解释方法是针对特定模型的专用解释方法，例如针对决策树或回归模型的解释方法。模型无关解释方法则更加灵活通用，可以适用于各种类型的模型，例如部分依赖图、Shapley值解释等。</w:t>
      </w:r>
    </w:p>
    <w:p w14:paraId="5A88FAE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186DF6D9">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sz w:val="24"/>
          <w:szCs w:val="24"/>
        </w:rPr>
      </w:pPr>
      <w:r>
        <w:rPr>
          <w:rFonts w:hint="eastAsia" w:ascii="Times New Roman" w:hAnsi="Times New Roman" w:eastAsia="宋体" w:cs="Times New Roman"/>
          <w:b/>
          <w:bCs/>
          <w:sz w:val="24"/>
          <w:szCs w:val="24"/>
        </w:rPr>
        <w:t>局部解释和全局解释的区别是什么？</w:t>
      </w:r>
    </w:p>
    <w:p w14:paraId="71F2FB3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答案：局部解释（Local Explanation）针对特定输入样本，帮助理解模型针对该样本的决策过程。全局解释（Global Explanation）则从整体上解释模型，涉及模型的工作原理、训练过程和模型结果等。</w:t>
      </w:r>
    </w:p>
    <w:p w14:paraId="58801B5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局部解释关注特定输入样本的解释，帮助我们理解模型对该样本的预测依据和决策过程。全局解释则更加综合，考虑整体模型的工作原理、训练过程和结果，帮助我们对模型整体性能和特点有更深入的了解。</w:t>
      </w:r>
    </w:p>
    <w:p w14:paraId="689C707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5106199A">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什么是词性标注（Part of Speech Tagging）？它在自然语言处理中的作用是什么？</w:t>
      </w:r>
    </w:p>
    <w:p w14:paraId="24EDE5A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答案：词性标注是</w:t>
      </w:r>
      <w:r>
        <w:rPr>
          <w:rFonts w:hint="eastAsia" w:ascii="Times New Roman" w:hAnsi="Times New Roman" w:eastAsia="宋体" w:cs="Times New Roman"/>
          <w:b/>
          <w:bCs/>
          <w:sz w:val="24"/>
          <w:szCs w:val="24"/>
        </w:rPr>
        <w:t>将文本中的单词分配给特定的词性</w:t>
      </w:r>
      <w:r>
        <w:rPr>
          <w:rFonts w:hint="eastAsia" w:ascii="Times New Roman" w:hAnsi="Times New Roman" w:eastAsia="宋体" w:cs="Times New Roman"/>
          <w:sz w:val="24"/>
          <w:szCs w:val="24"/>
        </w:rPr>
        <w:t>的过程。它在自然语言处理中的作用是对语料库中的词语进行分类，以便进行句法分析、信息检索、机器翻译等任务。</w:t>
      </w:r>
    </w:p>
    <w:p w14:paraId="0A94C70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解析：词性标注是自然语言处理中的重要任务之一，它通过对每个单词进行分类，为后续的语言处理任务提供基础信息。通过词性标注，可以对句子的结构和语法关系进行分析，从而更好地理解和处理文本。</w:t>
      </w:r>
    </w:p>
    <w:p w14:paraId="55DF037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641550FA">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请简要解释文本规范化（Text Normalization）在自然语言处理中的作用。</w:t>
      </w:r>
    </w:p>
    <w:p w14:paraId="34ECBF4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答案：文本规范化是自然语言处理中的预处理技术，用于将书面文本转换为口语形式，以便于语音识别、自然语言理解和文本到语音合成等任务。它包括分词、词干提取、词形还原、拼写校正等处理步骤。</w:t>
      </w:r>
    </w:p>
    <w:p w14:paraId="55114E5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解析：文本规范化在自然语言处理中起着重要的作用。通过对文本进行规范化处理，可以统一表示具有相同含义的单词的各种变体形式，提高文本处理的准确性和效率，同时为后续的处理任务提供更一致的输入。</w:t>
      </w:r>
    </w:p>
    <w:p w14:paraId="48747AAB">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441CDD3F">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什么是TF-IDF算法？它在自然语言处理中的应用是什么？</w:t>
      </w:r>
    </w:p>
    <w:p w14:paraId="17FF765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答案：TF-IDF算法是一种用于计算</w:t>
      </w:r>
      <w:r>
        <w:rPr>
          <w:rFonts w:hint="eastAsia" w:ascii="Times New Roman" w:hAnsi="Times New Roman" w:eastAsia="宋体" w:cs="Times New Roman"/>
          <w:b/>
          <w:bCs/>
          <w:sz w:val="24"/>
          <w:szCs w:val="24"/>
        </w:rPr>
        <w:t>词项在文档中的权重</w:t>
      </w:r>
      <w:r>
        <w:rPr>
          <w:rFonts w:hint="eastAsia" w:ascii="Times New Roman" w:hAnsi="Times New Roman" w:eastAsia="宋体" w:cs="Times New Roman"/>
          <w:sz w:val="24"/>
          <w:szCs w:val="24"/>
        </w:rPr>
        <w:t>的方法，它反映了词项对文档的重要性程度。在自然语言处理中，TF-IDF常用于信息检索、文本分类、关键词提取等任务，用于衡量词项在文本中的重要性。</w:t>
      </w:r>
    </w:p>
    <w:p w14:paraId="5566076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TF-IDF算法通过计算词项的词频和逆文档频率来确定其权重，词频表示词项在文档中的频率，逆文档频率表示词项在整个语料库中的普遍重要性。通过计算TF-IDF权重，可以辨别出在文档中频繁出现且在其他文档中较少出现的重要词语。</w:t>
      </w:r>
    </w:p>
    <w:p w14:paraId="74DCD709">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19895F13">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什么是N-gram模型？它在自然语言处理中的应用有哪些？</w:t>
      </w:r>
    </w:p>
    <w:p w14:paraId="364818E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答案：N-gram模型是从文本中提取出长度为N的</w:t>
      </w:r>
      <w:r>
        <w:rPr>
          <w:rFonts w:hint="eastAsia" w:ascii="Times New Roman" w:hAnsi="Times New Roman" w:eastAsia="宋体" w:cs="Times New Roman"/>
          <w:b/>
          <w:bCs/>
          <w:sz w:val="24"/>
          <w:szCs w:val="24"/>
        </w:rPr>
        <w:t>连续字符串</w:t>
      </w:r>
      <w:r>
        <w:rPr>
          <w:rFonts w:hint="eastAsia" w:ascii="Times New Roman" w:hAnsi="Times New Roman" w:eastAsia="宋体" w:cs="Times New Roman"/>
          <w:sz w:val="24"/>
          <w:szCs w:val="24"/>
        </w:rPr>
        <w:t>的</w:t>
      </w:r>
      <w:r>
        <w:rPr>
          <w:rFonts w:hint="eastAsia" w:ascii="Times New Roman" w:hAnsi="Times New Roman" w:eastAsia="宋体" w:cs="Times New Roman"/>
          <w:b/>
          <w:bCs/>
          <w:sz w:val="24"/>
          <w:szCs w:val="24"/>
        </w:rPr>
        <w:t>集合</w:t>
      </w:r>
      <w:r>
        <w:rPr>
          <w:rFonts w:hint="eastAsia" w:ascii="Times New Roman" w:hAnsi="Times New Roman" w:eastAsia="宋体" w:cs="Times New Roman"/>
          <w:sz w:val="24"/>
          <w:szCs w:val="24"/>
        </w:rPr>
        <w:t>，用于推断句子的结构和生成文本。在自然语言处理中，N-gram模型被广泛应用于拼写和语法验证、语言模型训练、机器翻译、字符识</w:t>
      </w:r>
      <w:bookmarkStart w:id="0" w:name="_GoBack"/>
      <w:bookmarkEnd w:id="0"/>
      <w:r>
        <w:rPr>
          <w:rFonts w:hint="eastAsia" w:ascii="Times New Roman" w:hAnsi="Times New Roman" w:eastAsia="宋体" w:cs="Times New Roman"/>
          <w:sz w:val="24"/>
          <w:szCs w:val="24"/>
        </w:rPr>
        <w:t>别等任务。</w:t>
      </w:r>
    </w:p>
    <w:p w14:paraId="233C8A3F">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N-gram模型根据连续字符串的长度将其分为Unigram、Bigram、Trigram等不同级别，通过统计这些连续字符串在语料库中出现的概率，可以推断句子的结构和预测下一个单词。N-gram模型在自然语言处理中常用于语言模型的训练和生成、文本生成和预测等任务。</w:t>
      </w:r>
    </w:p>
    <w:p w14:paraId="330A7E80">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7BA88049">
      <w:pPr>
        <w:pageBreakBefore w:val="0"/>
        <w:widowControl w:val="0"/>
        <w:numPr>
          <w:ilvl w:val="0"/>
          <w:numId w:val="1"/>
        </w:numPr>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b/>
          <w:bCs/>
          <w:sz w:val="24"/>
          <w:szCs w:val="24"/>
        </w:rPr>
      </w:pPr>
      <w:r>
        <w:rPr>
          <w:rFonts w:hint="eastAsia" w:ascii="Times New Roman" w:hAnsi="Times New Roman" w:eastAsia="宋体" w:cs="Times New Roman"/>
          <w:b/>
          <w:bCs/>
          <w:sz w:val="24"/>
          <w:szCs w:val="24"/>
        </w:rPr>
        <w:t>请简要解释自然语言理解（Natural Language Understanding）在自然语言处理中的作用。</w:t>
      </w:r>
    </w:p>
    <w:p w14:paraId="5008DB62">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答案：自然语言理解是指计算机对人类语言进行解释和理解的过程，目的是将自然语言转换为</w:t>
      </w:r>
      <w:r>
        <w:rPr>
          <w:rFonts w:hint="eastAsia" w:ascii="Times New Roman" w:hAnsi="Times New Roman" w:eastAsia="宋体" w:cs="Times New Roman"/>
          <w:b/>
          <w:bCs/>
          <w:sz w:val="24"/>
          <w:szCs w:val="24"/>
        </w:rPr>
        <w:t>机器可读</w:t>
      </w:r>
      <w:r>
        <w:rPr>
          <w:rFonts w:hint="eastAsia" w:ascii="Times New Roman" w:hAnsi="Times New Roman" w:eastAsia="宋体" w:cs="Times New Roman"/>
          <w:sz w:val="24"/>
          <w:szCs w:val="24"/>
        </w:rPr>
        <w:t>的语义表示。在自然语言处理中，自然语言理解是关键技术之一，用于处理词汇歧义、句法歧义和参照歧义等问题，以便更好地理解和分析文本。</w:t>
      </w:r>
    </w:p>
    <w:p w14:paraId="2BFA32EE">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解析：自然语言理解在自然语言处理中扮演着重要的角色，它帮助计算机对人类语言进行解释和处理。通过自然语言理解，计算机可以理解人类语言的含义、推断上下文和语法结构，并将其转换为机器可读的形式，以便进行后续的文本分析、问答系统、信息提取等任务。</w:t>
      </w:r>
    </w:p>
    <w:p w14:paraId="721DCAA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0372024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0BB70203">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5A41B4F4">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12D60A35">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735F72C7">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65F29486">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p w14:paraId="5DB993C1">
      <w:pPr>
        <w:pageBreakBefore w:val="0"/>
        <w:widowControl w:val="0"/>
        <w:kinsoku/>
        <w:wordWrap/>
        <w:overflowPunct/>
        <w:topLinePunct w:val="0"/>
        <w:autoSpaceDE/>
        <w:autoSpaceDN/>
        <w:bidi w:val="0"/>
        <w:adjustRightInd/>
        <w:snapToGrid/>
        <w:spacing w:line="360" w:lineRule="exact"/>
        <w:ind w:firstLine="420" w:firstLineChars="0"/>
        <w:textAlignment w:val="auto"/>
        <w:rPr>
          <w:rFonts w:hint="eastAsia" w:ascii="Times New Roman" w:hAnsi="Times New Roman" w:eastAsia="宋体"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2B38C3"/>
    <w:multiLevelType w:val="singleLevel"/>
    <w:tmpl w:val="2D2B38C3"/>
    <w:lvl w:ilvl="0" w:tentative="0">
      <w:start w:val="1"/>
      <w:numFmt w:val="upperLetter"/>
      <w:suff w:val="space"/>
      <w:lvlText w:val="%1."/>
      <w:lvlJc w:val="left"/>
    </w:lvl>
  </w:abstractNum>
  <w:abstractNum w:abstractNumId="1">
    <w:nsid w:val="542F65DB"/>
    <w:multiLevelType w:val="singleLevel"/>
    <w:tmpl w:val="542F65DB"/>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81749B"/>
    <w:rsid w:val="1A9829AF"/>
    <w:rsid w:val="335335CD"/>
    <w:rsid w:val="46C1206D"/>
    <w:rsid w:val="483A08AA"/>
    <w:rsid w:val="5DBC07A1"/>
    <w:rsid w:val="5E1B4A4D"/>
    <w:rsid w:val="63E444E4"/>
    <w:rsid w:val="6E81749B"/>
    <w:rsid w:val="70807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0</Words>
  <Characters>0</Characters>
  <Lines>0</Lines>
  <Paragraphs>0</Paragraphs>
  <TotalTime>9</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2025-01-03T09:16:00Z</dcterms:created>
  <dc:creator>R</dc:creator>
  <cp:lastModifiedBy>R</cp:lastModifiedBy>
  <dcterms:modified xsi:type="dcterms:W3CDTF">2025-01-03T11:58:31Z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625F7A782703487EB1DF3A59B7126347_11</vt:lpwstr>
  </property>
  <property fmtid="{D5CDD505-2E9C-101B-9397-08002B2CF9AE}" pid="4" name="KSOTemplateDocerSaveRecord">
    <vt:lpwstr>eyJoZGlkIjoiM2RiY2VjYWIzNmQ0MWE5MDdkODFhODRhZDMwZDk2ZmYiLCJ1c2VySWQiOiIxMjY4NDc5MDc3In0=</vt:lpwstr>
  </property>
</Properties>
</file>