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Ордена Трудового Красного Знамени</w:t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Федеральное Государственное бюджетное образовательное учреждение</w:t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высшего образования</w:t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«Московский Технический Университет Связи и Информатики»</w:t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Кафедра «Сетевые информационные технологии и сервисы»</w:t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Практическая работа</w:t>
      </w:r>
    </w:p>
    <w:p>
      <w:pPr>
        <w:pStyle w:val="Normal"/>
        <w:spacing w:before="0" w:after="0"/>
        <w:ind w:hanging="0"/>
        <w:contextualSpacing/>
        <w:jc w:val="center"/>
        <w:rPr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по дисциплине «Введение в ИТ» на тему:</w:t>
      </w:r>
    </w:p>
    <w:p>
      <w:pPr>
        <w:pStyle w:val="Normal"/>
        <w:spacing w:before="0" w:after="0"/>
        <w:ind w:hanging="0"/>
        <w:contextualSpacing/>
        <w:jc w:val="center"/>
        <w:rPr>
          <w:color w:val="000000"/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«</w:t>
      </w:r>
      <w:r>
        <w:rPr>
          <w:color w:val="000000"/>
          <w:szCs w:val="28"/>
          <w:shd w:fill="FFFFFF" w:val="clear"/>
          <w:lang w:val="en-US"/>
        </w:rPr>
        <w:t>IPv</w:t>
      </w:r>
      <w:r>
        <w:rPr>
          <w:color w:val="000000"/>
          <w:szCs w:val="28"/>
          <w:shd w:fill="FFFFFF" w:val="clear"/>
        </w:rPr>
        <w:t>4»</w:t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"/>
        <w:spacing w:before="0" w:after="0"/>
        <w:ind w:hanging="0"/>
        <w:contextualSpacing/>
        <w:jc w:val="center"/>
        <w:rPr>
          <w:szCs w:val="28"/>
          <w:shd w:fill="FFFFFF" w:val="clear"/>
        </w:rPr>
      </w:pPr>
      <w:r>
        <w:rPr>
          <w:szCs w:val="28"/>
          <w:shd w:fill="FFFFFF" w:val="clear"/>
        </w:rPr>
      </w:r>
    </w:p>
    <w:p>
      <w:pPr>
        <w:pStyle w:val="NormalWeb"/>
        <w:spacing w:lineRule="auto" w:line="36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Выполнила: студент группы БСТ2501</w:t>
      </w:r>
    </w:p>
    <w:p>
      <w:pPr>
        <w:pStyle w:val="NormalWeb"/>
        <w:spacing w:lineRule="auto" w:line="360" w:before="0" w:after="0"/>
        <w:jc w:val="end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Максимов М.М</w:t>
      </w:r>
    </w:p>
    <w:p>
      <w:pPr>
        <w:pStyle w:val="Normal"/>
        <w:spacing w:before="0" w:after="0"/>
        <w:ind w:hanging="0"/>
        <w:contextualSpacing/>
        <w:jc w:val="end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Проверила: старший преподаватель</w:t>
      </w:r>
    </w:p>
    <w:p>
      <w:pPr>
        <w:pStyle w:val="Normal"/>
        <w:spacing w:before="0" w:after="0"/>
        <w:ind w:hanging="0"/>
        <w:contextualSpacing/>
        <w:jc w:val="end"/>
        <w:rPr>
          <w:szCs w:val="28"/>
          <w:shd w:fill="FFFFFF" w:val="clear"/>
        </w:rPr>
      </w:pPr>
      <w:r>
        <w:rPr>
          <w:color w:val="000000"/>
          <w:szCs w:val="28"/>
          <w:shd w:fill="FFFFFF" w:val="clear"/>
        </w:rPr>
        <w:t>Комкова М.Г.</w:t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  <w:t>Москва, 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360" w:before="0" w:after="0"/>
            <w:ind w:hanging="0" w:start="0"/>
            <w:jc w:val="both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r>
            <w:fldChar w:fldCharType="begin"/>
          </w:r>
          <w:r>
            <w:rPr>
              <w:rStyle w:val="Style10"/>
              <w:rFonts w:eastAsia="Calibri"/>
              <w:vanish w:val="false"/>
              <w:color w:val="auto"/>
              <w:szCs w:val="28"/>
            </w:rPr>
            <w:instrText xml:space="preserve"> TOC \o "1-3" \h</w:instrText>
          </w:r>
          <w:r>
            <w:rPr>
              <w:rStyle w:val="Style10"/>
              <w:rFonts w:eastAsia="Calibri"/>
              <w:vanish w:val="false"/>
              <w:color w:val="auto"/>
              <w:szCs w:val="28"/>
            </w:rPr>
            <w:fldChar w:fldCharType="separate"/>
          </w:r>
          <w:hyperlink w:anchor="_Toc225244845">
            <w:r>
              <w:rPr>
                <w:rStyle w:val="Style10"/>
                <w:rFonts w:eastAsia="Calibri"/>
                <w:vanish w:val="false"/>
                <w:color w:val="auto"/>
                <w:szCs w:val="28"/>
              </w:rPr>
              <w:t>Цель работы.</w:t>
            </w:r>
            <w:r>
              <w:rPr>
                <w:rStyle w:val="Style10"/>
                <w:vanish w:val="false"/>
                <w:color w:val="auto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_Toc225244845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hyperlink w:anchor="_Toc225244846">
            <w:r>
              <w:rPr>
                <w:rStyle w:val="Style10"/>
                <w:rFonts w:eastAsia="Calibri"/>
                <w:vanish w:val="false"/>
                <w:color w:val="auto"/>
                <w:szCs w:val="28"/>
              </w:rPr>
              <w:t xml:space="preserve">Задание №1. Определение принадлежности </w:t>
            </w:r>
            <w:r>
              <w:rPr>
                <w:rStyle w:val="Style10"/>
                <w:rFonts w:eastAsia="Calibri"/>
                <w:color w:val="auto"/>
                <w:szCs w:val="28"/>
                <w:lang w:val="en-US"/>
              </w:rPr>
              <w:t>IP</w:t>
            </w:r>
            <w:r>
              <w:rPr>
                <w:rStyle w:val="Style10"/>
                <w:rFonts w:eastAsia="Calibri"/>
                <w:color w:val="auto"/>
                <w:szCs w:val="28"/>
              </w:rPr>
              <w:t>-адреса конкретному классу сети.</w:t>
            </w:r>
            <w:r>
              <w:rPr>
                <w:rStyle w:val="Style10"/>
                <w:vanish w:val="false"/>
                <w:color w:val="auto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_Toc225244846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hyperlink w:anchor="_Toc225244847">
            <w:r>
              <w:rPr>
                <w:rStyle w:val="Style10"/>
                <w:rFonts w:eastAsia="Calibri"/>
                <w:vanish w:val="false"/>
                <w:color w:val="auto"/>
                <w:szCs w:val="28"/>
              </w:rPr>
              <w:t xml:space="preserve">Задание №2. Вычисление адреса сети по заданному </w:t>
            </w:r>
            <w:r>
              <w:rPr>
                <w:rStyle w:val="Style10"/>
                <w:rFonts w:eastAsia="Calibri"/>
                <w:color w:val="auto"/>
                <w:szCs w:val="28"/>
                <w:lang w:val="en-US"/>
              </w:rPr>
              <w:t>IP</w:t>
            </w:r>
            <w:r>
              <w:rPr>
                <w:rStyle w:val="Style10"/>
                <w:rFonts w:eastAsia="Calibri"/>
                <w:color w:val="auto"/>
                <w:szCs w:val="28"/>
              </w:rPr>
              <w:t>-адресу узла и маске подсети.</w:t>
            </w:r>
            <w:r>
              <w:rPr>
                <w:rStyle w:val="Style10"/>
                <w:vanish w:val="false"/>
                <w:color w:val="auto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_Toc225244847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hyperlink w:anchor="_Toc225244848">
            <w:r>
              <w:rPr>
                <w:rStyle w:val="Style10"/>
                <w:rFonts w:eastAsia="Calibri"/>
                <w:vanish w:val="false"/>
                <w:color w:val="auto"/>
                <w:szCs w:val="28"/>
              </w:rPr>
              <w:t xml:space="preserve">Задание №3. Вычисление адреса узла в сети по заданному </w:t>
            </w:r>
            <w:r>
              <w:rPr>
                <w:rStyle w:val="Style10"/>
                <w:rFonts w:eastAsia="Calibri"/>
                <w:color w:val="auto"/>
                <w:szCs w:val="28"/>
                <w:lang w:val="en-US"/>
              </w:rPr>
              <w:t>IP</w:t>
            </w:r>
            <w:r>
              <w:rPr>
                <w:rStyle w:val="Style10"/>
                <w:rFonts w:eastAsia="Calibri"/>
                <w:color w:val="auto"/>
                <w:szCs w:val="28"/>
              </w:rPr>
              <w:t>-адресу и маске подсети.</w:t>
            </w:r>
            <w:r>
              <w:rPr>
                <w:rStyle w:val="Style10"/>
                <w:vanish w:val="false"/>
                <w:color w:val="auto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_Toc225244848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hyperlink w:anchor="_Toc225244849">
            <w:r>
              <w:rPr>
                <w:rStyle w:val="Style10"/>
                <w:rFonts w:eastAsia="Calibri"/>
                <w:vanish w:val="false"/>
                <w:color w:val="auto"/>
                <w:szCs w:val="28"/>
              </w:rPr>
              <w:t>Задание №4. Вычисление порядкового номера узла в сети.</w:t>
            </w:r>
            <w:r>
              <w:rPr>
                <w:rStyle w:val="Style10"/>
                <w:vanish w:val="false"/>
                <w:color w:val="auto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hyperlink w:anchor="_Toc225244850">
            <w:r>
              <w:rPr>
                <w:rStyle w:val="Style10"/>
                <w:rFonts w:eastAsia="Calibri"/>
                <w:vanish w:val="false"/>
                <w:color w:val="auto"/>
                <w:szCs w:val="28"/>
              </w:rPr>
              <w:t xml:space="preserve">Задание №5. Определение широковещательного </w:t>
            </w:r>
            <w:r>
              <w:rPr>
                <w:rStyle w:val="Style10"/>
                <w:rFonts w:eastAsia="Calibri"/>
                <w:color w:val="auto"/>
                <w:szCs w:val="28"/>
                <w:lang w:val="en-US"/>
              </w:rPr>
              <w:t>IP</w:t>
            </w:r>
            <w:r>
              <w:rPr>
                <w:rStyle w:val="Style10"/>
                <w:rFonts w:eastAsia="Calibri"/>
                <w:color w:val="auto"/>
                <w:szCs w:val="28"/>
              </w:rPr>
              <w:t>-адреса сети.</w:t>
            </w:r>
            <w:r>
              <w:rPr>
                <w:rStyle w:val="Style10"/>
                <w:vanish w:val="false"/>
                <w:color w:val="auto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_Toc225244850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hyperlink w:anchor="_Toc225244851">
            <w:r>
              <w:rPr>
                <w:rStyle w:val="Style10"/>
                <w:rFonts w:eastAsia="Calibri"/>
                <w:vanish w:val="false"/>
                <w:color w:val="auto"/>
                <w:szCs w:val="28"/>
              </w:rPr>
              <w:t xml:space="preserve">Доп. задание. Распределение адресного пространства на основе маски подсети. Деление блоков </w:t>
            </w:r>
            <w:r>
              <w:rPr>
                <w:rStyle w:val="Style10"/>
                <w:rFonts w:eastAsia="Calibri"/>
                <w:color w:val="auto"/>
                <w:szCs w:val="28"/>
                <w:lang w:val="en-US"/>
              </w:rPr>
              <w:t>IP</w:t>
            </w:r>
            <w:r>
              <w:rPr>
                <w:rStyle w:val="Style10"/>
                <w:rFonts w:eastAsia="Calibri"/>
                <w:color w:val="auto"/>
                <w:szCs w:val="28"/>
              </w:rPr>
              <w:t>-адресов на части.</w:t>
            </w:r>
            <w:r>
              <w:rPr>
                <w:rStyle w:val="Style10"/>
                <w:vanish w:val="false"/>
                <w:color w:val="auto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_Toc225244851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345" w:leader="dot"/>
            </w:tabs>
            <w:spacing w:before="0" w:after="0"/>
            <w:ind w:hanging="0" w:start="0"/>
            <w:jc w:val="both"/>
            <w:rPr>
              <w:color w:val="auto"/>
              <w:szCs w:val="28"/>
            </w:rPr>
          </w:pPr>
          <w:hyperlink w:anchor="_Toc22524485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_Toc225244852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color w:val="auto"/>
                <w:szCs w:val="28"/>
              </w:rPr>
              <w:t>Вывод</w:t>
              <w:tab/>
              <w:t>24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ind w:hanging="0"/>
            <w:jc w:val="both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ind w:hanging="0"/>
        <w:jc w:val="both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Heading2"/>
        <w:spacing w:lineRule="auto" w:line="360" w:before="0" w:after="0"/>
        <w:ind w:hanging="0" w:start="0"/>
        <w:jc w:val="both"/>
        <w:rPr>
          <w:rFonts w:ascii="Times New Roman" w:hAnsi="Times New Roman" w:eastAsia="Calibri" w:cs="Times New Roman"/>
          <w:b/>
          <w:bCs/>
          <w:color w:val="auto"/>
          <w:sz w:val="28"/>
          <w:szCs w:val="28"/>
        </w:rPr>
      </w:pPr>
      <w:bookmarkStart w:id="0" w:name="_Toc225244845"/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>Цель работы.</w:t>
      </w:r>
      <w:bookmarkEnd w:id="0"/>
    </w:p>
    <w:p>
      <w:pPr>
        <w:pStyle w:val="Normal"/>
        <w:ind w:hanging="0"/>
        <w:rPr>
          <w:color w:val="0F1115"/>
          <w:shd w:fill="FFFFFF" w:val="clear"/>
        </w:rPr>
      </w:pPr>
      <w:r>
        <w:rPr>
          <w:color w:val="0F1115"/>
          <w:shd w:fill="FFFFFF" w:val="clear"/>
        </w:rPr>
        <w:t>Закрепление теоретических знаний и получение практических навыков по распределению адресного пространства протокола IPv4, определению классов IP-адресов, вычислению адресов сетей и узлов, а также делению блоков IP-адресов на подсети с использованием масок подсети.</w:t>
      </w:r>
    </w:p>
    <w:p>
      <w:pPr>
        <w:pStyle w:val="Normal"/>
        <w:ind w:hanging="0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Heading2"/>
        <w:spacing w:lineRule="auto" w:line="360" w:before="0" w:after="0"/>
        <w:ind w:hanging="0" w:start="0"/>
        <w:jc w:val="both"/>
        <w:rPr>
          <w:rFonts w:ascii="Times New Roman" w:hAnsi="Times New Roman" w:eastAsia="Calibri" w:cs="Times New Roman"/>
          <w:b/>
          <w:bCs/>
          <w:color w:val="auto"/>
          <w:sz w:val="28"/>
          <w:szCs w:val="28"/>
        </w:rPr>
      </w:pPr>
      <w:bookmarkStart w:id="1" w:name="_Toc225244846"/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 xml:space="preserve">Задание №1. Определение принадлежности 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  <w:lang w:val="en-US"/>
        </w:rPr>
        <w:t>IP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>-адреса конкретному классу сети.</w:t>
      </w:r>
      <w:bookmarkEnd w:id="1"/>
    </w:p>
    <w:p>
      <w:pPr>
        <w:pStyle w:val="Normal"/>
        <w:spacing w:before="0" w:after="0"/>
        <w:ind w:hanging="0"/>
        <w:contextualSpacing/>
        <w:jc w:val="both"/>
        <w:rPr>
          <w:rFonts w:eastAsia="Calibri"/>
          <w:color w:val="auto"/>
          <w:szCs w:val="28"/>
          <w:lang w:eastAsia="en-US"/>
        </w:rPr>
      </w:pPr>
      <w:r>
        <w:rPr>
          <w:rFonts w:eastAsia="Calibri"/>
          <w:color w:val="auto"/>
          <w:szCs w:val="28"/>
          <w:lang w:eastAsia="en-US"/>
        </w:rPr>
      </w:r>
    </w:p>
    <w:tbl>
      <w:tblPr>
        <w:tblW w:w="90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8"/>
        <w:gridCol w:w="1966"/>
        <w:gridCol w:w="2105"/>
        <w:gridCol w:w="2159"/>
        <w:gridCol w:w="2156"/>
      </w:tblGrid>
      <w:tr>
        <w:trPr/>
        <w:tc>
          <w:tcPr>
            <w:tcW w:w="6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szCs w:val="28"/>
              </w:rPr>
            </w:pPr>
            <w:r>
              <w:rPr>
                <w:szCs w:val="28"/>
                <w:lang w:val="ru-RU" w:bidi="ar-SA"/>
              </w:rPr>
              <w:t>12</w:t>
            </w:r>
          </w:p>
        </w:tc>
        <w:tc>
          <w:tcPr>
            <w:tcW w:w="19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hanging="0"/>
              <w:jc w:val="end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62.187.216.242</w:t>
            </w:r>
          </w:p>
        </w:tc>
        <w:tc>
          <w:tcPr>
            <w:tcW w:w="21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144.17.221.246</w:t>
            </w:r>
          </w:p>
        </w:tc>
        <w:tc>
          <w:tcPr>
            <w:tcW w:w="21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196.147.69.227</w:t>
            </w:r>
          </w:p>
        </w:tc>
        <w:tc>
          <w:tcPr>
            <w:tcW w:w="21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227.147.196.69</w:t>
            </w:r>
          </w:p>
        </w:tc>
      </w:tr>
    </w:tbl>
    <w:p>
      <w:pPr>
        <w:pStyle w:val="Normal"/>
        <w:ind w:hanging="0"/>
        <w:jc w:val="center"/>
        <w:rPr>
          <w:szCs w:val="28"/>
        </w:rPr>
      </w:pPr>
      <w:r>
        <w:rPr>
          <w:szCs w:val="28"/>
        </w:rPr>
      </w:r>
    </w:p>
    <w:p>
      <w:pPr>
        <w:pStyle w:val="BodyText"/>
        <w:ind w:hanging="0"/>
        <w:rPr>
          <w:b/>
          <w:bCs/>
          <w:szCs w:val="28"/>
        </w:rPr>
      </w:pPr>
      <w:r>
        <w:rPr>
          <w:b/>
          <w:bCs/>
          <w:szCs w:val="28"/>
        </w:rPr>
        <w:t>Задача 1</w:t>
        <w:br/>
      </w:r>
      <w:r>
        <w:rPr>
          <w:rStyle w:val="Strong"/>
          <w:b w:val="false"/>
          <w:bCs w:val="false"/>
          <w:szCs w:val="28"/>
        </w:rPr>
        <w:t>Дано:</w:t>
      </w:r>
      <w:r>
        <w:rPr>
          <w:b w:val="false"/>
          <w:bCs w:val="false"/>
          <w:szCs w:val="28"/>
        </w:rPr>
        <w:t xml:space="preserve"> IP-адрес: 62.187.216.242.</w:t>
        <w:br/>
      </w:r>
      <w:r>
        <w:rPr>
          <w:rStyle w:val="Strong"/>
          <w:b w:val="false"/>
          <w:bCs w:val="false"/>
          <w:szCs w:val="28"/>
        </w:rPr>
        <w:t>Решение:</w:t>
      </w:r>
      <w:r>
        <w:rPr>
          <w:b w:val="false"/>
          <w:bCs w:val="false"/>
          <w:szCs w:val="28"/>
        </w:rPr>
        <w:t xml:space="preserve"> В соответствии с классовой системой IP-адресации данный IP-адрес принадлежит классу A, так как первый его бит равен 0.</w:t>
        <w:br/>
      </w: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t xml:space="preserve"> 62.187.216.242 – класс A.</w:t>
      </w:r>
    </w:p>
    <w:p>
      <w:pPr>
        <w:pStyle w:val="BodyText"/>
        <w:spacing w:lineRule="auto" w:line="360"/>
        <w:ind w:hanging="0" w:start="0"/>
        <w:rPr>
          <w:b/>
          <w:bCs/>
          <w:szCs w:val="28"/>
        </w:rPr>
      </w:pPr>
      <w:r>
        <w:rPr>
          <w:b/>
          <w:bCs/>
          <w:szCs w:val="28"/>
        </w:rPr>
        <w:t>Задача 2</w:t>
      </w:r>
      <w:r>
        <w:rPr>
          <w:b w:val="false"/>
          <w:bCs w:val="false"/>
          <w:szCs w:val="28"/>
        </w:rPr>
        <w:br/>
      </w:r>
      <w:r>
        <w:rPr>
          <w:rStyle w:val="Strong"/>
          <w:b w:val="false"/>
          <w:bCs w:val="false"/>
          <w:szCs w:val="28"/>
        </w:rPr>
        <w:t>Дано:</w:t>
      </w:r>
      <w:r>
        <w:rPr>
          <w:b w:val="false"/>
          <w:bCs w:val="false"/>
          <w:szCs w:val="28"/>
        </w:rPr>
        <w:t xml:space="preserve"> IP-адрес: 144.17.221.246.</w:t>
        <w:br/>
      </w:r>
      <w:r>
        <w:rPr>
          <w:rStyle w:val="Strong"/>
          <w:b w:val="false"/>
          <w:bCs w:val="false"/>
          <w:szCs w:val="28"/>
        </w:rPr>
        <w:t>Решение:</w:t>
      </w:r>
      <w:r>
        <w:rPr>
          <w:b w:val="false"/>
          <w:bCs w:val="false"/>
          <w:szCs w:val="28"/>
        </w:rPr>
        <w:t xml:space="preserve"> В соответствии с классовой системой IP-адресации данный IP-адрес принадлежит классу B, так как первые его два бита равны 10.</w:t>
        <w:br/>
      </w: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t xml:space="preserve"> 144.17.221.246 – класс B.</w:t>
      </w:r>
    </w:p>
    <w:p>
      <w:pPr>
        <w:pStyle w:val="BodyText"/>
        <w:spacing w:lineRule="auto" w:line="360"/>
        <w:ind w:hanging="0" w:start="0"/>
        <w:rPr>
          <w:b/>
          <w:bCs/>
          <w:szCs w:val="28"/>
        </w:rPr>
      </w:pPr>
      <w:r>
        <w:rPr>
          <w:b/>
          <w:bCs/>
          <w:szCs w:val="28"/>
        </w:rPr>
        <w:t>Задача 3</w:t>
      </w:r>
      <w:r>
        <w:rPr>
          <w:b w:val="false"/>
          <w:bCs w:val="false"/>
          <w:szCs w:val="28"/>
        </w:rPr>
        <w:br/>
      </w:r>
      <w:r>
        <w:rPr>
          <w:rStyle w:val="Strong"/>
          <w:b w:val="false"/>
          <w:bCs w:val="false"/>
          <w:szCs w:val="28"/>
        </w:rPr>
        <w:t>Дано:</w:t>
      </w:r>
      <w:r>
        <w:rPr>
          <w:b w:val="false"/>
          <w:bCs w:val="false"/>
          <w:szCs w:val="28"/>
        </w:rPr>
        <w:t xml:space="preserve"> IP-адрес: 196.147.69.227.</w:t>
        <w:br/>
      </w:r>
      <w:r>
        <w:rPr>
          <w:rStyle w:val="Strong"/>
          <w:b w:val="false"/>
          <w:bCs w:val="false"/>
          <w:szCs w:val="28"/>
        </w:rPr>
        <w:t>Решение:</w:t>
      </w:r>
      <w:r>
        <w:rPr>
          <w:b w:val="false"/>
          <w:bCs w:val="false"/>
          <w:szCs w:val="28"/>
        </w:rPr>
        <w:t xml:space="preserve"> В соответствии с классовой системой IP-адресации данный IP-адрес принадлежит классу C, так как первые его три бита равны 110.</w:t>
        <w:br/>
      </w: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t xml:space="preserve"> 196.147.69.227 – класс C.</w:t>
      </w:r>
    </w:p>
    <w:p>
      <w:pPr>
        <w:pStyle w:val="BodyText"/>
        <w:spacing w:lineRule="auto" w:line="360"/>
        <w:ind w:hanging="0" w:start="0"/>
        <w:rPr>
          <w:b/>
          <w:bCs/>
          <w:szCs w:val="28"/>
        </w:rPr>
      </w:pPr>
      <w:r>
        <w:rPr>
          <w:b/>
          <w:bCs/>
          <w:szCs w:val="28"/>
        </w:rPr>
        <w:t>Задача 4</w:t>
      </w:r>
      <w:r>
        <w:rPr>
          <w:b w:val="false"/>
          <w:bCs w:val="false"/>
          <w:szCs w:val="28"/>
        </w:rPr>
        <w:br/>
      </w:r>
      <w:r>
        <w:rPr>
          <w:rStyle w:val="Strong"/>
          <w:b w:val="false"/>
          <w:bCs w:val="false"/>
          <w:szCs w:val="28"/>
        </w:rPr>
        <w:t>Дано:</w:t>
      </w:r>
      <w:r>
        <w:rPr>
          <w:b w:val="false"/>
          <w:bCs w:val="false"/>
          <w:szCs w:val="28"/>
        </w:rPr>
        <w:t xml:space="preserve"> IP-адрес: 227.147.196.69.</w:t>
        <w:br/>
      </w:r>
      <w:r>
        <w:rPr>
          <w:rStyle w:val="Strong"/>
          <w:b w:val="false"/>
          <w:bCs w:val="false"/>
          <w:szCs w:val="28"/>
        </w:rPr>
        <w:t>Решение:</w:t>
      </w:r>
      <w:r>
        <w:rPr>
          <w:b w:val="false"/>
          <w:bCs w:val="false"/>
          <w:szCs w:val="28"/>
        </w:rPr>
        <w:t xml:space="preserve"> В соответствии с классовой системой IP-адресации данный IP-адрес принадлежит классу D, так как первые его четыре бита равны 1110.</w:t>
        <w:br/>
      </w: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t xml:space="preserve"> 227.147.196.69 – класс D.</w:t>
      </w:r>
    </w:p>
    <w:p>
      <w:pPr>
        <w:pStyle w:val="Normal"/>
        <w:ind w:hanging="0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>
          <w:szCs w:val="28"/>
        </w:rPr>
      </w:pPr>
      <w:r>
        <w:rPr>
          <w:szCs w:val="28"/>
        </w:rPr>
      </w:r>
    </w:p>
    <w:p>
      <w:pPr>
        <w:pStyle w:val="Heading2"/>
        <w:spacing w:lineRule="auto" w:line="360" w:before="0" w:after="0"/>
        <w:ind w:hanging="0" w:start="0"/>
        <w:jc w:val="both"/>
        <w:rPr>
          <w:rFonts w:ascii="Times New Roman" w:hAnsi="Times New Roman" w:eastAsia="Calibri" w:cs="Times New Roman"/>
          <w:b/>
          <w:bCs/>
          <w:color w:val="auto"/>
          <w:sz w:val="28"/>
          <w:szCs w:val="28"/>
        </w:rPr>
      </w:pPr>
      <w:bookmarkStart w:id="2" w:name="_Toc225244847"/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 xml:space="preserve">Задание №2. Вычисление адреса сети по заданному 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  <w:lang w:val="en-US"/>
        </w:rPr>
        <w:t>IP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>-адресу узла и маске подсети.</w:t>
      </w:r>
      <w:bookmarkEnd w:id="2"/>
    </w:p>
    <w:p>
      <w:pPr>
        <w:pStyle w:val="Normal"/>
        <w:spacing w:before="0" w:after="0"/>
        <w:ind w:hanging="0"/>
        <w:contextualSpacing/>
        <w:jc w:val="both"/>
        <w:rPr>
          <w:rFonts w:eastAsia="Calibri"/>
          <w:b/>
          <w:color w:val="auto"/>
          <w:szCs w:val="28"/>
          <w:lang w:eastAsia="en-US"/>
        </w:rPr>
      </w:pPr>
      <w:r>
        <w:rPr>
          <w:rFonts w:eastAsia="Calibri"/>
          <w:b/>
          <w:color w:val="auto"/>
          <w:szCs w:val="28"/>
          <w:lang w:eastAsia="en-US"/>
        </w:rPr>
      </w:r>
    </w:p>
    <w:tbl>
      <w:tblPr>
        <w:tblW w:w="87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57"/>
        <w:gridCol w:w="1984"/>
        <w:gridCol w:w="2104"/>
        <w:gridCol w:w="2052"/>
        <w:gridCol w:w="1987"/>
      </w:tblGrid>
      <w:tr>
        <w:trPr/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szCs w:val="28"/>
              </w:rPr>
            </w:pPr>
            <w:r>
              <w:rPr>
                <w:szCs w:val="28"/>
                <w:lang w:val="ru-RU" w:bidi="ar-SA"/>
              </w:rPr>
              <w:t>12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hanging="0"/>
              <w:jc w:val="end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62.187.216.242</w:t>
            </w:r>
          </w:p>
        </w:tc>
        <w:tc>
          <w:tcPr>
            <w:tcW w:w="2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144.17.221.246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196.147.69.227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227.147.196.69</w:t>
            </w:r>
          </w:p>
        </w:tc>
      </w:tr>
      <w:tr>
        <w:trPr>
          <w:trHeight w:val="313" w:hRule="atLeast"/>
        </w:trPr>
        <w:tc>
          <w:tcPr>
            <w:tcW w:w="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12</w:t>
            </w:r>
          </w:p>
        </w:tc>
        <w:tc>
          <w:tcPr>
            <w:tcW w:w="1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26</w:t>
            </w:r>
          </w:p>
        </w:tc>
        <w:tc>
          <w:tcPr>
            <w:tcW w:w="21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17</w:t>
            </w:r>
          </w:p>
        </w:tc>
        <w:tc>
          <w:tcPr>
            <w:tcW w:w="20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24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21</w:t>
            </w:r>
          </w:p>
        </w:tc>
      </w:tr>
    </w:tbl>
    <w:p>
      <w:pPr>
        <w:pStyle w:val="Normal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>
          <w:szCs w:val="28"/>
        </w:rPr>
      </w:pPr>
      <w:r>
        <w:rPr>
          <w:rStyle w:val="Strong"/>
          <w:b/>
          <w:bCs/>
          <w:szCs w:val="28"/>
        </w:rPr>
        <w:t>Задача 1</w:t>
      </w:r>
      <w:r>
        <w:rPr>
          <w:b/>
          <w:bCs/>
          <w:szCs w:val="28"/>
        </w:rPr>
        <w:br/>
      </w:r>
      <w:r>
        <w:rPr>
          <w:rStyle w:val="Strong"/>
          <w:szCs w:val="28"/>
        </w:rPr>
        <w:t>Дано:</w:t>
      </w:r>
      <w:r>
        <w:rPr>
          <w:szCs w:val="28"/>
        </w:rPr>
        <w:br/>
        <w:t>• IP-адрес: 62.187.216.242;</w:t>
        <w:br/>
        <w:t>• Маска подсети: /26;</w:t>
        <w:br/>
        <w:t>• Запись адреса: 62.187.216.242/26.</w:t>
      </w:r>
    </w:p>
    <w:p>
      <w:pPr>
        <w:pStyle w:val="Normal"/>
        <w:ind w:hanging="0"/>
        <w:rPr/>
      </w:pPr>
      <w:r>
        <w:rPr>
          <w:rStyle w:val="Strong"/>
          <w:szCs w:val="28"/>
        </w:rPr>
        <w:t>Решение:</w:t>
      </w:r>
      <w:r>
        <w:rPr>
          <w:szCs w:val="28"/>
        </w:rPr>
        <w:br/>
        <w:t>Представим IP-адрес и маску подсети в двоичном виде:</w:t>
      </w:r>
    </w:p>
    <w:p>
      <w:pPr>
        <w:pStyle w:val="Normal"/>
        <w:ind w:hanging="0"/>
        <w:rPr>
          <w:szCs w:val="28"/>
        </w:rPr>
      </w:pPr>
      <w:r>
        <w:rPr>
          <w:szCs w:val="28"/>
        </w:rPr>
        <w:t>62.187.216.242: 00111110.10111011.11011000.11110010</w:t>
        <w:br/>
        <w:t>/26: 11111111.11111111.11111111.11000000</w:t>
      </w:r>
    </w:p>
    <w:p>
      <w:pPr>
        <w:pStyle w:val="Normal"/>
        <w:ind w:hanging="0"/>
        <w:rPr>
          <w:szCs w:val="28"/>
        </w:rPr>
      </w:pPr>
      <w:r>
        <w:rPr>
          <w:szCs w:val="28"/>
        </w:rPr>
        <w:t>Применим операцию побитового «И»:</w:t>
      </w:r>
    </w:p>
    <w:p>
      <w:pPr>
        <w:pStyle w:val="Normal"/>
        <w:ind w:hanging="0"/>
        <w:rPr>
          <w:szCs w:val="28"/>
        </w:rPr>
      </w:pPr>
      <w:r>
        <w:rPr>
          <w:szCs w:val="28"/>
        </w:rPr>
        <w:t>00111110.10111011.11011000.11110010</w:t>
        <w:br/>
        <w:t>11111111.11111111.11111111.11000000</w:t>
        <w:br/>
        <w:t>00111110.10111011.11011000.11000000</w:t>
      </w:r>
    </w:p>
    <w:p>
      <w:pPr>
        <w:pStyle w:val="Normal"/>
        <w:ind w:hanging="0"/>
        <w:rPr/>
      </w:pPr>
      <w:r>
        <w:rPr>
          <w:rStyle w:val="Strong"/>
          <w:szCs w:val="28"/>
        </w:rPr>
        <w:t>Ответ:</w:t>
      </w:r>
      <w:r>
        <w:rPr>
          <w:szCs w:val="28"/>
        </w:rPr>
        <w:br/>
        <w:t>Адрес сети в двоичном виде: 00111110.10111011.11011000.11000000</w:t>
        <w:br/>
        <w:t xml:space="preserve">Адрес сети в десятичном виде: </w:t>
      </w:r>
      <w:r>
        <w:rPr>
          <w:rStyle w:val="Strong"/>
          <w:szCs w:val="28"/>
        </w:rPr>
        <w:t>62.187.216.192</w:t>
      </w:r>
    </w:p>
    <w:p>
      <w:pPr>
        <w:pStyle w:val="Normal"/>
        <w:ind w:hanging="0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ind w:hanging="0"/>
        <w:rPr>
          <w:szCs w:val="28"/>
        </w:rPr>
      </w:pPr>
      <w:r>
        <w:rPr>
          <w:rStyle w:val="Strong"/>
          <w:color w:val="0F1115"/>
          <w:szCs w:val="28"/>
          <w:shd w:fill="FFFFFF" w:val="clear"/>
        </w:rPr>
        <w:t>Задача 2</w:t>
      </w:r>
      <w:r>
        <w:rPr>
          <w:b/>
          <w:bCs/>
          <w:color w:val="0F1115"/>
          <w:szCs w:val="28"/>
          <w:shd w:fill="FFFFFF" w:val="clear"/>
        </w:rPr>
        <w:br/>
      </w:r>
      <w:r>
        <w:rPr>
          <w:rStyle w:val="Strong"/>
          <w:b w:val="false"/>
          <w:bCs w:val="false"/>
          <w:szCs w:val="28"/>
        </w:rPr>
        <w:t>Дано:</w:t>
        <w:br/>
        <w:t>• IP-адрес: 144.17.221.246;</w:t>
        <w:br/>
        <w:t>• Маска подсети: /17;</w:t>
        <w:br/>
        <w:t>• Запись адреса: 144.17.221.246/17.</w:t>
      </w:r>
    </w:p>
    <w:p>
      <w:pPr>
        <w:pStyle w:val="Normal"/>
        <w:ind w:hanging="0"/>
        <w:rPr/>
      </w:pPr>
      <w:r>
        <w:rPr>
          <w:rStyle w:val="Strong"/>
          <w:b/>
          <w:bCs/>
          <w:szCs w:val="28"/>
        </w:rPr>
        <w:t>Решение:</w:t>
      </w:r>
      <w:r>
        <w:rPr>
          <w:rStyle w:val="Strong"/>
          <w:b w:val="false"/>
          <w:bCs w:val="false"/>
          <w:szCs w:val="28"/>
        </w:rPr>
        <w:br/>
        <w:t>Представим IP-адрес и маску подсети в двоичном виде: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144.17.221.246: 10010000.00010001.11011101.11110110</w:t>
        <w:br/>
        <w:t>/17: 11111111.11111111.10000000.00000000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Применим операцию побитового «И»: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10010000.00010001.11011101.11110110</w:t>
        <w:br/>
        <w:t>11111111.11111111.10000000.00000000</w:t>
        <w:br/>
        <w:t>10010000.00010001.10000000.00000000</w:t>
      </w:r>
    </w:p>
    <w:p>
      <w:pPr>
        <w:pStyle w:val="Normal"/>
        <w:ind w:hanging="0"/>
        <w:rPr/>
      </w:pPr>
      <w:r>
        <w:rPr>
          <w:rStyle w:val="Strong"/>
          <w:b/>
          <w:bCs/>
          <w:szCs w:val="28"/>
        </w:rPr>
        <w:t>Ответ:</w:t>
      </w:r>
      <w:r>
        <w:rPr>
          <w:rStyle w:val="Strong"/>
          <w:b w:val="false"/>
          <w:bCs w:val="false"/>
          <w:szCs w:val="28"/>
        </w:rPr>
        <w:br/>
        <w:t>Адрес сети в двоичном виде: 10010000.00010001.10000000.00000000</w:t>
        <w:br/>
        <w:t xml:space="preserve">Адрес сети в десятичном виде: </w:t>
      </w:r>
      <w:r>
        <w:rPr>
          <w:rStyle w:val="Strong"/>
          <w:b/>
          <w:bCs/>
          <w:szCs w:val="28"/>
        </w:rPr>
        <w:t>144.17.128.0</w:t>
      </w:r>
    </w:p>
    <w:p>
      <w:pPr>
        <w:pStyle w:val="Normal"/>
        <w:ind w:hanging="0"/>
        <w:rPr>
          <w:szCs w:val="28"/>
        </w:rPr>
      </w:pPr>
      <w:r>
        <w:rPr>
          <w:szCs w:val="28"/>
        </w:rPr>
      </w:r>
    </w:p>
    <w:p>
      <w:pPr>
        <w:pStyle w:val="Normal"/>
        <w:ind w:hanging="0"/>
        <w:rPr/>
      </w:pPr>
      <w:r>
        <w:rPr>
          <w:rStyle w:val="Strong"/>
          <w:color w:val="0F1115"/>
          <w:szCs w:val="28"/>
          <w:shd w:fill="FFFFFF" w:val="clear"/>
        </w:rPr>
        <w:t>Задача 3</w:t>
      </w:r>
      <w:r>
        <w:rPr>
          <w:b/>
          <w:bCs/>
          <w:color w:val="0F1115"/>
          <w:szCs w:val="28"/>
          <w:shd w:fill="FFFFFF" w:val="clear"/>
        </w:rPr>
        <w:br/>
      </w:r>
      <w:r>
        <w:rPr>
          <w:rStyle w:val="Strong"/>
          <w:b w:val="false"/>
          <w:bCs w:val="false"/>
          <w:szCs w:val="28"/>
        </w:rPr>
        <w:t>Дано:</w:t>
        <w:br/>
        <w:t>• IP-адрес: 196.147.69.227;</w:t>
        <w:br/>
        <w:t>• Маска подсети: /24;</w:t>
        <w:br/>
        <w:t>• Запись адреса: 196.147.69.227/24.</w:t>
      </w:r>
    </w:p>
    <w:p>
      <w:pPr>
        <w:pStyle w:val="Normal"/>
        <w:ind w:hanging="0"/>
        <w:rPr/>
      </w:pPr>
      <w:r>
        <w:rPr>
          <w:rStyle w:val="Strong"/>
          <w:b/>
          <w:bCs/>
          <w:szCs w:val="28"/>
        </w:rPr>
        <w:t>Решение:</w:t>
      </w:r>
      <w:r>
        <w:rPr>
          <w:rStyle w:val="Strong"/>
          <w:b w:val="false"/>
          <w:bCs w:val="false"/>
          <w:szCs w:val="28"/>
        </w:rPr>
        <w:br/>
        <w:t>Представим IP-адрес и маску подсети в двоичном виде: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196.147.69.227: 11000100.10010011.01000101.11100011</w:t>
        <w:br/>
        <w:t>/24: 11111111.11111111.11111111.00000000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Применим операцию побитового «И»: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11000100.10010011.01000101.11100011</w:t>
        <w:br/>
        <w:t>11111111.11111111.11111111.00000000</w:t>
        <w:br/>
        <w:t>11000100.10010011.01000101.00000000</w:t>
      </w:r>
    </w:p>
    <w:p>
      <w:pPr>
        <w:pStyle w:val="Normal"/>
        <w:ind w:hanging="0"/>
        <w:rPr/>
      </w:pPr>
      <w:r>
        <w:rPr>
          <w:rStyle w:val="Strong"/>
          <w:szCs w:val="28"/>
        </w:rPr>
        <w:t>Ответ:</w:t>
        <w:br/>
      </w:r>
      <w:r>
        <w:rPr>
          <w:rStyle w:val="Strong"/>
          <w:b w:val="false"/>
          <w:bCs w:val="false"/>
          <w:szCs w:val="28"/>
        </w:rPr>
        <w:t>Адрес сети в двоичном виде: 11000100.10010011.01000101.00000000</w:t>
        <w:br/>
        <w:t xml:space="preserve">Адрес сети в десятичном виде: </w:t>
      </w:r>
      <w:r>
        <w:rPr>
          <w:rStyle w:val="Strong"/>
          <w:b/>
          <w:bCs/>
          <w:szCs w:val="28"/>
        </w:rPr>
        <w:t>196.147.69.0</w:t>
      </w:r>
    </w:p>
    <w:p>
      <w:pPr>
        <w:pStyle w:val="Normal"/>
        <w:ind w:hanging="0"/>
        <w:rPr>
          <w:rStyle w:val="Strong"/>
          <w:color w:val="0F1115"/>
          <w:szCs w:val="28"/>
          <w:shd w:fill="FFFFFF" w:val="clear"/>
        </w:rPr>
      </w:pPr>
      <w:r>
        <w:rPr>
          <w:color w:val="0F1115"/>
          <w:szCs w:val="28"/>
          <w:shd w:fill="FFFFFF" w:val="clear"/>
        </w:rPr>
      </w:r>
    </w:p>
    <w:p>
      <w:pPr>
        <w:pStyle w:val="Normal"/>
        <w:ind w:hanging="0"/>
        <w:rPr/>
      </w:pPr>
      <w:r>
        <w:rPr>
          <w:rStyle w:val="Strong"/>
          <w:color w:val="0F1115"/>
          <w:szCs w:val="28"/>
          <w:shd w:fill="FFFFFF" w:val="clear"/>
        </w:rPr>
        <w:t>Задача 4</w:t>
      </w:r>
      <w:r>
        <w:rPr>
          <w:b/>
          <w:bCs/>
          <w:color w:val="0F1115"/>
          <w:szCs w:val="28"/>
          <w:shd w:fill="FFFFFF" w:val="clear"/>
        </w:rPr>
        <w:br/>
      </w:r>
      <w:r>
        <w:rPr>
          <w:rStyle w:val="Strong"/>
          <w:b w:val="false"/>
          <w:bCs w:val="false"/>
          <w:color w:val="0F1115"/>
          <w:szCs w:val="28"/>
          <w:shd w:fill="FFFFFF" w:val="clear"/>
        </w:rPr>
        <w:t>Дано:</w:t>
      </w:r>
      <w:r>
        <w:rPr>
          <w:b w:val="false"/>
          <w:bCs w:val="false"/>
          <w:color w:val="0F1115"/>
          <w:szCs w:val="28"/>
          <w:shd w:fill="FFFFFF" w:val="clear"/>
        </w:rPr>
        <w:br/>
      </w:r>
      <w:r>
        <w:rPr>
          <w:rStyle w:val="Strong"/>
          <w:b w:val="false"/>
          <w:bCs w:val="false"/>
          <w:szCs w:val="28"/>
        </w:rPr>
        <w:t>• IP-адрес: 227.147.196.69;</w:t>
        <w:br/>
        <w:t>• Маска подсети: /21;</w:t>
        <w:br/>
        <w:t>• Запись адреса: 227.147.196.69/21.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Решение:</w:t>
        <w:br/>
        <w:t>Представим IP-адрес и маску подсети в двоичном виде: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227.147.196.69: 11100011.10010011.11000100.01000101</w:t>
        <w:br/>
        <w:t>/21: 11111111.11111111.11111000.00000000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Применим операцию побитового «И»:</w:t>
      </w:r>
    </w:p>
    <w:p>
      <w:pPr>
        <w:pStyle w:val="Normal"/>
        <w:ind w:hanging="0"/>
        <w:rPr/>
      </w:pPr>
      <w:r>
        <w:rPr>
          <w:rStyle w:val="Strong"/>
          <w:b w:val="false"/>
          <w:bCs w:val="false"/>
          <w:szCs w:val="28"/>
        </w:rPr>
        <w:t>11100011.10010011.11000100.01000101</w:t>
        <w:br/>
        <w:t>11111111.11111111.11111000.00000000</w:t>
        <w:br/>
        <w:t>11100011.10010011.11000000.00000000</w:t>
      </w:r>
    </w:p>
    <w:p>
      <w:pPr>
        <w:pStyle w:val="Normal"/>
        <w:ind w:hanging="0"/>
        <w:rPr/>
      </w:pPr>
      <w:r>
        <w:rPr>
          <w:rStyle w:val="Strong"/>
          <w:b/>
          <w:bCs/>
          <w:szCs w:val="28"/>
        </w:rPr>
        <w:t>Ответ:</w:t>
      </w:r>
      <w:r>
        <w:rPr>
          <w:rStyle w:val="Strong"/>
          <w:b w:val="false"/>
          <w:bCs w:val="false"/>
          <w:szCs w:val="28"/>
        </w:rPr>
        <w:br/>
        <w:t>Адрес сети в двоичном виде: 11100011.10010011.11000000.00000000</w:t>
        <w:br/>
        <w:t xml:space="preserve">Адрес сети в десятичном виде: </w:t>
      </w:r>
      <w:r>
        <w:rPr>
          <w:rStyle w:val="Strong"/>
          <w:b/>
          <w:bCs/>
          <w:szCs w:val="28"/>
        </w:rPr>
        <w:t>227.147.192.0</w:t>
      </w:r>
    </w:p>
    <w:p>
      <w:pPr>
        <w:pStyle w:val="Normal"/>
        <w:ind w:hanging="0"/>
        <w:rPr>
          <w:rStyle w:val="Strong"/>
          <w:b w:val="false"/>
          <w:bCs w:val="false"/>
          <w:szCs w:val="28"/>
        </w:rPr>
      </w:pPr>
      <w:r>
        <w:rPr>
          <w:b w:val="false"/>
          <w:bCs w:val="false"/>
          <w:szCs w:val="28"/>
        </w:rPr>
      </w:r>
    </w:p>
    <w:p>
      <w:pPr>
        <w:pStyle w:val="Normal"/>
        <w:ind w:hanging="0"/>
        <w:rPr>
          <w:color w:val="0F1115"/>
          <w:szCs w:val="28"/>
          <w:shd w:fill="FFFFFF" w:val="clear"/>
        </w:rPr>
      </w:pPr>
      <w:r>
        <w:rPr>
          <w:color w:val="0F1115"/>
          <w:szCs w:val="28"/>
          <w:shd w:fill="FFFFFF" w:val="clear"/>
        </w:rPr>
      </w:r>
    </w:p>
    <w:p>
      <w:pPr>
        <w:pStyle w:val="Heading2"/>
        <w:spacing w:lineRule="auto" w:line="360" w:before="0" w:after="0"/>
        <w:ind w:hanging="0" w:start="0"/>
        <w:jc w:val="both"/>
        <w:rPr>
          <w:rFonts w:ascii="Times New Roman" w:hAnsi="Times New Roman" w:eastAsia="Calibri" w:cs="Times New Roman"/>
          <w:b/>
          <w:bCs/>
          <w:color w:val="auto"/>
          <w:sz w:val="28"/>
          <w:szCs w:val="28"/>
        </w:rPr>
      </w:pPr>
      <w:bookmarkStart w:id="3" w:name="_Toc225244848"/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 xml:space="preserve">Задание №3. Вычисление адреса узла в сети по заданному 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  <w:lang w:val="en-US"/>
        </w:rPr>
        <w:t>IP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>-адресу и маске подсети.</w:t>
      </w:r>
      <w:bookmarkEnd w:id="3"/>
    </w:p>
    <w:p>
      <w:pPr>
        <w:pStyle w:val="Normal"/>
        <w:ind w:hanging="0"/>
        <w:rPr>
          <w:szCs w:val="28"/>
          <w:u w:val="single"/>
        </w:rPr>
      </w:pPr>
      <w:r>
        <w:rPr>
          <w:szCs w:val="28"/>
          <w:u w:val="single"/>
        </w:rPr>
      </w:r>
    </w:p>
    <w:tbl>
      <w:tblPr>
        <w:tblW w:w="878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1"/>
        <w:gridCol w:w="1986"/>
        <w:gridCol w:w="2128"/>
        <w:gridCol w:w="1982"/>
        <w:gridCol w:w="1987"/>
      </w:tblGrid>
      <w:tr>
        <w:trPr/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hanging="0"/>
              <w:jc w:val="center"/>
              <w:rPr>
                <w:color w:val="auto"/>
                <w:szCs w:val="28"/>
              </w:rPr>
            </w:pPr>
            <w:r>
              <w:rPr>
                <w:szCs w:val="28"/>
                <w:lang w:val="ru-RU" w:bidi="ar-SA"/>
              </w:rPr>
              <w:t>12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hanging="0"/>
              <w:jc w:val="end"/>
              <w:rPr>
                <w:rFonts w:eastAsia="Calibri"/>
                <w:kern w:val="0"/>
                <w:szCs w:val="28"/>
                <w:lang w:val="ru-RU" w:eastAsia="en-US" w:bidi="ar-SA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62.187.216.242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144.17.221.246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196.147.69.227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08"/>
                <w:tab w:val="left" w:pos="814" w:leader="none"/>
              </w:tabs>
              <w:spacing w:before="0" w:after="0"/>
              <w:ind w:hanging="0"/>
              <w:jc w:val="end"/>
              <w:rPr>
                <w:rFonts w:cs="Times New Roman"/>
                <w:sz w:val="24"/>
                <w:szCs w:val="24"/>
              </w:rPr>
            </w:pPr>
            <w:r>
              <w:rPr>
                <w:rFonts w:eastAsia="Calibri"/>
                <w:kern w:val="0"/>
                <w:szCs w:val="28"/>
                <w:lang w:val="ru-RU" w:eastAsia="en-US" w:bidi="ar-SA"/>
              </w:rPr>
              <w:t>227.147.196.69</w:t>
            </w:r>
          </w:p>
        </w:tc>
      </w:tr>
      <w:tr>
        <w:trPr/>
        <w:tc>
          <w:tcPr>
            <w:tcW w:w="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ind w:hanging="0"/>
              <w:jc w:val="center"/>
              <w:rPr>
                <w:rFonts w:cs="Times New Roman"/>
                <w:szCs w:val="28"/>
              </w:rPr>
            </w:pPr>
            <w:r>
              <w:rPr>
                <w:rFonts w:eastAsia="Calibri" w:cs="Times New Roman"/>
                <w:kern w:val="0"/>
                <w:szCs w:val="28"/>
                <w:lang w:val="ru-RU" w:eastAsia="en-US" w:bidi="ar-SA"/>
              </w:rPr>
              <w:t>12</w:t>
            </w:r>
          </w:p>
        </w:tc>
        <w:tc>
          <w:tcPr>
            <w:tcW w:w="1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26</w:t>
            </w:r>
          </w:p>
        </w:tc>
        <w:tc>
          <w:tcPr>
            <w:tcW w:w="21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17</w:t>
            </w:r>
          </w:p>
        </w:tc>
        <w:tc>
          <w:tcPr>
            <w:tcW w:w="19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24</w:t>
            </w:r>
          </w:p>
        </w:tc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start"/>
              <w:rPr>
                <w:rFonts w:eastAsia="Calibri" w:cs=""/>
                <w:kern w:val="0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Cs w:val="22"/>
                <w:lang w:val="ru-RU" w:eastAsia="en-US" w:bidi="ar-SA"/>
              </w:rPr>
              <w:t>21</w:t>
            </w:r>
          </w:p>
        </w:tc>
      </w:tr>
    </w:tbl>
    <w:p>
      <w:pPr>
        <w:pStyle w:val="Normal"/>
        <w:ind w:hanging="0"/>
        <w:rPr>
          <w:szCs w:val="28"/>
          <w:u w:val="single"/>
        </w:rPr>
      </w:pPr>
      <w:r>
        <w:rPr>
          <w:szCs w:val="28"/>
          <w:u w:val="single"/>
        </w:rPr>
      </w:r>
    </w:p>
    <w:p>
      <w:pPr>
        <w:pStyle w:val="Heading2"/>
        <w:ind w:hanging="0" w:start="0"/>
        <w:rPr>
          <w:b/>
          <w:bCs/>
          <w:szCs w:val="28"/>
        </w:rPr>
      </w:pPr>
      <w:r>
        <w:rPr>
          <w:rFonts w:eastAsia="Times New Roman" w:cs="Times New Roman" w:ascii="Times New Roman" w:hAnsi="Times New Roman"/>
          <w:b/>
          <w:bCs/>
          <w:color w:themeColor="dark1" w:val="000000"/>
          <w:kern w:val="0"/>
          <w:sz w:val="28"/>
          <w:szCs w:val="28"/>
          <w:lang w:eastAsia="ru-RU"/>
        </w:rPr>
        <w:t>Задание №3. Вычисление адреса узла в сети по заданному IP-адресу и маске подсети</w:t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Cs/>
          <w:color w:themeColor="dark1" w:val="000000"/>
          <w:kern w:val="0"/>
          <w:lang w:eastAsia="ru-RU"/>
        </w:rPr>
      </w:pPr>
      <w:r>
        <w:rPr>
          <w:rFonts w:eastAsia="Times New Roman" w:cs="Times New Roman"/>
          <w:bCs/>
          <w:color w:themeColor="dark1" w:val="000000"/>
          <w:kern w:val="0"/>
          <w:lang w:eastAsia="ru-RU"/>
        </w:rPr>
        <w:t>Задача 1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Дано: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IP-адрес: 62.187.216.242;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Маска подсети: /26;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Запись адреса: 62.187.216.242/26.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Решение: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маску подсети в двоичном виде:</w:t>
        <w:br/>
        <w:t xml:space="preserve">11111111.11111111.11111111.11000000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побитовую операцию отрицания «НЕ» к маске подсети для получения обратной маски:</w:t>
        <w:br/>
        <w:t xml:space="preserve">00000000.00000000.00000000.00111111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IP-адрес в двоичном виде:</w:t>
        <w:br/>
        <w:t xml:space="preserve">00111110.10111011.11011000.11110010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операцию побитового «И»:</w:t>
        <w:br/>
        <w:t>00000000.00000000.00000000.00111111</w:t>
        <w:br/>
        <w:t>00111110.10111011.11011000.11110010</w:t>
        <w:br/>
        <w:t xml:space="preserve">00000000.00000000.00000000.00110010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br/>
        <w:t>Адрес узла в двоичном виде: 00000000.00000000.00000000.00110010</w:t>
        <w:br/>
        <w:t xml:space="preserve">Адрес узла в десятичном виде: </w:t>
      </w:r>
      <w:r>
        <w:rPr>
          <w:rStyle w:val="Strong"/>
          <w:b w:val="false"/>
          <w:bCs w:val="false"/>
          <w:szCs w:val="28"/>
        </w:rPr>
        <w:t>0.0.0.50</w:t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pPr>
      <w:r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pPr>
      <w:r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  <w:t>Задача 2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Дано: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IP-адрес: 144.17.221.246;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Маска подсети: /17;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Запись адреса: 144.17.221.246/17.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Решение: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маску подсети в двоичном виде:</w:t>
        <w:br/>
        <w:t xml:space="preserve">11111111.11111111.10000000.00000000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побитовую операцию отрицания «НЕ» к маске подсети для получения обратной маски:</w:t>
        <w:br/>
        <w:t xml:space="preserve">00000000.00000000.01111111.11111111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IP-адрес в двоичном виде:</w:t>
        <w:br/>
        <w:t xml:space="preserve">10010000.00010001.11011101.11110110 </w:t>
      </w:r>
    </w:p>
    <w:p>
      <w:pPr>
        <w:pStyle w:val="BodyText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операцию побитового «И»:</w:t>
        <w:br/>
        <w:t>00000000.00000000.01111111.11111111</w:t>
        <w:br/>
        <w:t>10010000.00010001.11011101.11110110</w:t>
        <w:br/>
        <w:t xml:space="preserve">00000000.00000000.01011101.11110110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br/>
        <w:t>Адрес узла в двоичном виде: 00000000.00000000.01011101.11110110</w:t>
        <w:br/>
        <w:t xml:space="preserve">Адрес узла в десятичном виде: </w:t>
      </w:r>
      <w:r>
        <w:rPr>
          <w:rStyle w:val="Strong"/>
          <w:b w:val="false"/>
          <w:bCs w:val="false"/>
          <w:szCs w:val="28"/>
        </w:rPr>
        <w:t>0.0.93.246</w:t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pPr>
      <w:r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pPr>
      <w:r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  <w:t>Задача 3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Дано: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IP-адрес: 196.147.69.227;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Маска подсети: /24; 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Запись адреса: 196.147.69.227/24.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Решение: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маску подсети в двоичном виде:</w:t>
        <w:br/>
        <w:t xml:space="preserve">11111111.11111111.11111111.00000000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побитовую операцию отрицания «НЕ» к маске подсети для получения обратной маски:</w:t>
        <w:br/>
        <w:t xml:space="preserve">00000000.00000000.00000000.11111111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IP-адрес в двоичном виде:</w:t>
        <w:br/>
        <w:t xml:space="preserve">11000100.10010011.01000101.11100011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операцию побитового «И»:</w:t>
        <w:br/>
        <w:t>00000000.00000000.00000000.11111111</w:t>
        <w:br/>
        <w:t>11000100.10010011.01000101.11100011</w:t>
        <w:br/>
        <w:t xml:space="preserve">00000000.00000000.00000000.11100011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br/>
        <w:t>Адрес узла в двоичном виде: 00000000.00000000.00000000.11100011</w:t>
        <w:br/>
        <w:t xml:space="preserve">Адрес узла в десятичном виде: </w:t>
      </w:r>
      <w:r>
        <w:rPr>
          <w:rStyle w:val="Strong"/>
          <w:b w:val="false"/>
          <w:bCs w:val="false"/>
          <w:szCs w:val="28"/>
        </w:rPr>
        <w:t>0.0.0.227</w:t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pPr>
      <w:r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</w:pPr>
      <w:r>
        <w:rPr>
          <w:rFonts w:eastAsia="Times New Roman" w:cs="Times New Roman"/>
          <w:b w:val="false"/>
          <w:bCs w:val="false"/>
          <w:color w:themeColor="dark1" w:val="000000"/>
          <w:kern w:val="0"/>
          <w:lang w:eastAsia="ru-RU"/>
        </w:rPr>
        <w:t>Задача 4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Дано: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IP-адрес: 227.147.196.69;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Маска подсети: /21; 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 xml:space="preserve">Запись адреса: 227.147.196.69/21.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Решение: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маску подсети в двоичном виде:</w:t>
        <w:br/>
        <w:t xml:space="preserve">11111111.11111111.11111000.00000000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побитовую операцию отрицания «НЕ» к маске подсети для получения обратной маски:</w:t>
        <w:br/>
        <w:t xml:space="preserve">00000000.00000000.00000111.11111111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Представим IP-адрес в двоичном виде:</w:t>
        <w:br/>
        <w:t xml:space="preserve">11100011.10010011.11000100.01000101 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szCs w:val="28"/>
        </w:rPr>
      </w:pPr>
      <w:r>
        <w:rPr>
          <w:b w:val="false"/>
          <w:bCs w:val="false"/>
          <w:szCs w:val="28"/>
        </w:rPr>
        <w:t>Применим операцию побитового «И»:</w:t>
        <w:br/>
        <w:t>00000000.00000000.00000111.11111111</w:t>
        <w:br/>
        <w:t>11100011.10010011.11000100.01000101</w:t>
        <w:br/>
        <w:t xml:space="preserve">00000000.00000000.00000100.01000101 </w:t>
      </w:r>
    </w:p>
    <w:p>
      <w:pPr>
        <w:pStyle w:val="BodyText"/>
        <w:spacing w:lineRule="auto" w:line="360"/>
        <w:rPr>
          <w:b/>
          <w:bCs/>
          <w:szCs w:val="28"/>
        </w:rPr>
      </w:pPr>
      <w:r>
        <w:rPr>
          <w:rStyle w:val="Strong"/>
          <w:b w:val="false"/>
          <w:bCs w:val="false"/>
          <w:szCs w:val="28"/>
        </w:rPr>
        <w:t>Ответ:</w:t>
      </w:r>
      <w:r>
        <w:rPr>
          <w:b w:val="false"/>
          <w:bCs w:val="false"/>
          <w:szCs w:val="28"/>
        </w:rPr>
        <w:br/>
        <w:t>Адрес узла в двоичном виде: 00000000.00000000.00000100.01000101</w:t>
        <w:br/>
        <w:t xml:space="preserve">Адрес узла в десятичном виде: </w:t>
      </w:r>
      <w:r>
        <w:rPr>
          <w:rStyle w:val="Strong"/>
          <w:b w:val="false"/>
          <w:bCs w:val="false"/>
          <w:szCs w:val="28"/>
        </w:rPr>
        <w:t>0.0.4.69</w:t>
      </w:r>
    </w:p>
    <w:p>
      <w:pPr>
        <w:pStyle w:val="Normal"/>
        <w:ind w:hanging="0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ind w:hanging="0"/>
        <w:rPr>
          <w:color w:val="0F1115"/>
          <w:szCs w:val="28"/>
          <w:shd w:fill="FFFFFF" w:val="clear"/>
        </w:rPr>
      </w:pPr>
      <w:r>
        <w:rPr>
          <w:color w:val="0F1115"/>
          <w:szCs w:val="28"/>
          <w:shd w:fill="FFFFFF" w:val="clear"/>
        </w:rPr>
      </w:r>
    </w:p>
    <w:p>
      <w:pPr>
        <w:pStyle w:val="Heading2"/>
        <w:spacing w:lineRule="auto" w:line="360" w:before="0" w:after="0"/>
        <w:ind w:hanging="0" w:start="0"/>
        <w:jc w:val="both"/>
        <w:rPr>
          <w:rFonts w:ascii="Times New Roman" w:hAnsi="Times New Roman" w:eastAsia="Calibri" w:cs="Times New Roman"/>
          <w:b/>
          <w:bCs/>
          <w:color w:val="auto"/>
          <w:sz w:val="28"/>
          <w:szCs w:val="28"/>
        </w:rPr>
      </w:pPr>
      <w:bookmarkStart w:id="4" w:name="_Toc225244849"/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>Задание №4. Вычисление порядкового номера узла в сети.</w:t>
      </w:r>
      <w:bookmarkEnd w:id="4"/>
    </w:p>
    <w:p>
      <w:pPr>
        <w:pStyle w:val="Normal"/>
        <w:ind w:hanging="0"/>
        <w:rPr>
          <w:color w:val="0F1115"/>
          <w:szCs w:val="28"/>
          <w:shd w:fill="FFFFFF" w:val="clear"/>
        </w:rPr>
      </w:pPr>
      <w:r>
        <w:rPr>
          <w:color w:val="0F1115"/>
          <w:szCs w:val="28"/>
          <w:shd w:fill="FFFFFF" w:val="clear"/>
        </w:rPr>
      </w:r>
    </w:p>
    <w:p>
      <w:pPr>
        <w:pStyle w:val="Heading3"/>
        <w:shd w:val="clear" w:fill="FFFFFF"/>
        <w:spacing w:lineRule="auto" w:line="360" w:before="0" w:after="0"/>
        <w:ind w:hanging="0" w:start="0"/>
        <w:rPr>
          <w:color w:val="0F1115"/>
          <w:sz w:val="28"/>
          <w:szCs w:val="28"/>
        </w:rPr>
      </w:pPr>
      <w:r>
        <w:rPr>
          <w:rStyle w:val="Strong"/>
          <w:rFonts w:eastAsia="Times New Roman" w:cs="Times New Roman"/>
          <w:b/>
          <w:color w:val="0F1115"/>
          <w:kern w:val="0"/>
          <w:sz w:val="28"/>
          <w:szCs w:val="28"/>
          <w:lang w:eastAsia="ru-RU"/>
        </w:rPr>
        <w:t>Задача 1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Номер узла в двоичном виде: 00000000.00000000.00000000.00110010</w:t>
        <w:br/>
        <w:t xml:space="preserve">Номер узла в десятичном виде: </w:t>
      </w:r>
      <w:r>
        <w:rPr>
          <w:rStyle w:val="Strong"/>
          <w:color w:val="0F1115"/>
          <w:szCs w:val="28"/>
        </w:rPr>
        <w:t>50</w:t>
      </w:r>
    </w:p>
    <w:p>
      <w:pPr>
        <w:pStyle w:val="Heading3"/>
        <w:shd w:val="clear" w:fill="FFFFFF"/>
        <w:spacing w:lineRule="auto" w:line="360" w:before="0" w:after="283"/>
        <w:ind w:hanging="0" w:start="0"/>
        <w:jc w:val="start"/>
        <w:rPr>
          <w:rFonts w:eastAsia="Times New Roman" w:cs="Times New Roman"/>
          <w:color w:val="0F1115"/>
          <w:kern w:val="0"/>
          <w:lang w:eastAsia="ru-RU"/>
        </w:rPr>
      </w:pPr>
      <w:r>
        <w:rPr>
          <w:rFonts w:eastAsia="Times New Roman" w:cs="Times New Roman"/>
          <w:color w:val="0F1115"/>
          <w:kern w:val="0"/>
          <w:lang w:eastAsia="ru-RU"/>
        </w:rPr>
        <w:t>Задача 2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Номер узла в двоичном виде: 00000000.00000000.01011101.11110110</w:t>
        <w:br/>
        <w:t xml:space="preserve">Номер узла в десятичном виде: </w:t>
      </w:r>
      <w:r>
        <w:rPr>
          <w:rStyle w:val="Strong"/>
          <w:color w:val="0F1115"/>
          <w:szCs w:val="28"/>
        </w:rPr>
        <w:t>24054</w:t>
      </w:r>
    </w:p>
    <w:p>
      <w:pPr>
        <w:pStyle w:val="Heading3"/>
        <w:shd w:val="clear" w:fill="FFFFFF"/>
        <w:spacing w:lineRule="auto" w:line="360" w:before="0" w:after="283"/>
        <w:ind w:hanging="0" w:start="0"/>
        <w:jc w:val="start"/>
        <w:rPr>
          <w:rFonts w:eastAsia="Times New Roman" w:cs="Times New Roman"/>
          <w:color w:val="0F1115"/>
          <w:kern w:val="0"/>
          <w:lang w:eastAsia="ru-RU"/>
        </w:rPr>
      </w:pPr>
      <w:r>
        <w:rPr>
          <w:rFonts w:eastAsia="Times New Roman" w:cs="Times New Roman"/>
          <w:color w:val="0F1115"/>
          <w:kern w:val="0"/>
          <w:lang w:eastAsia="ru-RU"/>
        </w:rPr>
        <w:t>Задача 3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Номер узла в двоичном виде: 00000000.00000000.00000000.11100011</w:t>
        <w:br/>
        <w:t xml:space="preserve">Номер узла в десятичном виде: </w:t>
      </w:r>
      <w:r>
        <w:rPr>
          <w:rStyle w:val="Strong"/>
          <w:color w:val="0F1115"/>
          <w:szCs w:val="28"/>
        </w:rPr>
        <w:t>227</w:t>
      </w:r>
    </w:p>
    <w:p>
      <w:pPr>
        <w:pStyle w:val="Heading3"/>
        <w:shd w:val="clear" w:fill="FFFFFF"/>
        <w:spacing w:lineRule="auto" w:line="360" w:before="0" w:after="283"/>
        <w:ind w:hanging="0" w:start="0"/>
        <w:jc w:val="start"/>
        <w:rPr>
          <w:rFonts w:eastAsia="Times New Roman" w:cs="Times New Roman"/>
          <w:color w:val="0F1115"/>
          <w:kern w:val="0"/>
          <w:lang w:eastAsia="ru-RU"/>
        </w:rPr>
      </w:pPr>
      <w:r>
        <w:rPr>
          <w:rFonts w:eastAsia="Times New Roman" w:cs="Times New Roman"/>
          <w:color w:val="0F1115"/>
          <w:kern w:val="0"/>
          <w:lang w:eastAsia="ru-RU"/>
        </w:rPr>
        <w:t>Задача 4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Номер узла в двоичном виде: 00000000.00000000.00000100.01000101</w:t>
        <w:br/>
        <w:t xml:space="preserve">Номер узла в десятичном виде: </w:t>
      </w:r>
      <w:r>
        <w:rPr>
          <w:rStyle w:val="Strong"/>
          <w:color w:val="0F1115"/>
          <w:szCs w:val="28"/>
        </w:rPr>
        <w:t>1093</w:t>
      </w:r>
    </w:p>
    <w:p>
      <w:pPr>
        <w:pStyle w:val="ds-markdown-paragraph"/>
        <w:shd w:val="clear" w:fill="FFFFFF"/>
        <w:spacing w:lineRule="auto" w:line="360" w:before="0"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ds-markdown-paragraph"/>
        <w:shd w:val="clear" w:fill="FFFFFF"/>
        <w:spacing w:lineRule="auto" w:line="360" w:before="0"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</w:r>
    </w:p>
    <w:p>
      <w:pPr>
        <w:pStyle w:val="Heading2"/>
        <w:spacing w:lineRule="auto" w:line="360" w:before="0" w:after="0"/>
        <w:ind w:hanging="0" w:start="0"/>
        <w:jc w:val="both"/>
        <w:rPr>
          <w:rFonts w:ascii="Times New Roman" w:hAnsi="Times New Roman" w:eastAsia="Calibri" w:cs="Times New Roman"/>
          <w:b/>
          <w:bCs/>
          <w:color w:val="auto"/>
          <w:sz w:val="28"/>
          <w:szCs w:val="28"/>
        </w:rPr>
      </w:pPr>
      <w:bookmarkStart w:id="5" w:name="_Toc225244850"/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 xml:space="preserve">Задание №5. Определение широковещательного 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  <w:lang w:val="en-US"/>
        </w:rPr>
        <w:t>IP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>-адреса сети.</w:t>
      </w:r>
      <w:bookmarkEnd w:id="5"/>
    </w:p>
    <w:p>
      <w:pPr>
        <w:pStyle w:val="Normal"/>
        <w:rPr>
          <w:rFonts w:eastAsia="Calibri"/>
          <w:lang w:eastAsia="en-US"/>
        </w:rPr>
      </w:pPr>
      <w:r>
        <w:rPr>
          <w:rFonts w:eastAsia="Calibri"/>
          <w:lang w:eastAsia="en-US"/>
        </w:rPr>
      </w:r>
    </w:p>
    <w:p>
      <w:pPr>
        <w:pStyle w:val="Heading3"/>
        <w:ind w:hanging="0" w:start="0"/>
        <w:rPr>
          <w:b/>
          <w:bCs/>
          <w:szCs w:val="28"/>
        </w:rPr>
      </w:pPr>
      <w:r>
        <w:rPr>
          <w:rFonts w:eastAsia="Times New Roman" w:cs="Times New Roman"/>
          <w:b/>
          <w:bCs/>
          <w:color w:val="0F1115"/>
          <w:kern w:val="0"/>
          <w:szCs w:val="28"/>
          <w:shd w:fill="FFFFFF" w:val="clear"/>
          <w:lang w:eastAsia="ru-RU"/>
        </w:rPr>
        <w:t>Задача 1</w:t>
      </w:r>
    </w:p>
    <w:p>
      <w:pPr>
        <w:pStyle w:val="Normal"/>
        <w:ind w:hanging="0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Дано: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IP-адрес: 62.187.216.242;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Маска подсети: /26; 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Запись адреса: 62.187.216.242/26.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Решение: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Представим IP-адрес и маску подсети в двоичном виде:</w:t>
        <w:br/>
        <w:t>62.187.216.242: 00111110.10111011.11011000.11110010</w:t>
        <w:br/>
        <w:t xml:space="preserve">/26: 11111111.11111111.11111111.11000000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побитовую операцию отрицания «НЕ» к маске подсети для получения обратной маски:</w:t>
        <w:br/>
        <w:t xml:space="preserve">00000000.00000000.00000000.00111111 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операцию побитового «ИЛИ» к IP-адресу и обратной маске подсети:</w:t>
        <w:br/>
        <w:t>00111110.10111011.11011000.11110010</w:t>
        <w:br/>
        <w:t>00000000.00000000.00000000.00111111</w:t>
        <w:br/>
        <w:t xml:space="preserve">00111110.10111011.11011000.11111111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Ответ:</w:t>
      </w:r>
      <w:r>
        <w:rPr>
          <w:b w:val="false"/>
          <w:bCs w:val="false"/>
          <w:color w:val="0F1115"/>
          <w:szCs w:val="28"/>
          <w:shd w:fill="FFFFFF" w:val="clear"/>
        </w:rPr>
        <w:br/>
        <w:t>Широковещательный IP-адрес в двоичном виде:</w:t>
        <w:br/>
        <w:t>00111110.10111011.11011000.11111111</w:t>
        <w:br/>
        <w:t xml:space="preserve">Широковещательный IP-адрес в десятичном виде: </w:t>
      </w:r>
      <w:r>
        <w:rPr>
          <w:rStyle w:val="Strong"/>
          <w:b w:val="false"/>
          <w:bCs w:val="false"/>
          <w:color w:val="0F1115"/>
          <w:szCs w:val="28"/>
          <w:shd w:fill="FFFFFF" w:val="clear"/>
        </w:rPr>
        <w:t>62.187.216.255</w:t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val="0F1115"/>
          <w:kern w:val="0"/>
          <w:shd w:fill="FFFFFF" w:val="clear"/>
          <w:lang w:eastAsia="ru-RU"/>
        </w:rPr>
      </w:pPr>
      <w:r>
        <w:rPr>
          <w:rFonts w:eastAsia="Times New Roman" w:cs="Times New Roman"/>
          <w:b w:val="false"/>
          <w:bCs w:val="false"/>
          <w:color w:val="0F1115"/>
          <w:kern w:val="0"/>
          <w:shd w:fill="FFFFFF" w:val="clear"/>
          <w:lang w:eastAsia="ru-RU"/>
        </w:rPr>
        <w:t>Задача 2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Дано: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IP-адрес: 144.17.221.246;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Маска подсети: /17; 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Запись адреса: 144.17.221.246/17.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Решение: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Представим IP-адрес и маску подсети в двоичном виде:</w:t>
        <w:br/>
        <w:t>144.17.221.246: 10010000.00010001.11011101.11110110</w:t>
        <w:br/>
        <w:t xml:space="preserve">/17: 11111111.11111111.10000000.00000000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побитовую операцию отрицания «НЕ» к маске подсети для получения обратной маски:</w:t>
        <w:br/>
        <w:t xml:space="preserve">00000000.00000000.01111111.11111111 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операцию побитового «ИЛИ» к IP-адресу и обратной маске подсети:</w:t>
        <w:br/>
        <w:t>10010000.00010001.11011101.11110110</w:t>
        <w:br/>
        <w:t>00000000.00000000.01111111.11111111</w:t>
        <w:br/>
        <w:t xml:space="preserve">10010000.00010001.11111111.11111111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Ответ:</w:t>
      </w:r>
      <w:r>
        <w:rPr>
          <w:b w:val="false"/>
          <w:bCs w:val="false"/>
          <w:color w:val="0F1115"/>
          <w:szCs w:val="28"/>
          <w:shd w:fill="FFFFFF" w:val="clear"/>
        </w:rPr>
        <w:br/>
        <w:t>Широковещательный IP-адрес в двоичном виде:</w:t>
        <w:br/>
        <w:t>10010000.00010001.11111111.11111111</w:t>
        <w:br/>
        <w:t xml:space="preserve">Широковещательный IP-адрес в десятичном виде: </w:t>
      </w:r>
      <w:r>
        <w:rPr>
          <w:rStyle w:val="Strong"/>
          <w:b w:val="false"/>
          <w:bCs w:val="false"/>
          <w:color w:val="0F1115"/>
          <w:szCs w:val="28"/>
          <w:shd w:fill="FFFFFF" w:val="clear"/>
        </w:rPr>
        <w:t>144.17.255.255</w:t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val="0F1115"/>
          <w:kern w:val="0"/>
          <w:shd w:fill="FFFFFF" w:val="clear"/>
          <w:lang w:eastAsia="ru-RU"/>
        </w:rPr>
      </w:pPr>
      <w:r>
        <w:rPr>
          <w:rFonts w:eastAsia="Times New Roman" w:cs="Times New Roman"/>
          <w:b w:val="false"/>
          <w:bCs w:val="false"/>
          <w:color w:val="0F1115"/>
          <w:kern w:val="0"/>
          <w:shd w:fill="FFFFFF" w:val="clear"/>
          <w:lang w:eastAsia="ru-RU"/>
        </w:rPr>
        <w:t>Задача 3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Дано: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IP-адрес: 196.147.69.227;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Маска подсети: /24; </w:t>
      </w:r>
    </w:p>
    <w:p>
      <w:pPr>
        <w:pStyle w:val="BodyText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Запись адреса: 196.147.69.227/24.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Решение: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Представим IP-адрес и маску подсети в двоичном виде:</w:t>
        <w:br/>
        <w:t>196.147.69.227: 11000100.10010011.01000101.11100011</w:t>
        <w:br/>
        <w:t xml:space="preserve">/24: 11111111.11111111.11111111.00000000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побитовую операцию отрицания «НЕ» к маске подсети для получения обратной маски:</w:t>
        <w:br/>
        <w:t xml:space="preserve">00000000.00000000.00000000.11111111 </w:t>
      </w:r>
    </w:p>
    <w:p>
      <w:pPr>
        <w:pStyle w:val="BodyText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операцию побитового «ИЛИ» к IP-адресу и обратной маске подсети:</w:t>
        <w:br/>
        <w:t>11000100.10010011.01000101.11100011</w:t>
        <w:br/>
        <w:t>00000000.00000000.00000000.11111111</w:t>
        <w:br/>
        <w:t xml:space="preserve">11000100.10010011.01000101.11111111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Ответ:</w:t>
      </w:r>
      <w:r>
        <w:rPr>
          <w:b w:val="false"/>
          <w:bCs w:val="false"/>
          <w:color w:val="0F1115"/>
          <w:szCs w:val="28"/>
          <w:shd w:fill="FFFFFF" w:val="clear"/>
        </w:rPr>
        <w:br/>
        <w:t>Широковещательный IP-адрес в двоичном виде:</w:t>
        <w:br/>
        <w:t>11000100.10010011.01000101.11111111</w:t>
        <w:br/>
        <w:t xml:space="preserve">Широковещательный IP-адрес в десятичном виде: </w:t>
      </w:r>
      <w:r>
        <w:rPr>
          <w:rStyle w:val="Strong"/>
          <w:b w:val="false"/>
          <w:bCs w:val="false"/>
          <w:color w:val="0F1115"/>
          <w:szCs w:val="28"/>
          <w:shd w:fill="FFFFFF" w:val="clear"/>
        </w:rPr>
        <w:t>196.147.69.255</w:t>
      </w:r>
    </w:p>
    <w:p>
      <w:pPr>
        <w:pStyle w:val="Heading3"/>
        <w:spacing w:lineRule="auto" w:line="360" w:before="0" w:after="283"/>
        <w:ind w:hanging="0" w:start="0"/>
        <w:jc w:val="start"/>
        <w:rPr>
          <w:rFonts w:eastAsia="Times New Roman" w:cs="Times New Roman"/>
          <w:b w:val="false"/>
          <w:bCs w:val="false"/>
          <w:color w:val="0F1115"/>
          <w:kern w:val="0"/>
          <w:shd w:fill="FFFFFF" w:val="clear"/>
          <w:lang w:eastAsia="ru-RU"/>
        </w:rPr>
      </w:pPr>
      <w:r>
        <w:rPr>
          <w:rFonts w:eastAsia="Times New Roman" w:cs="Times New Roman"/>
          <w:b w:val="false"/>
          <w:bCs w:val="false"/>
          <w:color w:val="0F1115"/>
          <w:kern w:val="0"/>
          <w:shd w:fill="FFFFFF" w:val="clear"/>
          <w:lang w:eastAsia="ru-RU"/>
        </w:rPr>
        <w:t>Задача 4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Дано: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IP-адрес: 227.147.196.69;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Маска подсети: /21; </w:t>
      </w:r>
    </w:p>
    <w:p>
      <w:pPr>
        <w:pStyle w:val="BodyText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 xml:space="preserve">Запись адреса: 227.147.196.69/21.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Решение: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Представим IP-адрес и маску подсети в двоичном виде:</w:t>
        <w:br/>
        <w:t>227.147.196.69: 11100011.10010011.11000100.01000101</w:t>
        <w:br/>
        <w:t xml:space="preserve">/21: 11111111.11111111.11111000.00000000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 w:before="0" w:after="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побитовую операцию отрицания «НЕ» к маске подсети для получения обратной маски:</w:t>
        <w:br/>
        <w:t xml:space="preserve">00000000.00000000.00000111.11111111 </w:t>
      </w:r>
    </w:p>
    <w:p>
      <w:pPr>
        <w:pStyle w:val="BodyText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360"/>
        <w:ind w:firstLine="426"/>
        <w:rPr>
          <w:b w:val="false"/>
          <w:bCs w:val="false"/>
          <w:color w:val="0F1115"/>
          <w:szCs w:val="28"/>
          <w:shd w:fill="FFFFFF" w:val="clear"/>
        </w:rPr>
      </w:pPr>
      <w:r>
        <w:rPr>
          <w:b w:val="false"/>
          <w:bCs w:val="false"/>
          <w:color w:val="0F1115"/>
          <w:szCs w:val="28"/>
          <w:shd w:fill="FFFFFF" w:val="clear"/>
        </w:rPr>
        <w:t>Применим операцию побитового «ИЛИ» к IP-адресу и обратной маске подсети:</w:t>
        <w:br/>
        <w:t>11100011.10010011.11000100.01000101</w:t>
        <w:br/>
        <w:t>00000000.00000000.00000111.11111111</w:t>
        <w:br/>
        <w:t xml:space="preserve">11100011.10010011`.11000111.11111111 </w:t>
      </w:r>
    </w:p>
    <w:p>
      <w:pPr>
        <w:pStyle w:val="BodyText"/>
        <w:spacing w:lineRule="auto" w:line="360"/>
        <w:rPr>
          <w:b/>
          <w:bCs/>
          <w:color w:val="0F1115"/>
          <w:szCs w:val="28"/>
          <w:shd w:fill="FFFFFF" w:val="clear"/>
        </w:rPr>
      </w:pPr>
      <w:r>
        <w:rPr>
          <w:rStyle w:val="Strong"/>
          <w:b w:val="false"/>
          <w:bCs w:val="false"/>
          <w:color w:val="0F1115"/>
          <w:szCs w:val="28"/>
          <w:shd w:fill="FFFFFF" w:val="clear"/>
        </w:rPr>
        <w:t>Ответ:</w:t>
      </w:r>
      <w:r>
        <w:rPr>
          <w:b w:val="false"/>
          <w:bCs w:val="false"/>
          <w:color w:val="0F1115"/>
          <w:szCs w:val="28"/>
          <w:shd w:fill="FFFFFF" w:val="clear"/>
        </w:rPr>
        <w:br/>
        <w:t>Широковещательный IP-адрес в двоичном виде:</w:t>
        <w:br/>
        <w:t>11100011.10010011.11000111.11111111</w:t>
        <w:br/>
        <w:t xml:space="preserve">Широковещательный IP-адрес в десятичном виде: </w:t>
      </w:r>
      <w:r>
        <w:rPr>
          <w:rStyle w:val="Strong"/>
          <w:b w:val="false"/>
          <w:bCs w:val="false"/>
          <w:color w:val="0F1115"/>
          <w:szCs w:val="28"/>
          <w:shd w:fill="FFFFFF" w:val="clear"/>
        </w:rPr>
        <w:t>227.147.199.255</w:t>
      </w:r>
    </w:p>
    <w:p>
      <w:pPr>
        <w:pStyle w:val="Normal"/>
        <w:ind w:hanging="0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ind w:hanging="0"/>
        <w:rPr>
          <w:color w:val="0F1115"/>
          <w:szCs w:val="28"/>
          <w:shd w:fill="FFFFFF" w:val="clear"/>
        </w:rPr>
      </w:pPr>
      <w:r>
        <w:rPr>
          <w:color w:val="0F1115"/>
          <w:szCs w:val="28"/>
          <w:shd w:fill="FFFFFF" w:val="clear"/>
        </w:rPr>
      </w:r>
    </w:p>
    <w:p>
      <w:pPr>
        <w:pStyle w:val="Heading2"/>
        <w:spacing w:lineRule="auto" w:line="360" w:before="0" w:after="0"/>
        <w:ind w:hanging="0" w:start="0"/>
        <w:jc w:val="both"/>
        <w:rPr>
          <w:rFonts w:ascii="Times New Roman" w:hAnsi="Times New Roman" w:eastAsia="Calibri" w:cs="Times New Roman"/>
          <w:b/>
          <w:bCs/>
          <w:color w:val="auto"/>
          <w:sz w:val="28"/>
          <w:szCs w:val="28"/>
        </w:rPr>
      </w:pPr>
      <w:bookmarkStart w:id="6" w:name="_Toc225244851"/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 xml:space="preserve">Доп. задание. Распределение адресного пространства на основе маски подсети. Деление блоков 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  <w:lang w:val="en-US"/>
        </w:rPr>
        <w:t>IP</w:t>
      </w:r>
      <w:r>
        <w:rPr>
          <w:rFonts w:eastAsia="Calibri" w:cs="Times New Roman" w:ascii="Times New Roman" w:hAnsi="Times New Roman"/>
          <w:b/>
          <w:bCs/>
          <w:color w:val="auto"/>
          <w:sz w:val="28"/>
          <w:szCs w:val="28"/>
        </w:rPr>
        <w:t>-адресов на части.</w:t>
      </w:r>
      <w:bookmarkEnd w:id="6"/>
    </w:p>
    <w:p>
      <w:pPr>
        <w:pStyle w:val="Normal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</w:r>
    </w:p>
    <w:tbl>
      <w:tblPr>
        <w:tblW w:w="750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2"/>
        <w:gridCol w:w="1559"/>
        <w:gridCol w:w="1843"/>
        <w:gridCol w:w="1841"/>
        <w:gridCol w:w="1703"/>
      </w:tblGrid>
      <w:tr>
        <w:trPr/>
        <w:tc>
          <w:tcPr>
            <w:tcW w:w="5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ind w:hanging="0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>
              <w:rPr>
                <w:rFonts w:eastAsia="Calibri"/>
                <w:color w:val="auto"/>
                <w:szCs w:val="28"/>
                <w:lang w:val="ru-RU" w:eastAsia="en-US" w:bidi="ar-SA"/>
              </w:rPr>
              <w:t>12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>
              <w:rPr>
                <w:rFonts w:eastAsia="Calibri"/>
                <w:color w:val="auto"/>
                <w:szCs w:val="28"/>
                <w:lang w:val="ru-RU" w:eastAsia="en-US" w:bidi="ar-SA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>
              <w:rPr>
                <w:rFonts w:eastAsia="Calibri"/>
                <w:color w:val="auto"/>
                <w:szCs w:val="28"/>
                <w:lang w:val="ru-RU" w:eastAsia="en-US" w:bidi="ar-SA"/>
              </w:rPr>
              <w:t>4051</w:t>
            </w:r>
          </w:p>
        </w:tc>
        <w:tc>
          <w:tcPr>
            <w:tcW w:w="18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>
              <w:rPr>
                <w:rFonts w:eastAsia="Calibri"/>
                <w:color w:val="auto"/>
                <w:szCs w:val="28"/>
                <w:lang w:val="ru-RU" w:eastAsia="en-US" w:bidi="ar-SA"/>
              </w:rPr>
              <w:t>30</w:t>
            </w:r>
          </w:p>
        </w:tc>
        <w:tc>
          <w:tcPr>
            <w:tcW w:w="17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both"/>
              <w:rPr>
                <w:rFonts w:eastAsia="Calibri"/>
                <w:color w:val="auto"/>
                <w:szCs w:val="28"/>
                <w:lang w:eastAsia="en-US"/>
              </w:rPr>
            </w:pPr>
            <w:r>
              <w:rPr>
                <w:rFonts w:eastAsia="Calibri"/>
                <w:color w:val="auto"/>
                <w:szCs w:val="28"/>
                <w:lang w:val="ru-RU" w:eastAsia="en-US" w:bidi="ar-SA"/>
              </w:rPr>
              <w:t>213</w:t>
            </w:r>
          </w:p>
        </w:tc>
      </w:tr>
    </w:tbl>
    <w:p>
      <w:pPr>
        <w:pStyle w:val="Normal"/>
        <w:rPr>
          <w:rFonts w:eastAsia="Calibri"/>
          <w:szCs w:val="28"/>
          <w:lang w:eastAsia="en-US"/>
        </w:rPr>
      </w:pPr>
      <w:r>
        <w:rPr>
          <w:rFonts w:eastAsia="Calibri"/>
          <w:szCs w:val="28"/>
          <w:lang w:eastAsia="en-US"/>
        </w:rPr>
      </w:r>
    </w:p>
    <w:p>
      <w:pPr>
        <w:pStyle w:val="Normal"/>
        <w:shd w:val="clear" w:fill="FFFFFF"/>
        <w:ind w:hanging="0"/>
        <w:rPr>
          <w:color w:val="0F1115"/>
          <w:szCs w:val="28"/>
        </w:rPr>
      </w:pPr>
      <w:r>
        <w:rPr>
          <w:b/>
          <w:bCs/>
          <w:color w:val="0F1115"/>
          <w:szCs w:val="28"/>
        </w:rPr>
        <w:t>Задача 1.</w:t>
      </w:r>
    </w:p>
    <w:p>
      <w:pPr>
        <w:pStyle w:val="BodyText"/>
        <w:shd w:val="clear" w:fill="FFFFFF"/>
        <w:ind w:hanging="0"/>
        <w:rPr>
          <w:color w:val="0F1115"/>
          <w:szCs w:val="28"/>
        </w:rPr>
      </w:pPr>
      <w:r>
        <w:rPr>
          <w:color w:val="0F1115"/>
          <w:szCs w:val="28"/>
        </w:rPr>
        <w:t>Задача 1.</w:t>
        <w:br/>
        <w:t>Дано:</w:t>
        <w:br/>
        <w:t>• IP-адрес: 62.187.216.242;</w:t>
        <w:br/>
        <w:t>• Маска подсети: /26;</w:t>
        <w:br/>
        <w:t>• Запись адреса: 62.187.216.242/26.</w:t>
        <w:br/>
        <w:t>• Количество узлов в каждой подсети: 5.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Решение:</w:t>
      </w:r>
    </w:p>
    <w:p>
      <w:pPr>
        <w:pStyle w:val="BodyText"/>
        <w:numPr>
          <w:ilvl w:val="0"/>
          <w:numId w:val="17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адрес сети по известному IP-адресу узла в этой сети и маске подсети.</w:t>
        <w:br/>
        <w:t>Представим IP-адрес и маску подсети в двоичном виде:</w:t>
        <w:br/>
        <w:t>62.187.216.242: 00111110.10111011.11011000.11110010</w:t>
        <w:br/>
        <w:t>/26: 11111111.11111111.11111111.11000000</w:t>
        <w:br/>
        <w:t>Применим операцию побитового «И»:</w:t>
        <w:br/>
        <w:t>00111110.10111011.11011000.11110010</w:t>
        <w:br/>
        <w:t>11111111.11111111.11111111.11000000</w:t>
        <w:br/>
        <w:t>00111110.10111011.11011000.11000000</w:t>
        <w:br/>
        <w:t>Адрес сети в двоичном виде: 00111110.10111011.11011000.11000000</w:t>
        <w:br/>
        <w:t>Адрес сети в десятичном виде: 62.187.216.192</w:t>
      </w:r>
    </w:p>
    <w:p>
      <w:pPr>
        <w:pStyle w:val="BodyText"/>
        <w:numPr>
          <w:ilvl w:val="0"/>
          <w:numId w:val="17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Следовательно, в данном случае необходимо выделить 3 разряда (2^2 &lt; 5 ≤ 2^3). С учетом того, что один адрес является адресом сети, а другой - широковещательным, для 5 узлов требуется 8 адресов, что соответствует 3 разрядам.</w:t>
      </w:r>
    </w:p>
    <w:p>
      <w:pPr>
        <w:pStyle w:val="BodyText"/>
        <w:numPr>
          <w:ilvl w:val="0"/>
          <w:numId w:val="17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Так как по условиям задания маска подсети включает 26 разрядов, следовательно, под адреса узлов в исходной сети выделено 6 разрядов. В соответствии с п. 2 решения для каждой подсети под адреса узлов отводится 3 разряда.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>
      <w:pPr>
        <w:pStyle w:val="BodyText"/>
        <w:numPr>
          <w:ilvl w:val="0"/>
          <w:numId w:val="17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Произведем разделение сети на 8 подсетей.</w:t>
        <w:br/>
        <w:t>а) Подсеть 1:</w:t>
        <w:br/>
        <w:t>Адрес подсети: 62.187.216.192/29;</w:t>
        <w:br/>
        <w:t>Блок адресов: 62.187.216.192 - 62.187.216.199</w:t>
        <w:br/>
        <w:t>б) Подсеть 2:</w:t>
        <w:br/>
        <w:t>Адрес подсети: 62.187.216.200/29;</w:t>
        <w:br/>
        <w:t>Блок адресов: 62.187.216.200 - 62.187.216.207</w:t>
        <w:br/>
        <w:t>в) Подсеть 3:</w:t>
        <w:br/>
        <w:t>Адрес подсети: 62.187.216.208/29;</w:t>
        <w:br/>
        <w:t>Блок адресов: 62.187.216.208 - 62.187.216.215</w:t>
        <w:br/>
        <w:t>г) Подсеть 4:</w:t>
        <w:br/>
        <w:t>Адрес подсети: 62.187.216.216/29;</w:t>
        <w:br/>
        <w:t>Блок адресов: 62.187.216.216 - 62.187.216.223</w:t>
        <w:br/>
        <w:t>д) Подсеть 5:</w:t>
        <w:br/>
        <w:t>Адрес подсети: 62.187.216.224/29;</w:t>
        <w:br/>
        <w:t>Блок адресов: 62.187.216.224 - 62.187.216.231</w:t>
        <w:br/>
        <w:t>е) Подсеть 6:</w:t>
        <w:br/>
        <w:t>Адрес подсети: 62.187.216.232/29;</w:t>
        <w:br/>
        <w:t>Блок адресов: 62.187.216.232 - 62.187.216.239</w:t>
        <w:br/>
        <w:t>ж) Подсеть 7:</w:t>
        <w:br/>
        <w:t>Адрес подсети: 62.187.216.240/29;</w:t>
        <w:br/>
        <w:t>Блок адресов: 62.187.216.240 - 62.187.216.247</w:t>
        <w:br/>
        <w:t>з) Подсеть 8:</w:t>
        <w:br/>
        <w:t>Адрес подсети: 62.187.216.248/29;</w:t>
        <w:br/>
        <w:t>Блок адресов: 62.187.216.248 - 62.187.216.255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Ответ:</w:t>
        <w:br/>
        <w:t>Подсеть 1:</w:t>
        <w:br/>
        <w:t>• Адрес подсети: 62.187.216.192/29;</w:t>
        <w:br/>
        <w:t>• Блок адресов: 62.187.216.192 - 62.187.216.199</w:t>
        <w:br/>
        <w:t>Подсеть 2:</w:t>
        <w:br/>
        <w:t>• Адрес подсети: 62.187.216.200/29;</w:t>
        <w:br/>
        <w:t>• Блок адресов: 62.187.216.200 - 62.187.216.207</w:t>
        <w:br/>
        <w:t>Подсеть 3:</w:t>
        <w:br/>
        <w:t>• Адрес подсети: 62.187.216.208/29;</w:t>
        <w:br/>
        <w:t>• Блок адресов: 62.187.216.208 - 62.187.216.215</w:t>
        <w:br/>
        <w:t>Подсеть 4:</w:t>
        <w:br/>
        <w:t>• Адрес подсети: 62.187.216.216/29;</w:t>
        <w:br/>
        <w:t>• Блок адресов: 62.187.216.216 - 62.187.216.223</w:t>
        <w:br/>
        <w:t>Подсеть 5:</w:t>
        <w:br/>
        <w:t>• Адрес подсети: 62.187.216.224/29;</w:t>
        <w:br/>
        <w:t>• Блок адресов: 62.187.216.224 - 62.187.216.231</w:t>
        <w:br/>
        <w:t>Подсеть 6:</w:t>
        <w:br/>
        <w:t>• Адрес подсети: 62.187.216.232/29;</w:t>
        <w:br/>
        <w:t>• Блок адресов: 62.187.216.232 - 62.187.216.239</w:t>
        <w:br/>
        <w:t>Подсеть 7:</w:t>
        <w:br/>
        <w:t>• Адрес подсети: 62.187.216.240/29;</w:t>
        <w:br/>
        <w:t>• Блок адресов: 62.187.216.240 - 62.187.216.247</w:t>
        <w:br/>
        <w:t>Подсеть 8:</w:t>
        <w:br/>
        <w:t>• Адрес подсети: 62.187.216.248/29;</w:t>
        <w:br/>
        <w:t>• Блок адресов: 62.187.216.248 - 62.187.216.255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Задача 2.</w:t>
        <w:br/>
        <w:t>Дано:</w:t>
        <w:br/>
        <w:t>• IP-адрес: 144.17.221.246;</w:t>
        <w:br/>
        <w:t>• Маска подсети: /17;</w:t>
        <w:br/>
        <w:t>• Запись адреса: 144.17.221.246/17.</w:t>
        <w:br/>
        <w:t>• Количество узлов в каждой подсети: 4051.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Решение:</w:t>
      </w:r>
    </w:p>
    <w:p>
      <w:pPr>
        <w:pStyle w:val="BodyText"/>
        <w:numPr>
          <w:ilvl w:val="0"/>
          <w:numId w:val="18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адрес сети по известному IP-адресу узла в этой сети и маске подсети.</w:t>
        <w:br/>
        <w:t>Представим IP-адрес и маску подсети в двоичном виде:</w:t>
        <w:br/>
        <w:t>144.17.221.246: 10010000.00010001.11011101.11110110</w:t>
        <w:br/>
        <w:t>/17: 11111111.11111111.10000000.00000000</w:t>
        <w:br/>
        <w:t>Применим операцию побитового «И»:</w:t>
        <w:br/>
        <w:t>10010000.00010001.11011101.11110110</w:t>
        <w:br/>
        <w:t>11111111.11111111.10000000.00000000</w:t>
        <w:br/>
        <w:t>10010000.00010001.10000000.00000000</w:t>
        <w:br/>
        <w:t>Адрес сети в двоичном виде: 10010000.00010001.10000000.00000000</w:t>
        <w:br/>
        <w:t>Адрес сети в десятичном виде: 144.17.128.0</w:t>
      </w:r>
    </w:p>
    <w:p>
      <w:pPr>
        <w:pStyle w:val="BodyText"/>
        <w:numPr>
          <w:ilvl w:val="0"/>
          <w:numId w:val="18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Для 4051 узлов требуется 4051 адрес + адрес сети + широковещательный = 4053. Следовательно, в данном случае необходимо выделить 12 разрядов (2^11 &lt; 4053 ≤ 2^12).</w:t>
      </w:r>
    </w:p>
    <w:p>
      <w:pPr>
        <w:pStyle w:val="BodyText"/>
        <w:numPr>
          <w:ilvl w:val="0"/>
          <w:numId w:val="18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Так как по условиям задания маска подсети включает 17 разрядов, следовательно, под адреса узлов в исходной сети выделено 15 разрядов. В соответствии с п. 2 решения для каждой подсети под адреса узлов отводится 12 разрядов.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>
      <w:pPr>
        <w:pStyle w:val="BodyText"/>
        <w:numPr>
          <w:ilvl w:val="0"/>
          <w:numId w:val="18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Произведем разделение сети на 8 подсетей.</w:t>
        <w:br/>
        <w:t>а) Подсеть 1:</w:t>
        <w:br/>
        <w:t>Адрес подсети: 144.17.128.0/20;</w:t>
        <w:br/>
        <w:t>Блок адресов: 144.17.128.0 - 144.17.143.255</w:t>
        <w:br/>
        <w:t>б) Подсеть 2:</w:t>
        <w:br/>
        <w:t>Адрес подсети: 144.17.144.0/20;</w:t>
        <w:br/>
        <w:t>Блок адресов: 144.17.144.0 - 144.17.159.255</w:t>
        <w:br/>
        <w:t>в) Подсеть 3:</w:t>
        <w:br/>
        <w:t>Адрес подсети: 144.17.160.0/20;</w:t>
        <w:br/>
        <w:t>Блок адресов: 144.17.160.0 - 144.17.175.255</w:t>
        <w:br/>
        <w:t>г) Подсеть 4:</w:t>
        <w:br/>
        <w:t>Адрес подсети: 144.17.176.0/20;</w:t>
        <w:br/>
        <w:t>Блок адресов: 144.17.176.0 - 144.17.191.255</w:t>
        <w:br/>
        <w:t>д) Подсеть 5:</w:t>
        <w:br/>
        <w:t>Адрес подсети: 144.17.192.0/20;</w:t>
        <w:br/>
        <w:t>Блок адресов: 144.17.192.0 - 144.17.207.255</w:t>
        <w:br/>
        <w:t>е) Подсеть 6:</w:t>
        <w:br/>
        <w:t>Адрес подсети: 144.17.208.0/20;</w:t>
        <w:br/>
        <w:t>Блок адресов: 144.17.208.0 - 144.17.223.255</w:t>
        <w:br/>
        <w:t>ж) Подсеть 7:</w:t>
        <w:br/>
        <w:t>Адрес подсети: 144.17.224.0/20;</w:t>
        <w:br/>
        <w:t>Блок адресов: 144.17.224.0 - 144.17.239.255</w:t>
        <w:br/>
        <w:t>з) Подсеть 8:</w:t>
        <w:br/>
        <w:t>Адрес подсети: 144.17.240.0/20;</w:t>
        <w:br/>
        <w:t>Блок адресов: 144.17.240.0 - 144.17.255.255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Ответ:</w:t>
        <w:br/>
        <w:t>Подсеть 1:</w:t>
        <w:br/>
        <w:t>• Адрес подсети: 144.17.128.0/20;</w:t>
        <w:br/>
        <w:t>• Блок адресов: 144.17.128.0 - 144.17.143.255</w:t>
        <w:br/>
        <w:t>Подсеть 2:</w:t>
        <w:br/>
        <w:t>• Адрес подсети: 144.17.144.0/20;</w:t>
        <w:br/>
        <w:t>• Блок адресов: 144.17.144.0 - 144.17.159.255</w:t>
        <w:br/>
        <w:t>Подсеть 3:</w:t>
        <w:br/>
        <w:t>• Адрес подсети: 144.17.160.0/20;</w:t>
        <w:br/>
        <w:t>• Блок адресов: 144.17.160.0 - 144.17.175.255</w:t>
        <w:br/>
        <w:t>Подсеть 4:</w:t>
        <w:br/>
        <w:t>• Адрес подсети: 144.17.176.0/20;</w:t>
        <w:br/>
        <w:t>• Блок адресов: 144.17.176.0 - 144.17.191.255</w:t>
        <w:br/>
        <w:t>Подсеть 5:</w:t>
        <w:br/>
        <w:t>• Адрес подсети: 144.17.192.0/20;</w:t>
        <w:br/>
        <w:t>• Блок адресов: 144.17.192.0 - 144.17.207.255</w:t>
        <w:br/>
        <w:t>Подсеть 6:</w:t>
        <w:br/>
        <w:t>• Адрес подсети: 144.17.208.0/20;</w:t>
        <w:br/>
        <w:t>• Блок адресов: 144.17.208.0 - 144.17.223.255</w:t>
        <w:br/>
        <w:t>Подсеть 7:</w:t>
        <w:br/>
        <w:t>• Адрес подсети: 144.17.224.0/20;</w:t>
        <w:br/>
        <w:t>• Блок адресов: 144.17.224.0 - 144.17.239.255</w:t>
        <w:br/>
        <w:t>Подсеть 8:</w:t>
        <w:br/>
        <w:t>• Адрес подсети: 144.17.240.0/20;</w:t>
        <w:br/>
        <w:t>• Блок адресов: 144.17.240.0 - 144.17.255.255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Задача 3.</w:t>
        <w:br/>
        <w:t>Дано:</w:t>
        <w:br/>
        <w:t>• IP-адрес: 196.147.69.227;</w:t>
        <w:br/>
        <w:t>• Маска подсети: /24;</w:t>
        <w:br/>
        <w:t>• Запись адреса: 196.147.69.227/24.</w:t>
        <w:br/>
        <w:t>• Количество узлов в каждой подсети: 30.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Решение:</w:t>
      </w:r>
    </w:p>
    <w:p>
      <w:pPr>
        <w:pStyle w:val="BodyText"/>
        <w:numPr>
          <w:ilvl w:val="0"/>
          <w:numId w:val="19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адрес сети по известному IP-адресу узла в этой сети и маске подсети.</w:t>
        <w:br/>
        <w:t>Представим IP-адрес и маску подсети в двоичном виде:</w:t>
        <w:br/>
        <w:t>196.147.69.227: 11000100.10010011.01000101.11100011</w:t>
        <w:br/>
        <w:t>/24: 11111111.11111111.11111111.00000000</w:t>
        <w:br/>
        <w:t>Применим операцию побитового «И»:</w:t>
        <w:br/>
        <w:t>11000100.10010011.01000101.11100011</w:t>
        <w:br/>
        <w:t>11111111.11111111.11111111.00000000</w:t>
        <w:br/>
        <w:t>11000100.10010011.01000101.00000000</w:t>
        <w:br/>
        <w:t>Адрес сети в двоичном виде: 11000100.10010011.01000101.00000000</w:t>
        <w:br/>
        <w:t>Адрес сети в десятичном виде: 196.147.69.0</w:t>
      </w:r>
    </w:p>
    <w:p>
      <w:pPr>
        <w:pStyle w:val="BodyText"/>
        <w:numPr>
          <w:ilvl w:val="0"/>
          <w:numId w:val="19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Следовательно, в данном случае необходимо выделить 5 разрядов (2^4 &lt; 30 ≤ 2^5). С учетом того, что один адрес является адресом сети, а другой - широковещательным, для 30 узлов требуется 32 адреса, что соответствует 5 разрядам.</w:t>
      </w:r>
    </w:p>
    <w:p>
      <w:pPr>
        <w:pStyle w:val="BodyText"/>
        <w:numPr>
          <w:ilvl w:val="0"/>
          <w:numId w:val="19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Так как по условиям задания маска подсети включает 24 разряда, следовательно, под адреса узлов в исходной сети выделено 8 разрядов. В соответствии с п. 2 решения для каждой подсети под адреса узлов отводится 5 разрядов.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>
      <w:pPr>
        <w:pStyle w:val="BodyText"/>
        <w:numPr>
          <w:ilvl w:val="0"/>
          <w:numId w:val="19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Произведем разделение сети на 8 подсетей.</w:t>
        <w:br/>
        <w:t>а) Подсеть 1:</w:t>
        <w:br/>
        <w:t>Адрес подсети: 196.147.69.0/27;</w:t>
        <w:br/>
        <w:t>Блок адресов: 196.147.69.0 - 196.147.69.31</w:t>
        <w:br/>
        <w:t>б) Подсеть 2:</w:t>
        <w:br/>
        <w:t>Адрес подсети: 196.147.69.32/27;</w:t>
        <w:br/>
        <w:t>Блок адресов: 196.147.69.32 - 196.147.69.63</w:t>
        <w:br/>
        <w:t>в) Подсеть 3:</w:t>
        <w:br/>
        <w:t>Адрес подсети: 196.147.69.64/27;</w:t>
        <w:br/>
        <w:t>Блок адресов: 196.147.69.64 - 196.147.69.95</w:t>
        <w:br/>
        <w:t>г) Подсеть 4:</w:t>
        <w:br/>
        <w:t>Адрес подсети: 196.147.69.96/27;</w:t>
        <w:br/>
        <w:t>Блок адресов: 196.147.69.96 - 196.147.69.127</w:t>
        <w:br/>
        <w:t>д) Подсеть 5:</w:t>
        <w:br/>
        <w:t>Адрес подсети: 196.147.69.128/27;</w:t>
        <w:br/>
        <w:t>Блок адресов: 196.147.69.128 - 196.147.69.159</w:t>
        <w:br/>
        <w:t>е) Подсеть 6:</w:t>
        <w:br/>
        <w:t>Адрес подсети: 196.147.69.160/27;</w:t>
        <w:br/>
        <w:t>Блок адресов: 196.147.69.160 - 196.147.69.191</w:t>
        <w:br/>
        <w:t>ж) Подсеть 7:</w:t>
        <w:br/>
        <w:t>Адрес подсети: 196.147.69.192/27;</w:t>
        <w:br/>
        <w:t>Блок адресов: 196.147.69.192 - 196.147.69.223</w:t>
        <w:br/>
        <w:t>з) Подсеть 8:</w:t>
        <w:br/>
        <w:t>Адрес подсети: 196.147.69.224/27;</w:t>
        <w:br/>
        <w:t>Блок адресов: 196.147.69.224 - 196.147.69.255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Ответ:</w:t>
        <w:br/>
        <w:t>Подсеть 1:</w:t>
        <w:br/>
        <w:t>• Адрес подсети: 196.147.69.0/27;</w:t>
        <w:br/>
        <w:t>• Блок адресов: 196.147.69.0 - 196.147.69.31</w:t>
        <w:br/>
        <w:t>Подсеть 2:</w:t>
        <w:br/>
        <w:t>• Адрес подсети: 196.147.69.32/27;</w:t>
        <w:br/>
        <w:t>• Блок адресов: 196.147.69.32 - 196.147.69.63</w:t>
        <w:br/>
        <w:t>Подсеть 3:</w:t>
        <w:br/>
        <w:t>• Адрес подсети: 196.147.69.64/27;</w:t>
        <w:br/>
        <w:t>• Блок адресов: 196.147.69.64 - 196.147.69.95</w:t>
        <w:br/>
        <w:t>Подсеть 4:</w:t>
        <w:br/>
        <w:t>• Адрес подсети: 196.147.69.96/27;</w:t>
        <w:br/>
        <w:t>• Блок адресов: 196.147.69.96 - 196.147.69.127</w:t>
        <w:br/>
        <w:t>Подсеть 5:</w:t>
        <w:br/>
        <w:t>• Адрес подсети: 196.147.69.128/27;</w:t>
        <w:br/>
        <w:t>• Блок адресов: 196.147.69.128 - 196.147.69.159</w:t>
        <w:br/>
        <w:t>Подсеть 6:</w:t>
        <w:br/>
        <w:t>• Адрес подсети: 196.147.69.160/27;</w:t>
        <w:br/>
        <w:t>• Блок адресов: 196.147.69.160 - 196.147.69.191</w:t>
        <w:br/>
        <w:t>Подсеть 7:</w:t>
        <w:br/>
        <w:t>• Адрес подсети: 196.147.69.192/27;</w:t>
        <w:br/>
        <w:t>• Блок адресов: 196.147.69.192 - 196.147.69.223</w:t>
        <w:br/>
        <w:t>Подсеть 8:</w:t>
        <w:br/>
        <w:t>• Адрес подсети: 196.147.69.224/27;</w:t>
        <w:br/>
        <w:t>• Блок адресов: 196.147.69.224 - 196.147.69.255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Задача 4.</w:t>
        <w:br/>
        <w:t>Дано:</w:t>
        <w:br/>
        <w:t>• IP-адрес: 227.147.196.69;</w:t>
        <w:br/>
        <w:t>• Маска подсети: /21;</w:t>
        <w:br/>
        <w:t>• Запись адреса: 227.147.196.69/21.</w:t>
        <w:br/>
        <w:t>• Количество узлов в каждой подсети: 213.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Решение:</w:t>
      </w:r>
    </w:p>
    <w:p>
      <w:pPr>
        <w:pStyle w:val="BodyText"/>
        <w:numPr>
          <w:ilvl w:val="0"/>
          <w:numId w:val="20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адрес сети по известному IP-адресу узла в этой сети и маске подсети.</w:t>
        <w:br/>
        <w:t>Представим IP-адрес и маску подсети в двоичном виде:</w:t>
        <w:br/>
        <w:t>227.147.196.69: 11100011.10010011.11000100.01000101</w:t>
        <w:br/>
        <w:t>/21: 11111111.11111111.11111000.00000000</w:t>
        <w:br/>
        <w:t>Применим операцию побитового «И»:</w:t>
        <w:br/>
        <w:t>11100011.10010011.11000100.01000101</w:t>
        <w:br/>
        <w:t>11111111.11111111.11111000.00000000</w:t>
        <w:br/>
        <w:t>11100011.10010011.11000000.00000000</w:t>
        <w:br/>
        <w:t>Адрес сети в двоичном виде: 11100011.10010011.11000000.00000000</w:t>
        <w:br/>
        <w:t>Адрес сети в десятичном виде: 227.147.192.0</w:t>
      </w:r>
    </w:p>
    <w:p>
      <w:pPr>
        <w:pStyle w:val="BodyText"/>
        <w:numPr>
          <w:ilvl w:val="0"/>
          <w:numId w:val="20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Определим сколько разрядов необходимо выделить в адресе сети для получения достаточного количества IP-адресов для заданного количества узлов. В соответствии с правилами выделения адресных блоков под адреса узлов должно быть выделено m разрядов, где 2^(m-1) &lt; количество узлов ≤ 2^m. Следовательно, в данном случае необходимо выделить 8 разрядов (2^7 &lt; 213 ≤ 2^8). С учетом того, что один адрес является адресом сети, а другой - широковещательным, для 213 узлов требуется 256 адресов, что соответствует 8 разрядам.</w:t>
      </w:r>
    </w:p>
    <w:p>
      <w:pPr>
        <w:pStyle w:val="BodyText"/>
        <w:numPr>
          <w:ilvl w:val="0"/>
          <w:numId w:val="20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Так как по условиям задания маска подсети включает 21 разряд, следовательно, под адреса узлов в исходной сети выделено 11 разрядов. В соответствии с п. 2 решения для каждой подсети под адреса узлов отводится 8 разрядов. Следовательно, оставшиеся 3 разряда будут использоваться для вычисления количества подсетей, на которые будет делиться исходная сеть, в нашем случае это количество будет составлять 2^3 = 8 подсетей.</w:t>
      </w:r>
    </w:p>
    <w:p>
      <w:pPr>
        <w:pStyle w:val="BodyText"/>
        <w:numPr>
          <w:ilvl w:val="0"/>
          <w:numId w:val="20"/>
        </w:numPr>
        <w:shd w:val="clear" w:fill="FFFFFF"/>
        <w:tabs>
          <w:tab w:val="clear" w:pos="708"/>
          <w:tab w:val="left" w:pos="0" w:leader="none"/>
        </w:tabs>
        <w:spacing w:lineRule="auto" w:line="360"/>
        <w:ind w:firstLine="426"/>
        <w:rPr>
          <w:color w:val="0F1115"/>
          <w:szCs w:val="28"/>
        </w:rPr>
      </w:pPr>
      <w:r>
        <w:rPr>
          <w:color w:val="0F1115"/>
          <w:szCs w:val="28"/>
        </w:rPr>
        <w:t>Произведем разделение сети на 8 подсетей.</w:t>
        <w:br/>
        <w:t>а) Подсеть 1:</w:t>
        <w:br/>
        <w:t>Адрес подсети: 227.147.192.0/24;</w:t>
        <w:br/>
        <w:t>Блок адресов: 227.147.192.0 - 227.147.192.255</w:t>
        <w:br/>
        <w:t>б) Подсеть 2:</w:t>
        <w:br/>
        <w:t>Адрес подсети: 227.147.193.0/24;</w:t>
        <w:br/>
        <w:t>Блок адресов: 227.147.193.0 - 227.147.193.255</w:t>
        <w:br/>
        <w:t>в) Подсеть 3:</w:t>
        <w:br/>
        <w:t>Адрес подсети: 227.147.194.0/24;</w:t>
        <w:br/>
        <w:t>Блок адресов: 227.147.194.0 - 227.147.194.255</w:t>
        <w:br/>
        <w:t>г) Подсеть 4:</w:t>
        <w:br/>
        <w:t>Адрес подсети: 227.147.195.0/24;</w:t>
        <w:br/>
        <w:t>Блок адресов: 227.147.195.0 - 227.147.195.255</w:t>
        <w:br/>
        <w:t>д) Подсеть 5:</w:t>
        <w:br/>
        <w:t>Адрес подсети: 227.147.196.0/24;</w:t>
        <w:br/>
        <w:t>Блок адресов: 227.147.196.0 - 227.147.196.255</w:t>
        <w:br/>
        <w:t>е) Подсеть 6:</w:t>
        <w:br/>
        <w:t>Адрес подсети: 227.147.197.0/24;</w:t>
        <w:br/>
        <w:t>Блок адресов: 227.147.197.0 - 227.147.197.255</w:t>
        <w:br/>
        <w:t>ж) Подсеть 7:</w:t>
        <w:br/>
        <w:t>Адрес подсети: 227.147.198.0/24;</w:t>
        <w:br/>
        <w:t>Блок адресов: 227.147.198.0 - 227.147.198.255</w:t>
        <w:br/>
        <w:t>з) Подсеть 8:</w:t>
        <w:br/>
        <w:t>Адрес подсети: 227.147.199.0/24;</w:t>
        <w:br/>
        <w:t>Блок адресов: 227.147.199.0 - 227.147.199.255</w:t>
      </w:r>
    </w:p>
    <w:p>
      <w:pPr>
        <w:pStyle w:val="BodyText"/>
        <w:shd w:val="clear" w:fill="FFFFFF"/>
        <w:spacing w:lineRule="auto" w:line="360"/>
        <w:rPr>
          <w:color w:val="0F1115"/>
          <w:szCs w:val="28"/>
        </w:rPr>
      </w:pPr>
      <w:r>
        <w:rPr>
          <w:color w:val="0F1115"/>
          <w:szCs w:val="28"/>
        </w:rPr>
        <w:t>Ответ:</w:t>
        <w:br/>
        <w:t>Подсеть 1:</w:t>
        <w:br/>
        <w:t>• Адрес подсети: 227.147.192.0/24;</w:t>
        <w:br/>
        <w:t>• Блок адресов: 227.147.192.0 - 227.147.192.255</w:t>
        <w:br/>
        <w:t>Подсеть 2:</w:t>
        <w:br/>
        <w:t>• Адрес подсети: 227.147.193.0/24;</w:t>
        <w:br/>
        <w:t>• Блок адресов: 227.147.193.0 - 227.147.193.255</w:t>
        <w:br/>
        <w:t>Подсеть 3:</w:t>
        <w:br/>
        <w:t>• Адрес подсети: 227.147.194.0/24;</w:t>
        <w:br/>
        <w:t>• Блок адресов: 227.147.194.0 - 227.147.194.255</w:t>
        <w:br/>
        <w:t>Подсеть 4:</w:t>
        <w:br/>
        <w:t>• Адрес подсети: 227.147.195.0/24;</w:t>
        <w:br/>
        <w:t>• Блок адресов: 227.147.195.0 - 227.147.195.255</w:t>
        <w:br/>
        <w:t>Подсеть 5:</w:t>
        <w:br/>
        <w:t>• Адрес подсети: 227.147.196.0/24;</w:t>
        <w:br/>
        <w:t>• Блок адресов: 227.147.196.0 - 227.147.196.255</w:t>
        <w:br/>
        <w:t>Подсеть 6:</w:t>
        <w:br/>
        <w:t>• Адрес подсети: 227.147.197.0/24;</w:t>
        <w:br/>
        <w:t>• Блок адресов: 227.147.197.0 - 227.147.197.255</w:t>
        <w:br/>
        <w:t>Подсеть 7:</w:t>
        <w:br/>
        <w:t>• Адрес подсети: 227.147.198.0/24;</w:t>
        <w:br/>
        <w:t>• Блок адресов: 227.147.198.0 - 227.147.198.255</w:t>
        <w:br/>
        <w:t>Подсеть 8:</w:t>
        <w:br/>
        <w:t>• Адрес подсети: 227.147.199.0/24;</w:t>
        <w:br/>
        <w:t>• Блок адресов: 227.147.199.0 - 227.147.199.255</w:t>
      </w:r>
    </w:p>
    <w:p>
      <w:pPr>
        <w:pStyle w:val="Normal"/>
        <w:shd w:val="clear" w:fill="FFFFFF"/>
        <w:ind w:hanging="0"/>
        <w:rPr>
          <w:color w:val="0F1115"/>
          <w:szCs w:val="28"/>
        </w:rPr>
      </w:pPr>
      <w:r>
        <w:rPr>
          <w:color w:val="0F1115"/>
          <w:szCs w:val="28"/>
        </w:rPr>
      </w:r>
    </w:p>
    <w:p>
      <w:pPr>
        <w:pStyle w:val="Heading2"/>
        <w:spacing w:lineRule="auto" w:line="360" w:before="0" w:after="0"/>
        <w:ind w:hanging="0" w:start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5244852"/>
      <w:r>
        <w:rPr>
          <w:rFonts w:cs="Times New Roman" w:ascii="Times New Roman" w:hAnsi="Times New Roman"/>
          <w:b/>
          <w:bCs/>
          <w:color w:val="auto"/>
          <w:sz w:val="28"/>
          <w:szCs w:val="28"/>
        </w:rPr>
        <w:t>Вывод</w:t>
      </w:r>
      <w:bookmarkEnd w:id="7"/>
    </w:p>
    <w:p>
      <w:pPr>
        <w:pStyle w:val="Normal"/>
        <w:ind w:hanging="0"/>
        <w:rPr>
          <w:lang w:eastAsia="en-US"/>
        </w:rPr>
      </w:pPr>
      <w:r>
        <w:rPr>
          <w:color w:val="0F1115"/>
          <w:shd w:fill="FFFFFF" w:val="clear"/>
        </w:rPr>
        <w:t>В ходе выполнения практической работы были изучены принципы классовой адресации IPv4 и получены навыки определения принадлежности IP-адресов к классам A, B, C, D. Освоены методы вычисления адреса сети и адреса узла с использованием побитовых операций «И», «ИЛИ» и обратной маски. На практических примерах были закреплены навыки нахождения широковещательного адреса и порядкового номера узла в сети. Выполнено деление исходных сетей на заданное количество подсетей с требуемым числом узлов, что позволило освоить принципы бесклассовой адресации (CIDR) и эффективного распределения адресного пространства. Полученные навыки являются основой для проектирования и администрирования компьютерных сетей.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26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Noto Sans Arabic"/>
        <w:kern w:val="2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360" w:before="0" w:after="0"/>
      <w:ind w:firstLine="709"/>
      <w:jc w:val="start"/>
    </w:pPr>
    <w:rPr>
      <w:rFonts w:ascii="Times New Roman" w:hAnsi="Times New Roman" w:eastAsia="Times New Roman" w:cs="Times New Roman"/>
      <w:color w:themeColor="dark1" w:val="000000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lineRule="auto" w:line="278" w:before="360" w:after="80"/>
      <w:ind w:hanging="0"/>
      <w:outlineLvl w:val="0"/>
    </w:pPr>
    <w:rPr>
      <w:rFonts w:ascii="Aptos Display" w:hAnsi="Aptos Display" w:eastAsia="Aptos" w:cs="Noto Sans Arabic"/>
      <w:color w:themeColor="accent1" w:themeShade="bf" w:val="0F4761"/>
      <w:kern w:val="2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lineRule="auto" w:line="278" w:before="160" w:after="80"/>
      <w:ind w:hanging="0"/>
      <w:outlineLvl w:val="1"/>
    </w:pPr>
    <w:rPr>
      <w:rFonts w:ascii="Aptos Display" w:hAnsi="Aptos Display" w:eastAsia="Aptos" w:cs="Noto Sans Arabic"/>
      <w:color w:themeColor="accent1" w:themeShade="bf" w:val="0F4761"/>
      <w:kern w:val="2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lineRule="auto" w:line="240"/>
      <w:ind w:hanging="0"/>
      <w:jc w:val="both"/>
      <w:outlineLvl w:val="2"/>
    </w:pPr>
    <w:rPr>
      <w:rFonts w:eastAsia="Aptos" w:cs="Noto Sans Arabic"/>
      <w:b/>
      <w:color w:val="auto"/>
      <w:kern w:val="2"/>
      <w:szCs w:val="28"/>
      <w:lang w:eastAsia="en-US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lineRule="auto" w:line="278" w:before="80" w:after="40"/>
      <w:ind w:hanging="0"/>
      <w:outlineLvl w:val="3"/>
    </w:pPr>
    <w:rPr>
      <w:rFonts w:ascii="Aptos" w:hAnsi="Aptos" w:eastAsia="Aptos" w:cs="Noto Sans Arabic"/>
      <w:i/>
      <w:iCs/>
      <w:color w:themeColor="accent1" w:themeShade="bf" w:val="0F4761"/>
      <w:kern w:val="2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lineRule="auto" w:line="278" w:before="80" w:after="40"/>
      <w:ind w:hanging="0"/>
      <w:outlineLvl w:val="4"/>
    </w:pPr>
    <w:rPr>
      <w:rFonts w:ascii="Aptos" w:hAnsi="Aptos" w:eastAsia="Aptos" w:cs="Noto Sans Arabic"/>
      <w:color w:themeColor="accent1" w:themeShade="bf" w:val="0F4761"/>
      <w:kern w:val="2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lineRule="auto" w:line="278" w:before="40" w:after="0"/>
      <w:ind w:hanging="0"/>
      <w:outlineLvl w:val="5"/>
    </w:pPr>
    <w:rPr>
      <w:rFonts w:ascii="Aptos" w:hAnsi="Aptos" w:eastAsia="Aptos" w:cs="Noto Sans Arabic"/>
      <w:i/>
      <w:iCs/>
      <w:color w:themeColor="dark1" w:themeTint="a6" w:val="595959"/>
      <w:kern w:val="2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lineRule="auto" w:line="278" w:before="40" w:after="0"/>
      <w:ind w:hanging="0"/>
      <w:outlineLvl w:val="6"/>
    </w:pPr>
    <w:rPr>
      <w:rFonts w:ascii="Aptos" w:hAnsi="Aptos" w:eastAsia="Aptos" w:cs="Noto Sans Arabic"/>
      <w:color w:themeColor="dark1" w:themeTint="a6" w:val="595959"/>
      <w:kern w:val="2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lineRule="auto" w:line="278"/>
      <w:ind w:hanging="0"/>
      <w:outlineLvl w:val="7"/>
    </w:pPr>
    <w:rPr>
      <w:rFonts w:ascii="Aptos" w:hAnsi="Aptos" w:eastAsia="Aptos" w:cs="Noto Sans Arabic"/>
      <w:i/>
      <w:iCs/>
      <w:color w:themeColor="dark1" w:themeTint="d8" w:val="272727"/>
      <w:kern w:val="2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lineRule="auto" w:line="278"/>
      <w:ind w:hanging="0"/>
      <w:outlineLvl w:val="8"/>
    </w:pPr>
    <w:rPr>
      <w:rFonts w:ascii="Aptos" w:hAnsi="Aptos" w:eastAsia="Aptos" w:cs="Noto Sans Arabic"/>
      <w:color w:themeColor="dark1" w:themeTint="d8" w:val="272727"/>
      <w:kern w:val="2"/>
      <w:sz w:val="24"/>
      <w:szCs w:val="24"/>
      <w:lang w:eastAsia="en-US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Aptos Display" w:hAnsi="Aptos Display" w:eastAsia="Aptos" w:cs="Noto Sans Arabic"/>
      <w:color w:themeColor="accent1" w:themeShade="bf" w:val="0F4761"/>
      <w:sz w:val="40"/>
      <w:szCs w:val="40"/>
    </w:rPr>
  </w:style>
  <w:style w:type="character" w:styleId="2">
    <w:name w:val="Заголовок 2 Знак"/>
    <w:basedOn w:val="DefaultParagraphFont"/>
    <w:qFormat/>
    <w:rPr>
      <w:rFonts w:ascii="Aptos Display" w:hAnsi="Aptos Display" w:eastAsia="Aptos" w:cs="Noto Sans Arabic"/>
      <w:color w:themeColor="accent1" w:themeShade="bf" w:val="0F4761"/>
      <w:sz w:val="32"/>
      <w:szCs w:val="32"/>
    </w:rPr>
  </w:style>
  <w:style w:type="character" w:styleId="3">
    <w:name w:val="Заголовок 3 Знак"/>
    <w:basedOn w:val="DefaultParagraphFont"/>
    <w:qFormat/>
    <w:rPr>
      <w:rFonts w:ascii="Times New Roman" w:hAnsi="Times New Roman" w:eastAsia="Aptos" w:cs="Noto Sans Arabic"/>
      <w:b/>
      <w:sz w:val="28"/>
      <w:szCs w:val="28"/>
    </w:rPr>
  </w:style>
  <w:style w:type="character" w:styleId="4">
    <w:name w:val="Заголовок 4 Знак"/>
    <w:basedOn w:val="DefaultParagraphFont"/>
    <w:qFormat/>
    <w:rPr>
      <w:rFonts w:eastAsia="Aptos" w:cs="Noto Sans Arabic"/>
      <w:i/>
      <w:iCs/>
      <w:color w:themeColor="accent1" w:themeShade="bf" w:val="0F4761"/>
    </w:rPr>
  </w:style>
  <w:style w:type="character" w:styleId="5">
    <w:name w:val="Заголовок 5 Знак"/>
    <w:basedOn w:val="DefaultParagraphFont"/>
    <w:qFormat/>
    <w:rPr>
      <w:rFonts w:eastAsia="Aptos" w:cs="Noto Sans Arabic"/>
      <w:color w:themeColor="accent1" w:themeShade="bf" w:val="0F4761"/>
    </w:rPr>
  </w:style>
  <w:style w:type="character" w:styleId="6">
    <w:name w:val="Заголовок 6 Знак"/>
    <w:basedOn w:val="DefaultParagraphFont"/>
    <w:qFormat/>
    <w:rPr>
      <w:rFonts w:eastAsia="Aptos" w:cs="Noto Sans Arabic"/>
      <w:i/>
      <w:iCs/>
      <w:color w:themeColor="dark1" w:themeTint="a6" w:val="595959"/>
    </w:rPr>
  </w:style>
  <w:style w:type="character" w:styleId="7">
    <w:name w:val="Заголовок 7 Знак"/>
    <w:basedOn w:val="DefaultParagraphFont"/>
    <w:qFormat/>
    <w:rPr>
      <w:rFonts w:eastAsia="Aptos" w:cs="Noto Sans Arabic"/>
      <w:color w:themeColor="dark1" w:themeTint="a6" w:val="595959"/>
    </w:rPr>
  </w:style>
  <w:style w:type="character" w:styleId="8">
    <w:name w:val="Заголовок 8 Знак"/>
    <w:basedOn w:val="DefaultParagraphFont"/>
    <w:qFormat/>
    <w:rPr>
      <w:rFonts w:eastAsia="Aptos" w:cs="Noto Sans Arabic"/>
      <w:i/>
      <w:iCs/>
      <w:color w:themeColor="dark1" w:themeTint="d8" w:val="272727"/>
    </w:rPr>
  </w:style>
  <w:style w:type="character" w:styleId="9">
    <w:name w:val="Заголовок 9 Знак"/>
    <w:basedOn w:val="DefaultParagraphFont"/>
    <w:qFormat/>
    <w:rPr>
      <w:rFonts w:eastAsia="Aptos" w:cs="Noto Sans Arabic"/>
      <w:color w:themeColor="dark1" w:themeTint="d8" w:val="272727"/>
    </w:rPr>
  </w:style>
  <w:style w:type="character" w:styleId="Style5">
    <w:name w:val="Заголовок Знак"/>
    <w:basedOn w:val="DefaultParagraphFont"/>
    <w:qFormat/>
    <w:rPr>
      <w:rFonts w:ascii="Aptos Display" w:hAnsi="Aptos Display" w:eastAsia="Aptos" w:cs="Noto Sans Arabic"/>
      <w:spacing w:val="-10"/>
      <w:kern w:val="2"/>
      <w:sz w:val="56"/>
      <w:szCs w:val="56"/>
    </w:rPr>
  </w:style>
  <w:style w:type="character" w:styleId="Style6">
    <w:name w:val="Подзаголовок Знак"/>
    <w:basedOn w:val="DefaultParagraphFont"/>
    <w:qFormat/>
    <w:rPr>
      <w:rFonts w:eastAsia="Aptos" w:cs="Noto Sans Arabic"/>
      <w:color w:themeColor="dark1" w:themeTint="a6" w:val="595959"/>
      <w:spacing w:val="15"/>
      <w:sz w:val="28"/>
      <w:szCs w:val="28"/>
    </w:rPr>
  </w:style>
  <w:style w:type="character" w:styleId="21">
    <w:name w:val="Цитата 2 Знак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Style7">
    <w:name w:val="Выделенная цитата Знак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trong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themeColor="hyperlink" w:val="467886"/>
      <w:u w:val="single"/>
    </w:rPr>
  </w:style>
  <w:style w:type="character" w:styleId="Style8">
    <w:name w:val="Верхний колонтитул Знак"/>
    <w:basedOn w:val="DefaultParagraphFont"/>
    <w:qFormat/>
    <w:rPr>
      <w:rFonts w:ascii="Times New Roman" w:hAnsi="Times New Roman" w:eastAsia="Times New Roman" w:cs="Times New Roman"/>
      <w:color w:themeColor="dark1" w:val="000000"/>
      <w:kern w:val="0"/>
      <w:sz w:val="28"/>
      <w:szCs w:val="20"/>
      <w:lang w:eastAsia="ru-RU"/>
    </w:rPr>
  </w:style>
  <w:style w:type="character" w:styleId="Style9">
    <w:name w:val="Нижний колонтитул Знак"/>
    <w:basedOn w:val="DefaultParagraphFont"/>
    <w:qFormat/>
    <w:rPr>
      <w:rFonts w:ascii="Times New Roman" w:hAnsi="Times New Roman" w:eastAsia="Times New Roman" w:cs="Times New Roman"/>
      <w:color w:themeColor="dark1" w:val="000000"/>
      <w:kern w:val="0"/>
      <w:sz w:val="28"/>
      <w:szCs w:val="20"/>
      <w:lang w:eastAsia="ru-RU"/>
    </w:rPr>
  </w:style>
  <w:style w:type="character" w:styleId="Style10">
    <w:name w:val="Ссылка указателя"/>
    <w:qFormat/>
    <w:rPr/>
  </w:style>
  <w:style w:type="character" w:styleId="user">
    <w:name w:val="Ссылка указателя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user2">
    <w:name w:val="Символ нумерации (user)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Noto Sans Devanagari"/>
    </w:rPr>
  </w:style>
  <w:style w:type="paragraph" w:styleId="user3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4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qFormat/>
    <w:pPr>
      <w:spacing w:lineRule="auto" w:line="240" w:before="0" w:after="80"/>
      <w:ind w:hanging="0"/>
      <w:contextualSpacing/>
    </w:pPr>
    <w:rPr>
      <w:rFonts w:ascii="Aptos Display" w:hAnsi="Aptos Display" w:eastAsia="Aptos" w:cs="Noto Sans Arabic"/>
      <w:color w:val="auto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tyle6"/>
    <w:qFormat/>
    <w:pPr>
      <w:spacing w:lineRule="auto" w:line="278" w:before="0" w:after="160"/>
      <w:ind w:firstLine="709"/>
    </w:pPr>
    <w:rPr>
      <w:rFonts w:ascii="Aptos" w:hAnsi="Aptos" w:eastAsia="Aptos" w:cs="Noto Sans Arabic"/>
      <w:color w:themeColor="dark1" w:themeTint="a6" w:val="595959"/>
      <w:spacing w:val="15"/>
      <w:kern w:val="2"/>
      <w:szCs w:val="28"/>
      <w:lang w:eastAsia="en-US"/>
    </w:rPr>
  </w:style>
  <w:style w:type="paragraph" w:styleId="Quote">
    <w:name w:val="Quote"/>
    <w:basedOn w:val="Normal"/>
    <w:next w:val="Normal"/>
    <w:link w:val="21"/>
    <w:qFormat/>
    <w:pPr>
      <w:spacing w:lineRule="auto" w:line="278" w:before="160" w:after="160"/>
      <w:ind w:hanging="0"/>
      <w:jc w:val="center"/>
    </w:pPr>
    <w:rPr>
      <w:rFonts w:ascii="Aptos" w:hAnsi="Aptos" w:eastAsia="Aptos" w:cs="Noto Sans Arabic"/>
      <w:i/>
      <w:iCs/>
      <w:color w:themeColor="dark1" w:themeTint="bf" w:val="404040"/>
      <w:kern w:val="2"/>
      <w:sz w:val="24"/>
      <w:szCs w:val="24"/>
      <w:lang w:eastAsia="en-US"/>
    </w:rPr>
  </w:style>
  <w:style w:type="paragraph" w:styleId="ListParagraph">
    <w:name w:val="List Paragraph"/>
    <w:basedOn w:val="Normal"/>
    <w:qFormat/>
    <w:pPr>
      <w:spacing w:lineRule="auto" w:line="278" w:before="0" w:after="160"/>
      <w:ind w:hanging="0" w:start="720"/>
      <w:contextualSpacing/>
    </w:pPr>
    <w:rPr>
      <w:rFonts w:ascii="Aptos" w:hAnsi="Aptos" w:eastAsia="Aptos" w:cs="Noto Sans Arabic"/>
      <w:color w:val="auto"/>
      <w:kern w:val="2"/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Style7"/>
    <w:qFormat/>
    <w:pPr>
      <w:pBdr>
        <w:top w:val="single" w:sz="4" w:space="10" w:color="0F4761"/>
        <w:bottom w:val="single" w:sz="4" w:space="10" w:color="0F4761"/>
      </w:pBdr>
      <w:spacing w:lineRule="auto" w:line="278" w:before="360" w:after="360"/>
      <w:ind w:hanging="0" w:start="864" w:end="864"/>
      <w:jc w:val="center"/>
    </w:pPr>
    <w:rPr>
      <w:rFonts w:ascii="Aptos" w:hAnsi="Aptos" w:eastAsia="Aptos" w:cs="Noto Sans Arabic"/>
      <w:i/>
      <w:iCs/>
      <w:color w:themeColor="accent1" w:themeShade="bf" w:val="0F4761"/>
      <w:kern w:val="2"/>
      <w:sz w:val="24"/>
      <w:szCs w:val="24"/>
      <w:lang w:eastAsia="en-US"/>
    </w:rPr>
  </w:style>
  <w:style w:type="paragraph" w:styleId="NormalWeb">
    <w:name w:val="Normal (Web)"/>
    <w:basedOn w:val="Normal"/>
    <w:qFormat/>
    <w:pPr>
      <w:spacing w:lineRule="auto" w:line="240" w:before="280" w:after="280"/>
      <w:ind w:hanging="0"/>
    </w:pPr>
    <w:rPr>
      <w:color w:val="auto"/>
      <w:sz w:val="24"/>
      <w:szCs w:val="24"/>
    </w:rPr>
  </w:style>
  <w:style w:type="paragraph" w:styleId="ds-markdown-paragraph">
    <w:name w:val="ds-markdown-paragraph"/>
    <w:basedOn w:val="Normal"/>
    <w:qFormat/>
    <w:pPr>
      <w:spacing w:lineRule="auto" w:line="240" w:before="280" w:after="280"/>
      <w:ind w:hanging="0"/>
    </w:pPr>
    <w:rPr>
      <w:color w:val="auto"/>
      <w:sz w:val="24"/>
      <w:szCs w:val="24"/>
    </w:rPr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qFormat/>
    <w:pPr>
      <w:spacing w:lineRule="auto" w:line="259" w:before="240" w:after="0"/>
      <w:outlineLvl w:val="9"/>
    </w:pPr>
    <w:rPr>
      <w:kern w:val="0"/>
      <w:sz w:val="32"/>
      <w:szCs w:val="32"/>
      <w:lang w:eastAsia="ru-RU"/>
    </w:rPr>
  </w:style>
  <w:style w:type="paragraph" w:styleId="TOC2">
    <w:name w:val="toc 2"/>
    <w:basedOn w:val="Normal"/>
    <w:next w:val="Normal"/>
    <w:autoRedefine/>
    <w:pPr>
      <w:spacing w:before="0" w:after="100"/>
      <w:ind w:start="280"/>
    </w:pPr>
    <w:rPr/>
  </w:style>
  <w:style w:type="paragraph" w:styleId="Style13">
    <w:name w:val="Колонтитулы"/>
    <w:basedOn w:val="Normal"/>
    <w:qFormat/>
    <w:pPr/>
    <w:rPr/>
  </w:style>
  <w:style w:type="paragraph" w:styleId="user5">
    <w:name w:val="Колонтитулы (user)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9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user6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7">
    <w:name w:val="Заголовок таблицы (user)"/>
    <w:basedOn w:val="user6"/>
    <w:qFormat/>
    <w:pPr>
      <w:suppressLineNumbers/>
      <w:jc w:val="center"/>
    </w:pPr>
    <w:rPr>
      <w:b/>
      <w:bCs/>
    </w:rPr>
  </w:style>
  <w:style w:type="paragraph" w:styleId="user8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4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Application>LibreOffice/25.8.5.2$Linux_X86_64 LibreOffice_project/580$Build-2</Application>
  <AppVersion>15.0000</AppVersion>
  <Pages>26</Pages>
  <Words>2827</Words>
  <Characters>21000</Characters>
  <CharactersWithSpaces>23602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2026-03-14T11:16:00Z</dcterms:created>
  <dc:creator>Настя Бынеева</dc:creator>
  <dc:description/>
  <dc:language>ru-RU</dc:language>
  <cp:lastModifiedBy/>
  <dcterms:modified xsi:type="dcterms:W3CDTF">2026-04-15T15:02:28Z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