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0A23E" w14:textId="77777777" w:rsidR="008F57AD" w:rsidRDefault="00FC0318">
      <w:pPr>
        <w:jc w:val="center"/>
      </w:pPr>
      <w:r>
        <w:rPr>
          <w:b/>
          <w:sz w:val="28"/>
        </w:rPr>
        <w:t>Elektrotehnički fakultet u Beogradu</w:t>
      </w:r>
    </w:p>
    <w:p w14:paraId="21CD082F" w14:textId="77777777" w:rsidR="008F57AD" w:rsidRDefault="00FC0318">
      <w:pPr>
        <w:jc w:val="center"/>
      </w:pPr>
      <w:r>
        <w:rPr>
          <w:b/>
          <w:sz w:val="28"/>
        </w:rPr>
        <w:t>SI3PSI Principi Softverskog Inženjerstva</w:t>
      </w:r>
    </w:p>
    <w:p w14:paraId="51BFAD84" w14:textId="77777777" w:rsidR="008F57AD" w:rsidRDefault="008F57AD"/>
    <w:p w14:paraId="417094DE" w14:textId="77777777" w:rsidR="008F57AD" w:rsidRDefault="00FC0318">
      <w:pPr>
        <w:jc w:val="center"/>
      </w:pPr>
      <w:r>
        <w:rPr>
          <w:b/>
          <w:sz w:val="26"/>
        </w:rPr>
        <w:t>Projekat Automotosport Travel Hub</w:t>
      </w:r>
    </w:p>
    <w:p w14:paraId="170BE26A" w14:textId="77777777" w:rsidR="008F57AD" w:rsidRDefault="008F57AD"/>
    <w:p w14:paraId="3DF9C736" w14:textId="77777777" w:rsidR="008F57AD" w:rsidRDefault="00FC0318">
      <w:pPr>
        <w:jc w:val="center"/>
      </w:pPr>
      <w:r>
        <w:rPr>
          <w:b/>
          <w:sz w:val="26"/>
        </w:rPr>
        <w:t>Specifikacija scenarija upotrebe funkcionalnosti:</w:t>
      </w:r>
    </w:p>
    <w:p w14:paraId="325C4021" w14:textId="77777777" w:rsidR="008F57AD" w:rsidRDefault="00FC0318">
      <w:pPr>
        <w:jc w:val="center"/>
      </w:pPr>
      <w:r>
        <w:rPr>
          <w:b/>
          <w:sz w:val="26"/>
        </w:rPr>
        <w:t>Prijava korisnika</w:t>
      </w:r>
    </w:p>
    <w:p w14:paraId="1814FFD7" w14:textId="77777777" w:rsidR="008F57AD" w:rsidRDefault="008F57AD"/>
    <w:p w14:paraId="78A7AA60" w14:textId="77777777" w:rsidR="008F57AD" w:rsidRDefault="008F57AD"/>
    <w:p w14:paraId="53402BD2" w14:textId="77777777" w:rsidR="008F57AD" w:rsidRDefault="00FC0318">
      <w:pPr>
        <w:pStyle w:val="Heading2"/>
      </w:pPr>
      <w:r>
        <w:rPr>
          <w:rFonts w:ascii="Times New Roman" w:hAnsi="Times New Roman"/>
        </w:rPr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8F57AD" w14:paraId="4D255578" w14:textId="77777777">
        <w:tc>
          <w:tcPr>
            <w:tcW w:w="2196" w:type="dxa"/>
          </w:tcPr>
          <w:p w14:paraId="5FDDF65F" w14:textId="77777777" w:rsidR="008F57AD" w:rsidRDefault="00FC0318">
            <w:r>
              <w:rPr>
                <w:b/>
                <w:sz w:val="22"/>
              </w:rPr>
              <w:t>Datum</w:t>
            </w:r>
          </w:p>
        </w:tc>
        <w:tc>
          <w:tcPr>
            <w:tcW w:w="2196" w:type="dxa"/>
          </w:tcPr>
          <w:p w14:paraId="6141879B" w14:textId="77777777" w:rsidR="008F57AD" w:rsidRDefault="00FC0318">
            <w:r>
              <w:rPr>
                <w:b/>
                <w:sz w:val="22"/>
              </w:rPr>
              <w:t>Verzija</w:t>
            </w:r>
          </w:p>
        </w:tc>
        <w:tc>
          <w:tcPr>
            <w:tcW w:w="2196" w:type="dxa"/>
          </w:tcPr>
          <w:p w14:paraId="29FC3122" w14:textId="77777777" w:rsidR="008F57AD" w:rsidRDefault="00FC0318">
            <w:r>
              <w:rPr>
                <w:b/>
                <w:sz w:val="22"/>
              </w:rPr>
              <w:t>Kratak opis</w:t>
            </w:r>
          </w:p>
        </w:tc>
        <w:tc>
          <w:tcPr>
            <w:tcW w:w="2196" w:type="dxa"/>
          </w:tcPr>
          <w:p w14:paraId="4AF5A770" w14:textId="77777777" w:rsidR="008F57AD" w:rsidRDefault="00FC0318">
            <w:r>
              <w:rPr>
                <w:b/>
                <w:sz w:val="22"/>
              </w:rPr>
              <w:t>Autor</w:t>
            </w:r>
          </w:p>
        </w:tc>
      </w:tr>
      <w:tr w:rsidR="008F57AD" w14:paraId="20ED9312" w14:textId="77777777">
        <w:tc>
          <w:tcPr>
            <w:tcW w:w="2196" w:type="dxa"/>
          </w:tcPr>
          <w:p w14:paraId="2C4CB802" w14:textId="77777777" w:rsidR="008F57AD" w:rsidRDefault="00FC0318">
            <w:r>
              <w:rPr>
                <w:sz w:val="22"/>
              </w:rPr>
              <w:t>15.04.2026.</w:t>
            </w:r>
          </w:p>
        </w:tc>
        <w:tc>
          <w:tcPr>
            <w:tcW w:w="2196" w:type="dxa"/>
          </w:tcPr>
          <w:p w14:paraId="163BEF48" w14:textId="77777777" w:rsidR="008F57AD" w:rsidRDefault="00FC0318">
            <w:r>
              <w:rPr>
                <w:sz w:val="22"/>
              </w:rPr>
              <w:t>1.0</w:t>
            </w:r>
          </w:p>
        </w:tc>
        <w:tc>
          <w:tcPr>
            <w:tcW w:w="2196" w:type="dxa"/>
          </w:tcPr>
          <w:p w14:paraId="14576CBC" w14:textId="77777777" w:rsidR="008F57AD" w:rsidRDefault="00FC0318">
            <w:r>
              <w:rPr>
                <w:sz w:val="22"/>
              </w:rPr>
              <w:t>Inicijalna verzija</w:t>
            </w:r>
          </w:p>
        </w:tc>
        <w:tc>
          <w:tcPr>
            <w:tcW w:w="2196" w:type="dxa"/>
          </w:tcPr>
          <w:p w14:paraId="78F31806" w14:textId="77777777" w:rsidR="008F57AD" w:rsidRDefault="00FC0318">
            <w:r>
              <w:rPr>
                <w:sz w:val="22"/>
              </w:rPr>
              <w:t>Marko Mandić</w:t>
            </w:r>
          </w:p>
        </w:tc>
      </w:tr>
      <w:tr w:rsidR="00EB5150" w14:paraId="6E7E8453" w14:textId="77777777">
        <w:tc>
          <w:tcPr>
            <w:tcW w:w="2196" w:type="dxa"/>
          </w:tcPr>
          <w:p w14:paraId="0E9737D9" w14:textId="3BE59C26" w:rsidR="00EB5150" w:rsidRDefault="00EB5150">
            <w:pPr>
              <w:rPr>
                <w:sz w:val="22"/>
              </w:rPr>
            </w:pPr>
            <w:r>
              <w:rPr>
                <w:sz w:val="22"/>
              </w:rPr>
              <w:t>14.05.2026.</w:t>
            </w:r>
          </w:p>
        </w:tc>
        <w:tc>
          <w:tcPr>
            <w:tcW w:w="2196" w:type="dxa"/>
          </w:tcPr>
          <w:p w14:paraId="5A462D76" w14:textId="09E897B7" w:rsidR="00EB5150" w:rsidRDefault="00EB5150">
            <w:pPr>
              <w:rPr>
                <w:sz w:val="22"/>
              </w:rPr>
            </w:pPr>
            <w:r>
              <w:rPr>
                <w:sz w:val="22"/>
              </w:rPr>
              <w:t>1.1</w:t>
            </w:r>
          </w:p>
        </w:tc>
        <w:tc>
          <w:tcPr>
            <w:tcW w:w="2196" w:type="dxa"/>
          </w:tcPr>
          <w:p w14:paraId="514AF975" w14:textId="3ABB15A6" w:rsidR="00EB5150" w:rsidRDefault="00EB5150">
            <w:pPr>
              <w:rPr>
                <w:sz w:val="22"/>
              </w:rPr>
            </w:pPr>
            <w:r>
              <w:rPr>
                <w:sz w:val="22"/>
              </w:rPr>
              <w:t>Verzija nakon FR</w:t>
            </w:r>
          </w:p>
        </w:tc>
        <w:tc>
          <w:tcPr>
            <w:tcW w:w="2196" w:type="dxa"/>
          </w:tcPr>
          <w:p w14:paraId="4450E56E" w14:textId="57AEC653" w:rsidR="00EB5150" w:rsidRDefault="00EB5150">
            <w:pPr>
              <w:rPr>
                <w:sz w:val="22"/>
              </w:rPr>
            </w:pPr>
            <w:r>
              <w:rPr>
                <w:sz w:val="22"/>
              </w:rPr>
              <w:t>Marko Mandić</w:t>
            </w:r>
          </w:p>
        </w:tc>
      </w:tr>
    </w:tbl>
    <w:p w14:paraId="552FDACD" w14:textId="77777777" w:rsidR="008F57AD" w:rsidRDefault="008F57AD"/>
    <w:p w14:paraId="27E9CC55" w14:textId="77777777" w:rsidR="008F57AD" w:rsidRDefault="00FC0318">
      <w:pPr>
        <w:pStyle w:val="Heading1"/>
      </w:pPr>
      <w:r>
        <w:rPr>
          <w:rFonts w:ascii="Times New Roman" w:hAnsi="Times New Roman"/>
          <w:sz w:val="30"/>
        </w:rPr>
        <w:t>1. Uvod</w:t>
      </w:r>
    </w:p>
    <w:p w14:paraId="4F5094E5" w14:textId="77777777" w:rsidR="008F57AD" w:rsidRDefault="00FC0318">
      <w:pPr>
        <w:pStyle w:val="Heading2"/>
      </w:pPr>
      <w:r>
        <w:rPr>
          <w:rFonts w:ascii="Times New Roman" w:hAnsi="Times New Roman"/>
        </w:rPr>
        <w:t>1.1 Rezime</w:t>
      </w:r>
    </w:p>
    <w:p w14:paraId="616D01FC" w14:textId="77777777" w:rsidR="008F57AD" w:rsidRDefault="00FC0318">
      <w:r>
        <w:t>Ovaj dokument specifikuje scenarije upotrebe za proces autentifikacije (prijave) korisnika na platformi Automotosport Travel Hub. Obuhvaćeni su tokovi događaja za sve tri uloge: Kupac, Organizator i Hotelijer.</w:t>
      </w:r>
    </w:p>
    <w:p w14:paraId="2DF216DC" w14:textId="77777777" w:rsidR="008F57AD" w:rsidRDefault="00FC0318">
      <w:pPr>
        <w:pStyle w:val="Heading2"/>
      </w:pPr>
      <w:r>
        <w:rPr>
          <w:rFonts w:ascii="Times New Roman" w:hAnsi="Times New Roman"/>
        </w:rPr>
        <w:t>1.2 Namena dokumenta i ciljne grupe</w:t>
      </w:r>
    </w:p>
    <w:p w14:paraId="3B63C87E" w14:textId="77777777" w:rsidR="008F57AD" w:rsidRDefault="00FC0318">
      <w:r>
        <w:t>Dokument je namenjen svim projektantima korisničkog interfejsa, programerima i testerima.</w:t>
      </w:r>
    </w:p>
    <w:p w14:paraId="7E0F6A0E" w14:textId="77777777" w:rsidR="008F57AD" w:rsidRDefault="00FC0318">
      <w:pPr>
        <w:pStyle w:val="Heading2"/>
      </w:pPr>
      <w:r>
        <w:rPr>
          <w:rFonts w:ascii="Times New Roman" w:hAnsi="Times New Roman"/>
        </w:rPr>
        <w:t>1.3 Reference</w:t>
      </w:r>
    </w:p>
    <w:p w14:paraId="30648496" w14:textId="77777777" w:rsidR="008F57AD" w:rsidRDefault="00FC0318">
      <w:r>
        <w:t>/</w:t>
      </w:r>
    </w:p>
    <w:p w14:paraId="1B3F3EBE" w14:textId="77777777" w:rsidR="008F57AD" w:rsidRDefault="00FC0318">
      <w:pPr>
        <w:pStyle w:val="Heading2"/>
      </w:pPr>
      <w:r>
        <w:rPr>
          <w:rFonts w:ascii="Times New Roman" w:hAnsi="Times New Roman"/>
        </w:rPr>
        <w:t>1.4 Otvorena pitanja</w:t>
      </w:r>
    </w:p>
    <w:p w14:paraId="6456C71A" w14:textId="77777777" w:rsidR="008F57AD" w:rsidRDefault="00FC0318">
      <w:r>
        <w:t>Nema otvorenih pitanja.</w:t>
      </w:r>
    </w:p>
    <w:p w14:paraId="7021269B" w14:textId="77777777" w:rsidR="008F57AD" w:rsidRDefault="008F57AD"/>
    <w:p w14:paraId="42D2F34E" w14:textId="77777777" w:rsidR="008F57AD" w:rsidRDefault="00FC0318">
      <w:pPr>
        <w:pStyle w:val="Heading1"/>
      </w:pPr>
      <w:r>
        <w:rPr>
          <w:rFonts w:ascii="Times New Roman" w:hAnsi="Times New Roman"/>
          <w:sz w:val="30"/>
        </w:rPr>
        <w:lastRenderedPageBreak/>
        <w:t>2. Scenario prijave korisnika</w:t>
      </w:r>
    </w:p>
    <w:p w14:paraId="31CCDFDD" w14:textId="77777777" w:rsidR="008F57AD" w:rsidRDefault="00FC0318">
      <w:pPr>
        <w:pStyle w:val="Heading2"/>
      </w:pPr>
      <w:r>
        <w:rPr>
          <w:rFonts w:ascii="Times New Roman" w:hAnsi="Times New Roman"/>
        </w:rPr>
        <w:t>2.1 Kratak opis</w:t>
      </w:r>
    </w:p>
    <w:p w14:paraId="1BB4E3AD" w14:textId="77777777" w:rsidR="008F57AD" w:rsidRDefault="00FC0318">
      <w:r>
        <w:t>Registrovani korisnik pristupa formi za prijavu, unosi svoju e-mail adresu i lozinku i prijavljuje se na sistem. Nakon uspešne autentifikacije, sistem kreira aktivnu sesiju i prikazuje korisnički interfejs prilagođen ulozi korisnika.</w:t>
      </w:r>
    </w:p>
    <w:p w14:paraId="058F14C8" w14:textId="77777777" w:rsidR="008F57AD" w:rsidRDefault="00FC0318">
      <w:pPr>
        <w:pStyle w:val="Heading2"/>
      </w:pPr>
      <w:r>
        <w:rPr>
          <w:rFonts w:ascii="Times New Roman" w:hAnsi="Times New Roman"/>
        </w:rPr>
        <w:t>2.2 Tok događaja</w:t>
      </w:r>
    </w:p>
    <w:p w14:paraId="5D1CE138" w14:textId="77777777" w:rsidR="008F57AD" w:rsidRDefault="00FC0318">
      <w:pPr>
        <w:pStyle w:val="Heading3"/>
      </w:pPr>
      <w:r>
        <w:rPr>
          <w:rFonts w:ascii="Times New Roman" w:hAnsi="Times New Roman"/>
        </w:rPr>
        <w:t>2.2.1 Korisnik se uspešno prijavljuje na sistem (Glavni scenario)</w:t>
      </w:r>
    </w:p>
    <w:p w14:paraId="37F913C3" w14:textId="77777777" w:rsidR="008F57AD" w:rsidRDefault="00FC0318">
      <w:pPr>
        <w:pStyle w:val="ListNumber"/>
      </w:pPr>
      <w:r>
        <w:t>Korisnik na početnoj strani klikne na dugme "Prijavi se".</w:t>
      </w:r>
    </w:p>
    <w:p w14:paraId="6977E153" w14:textId="77777777" w:rsidR="008F57AD" w:rsidRDefault="00FC0318">
      <w:pPr>
        <w:pStyle w:val="ListNumber"/>
      </w:pPr>
      <w:r>
        <w:t>Sistem prikazuje formu za prijavu.</w:t>
      </w:r>
    </w:p>
    <w:p w14:paraId="370C23EA" w14:textId="77777777" w:rsidR="008F57AD" w:rsidRDefault="00FC0318">
      <w:pPr>
        <w:pStyle w:val="ListNumber"/>
      </w:pPr>
      <w:r>
        <w:t>Korisnik unosi svoju registrovanu e-mail adresu i lozinku.</w:t>
      </w:r>
    </w:p>
    <w:p w14:paraId="67CA9E06" w14:textId="77777777" w:rsidR="008F57AD" w:rsidRDefault="00FC0318">
      <w:pPr>
        <w:pStyle w:val="ListNumber"/>
      </w:pPr>
      <w:r>
        <w:t>Korisnik klikne na dugme "Uloguj se".</w:t>
      </w:r>
    </w:p>
    <w:p w14:paraId="631D3A19" w14:textId="77777777" w:rsidR="008F57AD" w:rsidRDefault="00FC0318">
      <w:pPr>
        <w:pStyle w:val="ListNumber"/>
      </w:pPr>
      <w:r>
        <w:t>Sistem proverava poklapanje podataka sa bazom podataka.</w:t>
      </w:r>
    </w:p>
    <w:p w14:paraId="734ABCD3" w14:textId="77777777" w:rsidR="008F57AD" w:rsidRDefault="00FC0318">
      <w:pPr>
        <w:pStyle w:val="ListNumber"/>
      </w:pPr>
      <w:r>
        <w:t>Sistem kreira aktivnu sesiju korisnika.</w:t>
      </w:r>
    </w:p>
    <w:p w14:paraId="153AF280" w14:textId="77777777" w:rsidR="008F57AD" w:rsidRDefault="00FC0318">
      <w:pPr>
        <w:pStyle w:val="ListNumber"/>
      </w:pPr>
      <w:r>
        <w:t>Sistem menja korisnički interfejs u zavisnosti od uloge (npr. Kupcu se prikazuje Korpa i Istorija kupovina, dok se Organizatoru prikazuje Dashboard).</w:t>
      </w:r>
    </w:p>
    <w:p w14:paraId="1175D81E" w14:textId="57A3DC23" w:rsidR="008F57AD" w:rsidRDefault="00FC0318" w:rsidP="00FC0318">
      <w:pPr>
        <w:pStyle w:val="Heading3"/>
        <w:numPr>
          <w:ilvl w:val="2"/>
          <w:numId w:val="10"/>
        </w:numPr>
      </w:pPr>
      <w:r>
        <w:rPr>
          <w:rFonts w:ascii="Times New Roman" w:hAnsi="Times New Roman"/>
        </w:rPr>
        <w:t>Korisnik unosi pogrešne kredencijale pri prijavi (Alternativni scenario)</w:t>
      </w:r>
    </w:p>
    <w:p w14:paraId="70F0B28A" w14:textId="15BE62C1" w:rsidR="008F57AD" w:rsidRDefault="00FC0318" w:rsidP="00FC0318">
      <w:pPr>
        <w:pStyle w:val="ListNumber"/>
        <w:numPr>
          <w:ilvl w:val="0"/>
          <w:numId w:val="0"/>
        </w:numPr>
      </w:pPr>
      <w:r>
        <w:t>4. Akcije od 1 do 3 su iste kao u scenariju 2.2.1.</w:t>
      </w:r>
    </w:p>
    <w:p w14:paraId="5CFE4873" w14:textId="0747A97D" w:rsidR="008F57AD" w:rsidRDefault="00FC0318" w:rsidP="00FC0318">
      <w:pPr>
        <w:pStyle w:val="ListNumber"/>
        <w:numPr>
          <w:ilvl w:val="0"/>
          <w:numId w:val="11"/>
        </w:numPr>
      </w:pPr>
      <w:r>
        <w:t>Korisnik klikne na dugme "Uloguj se".</w:t>
      </w:r>
    </w:p>
    <w:p w14:paraId="222E4868" w14:textId="77777777" w:rsidR="008F57AD" w:rsidRDefault="00FC0318">
      <w:pPr>
        <w:pStyle w:val="ListNumber"/>
      </w:pPr>
      <w:r>
        <w:t>Sistem ne pronalazi poklapanje e-maila i lozinke u bazi podataka.</w:t>
      </w:r>
    </w:p>
    <w:p w14:paraId="649C9572" w14:textId="77777777" w:rsidR="008F57AD" w:rsidRDefault="00FC0318">
      <w:pPr>
        <w:pStyle w:val="ListNumber"/>
      </w:pPr>
      <w:r>
        <w:t>Sistem odbija prijavu i prikazuje poruku greške "Pogrešna e-mail adresa ili lozinka".</w:t>
      </w:r>
    </w:p>
    <w:p w14:paraId="661E242F" w14:textId="6B083AB6" w:rsidR="008F57AD" w:rsidRDefault="00FC0318" w:rsidP="00FC0318">
      <w:pPr>
        <w:pStyle w:val="Heading3"/>
        <w:numPr>
          <w:ilvl w:val="2"/>
          <w:numId w:val="10"/>
        </w:numPr>
      </w:pPr>
      <w:r>
        <w:rPr>
          <w:rFonts w:ascii="Times New Roman" w:hAnsi="Times New Roman"/>
        </w:rPr>
        <w:t>Korisnik ostavlja polja prazna pri prijavi (Alternativni scenario)</w:t>
      </w:r>
    </w:p>
    <w:p w14:paraId="2D5EFCE3" w14:textId="07915187" w:rsidR="008F57AD" w:rsidRDefault="00FC0318" w:rsidP="00FC0318">
      <w:pPr>
        <w:pStyle w:val="ListNumber"/>
        <w:numPr>
          <w:ilvl w:val="0"/>
          <w:numId w:val="12"/>
        </w:numPr>
      </w:pPr>
      <w:r>
        <w:t>Korisnik na početnoj strani klikne na dugme "Prijavi se".</w:t>
      </w:r>
    </w:p>
    <w:p w14:paraId="301853D4" w14:textId="421034B9" w:rsidR="008F57AD" w:rsidRDefault="00FC0318" w:rsidP="00FC0318">
      <w:pPr>
        <w:pStyle w:val="ListNumber"/>
        <w:numPr>
          <w:ilvl w:val="0"/>
          <w:numId w:val="12"/>
        </w:numPr>
      </w:pPr>
      <w:r>
        <w:t>Sistem prikazuje formu za prijavu.</w:t>
      </w:r>
    </w:p>
    <w:p w14:paraId="3054AACF" w14:textId="77777777" w:rsidR="008F57AD" w:rsidRDefault="00FC0318" w:rsidP="00FC0318">
      <w:pPr>
        <w:pStyle w:val="ListNumber"/>
        <w:numPr>
          <w:ilvl w:val="0"/>
          <w:numId w:val="12"/>
        </w:numPr>
      </w:pPr>
      <w:r>
        <w:t>Korisnik ne unese e-mail adresu ili lozinku i klikne na dugme "Uloguj se".</w:t>
      </w:r>
    </w:p>
    <w:p w14:paraId="3B2982EB" w14:textId="68D520AE" w:rsidR="008F57AD" w:rsidRDefault="00FC0318" w:rsidP="00FC0318">
      <w:pPr>
        <w:pStyle w:val="ListNumber"/>
        <w:numPr>
          <w:ilvl w:val="0"/>
          <w:numId w:val="12"/>
        </w:numPr>
      </w:pPr>
      <w:r>
        <w:t>Sistem onemogućava slanje zahteva i prikazuje upozorenje ispod praznog polja, npr. "Polje e-mail adrese je obavezno" ili "Polje lozinke je obavezno".</w:t>
      </w:r>
    </w:p>
    <w:p w14:paraId="53539EA8" w14:textId="49FA7F01" w:rsidR="00DE6A61" w:rsidRDefault="00DE6A61" w:rsidP="00DE6A61">
      <w:pPr>
        <w:pStyle w:val="ListNumber"/>
        <w:numPr>
          <w:ilvl w:val="0"/>
          <w:numId w:val="0"/>
        </w:numPr>
        <w:ind w:left="360" w:hanging="360"/>
      </w:pPr>
    </w:p>
    <w:p w14:paraId="67BC3205" w14:textId="1E624C1F" w:rsidR="00DE6A61" w:rsidRDefault="00DE6A61" w:rsidP="00DE6A61">
      <w:pPr>
        <w:pStyle w:val="Heading3"/>
        <w:numPr>
          <w:ilvl w:val="2"/>
          <w:numId w:val="10"/>
        </w:numPr>
      </w:pPr>
      <w:r>
        <w:rPr>
          <w:rFonts w:ascii="Times New Roman" w:hAnsi="Times New Roman"/>
        </w:rPr>
        <w:t>Suspendovani korisnik pokušava da se prijavi na sistem (Alternativni scenario)</w:t>
      </w:r>
    </w:p>
    <w:p w14:paraId="39D7D74A" w14:textId="49CFE244" w:rsidR="00DE6A61" w:rsidRDefault="00DE6A61" w:rsidP="00DE6A61">
      <w:pPr>
        <w:pStyle w:val="ListNumber"/>
        <w:numPr>
          <w:ilvl w:val="0"/>
          <w:numId w:val="12"/>
        </w:numPr>
      </w:pPr>
      <w:r>
        <w:t>Akcije od 1 do 4 su iste kao u scenariju 2.2.1.</w:t>
      </w:r>
    </w:p>
    <w:p w14:paraId="286AF3D2" w14:textId="7888EEBC" w:rsidR="00DE6A61" w:rsidRDefault="00DE6A61" w:rsidP="00DE6A61">
      <w:pPr>
        <w:pStyle w:val="ListNumber"/>
        <w:numPr>
          <w:ilvl w:val="0"/>
          <w:numId w:val="12"/>
        </w:numPr>
      </w:pPr>
      <w:r>
        <w:t>Sistem proverava podatke u bazi podataka i pronalazi poklapanje e-maila i lozinke.</w:t>
      </w:r>
    </w:p>
    <w:p w14:paraId="2A189323" w14:textId="77777777" w:rsidR="00DE6A61" w:rsidRDefault="00DE6A61" w:rsidP="00DE6A61">
      <w:pPr>
        <w:pStyle w:val="ListNumber"/>
        <w:numPr>
          <w:ilvl w:val="0"/>
          <w:numId w:val="12"/>
        </w:numPr>
      </w:pPr>
      <w:r>
        <w:t>Sistem detektuje da je nalog korisnika suspendovan.</w:t>
      </w:r>
    </w:p>
    <w:p w14:paraId="0BD16302" w14:textId="77777777" w:rsidR="00DE6A61" w:rsidRDefault="00DE6A61" w:rsidP="00DE6A61">
      <w:pPr>
        <w:pStyle w:val="ListNumber"/>
        <w:numPr>
          <w:ilvl w:val="0"/>
          <w:numId w:val="12"/>
        </w:numPr>
      </w:pPr>
      <w:r>
        <w:t>Sistem odbija prijavu i ne kreira sesiju korisnika.</w:t>
      </w:r>
    </w:p>
    <w:p w14:paraId="7AD00D87" w14:textId="383BA6FF" w:rsidR="00DE6A61" w:rsidRDefault="00DE6A61" w:rsidP="00DE6A61">
      <w:pPr>
        <w:pStyle w:val="ListNumber"/>
        <w:numPr>
          <w:ilvl w:val="0"/>
          <w:numId w:val="12"/>
        </w:numPr>
      </w:pPr>
      <w:r>
        <w:t>Sistem prikazuje poruku greške „Vaš nalog je suspendovan. Kontaktirajte  administratora za više informacija.".</w:t>
      </w:r>
    </w:p>
    <w:p w14:paraId="29E71963" w14:textId="77777777" w:rsidR="00DE6A61" w:rsidRDefault="00DE6A61" w:rsidP="00DE6A61">
      <w:pPr>
        <w:pStyle w:val="ListNumber"/>
        <w:numPr>
          <w:ilvl w:val="0"/>
          <w:numId w:val="0"/>
        </w:numPr>
        <w:ind w:left="360" w:hanging="360"/>
      </w:pPr>
    </w:p>
    <w:p w14:paraId="4290424B" w14:textId="77777777" w:rsidR="008F57AD" w:rsidRDefault="00FC0318">
      <w:pPr>
        <w:pStyle w:val="Heading2"/>
      </w:pPr>
      <w:r>
        <w:rPr>
          <w:rFonts w:ascii="Times New Roman" w:hAnsi="Times New Roman"/>
        </w:rPr>
        <w:lastRenderedPageBreak/>
        <w:t>2.3 Posebni zahtevi</w:t>
      </w:r>
    </w:p>
    <w:p w14:paraId="334C17AE" w14:textId="77777777" w:rsidR="008F57AD" w:rsidRDefault="00FC0318">
      <w:r>
        <w:rPr>
          <w:b/>
        </w:rPr>
        <w:t>Bezbednost:</w:t>
      </w:r>
      <w:r>
        <w:t xml:space="preserve"> Forma za prijavu mora biti zaštićena od napada ugrađenim Django tokenima. Lozinke se u bazi podataka ne smeju čuvati u čistom tekstualnom obliku, već moraju biti kriptovane. Broj neuspešnih pokušaja prijave treba biti ograničen radi zaštite od brute-force napada.</w:t>
      </w:r>
    </w:p>
    <w:p w14:paraId="09353F49" w14:textId="77777777" w:rsidR="008F57AD" w:rsidRDefault="00FC0318">
      <w:pPr>
        <w:pStyle w:val="Heading2"/>
      </w:pPr>
      <w:r>
        <w:rPr>
          <w:rFonts w:ascii="Times New Roman" w:hAnsi="Times New Roman"/>
        </w:rPr>
        <w:t>2.4 Preduslovi</w:t>
      </w:r>
    </w:p>
    <w:p w14:paraId="5AC99B86" w14:textId="77777777" w:rsidR="008F57AD" w:rsidRDefault="00FC0318">
      <w:pPr>
        <w:pStyle w:val="ListBullet"/>
      </w:pPr>
      <w:r>
        <w:t>Korisnik mora imati prethodno uspešno kreiran nalog u bazi podataka.</w:t>
      </w:r>
    </w:p>
    <w:p w14:paraId="036052E1" w14:textId="77777777" w:rsidR="008F57AD" w:rsidRDefault="00FC0318">
      <w:pPr>
        <w:pStyle w:val="ListBullet"/>
      </w:pPr>
      <w:r>
        <w:t>Korisnik mora imati pristup internetu.</w:t>
      </w:r>
    </w:p>
    <w:p w14:paraId="21582422" w14:textId="77777777" w:rsidR="008F57AD" w:rsidRDefault="00FC0318">
      <w:pPr>
        <w:pStyle w:val="ListBullet"/>
      </w:pPr>
      <w:r>
        <w:t>Korisnik ne sme već biti prijavljen na sistem.</w:t>
      </w:r>
    </w:p>
    <w:p w14:paraId="4D6EEE23" w14:textId="77777777" w:rsidR="008F57AD" w:rsidRDefault="00FC0318">
      <w:pPr>
        <w:pStyle w:val="Heading2"/>
      </w:pPr>
      <w:r>
        <w:rPr>
          <w:rFonts w:ascii="Times New Roman" w:hAnsi="Times New Roman"/>
        </w:rPr>
        <w:t>2.5 Posledice</w:t>
      </w:r>
    </w:p>
    <w:p w14:paraId="33B2A0FD" w14:textId="77777777" w:rsidR="008F57AD" w:rsidRDefault="00FC0318">
      <w:pPr>
        <w:pStyle w:val="ListBullet"/>
      </w:pPr>
      <w:r>
        <w:t>Nakon uspešne prijave: U pretraživaču korisnika je postavljen kolačić (Cookie) sa identifikatorom sesije, čime se korisniku dozvoljava pristup zaštićenim delovima aplikacije.</w:t>
      </w:r>
    </w:p>
    <w:p w14:paraId="66D6CF71" w14:textId="77777777" w:rsidR="008F57AD" w:rsidRDefault="00FC0318">
      <w:pPr>
        <w:pStyle w:val="ListBullet"/>
      </w:pPr>
      <w:r>
        <w:t>Korisnički interfejs se menja u skladu sa ulogom prijavljenog korisnika.</w:t>
      </w:r>
    </w:p>
    <w:sectPr w:rsidR="008F57AD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400EC2"/>
    <w:multiLevelType w:val="multilevel"/>
    <w:tmpl w:val="BFAEFF32"/>
    <w:lvl w:ilvl="0">
      <w:start w:val="2"/>
      <w:numFmt w:val="decimal"/>
      <w:lvlText w:val="%1"/>
      <w:lvlJc w:val="left"/>
      <w:pPr>
        <w:ind w:left="480" w:hanging="480"/>
      </w:pPr>
      <w:rPr>
        <w:rFonts w:ascii="Times New Roman" w:hAnsi="Times New Roman"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ascii="Times New Roman" w:hAnsi="Times New Roman"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hint="default"/>
      </w:rPr>
    </w:lvl>
  </w:abstractNum>
  <w:abstractNum w:abstractNumId="10" w15:restartNumberingAfterBreak="0">
    <w:nsid w:val="6CF00198"/>
    <w:multiLevelType w:val="hybridMultilevel"/>
    <w:tmpl w:val="1952C05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  <w:lvlOverride w:ilvl="0">
      <w:startOverride w:val="5"/>
    </w:lvlOverride>
  </w:num>
  <w:num w:numId="12">
    <w:abstractNumId w:val="10"/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57AD"/>
    <w:rsid w:val="00AA1D8D"/>
    <w:rsid w:val="00B47730"/>
    <w:rsid w:val="00CB0664"/>
    <w:rsid w:val="00DE6A61"/>
    <w:rsid w:val="00EB5150"/>
    <w:rsid w:val="00FC0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80641"/>
  <w14:defaultImageDpi w14:val="300"/>
  <w15:docId w15:val="{7C382ECC-97A3-4BA8-85A5-98592DB5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Марко Мандић</cp:lastModifiedBy>
  <cp:revision>4</cp:revision>
  <dcterms:created xsi:type="dcterms:W3CDTF">2013-12-23T23:15:00Z</dcterms:created>
  <dcterms:modified xsi:type="dcterms:W3CDTF">2026-05-14T12:31:00Z</dcterms:modified>
  <cp:category/>
</cp:coreProperties>
</file>