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2233" w14:textId="77777777" w:rsidR="00032D40" w:rsidRDefault="00FD6AF4">
      <w:pPr>
        <w:pStyle w:val="Heading1"/>
        <w:jc w:val="center"/>
      </w:pPr>
      <w:r>
        <w:rPr>
          <w:rFonts w:ascii="Times New Roman" w:hAnsi="Times New Roman"/>
          <w:sz w:val="32"/>
        </w:rPr>
        <w:t>Elektrotehnički fakultet u Beogradu</w:t>
      </w:r>
    </w:p>
    <w:p w14:paraId="040ACBB5" w14:textId="77777777" w:rsidR="00032D40" w:rsidRDefault="00FD6AF4">
      <w:pPr>
        <w:pStyle w:val="Heading1"/>
        <w:jc w:val="center"/>
      </w:pPr>
      <w:r>
        <w:rPr>
          <w:rFonts w:ascii="Times New Roman" w:hAnsi="Times New Roman"/>
          <w:sz w:val="32"/>
        </w:rPr>
        <w:t>SI3PSI Principi Softverskog Inženjerstva</w:t>
      </w:r>
    </w:p>
    <w:p w14:paraId="2D3595AE" w14:textId="77777777" w:rsidR="00032D40" w:rsidRDefault="00FD6AF4" w:rsidP="00E813B9">
      <w:pPr>
        <w:pStyle w:val="Heading2"/>
        <w:ind w:left="1440" w:firstLine="720"/>
      </w:pPr>
      <w:r>
        <w:rPr>
          <w:rFonts w:ascii="Times New Roman" w:hAnsi="Times New Roman"/>
          <w:sz w:val="28"/>
        </w:rPr>
        <w:t>Projekat Automotosport Travel Hub</w:t>
      </w:r>
    </w:p>
    <w:p w14:paraId="7BBBED27" w14:textId="77777777" w:rsidR="00032D40" w:rsidRDefault="00FD6AF4">
      <w:pPr>
        <w:jc w:val="center"/>
      </w:pPr>
      <w:r>
        <w:rPr>
          <w:b/>
          <w:sz w:val="26"/>
        </w:rPr>
        <w:t>Specifikacija scenarija upotrebe funkcionalnosti:</w:t>
      </w:r>
    </w:p>
    <w:p w14:paraId="7385F32A" w14:textId="77777777" w:rsidR="00032D40" w:rsidRDefault="00FD6AF4">
      <w:pPr>
        <w:jc w:val="center"/>
      </w:pPr>
      <w:r>
        <w:rPr>
          <w:b/>
          <w:sz w:val="26"/>
        </w:rPr>
        <w:t>Upravljanje trkačkim događajima i tribinama</w:t>
      </w:r>
    </w:p>
    <w:p w14:paraId="74CE9827" w14:textId="77777777" w:rsidR="00032D40" w:rsidRDefault="00032D40"/>
    <w:p w14:paraId="34B000C9" w14:textId="77777777" w:rsidR="00032D40" w:rsidRDefault="00FD6AF4">
      <w:pPr>
        <w:pStyle w:val="Heading2"/>
      </w:pPr>
      <w:r>
        <w:rPr>
          <w:rFonts w:ascii="Times New Roman" w:hAnsi="Times New Roman"/>
          <w:sz w:val="28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032D40" w14:paraId="637D5BC8" w14:textId="77777777">
        <w:tc>
          <w:tcPr>
            <w:tcW w:w="2196" w:type="dxa"/>
          </w:tcPr>
          <w:p w14:paraId="5F1AF928" w14:textId="77777777" w:rsidR="00032D40" w:rsidRDefault="00FD6AF4">
            <w:r>
              <w:rPr>
                <w:b/>
                <w:sz w:val="22"/>
              </w:rPr>
              <w:t>Datum</w:t>
            </w:r>
          </w:p>
        </w:tc>
        <w:tc>
          <w:tcPr>
            <w:tcW w:w="2196" w:type="dxa"/>
          </w:tcPr>
          <w:p w14:paraId="28D56114" w14:textId="77777777" w:rsidR="00032D40" w:rsidRDefault="00FD6AF4">
            <w:r>
              <w:rPr>
                <w:b/>
                <w:sz w:val="22"/>
              </w:rPr>
              <w:t>Verzija</w:t>
            </w:r>
          </w:p>
        </w:tc>
        <w:tc>
          <w:tcPr>
            <w:tcW w:w="2196" w:type="dxa"/>
          </w:tcPr>
          <w:p w14:paraId="1CFA052C" w14:textId="77777777" w:rsidR="00032D40" w:rsidRDefault="00FD6AF4">
            <w:r>
              <w:rPr>
                <w:b/>
                <w:sz w:val="22"/>
              </w:rPr>
              <w:t>Kratak opis</w:t>
            </w:r>
          </w:p>
        </w:tc>
        <w:tc>
          <w:tcPr>
            <w:tcW w:w="2196" w:type="dxa"/>
          </w:tcPr>
          <w:p w14:paraId="3EA538B5" w14:textId="77777777" w:rsidR="00032D40" w:rsidRDefault="00FD6AF4">
            <w:r>
              <w:rPr>
                <w:b/>
                <w:sz w:val="22"/>
              </w:rPr>
              <w:t>Autor</w:t>
            </w:r>
          </w:p>
        </w:tc>
      </w:tr>
      <w:tr w:rsidR="00032D40" w14:paraId="03EFAA01" w14:textId="77777777">
        <w:tc>
          <w:tcPr>
            <w:tcW w:w="2196" w:type="dxa"/>
          </w:tcPr>
          <w:p w14:paraId="5B36F44D" w14:textId="77777777" w:rsidR="00032D40" w:rsidRDefault="00FD6AF4">
            <w:r>
              <w:rPr>
                <w:sz w:val="22"/>
              </w:rPr>
              <w:t>14.04.2026.</w:t>
            </w:r>
          </w:p>
        </w:tc>
        <w:tc>
          <w:tcPr>
            <w:tcW w:w="2196" w:type="dxa"/>
          </w:tcPr>
          <w:p w14:paraId="66471659" w14:textId="77777777" w:rsidR="00032D40" w:rsidRDefault="00FD6AF4">
            <w:r>
              <w:rPr>
                <w:sz w:val="22"/>
              </w:rPr>
              <w:t>1.0</w:t>
            </w:r>
          </w:p>
        </w:tc>
        <w:tc>
          <w:tcPr>
            <w:tcW w:w="2196" w:type="dxa"/>
          </w:tcPr>
          <w:p w14:paraId="50312F25" w14:textId="77777777" w:rsidR="00032D40" w:rsidRDefault="00FD6AF4">
            <w:r>
              <w:rPr>
                <w:sz w:val="22"/>
              </w:rPr>
              <w:t>Inicijalna verzija</w:t>
            </w:r>
          </w:p>
        </w:tc>
        <w:tc>
          <w:tcPr>
            <w:tcW w:w="2196" w:type="dxa"/>
          </w:tcPr>
          <w:p w14:paraId="09EA7DFB" w14:textId="7BB75758" w:rsidR="00FF77EF" w:rsidRPr="00FF77EF" w:rsidRDefault="00FD6AF4">
            <w:pPr>
              <w:rPr>
                <w:sz w:val="22"/>
              </w:rPr>
            </w:pPr>
            <w:r>
              <w:rPr>
                <w:sz w:val="22"/>
              </w:rPr>
              <w:t>Marko Mandić</w:t>
            </w:r>
          </w:p>
        </w:tc>
      </w:tr>
      <w:tr w:rsidR="002777B7" w14:paraId="0249D2CE" w14:textId="77777777">
        <w:tc>
          <w:tcPr>
            <w:tcW w:w="2196" w:type="dxa"/>
          </w:tcPr>
          <w:p w14:paraId="543D1E03" w14:textId="4A81D871" w:rsidR="002777B7" w:rsidRDefault="002777B7">
            <w:pPr>
              <w:rPr>
                <w:sz w:val="22"/>
              </w:rPr>
            </w:pPr>
            <w:r>
              <w:rPr>
                <w:sz w:val="22"/>
              </w:rPr>
              <w:t>14.05.2026.</w:t>
            </w:r>
          </w:p>
        </w:tc>
        <w:tc>
          <w:tcPr>
            <w:tcW w:w="2196" w:type="dxa"/>
          </w:tcPr>
          <w:p w14:paraId="47B541EA" w14:textId="1FBB27CC" w:rsidR="002777B7" w:rsidRDefault="002777B7">
            <w:pPr>
              <w:rPr>
                <w:sz w:val="22"/>
              </w:rPr>
            </w:pPr>
            <w:r>
              <w:rPr>
                <w:sz w:val="22"/>
              </w:rPr>
              <w:t>1.1</w:t>
            </w:r>
          </w:p>
        </w:tc>
        <w:tc>
          <w:tcPr>
            <w:tcW w:w="2196" w:type="dxa"/>
          </w:tcPr>
          <w:p w14:paraId="0FAE8C45" w14:textId="53AFD0D3" w:rsidR="002777B7" w:rsidRDefault="002777B7">
            <w:pPr>
              <w:rPr>
                <w:sz w:val="22"/>
              </w:rPr>
            </w:pPr>
            <w:r>
              <w:rPr>
                <w:sz w:val="22"/>
              </w:rPr>
              <w:t>Ispravka nakon FR</w:t>
            </w:r>
          </w:p>
        </w:tc>
        <w:tc>
          <w:tcPr>
            <w:tcW w:w="2196" w:type="dxa"/>
          </w:tcPr>
          <w:p w14:paraId="3647F9E0" w14:textId="1A4073B8" w:rsidR="002777B7" w:rsidRPr="002777B7" w:rsidRDefault="002777B7">
            <w:pPr>
              <w:rPr>
                <w:sz w:val="22"/>
                <w:lang w:val="sr-Latn-RS"/>
              </w:rPr>
            </w:pPr>
            <w:r>
              <w:rPr>
                <w:sz w:val="22"/>
              </w:rPr>
              <w:t>Marko Mandi</w:t>
            </w:r>
            <w:r>
              <w:rPr>
                <w:sz w:val="22"/>
                <w:lang w:val="sr-Latn-RS"/>
              </w:rPr>
              <w:t>ć</w:t>
            </w:r>
          </w:p>
        </w:tc>
      </w:tr>
    </w:tbl>
    <w:p w14:paraId="1C599519" w14:textId="77777777" w:rsidR="00032D40" w:rsidRDefault="00032D40"/>
    <w:p w14:paraId="33B9A46B" w14:textId="1E4EDFBF" w:rsidR="00032D40" w:rsidRDefault="00C63936">
      <w:pPr>
        <w:pStyle w:val="Heading2"/>
      </w:pPr>
      <w:r>
        <w:rPr>
          <w:rFonts w:ascii="Times New Roman" w:hAnsi="Times New Roman"/>
          <w:sz w:val="28"/>
        </w:rPr>
        <w:t xml:space="preserve">1. </w:t>
      </w:r>
      <w:r w:rsidR="00FD6AF4">
        <w:rPr>
          <w:rFonts w:ascii="Times New Roman" w:hAnsi="Times New Roman"/>
          <w:sz w:val="28"/>
        </w:rPr>
        <w:t>Uvod</w:t>
      </w:r>
    </w:p>
    <w:p w14:paraId="73E56985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1.1 Rezime</w:t>
      </w:r>
    </w:p>
    <w:p w14:paraId="430E0C8D" w14:textId="77777777" w:rsidR="00032D40" w:rsidRDefault="00FD6AF4">
      <w:pPr>
        <w:spacing w:after="120"/>
      </w:pPr>
      <w:r>
        <w:t>Ovaj dokument specifikuje scenarije upotrebe za funkcionalnost upravljanja trkačkim događajima i tribinama u okviru platforme Automotosport Travel Hub.</w:t>
      </w:r>
    </w:p>
    <w:p w14:paraId="0D04532B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1.2 Namena dokumenta i ciljne grupe</w:t>
      </w:r>
    </w:p>
    <w:p w14:paraId="79F75935" w14:textId="77777777" w:rsidR="00032D40" w:rsidRDefault="00FD6AF4">
      <w:pPr>
        <w:spacing w:after="120"/>
      </w:pPr>
      <w:r>
        <w:t>Dokument je namenjen svim projektantima korisničkog interfejsa, programerima i testerima.</w:t>
      </w:r>
    </w:p>
    <w:p w14:paraId="21263620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1.3 Reference</w:t>
      </w:r>
    </w:p>
    <w:p w14:paraId="51F72471" w14:textId="77777777" w:rsidR="00032D40" w:rsidRDefault="00FD6AF4">
      <w:pPr>
        <w:spacing w:after="120"/>
      </w:pPr>
      <w:r>
        <w:t>/</w:t>
      </w:r>
    </w:p>
    <w:p w14:paraId="113DF372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1.4 Otvorena pitanja</w:t>
      </w:r>
    </w:p>
    <w:p w14:paraId="10B12193" w14:textId="77777777" w:rsidR="00032D40" w:rsidRDefault="00FD6AF4">
      <w:pPr>
        <w:spacing w:after="120"/>
      </w:pPr>
      <w:r>
        <w:t>Nema otvorenih pitanja.</w:t>
      </w:r>
    </w:p>
    <w:p w14:paraId="7661D0FA" w14:textId="77777777" w:rsidR="00032D40" w:rsidRDefault="00032D40"/>
    <w:p w14:paraId="219AF917" w14:textId="75AF92C1" w:rsidR="00032D40" w:rsidRDefault="00C63936">
      <w:pPr>
        <w:pStyle w:val="Heading2"/>
      </w:pPr>
      <w:r>
        <w:rPr>
          <w:rFonts w:ascii="Times New Roman" w:hAnsi="Times New Roman"/>
          <w:sz w:val="28"/>
        </w:rPr>
        <w:t xml:space="preserve">2. </w:t>
      </w:r>
      <w:r w:rsidR="00FD6AF4">
        <w:rPr>
          <w:rFonts w:ascii="Times New Roman" w:hAnsi="Times New Roman"/>
          <w:sz w:val="28"/>
        </w:rPr>
        <w:t>Scenario upravljanja trkačkim događajima i tribinama</w:t>
      </w:r>
    </w:p>
    <w:p w14:paraId="51529AFB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2.1 Kratak opis</w:t>
      </w:r>
    </w:p>
    <w:p w14:paraId="69106ECA" w14:textId="77777777" w:rsidR="00032D40" w:rsidRDefault="00FD6AF4">
      <w:pPr>
        <w:spacing w:after="120"/>
      </w:pPr>
      <w:r>
        <w:t>Organizator preuzima trkački događaj iz kalendara, definiše sektore tribina, unosi kapacitete i određuje cene karata za svaki sektor.</w:t>
      </w:r>
    </w:p>
    <w:p w14:paraId="367732E5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lastRenderedPageBreak/>
        <w:t>2.2 Tok događaja</w:t>
      </w:r>
    </w:p>
    <w:p w14:paraId="15E84A2B" w14:textId="77777777" w:rsidR="00032D40" w:rsidRDefault="00FD6AF4">
      <w:pPr>
        <w:pStyle w:val="Heading4"/>
      </w:pPr>
      <w:r>
        <w:rPr>
          <w:rFonts w:ascii="Times New Roman" w:hAnsi="Times New Roman"/>
        </w:rPr>
        <w:t>2.2.1 Organizator uspešno upravlja trkačkim događajem i tribinama (Glavni scenario)</w:t>
      </w:r>
    </w:p>
    <w:p w14:paraId="0B721855" w14:textId="77777777" w:rsidR="00032D40" w:rsidRDefault="00FD6AF4">
      <w:pPr>
        <w:pStyle w:val="ListNumber"/>
      </w:pPr>
      <w:r>
        <w:t>Organizator na svom panelu otvara kalendar dostupnih trka.</w:t>
      </w:r>
    </w:p>
    <w:p w14:paraId="331C3E03" w14:textId="77777777" w:rsidR="00032D40" w:rsidRDefault="00FD6AF4">
      <w:pPr>
        <w:pStyle w:val="ListNumber"/>
      </w:pPr>
      <w:r>
        <w:t>Sistem prikazuje listu trkačkih događaja koje organizator može da preuzme.</w:t>
      </w:r>
    </w:p>
    <w:p w14:paraId="5D83B75B" w14:textId="77777777" w:rsidR="00032D40" w:rsidRDefault="00FD6AF4">
      <w:pPr>
        <w:pStyle w:val="ListNumber"/>
      </w:pPr>
      <w:r>
        <w:t>Organizator bira željeni događaj.</w:t>
      </w:r>
    </w:p>
    <w:p w14:paraId="211DF5BA" w14:textId="77777777" w:rsidR="00032D40" w:rsidRDefault="00FD6AF4">
      <w:pPr>
        <w:pStyle w:val="ListNumber"/>
      </w:pPr>
      <w:r>
        <w:t>Organizator dodaje sektore tribina, na primer „VIP" i „Gold".</w:t>
      </w:r>
    </w:p>
    <w:p w14:paraId="1568A7FB" w14:textId="77777777" w:rsidR="00032D40" w:rsidRDefault="00FD6AF4">
      <w:pPr>
        <w:pStyle w:val="ListNumber"/>
      </w:pPr>
      <w:r>
        <w:t>Organizator unosi broj mesta za svaki sektor.</w:t>
      </w:r>
    </w:p>
    <w:p w14:paraId="6B00FFA1" w14:textId="77777777" w:rsidR="00032D40" w:rsidRDefault="00FD6AF4">
      <w:pPr>
        <w:pStyle w:val="ListNumber"/>
      </w:pPr>
      <w:r>
        <w:t>Organizator unosi cenu karata za svaki sektor.</w:t>
      </w:r>
    </w:p>
    <w:p w14:paraId="205BAD37" w14:textId="77777777" w:rsidR="00032D40" w:rsidRDefault="00FD6AF4">
      <w:pPr>
        <w:pStyle w:val="ListNumber"/>
      </w:pPr>
      <w:r>
        <w:t>Organizator klikne na dugme za čuvanje podešavanja.</w:t>
      </w:r>
    </w:p>
    <w:p w14:paraId="7810D5D8" w14:textId="77777777" w:rsidR="00032D40" w:rsidRDefault="00FD6AF4">
      <w:pPr>
        <w:pStyle w:val="ListNumber"/>
      </w:pPr>
      <w:r>
        <w:t>Sistem validira unete podatke i upisuje informacije u bazu podataka.</w:t>
      </w:r>
    </w:p>
    <w:p w14:paraId="38E8A885" w14:textId="77777777" w:rsidR="00032D40" w:rsidRDefault="00FD6AF4">
      <w:pPr>
        <w:pStyle w:val="ListNumber"/>
      </w:pPr>
      <w:r>
        <w:t>Sistem prikazuje poruku da je događaj uspešno podešen i spreman za prodaju karata.</w:t>
      </w:r>
    </w:p>
    <w:p w14:paraId="5095C344" w14:textId="4865A2C5" w:rsidR="00032D40" w:rsidRDefault="00FD6AF4" w:rsidP="00D538C9">
      <w:pPr>
        <w:pStyle w:val="Heading4"/>
        <w:numPr>
          <w:ilvl w:val="2"/>
          <w:numId w:val="10"/>
        </w:numPr>
      </w:pPr>
      <w:r>
        <w:rPr>
          <w:rFonts w:ascii="Times New Roman" w:hAnsi="Times New Roman"/>
        </w:rPr>
        <w:t>Organizator unosi nevalidne podatke za cenu ili kapacitet (Alternativni scenario)</w:t>
      </w:r>
    </w:p>
    <w:p w14:paraId="1C70F673" w14:textId="5A0E2379" w:rsidR="00032D40" w:rsidRDefault="00D538C9" w:rsidP="00D538C9">
      <w:pPr>
        <w:pStyle w:val="ListNumber"/>
        <w:numPr>
          <w:ilvl w:val="0"/>
          <w:numId w:val="0"/>
        </w:numPr>
      </w:pPr>
      <w:r>
        <w:t xml:space="preserve">5. </w:t>
      </w:r>
      <w:r w:rsidR="00FD6AF4">
        <w:t>Akcije od 1 do 4 su iste kao u scenariju 2.2.1.</w:t>
      </w:r>
    </w:p>
    <w:p w14:paraId="34AB5F16" w14:textId="3308C3D4" w:rsidR="00032D40" w:rsidRDefault="00D538C9" w:rsidP="00D538C9">
      <w:pPr>
        <w:pStyle w:val="ListNumber"/>
        <w:numPr>
          <w:ilvl w:val="0"/>
          <w:numId w:val="0"/>
        </w:numPr>
      </w:pPr>
      <w:r>
        <w:t xml:space="preserve">6. </w:t>
      </w:r>
      <w:r w:rsidR="00FD6AF4">
        <w:t>Organizator unosi negativnu cenu karte ili slova umesto brojeva za broj mesta.</w:t>
      </w:r>
    </w:p>
    <w:p w14:paraId="2D6BA982" w14:textId="4286DD2E" w:rsidR="00032D40" w:rsidRDefault="00FD6AF4" w:rsidP="00D538C9">
      <w:pPr>
        <w:pStyle w:val="ListNumber"/>
        <w:numPr>
          <w:ilvl w:val="0"/>
          <w:numId w:val="11"/>
        </w:numPr>
      </w:pPr>
      <w:r>
        <w:t>Organizator klikne na dugme za čuvanje podešavanja.</w:t>
      </w:r>
    </w:p>
    <w:p w14:paraId="1652A3E4" w14:textId="77777777" w:rsidR="00032D40" w:rsidRDefault="00FD6AF4">
      <w:pPr>
        <w:pStyle w:val="ListNumber"/>
      </w:pPr>
      <w:r>
        <w:t>Sistem prepoznaje nevalidan unos i ne dozvoljava nastavak.</w:t>
      </w:r>
    </w:p>
    <w:p w14:paraId="7B661620" w14:textId="0A8BC75D" w:rsidR="00032D40" w:rsidRDefault="00FD6AF4">
      <w:pPr>
        <w:pStyle w:val="ListNumber"/>
      </w:pPr>
      <w:r>
        <w:t>Sistem prikazuje poruku greške ispod problematičnog polja, na primer „Cena mora biti pozitivan broj" ili „Kapacitet mora sadržati samo cifre".</w:t>
      </w:r>
    </w:p>
    <w:p w14:paraId="2F6BF6CE" w14:textId="5BE80344" w:rsidR="004F72B8" w:rsidRDefault="004F72B8" w:rsidP="004F72B8">
      <w:pPr>
        <w:pStyle w:val="ListNumber"/>
        <w:numPr>
          <w:ilvl w:val="0"/>
          <w:numId w:val="0"/>
        </w:numPr>
        <w:ind w:left="360" w:hanging="360"/>
      </w:pPr>
    </w:p>
    <w:p w14:paraId="7ECDB3E1" w14:textId="46A6917C" w:rsidR="004F72B8" w:rsidRDefault="004F72B8" w:rsidP="004F72B8">
      <w:pPr>
        <w:pStyle w:val="Heading4"/>
        <w:numPr>
          <w:ilvl w:val="2"/>
          <w:numId w:val="10"/>
        </w:numPr>
      </w:pPr>
      <w:r>
        <w:rPr>
          <w:rFonts w:ascii="Times New Roman" w:hAnsi="Times New Roman"/>
        </w:rPr>
        <w:t>Organizator uspešno menja podatke o trkačkom događaju (Glavni scenario)</w:t>
      </w:r>
    </w:p>
    <w:p w14:paraId="347AB547" w14:textId="0014E8A4" w:rsidR="004F72B8" w:rsidRDefault="004F72B8" w:rsidP="004F72B8">
      <w:pPr>
        <w:pStyle w:val="ListNumber"/>
        <w:numPr>
          <w:ilvl w:val="0"/>
          <w:numId w:val="12"/>
        </w:numPr>
      </w:pPr>
      <w:r>
        <w:t>Organizator se prijavljuje na platformu i otvara listu svojih preuzeting događaja.</w:t>
      </w:r>
    </w:p>
    <w:p w14:paraId="6289260E" w14:textId="65CBA3F2" w:rsidR="004F72B8" w:rsidRDefault="004F72B8" w:rsidP="004F72B8">
      <w:pPr>
        <w:pStyle w:val="ListNumber"/>
        <w:numPr>
          <w:ilvl w:val="0"/>
          <w:numId w:val="12"/>
        </w:numPr>
      </w:pPr>
      <w:r>
        <w:t>Sistem prikazuje listu događaja kojima organizator upravlja.</w:t>
      </w:r>
    </w:p>
    <w:p w14:paraId="4285C8F1" w14:textId="77777777" w:rsidR="004F72B8" w:rsidRDefault="004F72B8" w:rsidP="004F72B8">
      <w:pPr>
        <w:pStyle w:val="ListNumber"/>
        <w:numPr>
          <w:ilvl w:val="0"/>
          <w:numId w:val="12"/>
        </w:numPr>
      </w:pPr>
      <w:r>
        <w:t>Organizator bira događaj koji želi da izmeni i klikne na dugme „Izmeni".</w:t>
      </w:r>
    </w:p>
    <w:p w14:paraId="217AA7EF" w14:textId="77777777" w:rsidR="004F72B8" w:rsidRDefault="004F72B8" w:rsidP="004F72B8">
      <w:pPr>
        <w:pStyle w:val="ListNumber"/>
        <w:numPr>
          <w:ilvl w:val="0"/>
          <w:numId w:val="12"/>
        </w:numPr>
      </w:pPr>
      <w:r>
        <w:t>Sistem prikazuje formu sa trenutno unetim podacima o događaju.</w:t>
      </w:r>
    </w:p>
    <w:p w14:paraId="79894241" w14:textId="77777777" w:rsidR="004F72B8" w:rsidRDefault="004F72B8" w:rsidP="004F72B8">
      <w:pPr>
        <w:pStyle w:val="ListNumber"/>
        <w:numPr>
          <w:ilvl w:val="0"/>
          <w:numId w:val="12"/>
        </w:numPr>
      </w:pPr>
      <w:r>
        <w:t>Organizator menja željene podatke, na primer cenu karata, broj mesta ili naziv sektora.</w:t>
      </w:r>
    </w:p>
    <w:p w14:paraId="21BFADED" w14:textId="77777777" w:rsidR="004F72B8" w:rsidRDefault="004F72B8" w:rsidP="004F72B8">
      <w:pPr>
        <w:pStyle w:val="ListNumber"/>
        <w:numPr>
          <w:ilvl w:val="0"/>
          <w:numId w:val="12"/>
        </w:numPr>
      </w:pPr>
      <w:r>
        <w:t>Organizator klikne na dugme za čuvanje izmena.</w:t>
      </w:r>
    </w:p>
    <w:p w14:paraId="51802FBE" w14:textId="77777777" w:rsidR="004F72B8" w:rsidRDefault="004F72B8" w:rsidP="004F72B8">
      <w:pPr>
        <w:pStyle w:val="ListNumber"/>
        <w:numPr>
          <w:ilvl w:val="0"/>
          <w:numId w:val="12"/>
        </w:numPr>
      </w:pPr>
      <w:r>
        <w:t>Sistem validira nove podatke i ažurira informacije u bazi podataka.</w:t>
      </w:r>
    </w:p>
    <w:p w14:paraId="3DB47346" w14:textId="77777777" w:rsidR="004F72B8" w:rsidRDefault="004F72B8" w:rsidP="004F72B8">
      <w:pPr>
        <w:pStyle w:val="ListNumber"/>
        <w:numPr>
          <w:ilvl w:val="0"/>
          <w:numId w:val="12"/>
        </w:numPr>
      </w:pPr>
      <w:r>
        <w:t>Sistem prikazuje poruku da su izmene uspešno sačuvane.</w:t>
      </w:r>
    </w:p>
    <w:p w14:paraId="4EB729CF" w14:textId="77777777" w:rsidR="004F72B8" w:rsidRDefault="004F72B8" w:rsidP="004F72B8">
      <w:pPr>
        <w:pStyle w:val="Heading4"/>
      </w:pPr>
      <w:r>
        <w:rPr>
          <w:rFonts w:ascii="Times New Roman" w:hAnsi="Times New Roman"/>
        </w:rPr>
        <w:t>2.2.4 Organizator pokušava da menja podatke događaja koji već ima prodatih karata (Alternativni scenario)</w:t>
      </w:r>
    </w:p>
    <w:p w14:paraId="63CBBAD2" w14:textId="59F22683" w:rsidR="004F72B8" w:rsidRDefault="004F72B8" w:rsidP="004F72B8">
      <w:pPr>
        <w:pStyle w:val="ListNumber"/>
        <w:numPr>
          <w:ilvl w:val="0"/>
          <w:numId w:val="13"/>
        </w:numPr>
      </w:pPr>
      <w:r>
        <w:t>Akcije od 1 do 4 su iste kao u scenariju 2.2.3.</w:t>
      </w:r>
    </w:p>
    <w:p w14:paraId="19CAF537" w14:textId="77777777" w:rsidR="004F72B8" w:rsidRDefault="004F72B8" w:rsidP="004F72B8">
      <w:pPr>
        <w:pStyle w:val="ListNumber"/>
        <w:numPr>
          <w:ilvl w:val="0"/>
          <w:numId w:val="13"/>
        </w:numPr>
      </w:pPr>
      <w:r>
        <w:t>Organizator pokušava da smanji broj mesta ispod broja već prodatih karata.</w:t>
      </w:r>
    </w:p>
    <w:p w14:paraId="1A2DFA2D" w14:textId="77777777" w:rsidR="004F72B8" w:rsidRDefault="004F72B8" w:rsidP="004F72B8">
      <w:pPr>
        <w:pStyle w:val="ListNumber"/>
        <w:numPr>
          <w:ilvl w:val="0"/>
          <w:numId w:val="13"/>
        </w:numPr>
      </w:pPr>
      <w:r>
        <w:t>Organizator klikne na dugme za čuvanje izmena.</w:t>
      </w:r>
    </w:p>
    <w:p w14:paraId="70E356DA" w14:textId="77777777" w:rsidR="004F72B8" w:rsidRDefault="004F72B8" w:rsidP="004F72B8">
      <w:pPr>
        <w:pStyle w:val="ListNumber"/>
        <w:numPr>
          <w:ilvl w:val="0"/>
          <w:numId w:val="13"/>
        </w:numPr>
      </w:pPr>
      <w:r>
        <w:t>Sistem prepoznaje konflikt i ne dozvoljava izmenu.</w:t>
      </w:r>
    </w:p>
    <w:p w14:paraId="5C87E679" w14:textId="77777777" w:rsidR="004F72B8" w:rsidRDefault="004F72B8" w:rsidP="004F72B8">
      <w:pPr>
        <w:pStyle w:val="ListNumber"/>
        <w:numPr>
          <w:ilvl w:val="0"/>
          <w:numId w:val="13"/>
        </w:numPr>
      </w:pPr>
      <w:r>
        <w:t>Sistem prikazuje poruku greške, na primer „Nije moguće smanjiti kapacitet ispod broja već prodatih karata".</w:t>
      </w:r>
    </w:p>
    <w:p w14:paraId="64A1A4C5" w14:textId="5B512FCA" w:rsidR="004F72B8" w:rsidRDefault="004F72B8" w:rsidP="004F72B8">
      <w:pPr>
        <w:pStyle w:val="Heading4"/>
        <w:numPr>
          <w:ilvl w:val="2"/>
          <w:numId w:val="10"/>
        </w:numPr>
      </w:pPr>
      <w:r>
        <w:rPr>
          <w:rFonts w:ascii="Times New Roman" w:hAnsi="Times New Roman"/>
        </w:rPr>
        <w:lastRenderedPageBreak/>
        <w:t>Organizator uspešno otkazuje trkački događaj (Glavni scenario)</w:t>
      </w:r>
    </w:p>
    <w:p w14:paraId="283AFA3A" w14:textId="69208749" w:rsidR="004F72B8" w:rsidRDefault="004F72B8" w:rsidP="004F72B8">
      <w:pPr>
        <w:pStyle w:val="ListNumber"/>
        <w:numPr>
          <w:ilvl w:val="0"/>
          <w:numId w:val="14"/>
        </w:numPr>
      </w:pPr>
      <w:r>
        <w:t>Organizator se prijavljuje na platformu i otvara listu svojih preuzetih događaja.</w:t>
      </w:r>
    </w:p>
    <w:p w14:paraId="799E42AE" w14:textId="5DFBA5E9" w:rsidR="004F72B8" w:rsidRDefault="004F72B8" w:rsidP="004F72B8">
      <w:pPr>
        <w:pStyle w:val="ListNumber"/>
        <w:numPr>
          <w:ilvl w:val="0"/>
          <w:numId w:val="14"/>
        </w:numPr>
      </w:pPr>
      <w:r>
        <w:t>Sistem prikazuje listu događaja kojima organizator upravlja.</w:t>
      </w:r>
    </w:p>
    <w:p w14:paraId="47711595" w14:textId="77777777" w:rsidR="004F72B8" w:rsidRDefault="004F72B8" w:rsidP="004F72B8">
      <w:pPr>
        <w:pStyle w:val="ListNumber"/>
        <w:numPr>
          <w:ilvl w:val="0"/>
          <w:numId w:val="14"/>
        </w:numPr>
      </w:pPr>
      <w:r>
        <w:t>Organizator bira događaj koji želi da otkaže i klikne na dugme „Otkaži događaj".</w:t>
      </w:r>
    </w:p>
    <w:p w14:paraId="5855BF15" w14:textId="1A18CBAA" w:rsidR="004F72B8" w:rsidRDefault="004F72B8" w:rsidP="004F72B8">
      <w:pPr>
        <w:pStyle w:val="ListNumber"/>
        <w:numPr>
          <w:ilvl w:val="0"/>
          <w:numId w:val="14"/>
        </w:numPr>
      </w:pPr>
      <w:r>
        <w:t>Sistem prikazuje dijalog za potvrdu sa porukom „Da li ste sigurni da želite da  otkažete ovaj događaj?".</w:t>
      </w:r>
    </w:p>
    <w:p w14:paraId="6C906D2E" w14:textId="77777777" w:rsidR="004F72B8" w:rsidRDefault="004F72B8" w:rsidP="004F72B8">
      <w:pPr>
        <w:pStyle w:val="ListNumber"/>
        <w:numPr>
          <w:ilvl w:val="0"/>
          <w:numId w:val="14"/>
        </w:numPr>
      </w:pPr>
      <w:r>
        <w:t>Organizator potvrđuje otkazivanje.</w:t>
      </w:r>
    </w:p>
    <w:p w14:paraId="7BB974C5" w14:textId="77777777" w:rsidR="004F72B8" w:rsidRDefault="004F72B8" w:rsidP="004F72B8">
      <w:pPr>
        <w:pStyle w:val="ListNumber"/>
        <w:numPr>
          <w:ilvl w:val="0"/>
          <w:numId w:val="14"/>
        </w:numPr>
      </w:pPr>
      <w:r>
        <w:t>Sistem menja status događaja na „Otkazan" i uklanja ga sa liste dostupnih događaja.</w:t>
      </w:r>
    </w:p>
    <w:p w14:paraId="14C19B89" w14:textId="77777777" w:rsidR="004F72B8" w:rsidRDefault="004F72B8" w:rsidP="004F72B8">
      <w:pPr>
        <w:pStyle w:val="ListNumber"/>
        <w:numPr>
          <w:ilvl w:val="0"/>
          <w:numId w:val="14"/>
        </w:numPr>
      </w:pPr>
      <w:r>
        <w:t>Sistem prikazuje poruku da je događaj uspešno otkazan.</w:t>
      </w:r>
    </w:p>
    <w:p w14:paraId="627894E2" w14:textId="40D9ED6E" w:rsidR="004F72B8" w:rsidRDefault="004F72B8" w:rsidP="004F72B8">
      <w:pPr>
        <w:pStyle w:val="Heading4"/>
        <w:numPr>
          <w:ilvl w:val="2"/>
          <w:numId w:val="10"/>
        </w:numPr>
      </w:pPr>
      <w:r>
        <w:rPr>
          <w:rFonts w:ascii="Times New Roman" w:hAnsi="Times New Roman"/>
        </w:rPr>
        <w:t>Organizator otkazuje događaj koji već ima prodatih karata (Alternativni scenario)</w:t>
      </w:r>
    </w:p>
    <w:p w14:paraId="46F49232" w14:textId="704C2E3D" w:rsidR="004F72B8" w:rsidRDefault="004F72B8" w:rsidP="004F72B8">
      <w:pPr>
        <w:pStyle w:val="ListNumber"/>
        <w:numPr>
          <w:ilvl w:val="0"/>
          <w:numId w:val="0"/>
        </w:numPr>
        <w:ind w:left="360"/>
      </w:pPr>
      <w:r>
        <w:t>5. Akcije od 1 do 4 su iste kao u scenariju 2.2.5.</w:t>
      </w:r>
    </w:p>
    <w:p w14:paraId="2F9957D0" w14:textId="142A9824" w:rsidR="004F72B8" w:rsidRDefault="004F72B8" w:rsidP="004F72B8">
      <w:pPr>
        <w:pStyle w:val="ListNumber"/>
        <w:numPr>
          <w:ilvl w:val="0"/>
          <w:numId w:val="15"/>
        </w:numPr>
      </w:pPr>
      <w:r>
        <w:t>Organizator potvrđuje otkazivanje događaja koji ima prodatih karata.</w:t>
      </w:r>
    </w:p>
    <w:p w14:paraId="28CAA3A0" w14:textId="57E1836C" w:rsidR="004F72B8" w:rsidRDefault="004F72B8" w:rsidP="004F72B8">
      <w:pPr>
        <w:pStyle w:val="ListNumber"/>
        <w:numPr>
          <w:ilvl w:val="0"/>
          <w:numId w:val="15"/>
        </w:numPr>
      </w:pPr>
      <w:r>
        <w:t>Sistem detektuje da postoje kupci sa važećim kartama za taj događaj.</w:t>
      </w:r>
    </w:p>
    <w:p w14:paraId="00F3FB88" w14:textId="77777777" w:rsidR="004F72B8" w:rsidRDefault="004F72B8" w:rsidP="004F72B8">
      <w:pPr>
        <w:pStyle w:val="ListNumber"/>
        <w:numPr>
          <w:ilvl w:val="0"/>
          <w:numId w:val="15"/>
        </w:numPr>
      </w:pPr>
      <w:r>
        <w:t>Sistem pokreće proces povraćaja sredstava za sve prodane karte.</w:t>
      </w:r>
    </w:p>
    <w:p w14:paraId="2B05520C" w14:textId="77777777" w:rsidR="004F72B8" w:rsidRDefault="004F72B8" w:rsidP="004F72B8">
      <w:pPr>
        <w:pStyle w:val="ListNumber"/>
        <w:numPr>
          <w:ilvl w:val="0"/>
          <w:numId w:val="15"/>
        </w:numPr>
      </w:pPr>
      <w:r>
        <w:t>Sistem obaveštava kupce o otkazivanju događaja putem e-mail poruke.</w:t>
      </w:r>
    </w:p>
    <w:p w14:paraId="06294E56" w14:textId="77777777" w:rsidR="004F72B8" w:rsidRDefault="004F72B8" w:rsidP="004F72B8">
      <w:pPr>
        <w:pStyle w:val="ListNumber"/>
        <w:numPr>
          <w:ilvl w:val="0"/>
          <w:numId w:val="15"/>
        </w:numPr>
      </w:pPr>
      <w:r>
        <w:t>Sistem menja status događaja na „Otkazan" i uklanja ga sa platforme.</w:t>
      </w:r>
    </w:p>
    <w:p w14:paraId="6ED23E03" w14:textId="77777777" w:rsidR="004F72B8" w:rsidRDefault="004F72B8" w:rsidP="004F72B8">
      <w:pPr>
        <w:pStyle w:val="ListNumber"/>
        <w:numPr>
          <w:ilvl w:val="0"/>
          <w:numId w:val="0"/>
        </w:numPr>
        <w:ind w:left="360" w:hanging="360"/>
      </w:pPr>
    </w:p>
    <w:p w14:paraId="166BC197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2.3 Posebni zahtevi</w:t>
      </w:r>
    </w:p>
    <w:p w14:paraId="3EEE69FD" w14:textId="77777777" w:rsidR="00032D40" w:rsidRDefault="00FD6AF4">
      <w:pPr>
        <w:pStyle w:val="ListBullet"/>
      </w:pPr>
      <w:r>
        <w:t>Validacija unosa mora postojati za sve numeričke vrednosti, uključujući cenu i kapacitet.</w:t>
      </w:r>
    </w:p>
    <w:p w14:paraId="5B64E839" w14:textId="77777777" w:rsidR="00032D40" w:rsidRDefault="00FD6AF4">
      <w:pPr>
        <w:pStyle w:val="ListBullet"/>
      </w:pPr>
      <w:r>
        <w:t>Sistem mora sprečiti unos negativnih cena i neispravnih vrednosti za broj mesta.</w:t>
      </w:r>
    </w:p>
    <w:p w14:paraId="492DC054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2.4 Preduslovi</w:t>
      </w:r>
    </w:p>
    <w:p w14:paraId="7B382663" w14:textId="77777777" w:rsidR="00032D40" w:rsidRDefault="00FD6AF4">
      <w:pPr>
        <w:pStyle w:val="ListBullet"/>
      </w:pPr>
      <w:r>
        <w:t>Organizator mora biti prijavljen na sistem.</w:t>
      </w:r>
    </w:p>
    <w:p w14:paraId="342595EF" w14:textId="77777777" w:rsidR="00032D40" w:rsidRDefault="00FD6AF4">
      <w:pPr>
        <w:pStyle w:val="ListBullet"/>
      </w:pPr>
      <w:r>
        <w:t>Trkački događaj mora postojati u kalendaru i biti dostupan za preuzimanje.</w:t>
      </w:r>
    </w:p>
    <w:p w14:paraId="20F5AFF1" w14:textId="77777777" w:rsidR="00032D40" w:rsidRDefault="00FD6AF4">
      <w:pPr>
        <w:pStyle w:val="Heading3"/>
      </w:pPr>
      <w:r>
        <w:rPr>
          <w:rFonts w:ascii="Times New Roman" w:hAnsi="Times New Roman"/>
          <w:sz w:val="26"/>
        </w:rPr>
        <w:t>2.5 Posledice</w:t>
      </w:r>
    </w:p>
    <w:p w14:paraId="0C6B7A49" w14:textId="77777777" w:rsidR="00032D40" w:rsidRDefault="00FD6AF4">
      <w:pPr>
        <w:pStyle w:val="ListBullet"/>
      </w:pPr>
      <w:r>
        <w:t>U bazi podataka se čuvaju sektori tribina, kapaciteti i cene karata za izabrani događaj.</w:t>
      </w:r>
    </w:p>
    <w:p w14:paraId="123EEBCF" w14:textId="77777777" w:rsidR="00032D40" w:rsidRDefault="00FD6AF4">
      <w:pPr>
        <w:pStyle w:val="ListBullet"/>
      </w:pPr>
      <w:r>
        <w:t>Događaj postaje spreman za dalju prodaju karata korisnicima.</w:t>
      </w:r>
    </w:p>
    <w:sectPr w:rsidR="00032D4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F2470B"/>
    <w:multiLevelType w:val="hybridMultilevel"/>
    <w:tmpl w:val="5594A846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B0B30"/>
    <w:multiLevelType w:val="hybridMultilevel"/>
    <w:tmpl w:val="286E4BFE"/>
    <w:lvl w:ilvl="0" w:tplc="241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D1537"/>
    <w:multiLevelType w:val="hybridMultilevel"/>
    <w:tmpl w:val="FAFE64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A5138"/>
    <w:multiLevelType w:val="hybridMultilevel"/>
    <w:tmpl w:val="D0140E82"/>
    <w:lvl w:ilvl="0" w:tplc="241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104CF"/>
    <w:multiLevelType w:val="multilevel"/>
    <w:tmpl w:val="60E0E5DE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hAnsi="Times New Roman"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ascii="Times New Roman" w:hAnsi="Times New Roman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7"/>
    <w:lvlOverride w:ilvl="0">
      <w:startOverride w:val="7"/>
    </w:lvlOverride>
  </w:num>
  <w:num w:numId="12">
    <w:abstractNumId w:val="11"/>
  </w:num>
  <w:num w:numId="13">
    <w:abstractNumId w:val="10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B6"/>
    <w:rsid w:val="00032D40"/>
    <w:rsid w:val="00034616"/>
    <w:rsid w:val="0006063C"/>
    <w:rsid w:val="0015074B"/>
    <w:rsid w:val="002777B7"/>
    <w:rsid w:val="0029639D"/>
    <w:rsid w:val="00326F90"/>
    <w:rsid w:val="004F72B8"/>
    <w:rsid w:val="00AA1D8D"/>
    <w:rsid w:val="00B47730"/>
    <w:rsid w:val="00C63936"/>
    <w:rsid w:val="00CB0664"/>
    <w:rsid w:val="00D538C9"/>
    <w:rsid w:val="00E813B9"/>
    <w:rsid w:val="00FC693F"/>
    <w:rsid w:val="00FD6AF4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E7E332-3C69-4B24-A44B-4AA4859B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37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132961">
              <w:marLeft w:val="0"/>
              <w:marRight w:val="0"/>
              <w:marTop w:val="0"/>
              <w:marBottom w:val="0"/>
              <w:divBdr>
                <w:top w:val="single" w:sz="2" w:space="31" w:color="auto"/>
                <w:left w:val="single" w:sz="2" w:space="31" w:color="auto"/>
                <w:bottom w:val="single" w:sz="2" w:space="31" w:color="auto"/>
                <w:right w:val="single" w:sz="2" w:space="31" w:color="auto"/>
              </w:divBdr>
              <w:divsChild>
                <w:div w:id="1550068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610957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8883210">
              <w:marLeft w:val="0"/>
              <w:marRight w:val="0"/>
              <w:marTop w:val="0"/>
              <w:marBottom w:val="0"/>
              <w:divBdr>
                <w:top w:val="single" w:sz="2" w:space="31" w:color="auto"/>
                <w:left w:val="single" w:sz="2" w:space="31" w:color="auto"/>
                <w:bottom w:val="single" w:sz="2" w:space="31" w:color="auto"/>
                <w:right w:val="single" w:sz="2" w:space="31" w:color="auto"/>
              </w:divBdr>
              <w:divsChild>
                <w:div w:id="1333685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465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 Мандић</cp:lastModifiedBy>
  <cp:revision>7</cp:revision>
  <dcterms:created xsi:type="dcterms:W3CDTF">2013-12-23T23:15:00Z</dcterms:created>
  <dcterms:modified xsi:type="dcterms:W3CDTF">2026-05-14T12:29:00Z</dcterms:modified>
  <cp:category/>
</cp:coreProperties>
</file>