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2001" w14:textId="77777777" w:rsidR="00117D2E" w:rsidRDefault="007304D4">
      <w:pPr>
        <w:pStyle w:val="Heading1"/>
        <w:jc w:val="center"/>
      </w:pPr>
      <w:r>
        <w:rPr>
          <w:rFonts w:ascii="Times New Roman" w:hAnsi="Times New Roman"/>
          <w:sz w:val="32"/>
        </w:rPr>
        <w:t>Elektrotehnički fakultet u Beogradu</w:t>
      </w:r>
    </w:p>
    <w:p w14:paraId="658F926A" w14:textId="77777777" w:rsidR="00117D2E" w:rsidRDefault="007304D4">
      <w:pPr>
        <w:pStyle w:val="Heading1"/>
        <w:jc w:val="center"/>
      </w:pPr>
      <w:r>
        <w:rPr>
          <w:rFonts w:ascii="Times New Roman" w:hAnsi="Times New Roman"/>
          <w:sz w:val="32"/>
        </w:rPr>
        <w:t>SI3PSI Principi Softverskog Inženjerstva</w:t>
      </w:r>
    </w:p>
    <w:p w14:paraId="4FF0D45C" w14:textId="77777777" w:rsidR="00117D2E" w:rsidRDefault="007304D4" w:rsidP="0092263B">
      <w:pPr>
        <w:pStyle w:val="Heading2"/>
        <w:ind w:left="1440" w:firstLine="720"/>
      </w:pPr>
      <w:r>
        <w:rPr>
          <w:rFonts w:ascii="Times New Roman" w:hAnsi="Times New Roman"/>
          <w:sz w:val="28"/>
        </w:rPr>
        <w:t>Projekat Automotosport Travel Hub</w:t>
      </w:r>
    </w:p>
    <w:p w14:paraId="650F9DD1" w14:textId="77777777" w:rsidR="00117D2E" w:rsidRDefault="007304D4">
      <w:pPr>
        <w:jc w:val="center"/>
      </w:pPr>
      <w:r>
        <w:rPr>
          <w:b/>
          <w:sz w:val="26"/>
        </w:rPr>
        <w:t>Specifikacija scenarija upotrebe funkcionalnosti:</w:t>
      </w:r>
    </w:p>
    <w:p w14:paraId="2326574F" w14:textId="77777777" w:rsidR="00117D2E" w:rsidRDefault="007304D4">
      <w:pPr>
        <w:jc w:val="center"/>
      </w:pPr>
      <w:r>
        <w:rPr>
          <w:b/>
          <w:sz w:val="26"/>
        </w:rPr>
        <w:t>Upravljanje smeštajem i sobama</w:t>
      </w:r>
    </w:p>
    <w:p w14:paraId="10F03942" w14:textId="77777777" w:rsidR="00117D2E" w:rsidRDefault="00117D2E"/>
    <w:p w14:paraId="6AD15E5C" w14:textId="77777777" w:rsidR="00117D2E" w:rsidRDefault="007304D4">
      <w:pPr>
        <w:pStyle w:val="Heading2"/>
      </w:pPr>
      <w:r>
        <w:rPr>
          <w:rFonts w:ascii="Times New Roman" w:hAnsi="Times New Roman"/>
          <w:sz w:val="28"/>
        </w:rPr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196"/>
        <w:gridCol w:w="2196"/>
        <w:gridCol w:w="2196"/>
      </w:tblGrid>
      <w:tr w:rsidR="00117D2E" w14:paraId="692AFD12" w14:textId="77777777">
        <w:tc>
          <w:tcPr>
            <w:tcW w:w="2196" w:type="dxa"/>
          </w:tcPr>
          <w:p w14:paraId="7D1DD0E6" w14:textId="77777777" w:rsidR="00117D2E" w:rsidRDefault="007304D4">
            <w:r>
              <w:rPr>
                <w:b/>
                <w:sz w:val="22"/>
              </w:rPr>
              <w:t>Datum</w:t>
            </w:r>
          </w:p>
        </w:tc>
        <w:tc>
          <w:tcPr>
            <w:tcW w:w="2196" w:type="dxa"/>
          </w:tcPr>
          <w:p w14:paraId="7BE413E4" w14:textId="77777777" w:rsidR="00117D2E" w:rsidRDefault="007304D4">
            <w:r>
              <w:rPr>
                <w:b/>
                <w:sz w:val="22"/>
              </w:rPr>
              <w:t>Verzija</w:t>
            </w:r>
          </w:p>
        </w:tc>
        <w:tc>
          <w:tcPr>
            <w:tcW w:w="2196" w:type="dxa"/>
          </w:tcPr>
          <w:p w14:paraId="77DC1A45" w14:textId="77777777" w:rsidR="00117D2E" w:rsidRDefault="007304D4">
            <w:r>
              <w:rPr>
                <w:b/>
                <w:sz w:val="22"/>
              </w:rPr>
              <w:t>Kratak opis</w:t>
            </w:r>
          </w:p>
        </w:tc>
        <w:tc>
          <w:tcPr>
            <w:tcW w:w="2196" w:type="dxa"/>
          </w:tcPr>
          <w:p w14:paraId="51E8C06D" w14:textId="77777777" w:rsidR="00117D2E" w:rsidRDefault="007304D4">
            <w:r>
              <w:rPr>
                <w:b/>
                <w:sz w:val="22"/>
              </w:rPr>
              <w:t>Autor</w:t>
            </w:r>
          </w:p>
        </w:tc>
      </w:tr>
      <w:tr w:rsidR="00117D2E" w14:paraId="68C570AA" w14:textId="77777777">
        <w:tc>
          <w:tcPr>
            <w:tcW w:w="2196" w:type="dxa"/>
          </w:tcPr>
          <w:p w14:paraId="313B95D3" w14:textId="77777777" w:rsidR="00117D2E" w:rsidRDefault="007304D4">
            <w:r>
              <w:rPr>
                <w:sz w:val="22"/>
              </w:rPr>
              <w:t>14.04.2026.</w:t>
            </w:r>
          </w:p>
        </w:tc>
        <w:tc>
          <w:tcPr>
            <w:tcW w:w="2196" w:type="dxa"/>
          </w:tcPr>
          <w:p w14:paraId="55EF83E9" w14:textId="77777777" w:rsidR="00117D2E" w:rsidRDefault="007304D4">
            <w:r>
              <w:rPr>
                <w:sz w:val="22"/>
              </w:rPr>
              <w:t>1.0</w:t>
            </w:r>
          </w:p>
        </w:tc>
        <w:tc>
          <w:tcPr>
            <w:tcW w:w="2196" w:type="dxa"/>
          </w:tcPr>
          <w:p w14:paraId="60A46DB1" w14:textId="77777777" w:rsidR="00117D2E" w:rsidRDefault="007304D4">
            <w:r>
              <w:rPr>
                <w:sz w:val="22"/>
              </w:rPr>
              <w:t>Inicijalna verzija</w:t>
            </w:r>
          </w:p>
        </w:tc>
        <w:tc>
          <w:tcPr>
            <w:tcW w:w="2196" w:type="dxa"/>
          </w:tcPr>
          <w:p w14:paraId="1F10F64B" w14:textId="77777777" w:rsidR="00117D2E" w:rsidRDefault="007304D4">
            <w:r>
              <w:rPr>
                <w:sz w:val="22"/>
              </w:rPr>
              <w:t>Marko Mandić</w:t>
            </w:r>
          </w:p>
        </w:tc>
      </w:tr>
    </w:tbl>
    <w:p w14:paraId="7980064B" w14:textId="77777777" w:rsidR="00117D2E" w:rsidRDefault="00117D2E"/>
    <w:p w14:paraId="3F7E5199" w14:textId="77777777" w:rsidR="00117D2E" w:rsidRDefault="007304D4">
      <w:pPr>
        <w:pStyle w:val="Heading2"/>
      </w:pPr>
      <w:r>
        <w:rPr>
          <w:rFonts w:ascii="Times New Roman" w:hAnsi="Times New Roman"/>
          <w:sz w:val="28"/>
        </w:rPr>
        <w:t>Uvod</w:t>
      </w:r>
    </w:p>
    <w:p w14:paraId="6C0D3937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1.1 Rezime</w:t>
      </w:r>
    </w:p>
    <w:p w14:paraId="5258DCA1" w14:textId="77777777" w:rsidR="00117D2E" w:rsidRDefault="007304D4">
      <w:pPr>
        <w:spacing w:after="120"/>
      </w:pPr>
      <w:r>
        <w:t>Ovaj dokument specifikuje scenarije upotrebe za funkcionalnost upravljanja smeštajem i sobama u okviru platforme Automotosport Travel Hub.</w:t>
      </w:r>
    </w:p>
    <w:p w14:paraId="3614EAD3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1.2 Namena dokumenta i ciljne grupe</w:t>
      </w:r>
    </w:p>
    <w:p w14:paraId="5B816E6D" w14:textId="77777777" w:rsidR="00117D2E" w:rsidRDefault="007304D4">
      <w:pPr>
        <w:spacing w:after="120"/>
      </w:pPr>
      <w:r>
        <w:t>Dokument je namenjen svim projektantima korisničkog interfejsa, programerima i testerima.</w:t>
      </w:r>
    </w:p>
    <w:p w14:paraId="0F763A45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1.3 Reference</w:t>
      </w:r>
    </w:p>
    <w:p w14:paraId="45A62768" w14:textId="77777777" w:rsidR="00117D2E" w:rsidRDefault="007304D4">
      <w:pPr>
        <w:spacing w:after="120"/>
      </w:pPr>
      <w:r>
        <w:t>/</w:t>
      </w:r>
    </w:p>
    <w:p w14:paraId="12429F6B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1.4 Otvorena pitanja</w:t>
      </w:r>
    </w:p>
    <w:p w14:paraId="20EA8F29" w14:textId="77777777" w:rsidR="00117D2E" w:rsidRDefault="007304D4">
      <w:pPr>
        <w:spacing w:after="120"/>
      </w:pPr>
      <w:r>
        <w:t>Nema otvorenih pitanja.</w:t>
      </w:r>
    </w:p>
    <w:p w14:paraId="6182CFB7" w14:textId="77777777" w:rsidR="00117D2E" w:rsidRDefault="00117D2E"/>
    <w:p w14:paraId="726785AE" w14:textId="77777777" w:rsidR="00117D2E" w:rsidRDefault="007304D4">
      <w:pPr>
        <w:pStyle w:val="Heading2"/>
      </w:pPr>
      <w:r>
        <w:rPr>
          <w:rFonts w:ascii="Times New Roman" w:hAnsi="Times New Roman"/>
          <w:sz w:val="28"/>
        </w:rPr>
        <w:t>Scenario upravljanja smeštajem i sobama</w:t>
      </w:r>
    </w:p>
    <w:p w14:paraId="08805B20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2.1 Kratak opis</w:t>
      </w:r>
    </w:p>
    <w:p w14:paraId="3F34984B" w14:textId="77777777" w:rsidR="00117D2E" w:rsidRDefault="007304D4">
      <w:pPr>
        <w:spacing w:after="120"/>
      </w:pPr>
      <w:r>
        <w:t>Hotelijer kreira i uređuje profil hotela, dodaje osnovne podatke i slike, kao i definiše tipove soba koje će biti dostupne na platformi.</w:t>
      </w:r>
    </w:p>
    <w:p w14:paraId="5FC33B87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lastRenderedPageBreak/>
        <w:t>2.2 Tok događaja</w:t>
      </w:r>
    </w:p>
    <w:p w14:paraId="5FCF926B" w14:textId="77777777" w:rsidR="00117D2E" w:rsidRDefault="007304D4">
      <w:pPr>
        <w:pStyle w:val="Heading4"/>
      </w:pPr>
      <w:r>
        <w:rPr>
          <w:rFonts w:ascii="Times New Roman" w:hAnsi="Times New Roman"/>
        </w:rPr>
        <w:t>2.2.1 Hotelijer uspešno upravlja smeštajem i sobama (Glavni scenario)</w:t>
      </w:r>
    </w:p>
    <w:p w14:paraId="3930EDAF" w14:textId="77777777" w:rsidR="00117D2E" w:rsidRDefault="007304D4">
      <w:pPr>
        <w:pStyle w:val="ListNumber"/>
      </w:pPr>
      <w:r>
        <w:t>Hotelijer se prijavljuje na svoj nalog.</w:t>
      </w:r>
    </w:p>
    <w:p w14:paraId="251B321C" w14:textId="77777777" w:rsidR="00117D2E" w:rsidRDefault="007304D4">
      <w:pPr>
        <w:pStyle w:val="ListNumber"/>
      </w:pPr>
      <w:r>
        <w:t>Sistem prikazuje opcije za upravljanje profilom hotela.</w:t>
      </w:r>
    </w:p>
    <w:p w14:paraId="1F5E265A" w14:textId="77777777" w:rsidR="00117D2E" w:rsidRDefault="007304D4">
      <w:pPr>
        <w:pStyle w:val="ListNumber"/>
      </w:pPr>
      <w:r>
        <w:t>Hotelijer unosi naziv hotela, adresu i kontakt podatke.</w:t>
      </w:r>
    </w:p>
    <w:p w14:paraId="79F21DCA" w14:textId="77777777" w:rsidR="00117D2E" w:rsidRDefault="007304D4">
      <w:pPr>
        <w:pStyle w:val="ListNumber"/>
      </w:pPr>
      <w:r>
        <w:t>Hotelijer dodaje slike hotela.</w:t>
      </w:r>
    </w:p>
    <w:p w14:paraId="586DB914" w14:textId="77777777" w:rsidR="00117D2E" w:rsidRDefault="007304D4">
      <w:pPr>
        <w:pStyle w:val="ListNumber"/>
      </w:pPr>
      <w:r>
        <w:t>Hotelijer definiše tipove soba, na primer „Jednokrevetna" i „Dvokrevetna".</w:t>
      </w:r>
    </w:p>
    <w:p w14:paraId="04622749" w14:textId="77777777" w:rsidR="00117D2E" w:rsidRDefault="007304D4">
      <w:pPr>
        <w:pStyle w:val="ListNumber"/>
      </w:pPr>
      <w:r>
        <w:t>Hotelijer čuva unete podatke.</w:t>
      </w:r>
    </w:p>
    <w:p w14:paraId="4489C807" w14:textId="77777777" w:rsidR="00117D2E" w:rsidRDefault="007304D4">
      <w:pPr>
        <w:pStyle w:val="ListNumber"/>
      </w:pPr>
      <w:r>
        <w:t>Sistem validira informacije i upisuje ih u bazu podataka.</w:t>
      </w:r>
    </w:p>
    <w:p w14:paraId="74CB8A55" w14:textId="77777777" w:rsidR="00117D2E" w:rsidRDefault="007304D4">
      <w:pPr>
        <w:pStyle w:val="ListNumber"/>
      </w:pPr>
      <w:r>
        <w:t>Sistem prikazuje poruku da je profil hotela uspešno sačuvan.</w:t>
      </w:r>
    </w:p>
    <w:p w14:paraId="3F86DE42" w14:textId="77777777" w:rsidR="00117D2E" w:rsidRDefault="007304D4">
      <w:pPr>
        <w:pStyle w:val="Heading4"/>
      </w:pPr>
      <w:r>
        <w:rPr>
          <w:rFonts w:ascii="Times New Roman" w:hAnsi="Times New Roman"/>
        </w:rPr>
        <w:t>2.2.2 Hotelijer ne popunjava obavezna polja pri kreiranju profila (Alternativni scenario)</w:t>
      </w:r>
    </w:p>
    <w:p w14:paraId="34095BB9" w14:textId="77777777" w:rsidR="00117D2E" w:rsidRDefault="007304D4">
      <w:pPr>
        <w:pStyle w:val="ListNumber"/>
      </w:pPr>
      <w:r>
        <w:t>Akcije od 1 do 2 su iste kao u scenariju 2.2.1.</w:t>
      </w:r>
    </w:p>
    <w:p w14:paraId="6610A890" w14:textId="77777777" w:rsidR="00117D2E" w:rsidRDefault="007304D4">
      <w:pPr>
        <w:pStyle w:val="ListNumber"/>
      </w:pPr>
      <w:r>
        <w:t>Hotelijer ne unese naziv hotela ili drugo obavezno polje.</w:t>
      </w:r>
    </w:p>
    <w:p w14:paraId="281F8CC8" w14:textId="77777777" w:rsidR="00117D2E" w:rsidRDefault="007304D4">
      <w:pPr>
        <w:pStyle w:val="ListNumber"/>
      </w:pPr>
      <w:r>
        <w:t>Hotelijer klikne na dugme za čuvanje.</w:t>
      </w:r>
    </w:p>
    <w:p w14:paraId="5D68A0C8" w14:textId="77777777" w:rsidR="00117D2E" w:rsidRDefault="007304D4">
      <w:pPr>
        <w:pStyle w:val="ListNumber"/>
      </w:pPr>
      <w:r>
        <w:t>Sistem ne dozvoljava čuvanje podataka.</w:t>
      </w:r>
    </w:p>
    <w:p w14:paraId="11ED077A" w14:textId="77777777" w:rsidR="00117D2E" w:rsidRDefault="007304D4">
      <w:pPr>
        <w:pStyle w:val="ListNumber"/>
      </w:pPr>
      <w:r>
        <w:t>Sistem prikazuje poruku upozorenja, na primer „Polje Naziv hotela je obavezno".</w:t>
      </w:r>
    </w:p>
    <w:p w14:paraId="4D449F99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2.3 Posebni zahtevi</w:t>
      </w:r>
    </w:p>
    <w:p w14:paraId="5CAB86F9" w14:textId="77777777" w:rsidR="00117D2E" w:rsidRDefault="007304D4">
      <w:pPr>
        <w:pStyle w:val="ListBullet"/>
      </w:pPr>
      <w:r>
        <w:t>Slike hotela moraju biti podržanog formata i odgovarajuće veličine.</w:t>
      </w:r>
    </w:p>
    <w:p w14:paraId="3B65E8DB" w14:textId="77777777" w:rsidR="00117D2E" w:rsidRDefault="007304D4">
      <w:pPr>
        <w:pStyle w:val="ListBullet"/>
      </w:pPr>
      <w:r>
        <w:t>Sistem mora jasno označiti obavezna polja u formi za unos podataka.</w:t>
      </w:r>
    </w:p>
    <w:p w14:paraId="4FA2F0B3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2.4 Preduslovi</w:t>
      </w:r>
    </w:p>
    <w:p w14:paraId="38F8E662" w14:textId="77777777" w:rsidR="00117D2E" w:rsidRDefault="007304D4">
      <w:pPr>
        <w:pStyle w:val="ListBullet"/>
      </w:pPr>
      <w:r>
        <w:t>Hotelijer mora imati registrovan i aktivan nalog na sistemu.</w:t>
      </w:r>
    </w:p>
    <w:p w14:paraId="3FAB11E5" w14:textId="77777777" w:rsidR="00117D2E" w:rsidRDefault="007304D4">
      <w:pPr>
        <w:pStyle w:val="ListBullet"/>
      </w:pPr>
      <w:r>
        <w:t>Hotelijer mora biti prijavljen na platformu.</w:t>
      </w:r>
    </w:p>
    <w:p w14:paraId="20DA654C" w14:textId="77777777" w:rsidR="00117D2E" w:rsidRDefault="007304D4">
      <w:pPr>
        <w:pStyle w:val="Heading3"/>
      </w:pPr>
      <w:r>
        <w:rPr>
          <w:rFonts w:ascii="Times New Roman" w:hAnsi="Times New Roman"/>
          <w:sz w:val="26"/>
        </w:rPr>
        <w:t>2.5 Posledice</w:t>
      </w:r>
    </w:p>
    <w:p w14:paraId="756CC5AF" w14:textId="77777777" w:rsidR="00117D2E" w:rsidRDefault="007304D4">
      <w:pPr>
        <w:pStyle w:val="ListBullet"/>
      </w:pPr>
      <w:r>
        <w:t>U bazi podataka se čuvaju podaci o hotelu, slike i tipovi soba.</w:t>
      </w:r>
    </w:p>
    <w:p w14:paraId="68E8C9CD" w14:textId="77777777" w:rsidR="00117D2E" w:rsidRDefault="007304D4">
      <w:pPr>
        <w:pStyle w:val="ListBullet"/>
      </w:pPr>
      <w:r>
        <w:t>Profil hotela postaje dostupan za pregled i dalje upravljanje.</w:t>
      </w:r>
    </w:p>
    <w:sectPr w:rsidR="00117D2E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914709">
    <w:abstractNumId w:val="8"/>
  </w:num>
  <w:num w:numId="2" w16cid:durableId="1058552627">
    <w:abstractNumId w:val="6"/>
  </w:num>
  <w:num w:numId="3" w16cid:durableId="996491376">
    <w:abstractNumId w:val="5"/>
  </w:num>
  <w:num w:numId="4" w16cid:durableId="236936736">
    <w:abstractNumId w:val="4"/>
  </w:num>
  <w:num w:numId="5" w16cid:durableId="2060203565">
    <w:abstractNumId w:val="7"/>
  </w:num>
  <w:num w:numId="6" w16cid:durableId="919800539">
    <w:abstractNumId w:val="3"/>
  </w:num>
  <w:num w:numId="7" w16cid:durableId="779564543">
    <w:abstractNumId w:val="2"/>
  </w:num>
  <w:num w:numId="8" w16cid:durableId="778767697">
    <w:abstractNumId w:val="1"/>
  </w:num>
  <w:num w:numId="9" w16cid:durableId="60342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D2E"/>
    <w:rsid w:val="0015074B"/>
    <w:rsid w:val="0029639D"/>
    <w:rsid w:val="00326F90"/>
    <w:rsid w:val="007304D4"/>
    <w:rsid w:val="0092263B"/>
    <w:rsid w:val="00AA1D8D"/>
    <w:rsid w:val="00B47730"/>
    <w:rsid w:val="00C95F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D0BE19-E639-42E8-9845-B9839D13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Milan Lemic</cp:lastModifiedBy>
  <cp:revision>2</cp:revision>
  <dcterms:created xsi:type="dcterms:W3CDTF">2013-12-23T23:15:00Z</dcterms:created>
  <dcterms:modified xsi:type="dcterms:W3CDTF">2026-04-14T22:52:00Z</dcterms:modified>
  <cp:category/>
</cp:coreProperties>
</file>