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01A8" w14:textId="77777777" w:rsidR="002D4714" w:rsidRPr="002D4714" w:rsidRDefault="002D4714" w:rsidP="002D4714">
      <w:pPr>
        <w:spacing w:after="120" w:line="240" w:lineRule="auto"/>
        <w:rPr>
          <w:rFonts w:ascii="Times New Roman" w:eastAsia="Times New Roman" w:hAnsi="Times New Roman" w:cs="Times New Roman"/>
          <w:kern w:val="28"/>
          <w:szCs w:val="20"/>
          <w14:ligatures w14:val="none"/>
        </w:rPr>
      </w:pPr>
      <w:r w:rsidRPr="002D4714">
        <w:rPr>
          <w:rFonts w:ascii="Times New Roman" w:eastAsia="Times New Roman" w:hAnsi="Times New Roman" w:cs="Times New Roman"/>
          <w:kern w:val="28"/>
          <w:szCs w:val="20"/>
          <w14:ligatures w14:val="none"/>
        </w:rPr>
        <w:t>Elektrotehni</w:t>
      </w:r>
      <w:r w:rsidRPr="002D4714">
        <w:rPr>
          <w:rFonts w:ascii="Times New Roman" w:eastAsia="Times New Roman" w:hAnsi="Times New Roman" w:cs="Times New Roman"/>
          <w:kern w:val="28"/>
          <w:szCs w:val="20"/>
          <w:lang w:val="sr-Latn-CS"/>
          <w14:ligatures w14:val="none"/>
        </w:rPr>
        <w:t>čki faku</w:t>
      </w:r>
      <w:r w:rsidRPr="002D4714">
        <w:rPr>
          <w:rFonts w:ascii="Times New Roman" w:eastAsia="Times New Roman" w:hAnsi="Times New Roman" w:cs="Times New Roman"/>
          <w:kern w:val="28"/>
          <w:szCs w:val="20"/>
          <w14:ligatures w14:val="none"/>
        </w:rPr>
        <w:t>ltet, Beograd</w:t>
      </w:r>
    </w:p>
    <w:p w14:paraId="1BEE7734"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265FD265"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451731A0" w14:textId="77777777" w:rsidR="002D4714" w:rsidRPr="002D4714" w:rsidRDefault="002D4714" w:rsidP="002D4714">
      <w:pPr>
        <w:tabs>
          <w:tab w:val="left" w:pos="720"/>
          <w:tab w:val="center" w:pos="4320"/>
          <w:tab w:val="right" w:pos="8640"/>
        </w:tabs>
        <w:spacing w:after="0" w:line="240" w:lineRule="auto"/>
        <w:rPr>
          <w:rFonts w:ascii="Times New Roman" w:eastAsia="Times New Roman" w:hAnsi="Times New Roman" w:cs="Times New Roman"/>
          <w:kern w:val="0"/>
          <w:szCs w:val="20"/>
          <w:lang w:val="sr-Cyrl-CS"/>
          <w14:ligatures w14:val="none"/>
        </w:rPr>
      </w:pPr>
    </w:p>
    <w:p w14:paraId="25D7A529"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5CE7EE29"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48A873AF"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016AE3C9"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7CB13603"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3572006F"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7187848D"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76F51A71" w14:textId="77777777" w:rsidR="002D4714" w:rsidRPr="002D4714" w:rsidRDefault="002D4714" w:rsidP="002D4714">
      <w:pPr>
        <w:spacing w:after="0" w:line="240" w:lineRule="auto"/>
        <w:rPr>
          <w:rFonts w:ascii="Times New Roman" w:eastAsia="Times New Roman" w:hAnsi="Times New Roman" w:cs="Times New Roman"/>
          <w:kern w:val="0"/>
          <w:sz w:val="20"/>
          <w:szCs w:val="20"/>
          <w:lang w:val="sr-Cyrl-CS"/>
          <w14:ligatures w14:val="none"/>
        </w:rPr>
      </w:pPr>
    </w:p>
    <w:p w14:paraId="34045FC1" w14:textId="57633D21" w:rsidR="002D4714" w:rsidRPr="002D4714" w:rsidRDefault="002D4714" w:rsidP="002D4714">
      <w:pPr>
        <w:spacing w:before="240" w:after="60" w:line="240" w:lineRule="auto"/>
        <w:jc w:val="center"/>
        <w:rPr>
          <w:rFonts w:ascii="Times New Roman" w:eastAsia="Times New Roman" w:hAnsi="Times New Roman" w:cs="Times New Roman"/>
          <w:b/>
          <w:caps/>
          <w:kern w:val="0"/>
          <w:sz w:val="36"/>
          <w:szCs w:val="20"/>
          <w14:ligatures w14:val="none"/>
        </w:rPr>
      </w:pPr>
      <w:r w:rsidRPr="002D4714">
        <w:rPr>
          <w:rFonts w:ascii="Times New Roman" w:eastAsia="Times New Roman" w:hAnsi="Times New Roman" w:cs="Times New Roman"/>
          <w:b/>
          <w:caps/>
          <w:kern w:val="0"/>
          <w:sz w:val="36"/>
          <w:szCs w:val="20"/>
          <w14:ligatures w14:val="none"/>
        </w:rPr>
        <w:t>izveŠtaj o defektima za PROJEKAT “S</w:t>
      </w:r>
      <w:r>
        <w:rPr>
          <w:rFonts w:ascii="Times New Roman" w:eastAsia="Times New Roman" w:hAnsi="Times New Roman" w:cs="Times New Roman"/>
          <w:b/>
          <w:caps/>
          <w:kern w:val="0"/>
          <w:sz w:val="36"/>
          <w:szCs w:val="20"/>
          <w14:ligatures w14:val="none"/>
        </w:rPr>
        <w:t>KiBooker</w:t>
      </w:r>
      <w:r w:rsidRPr="002D4714">
        <w:rPr>
          <w:rFonts w:ascii="Times New Roman" w:eastAsia="Times New Roman" w:hAnsi="Times New Roman" w:cs="Times New Roman"/>
          <w:b/>
          <w:caps/>
          <w:kern w:val="0"/>
          <w:sz w:val="36"/>
          <w:szCs w:val="20"/>
          <w14:ligatures w14:val="none"/>
        </w:rPr>
        <w:t>”</w:t>
      </w:r>
    </w:p>
    <w:p w14:paraId="26DA4EF3" w14:textId="77777777" w:rsidR="002D4714" w:rsidRPr="002D4714" w:rsidRDefault="002D4714" w:rsidP="002D4714">
      <w:pPr>
        <w:spacing w:after="0" w:line="240" w:lineRule="auto"/>
        <w:jc w:val="center"/>
        <w:rPr>
          <w:rFonts w:ascii="Times New Roman" w:eastAsia="Times New Roman" w:hAnsi="Times New Roman" w:cs="Times New Roman"/>
          <w:b/>
          <w:kern w:val="28"/>
          <w:sz w:val="36"/>
          <w:szCs w:val="20"/>
          <w:lang w:val="sr-Cyrl-CS"/>
          <w14:ligatures w14:val="none"/>
        </w:rPr>
      </w:pPr>
    </w:p>
    <w:p w14:paraId="20137FF8" w14:textId="77777777" w:rsidR="002D4714" w:rsidRPr="002D4714" w:rsidRDefault="002D4714" w:rsidP="002D4714">
      <w:pPr>
        <w:spacing w:after="120" w:line="240" w:lineRule="auto"/>
        <w:jc w:val="center"/>
        <w:rPr>
          <w:rFonts w:ascii="Times New Roman" w:eastAsia="Times New Roman" w:hAnsi="Times New Roman" w:cs="Times New Roman"/>
          <w:b/>
          <w:kern w:val="28"/>
          <w:sz w:val="40"/>
          <w:szCs w:val="20"/>
          <w:lang w:val="sr-Cyrl-CS"/>
          <w14:ligatures w14:val="none"/>
        </w:rPr>
      </w:pPr>
    </w:p>
    <w:p w14:paraId="27210FB5" w14:textId="77777777" w:rsidR="002D4714" w:rsidRPr="002D4714" w:rsidRDefault="002D4714" w:rsidP="002D4714">
      <w:pPr>
        <w:spacing w:after="120" w:line="240" w:lineRule="auto"/>
        <w:jc w:val="center"/>
        <w:rPr>
          <w:rFonts w:ascii="Times New Roman" w:eastAsia="Times New Roman" w:hAnsi="Times New Roman" w:cs="Times New Roman"/>
          <w:kern w:val="0"/>
          <w:szCs w:val="20"/>
          <w:lang w:val="sr-Cyrl-CS"/>
          <w14:ligatures w14:val="none"/>
        </w:rPr>
      </w:pPr>
    </w:p>
    <w:p w14:paraId="3A645896" w14:textId="77777777" w:rsidR="002D4714" w:rsidRPr="002D4714" w:rsidRDefault="002D4714" w:rsidP="002D4714">
      <w:pPr>
        <w:spacing w:after="120" w:line="240" w:lineRule="auto"/>
        <w:rPr>
          <w:rFonts w:ascii="Times New Roman" w:eastAsia="Times New Roman" w:hAnsi="Times New Roman" w:cs="Times New Roman"/>
          <w:kern w:val="0"/>
          <w:szCs w:val="20"/>
          <w:lang w:val="sr-Cyrl-CS"/>
          <w14:ligatures w14:val="none"/>
        </w:rPr>
      </w:pPr>
    </w:p>
    <w:p w14:paraId="36A7576C" w14:textId="77777777" w:rsidR="002D4714" w:rsidRPr="002D4714" w:rsidRDefault="002D4714" w:rsidP="002D4714">
      <w:pPr>
        <w:spacing w:after="120" w:line="240" w:lineRule="auto"/>
        <w:rPr>
          <w:rFonts w:ascii="Times New Roman" w:eastAsia="Times New Roman" w:hAnsi="Times New Roman" w:cs="Times New Roman"/>
          <w:kern w:val="0"/>
          <w:szCs w:val="20"/>
          <w:lang w:val="sr-Cyrl-CS"/>
          <w14:ligatures w14:val="none"/>
        </w:rPr>
      </w:pPr>
    </w:p>
    <w:p w14:paraId="4CD19769" w14:textId="77777777" w:rsidR="002D4714" w:rsidRPr="002D4714" w:rsidRDefault="002D4714" w:rsidP="002D4714">
      <w:pPr>
        <w:spacing w:after="120" w:line="240" w:lineRule="auto"/>
        <w:rPr>
          <w:rFonts w:ascii="Times New Roman" w:eastAsia="Times New Roman" w:hAnsi="Times New Roman" w:cs="Times New Roman"/>
          <w:kern w:val="0"/>
          <w:szCs w:val="20"/>
          <w:lang w:val="sr-Cyrl-CS"/>
          <w14:ligatures w14:val="none"/>
        </w:rPr>
      </w:pPr>
    </w:p>
    <w:p w14:paraId="1FAA746F" w14:textId="77777777" w:rsidR="002D4714" w:rsidRPr="002D4714" w:rsidRDefault="002D4714" w:rsidP="002D4714">
      <w:pPr>
        <w:spacing w:after="120" w:line="240" w:lineRule="auto"/>
        <w:rPr>
          <w:rFonts w:ascii="Times New Roman" w:eastAsia="Times New Roman" w:hAnsi="Times New Roman" w:cs="Times New Roman"/>
          <w:kern w:val="0"/>
          <w:szCs w:val="20"/>
          <w:lang w:val="sr-Cyrl-CS"/>
          <w14:ligatures w14:val="none"/>
        </w:rPr>
      </w:pPr>
    </w:p>
    <w:p w14:paraId="7CD75140" w14:textId="77777777" w:rsidR="00516F62" w:rsidRDefault="00516F62"/>
    <w:p w14:paraId="7B7C5ADF" w14:textId="77777777" w:rsidR="002D4714" w:rsidRDefault="002D4714"/>
    <w:p w14:paraId="4564B5B2" w14:textId="77777777" w:rsidR="002D4714" w:rsidRDefault="002D4714"/>
    <w:p w14:paraId="386BE204" w14:textId="77777777" w:rsidR="002D4714" w:rsidRDefault="002D4714"/>
    <w:p w14:paraId="7F2B0173" w14:textId="77777777" w:rsidR="002D4714" w:rsidRDefault="002D4714"/>
    <w:p w14:paraId="473D4047" w14:textId="77777777" w:rsidR="002D4714" w:rsidRDefault="002D4714"/>
    <w:p w14:paraId="57DD52A6" w14:textId="77777777" w:rsidR="002D4714" w:rsidRDefault="002D4714"/>
    <w:p w14:paraId="25588716" w14:textId="77777777" w:rsidR="002D4714" w:rsidRDefault="002D4714"/>
    <w:p w14:paraId="37658A39" w14:textId="77777777" w:rsidR="002D4714" w:rsidRDefault="002D4714"/>
    <w:p w14:paraId="093267DB" w14:textId="77777777" w:rsidR="002D4714" w:rsidRDefault="002D4714"/>
    <w:p w14:paraId="0440F774" w14:textId="77777777" w:rsidR="002D4714" w:rsidRDefault="002D4714"/>
    <w:p w14:paraId="03114920" w14:textId="77777777" w:rsidR="002D4714" w:rsidRDefault="002D4714"/>
    <w:p w14:paraId="2D7AB665" w14:textId="77777777" w:rsidR="002D4714" w:rsidRPr="002D4714" w:rsidRDefault="002D4714" w:rsidP="002D4714">
      <w:pPr>
        <w:spacing w:after="0" w:line="240" w:lineRule="auto"/>
        <w:rPr>
          <w:rFonts w:ascii="Times New Roman" w:eastAsia="Times New Roman" w:hAnsi="Times New Roman" w:cs="Times New Roman"/>
          <w:kern w:val="0"/>
          <w:sz w:val="20"/>
          <w:szCs w:val="20"/>
          <w14:ligatures w14:val="none"/>
        </w:rPr>
      </w:pPr>
    </w:p>
    <w:tbl>
      <w:tblPr>
        <w:tblW w:w="0" w:type="auto"/>
        <w:tblInd w:w="108" w:type="dxa"/>
        <w:tblLayout w:type="fixed"/>
        <w:tblLook w:val="04A0" w:firstRow="1" w:lastRow="0" w:firstColumn="1" w:lastColumn="0" w:noHBand="0" w:noVBand="1"/>
      </w:tblPr>
      <w:tblGrid>
        <w:gridCol w:w="2867"/>
        <w:gridCol w:w="3370"/>
        <w:gridCol w:w="3402"/>
      </w:tblGrid>
      <w:tr w:rsidR="002D4714" w:rsidRPr="002D4714" w14:paraId="392C34D9" w14:textId="77777777">
        <w:tc>
          <w:tcPr>
            <w:tcW w:w="2867" w:type="dxa"/>
            <w:tcBorders>
              <w:top w:val="double" w:sz="4" w:space="0" w:color="auto"/>
              <w:left w:val="single" w:sz="6" w:space="0" w:color="auto"/>
              <w:bottom w:val="single" w:sz="6" w:space="0" w:color="auto"/>
              <w:right w:val="single" w:sz="6" w:space="0" w:color="auto"/>
            </w:tcBorders>
            <w:hideMark/>
          </w:tcPr>
          <w:p w14:paraId="57B40493" w14:textId="643B2022" w:rsidR="002D4714" w:rsidRPr="002D4714" w:rsidRDefault="002D4714" w:rsidP="002D4714">
            <w:pPr>
              <w:spacing w:after="0" w:line="256" w:lineRule="auto"/>
              <w:rPr>
                <w:rFonts w:ascii="Times New Roman" w:eastAsia="Times New Roman" w:hAnsi="Times New Roman" w:cs="Times New Roman"/>
                <w:b/>
                <w:szCs w:val="20"/>
                <w:lang w:val="en-GB"/>
              </w:rPr>
            </w:pPr>
            <w:bookmarkStart w:id="0" w:name="zap"/>
            <w:bookmarkStart w:id="1" w:name="_Toc396801728"/>
            <w:bookmarkStart w:id="2" w:name="_Toc398454001"/>
            <w:bookmarkStart w:id="3" w:name="_Toc399050444"/>
            <w:bookmarkEnd w:id="0"/>
            <w:r w:rsidRPr="002D4714">
              <w:rPr>
                <w:rFonts w:ascii="Times New Roman" w:eastAsia="Times New Roman" w:hAnsi="Times New Roman" w:cs="Times New Roman"/>
                <w:b/>
                <w:szCs w:val="20"/>
                <w:lang w:val="en-GB"/>
              </w:rPr>
              <w:t xml:space="preserve">Datum: </w:t>
            </w:r>
            <w:r w:rsidRPr="002D4714">
              <w:rPr>
                <w:rFonts w:ascii="Times New Roman" w:eastAsia="Times New Roman" w:hAnsi="Times New Roman" w:cs="Times New Roman"/>
                <w:sz w:val="20"/>
                <w:szCs w:val="20"/>
                <w:lang w:val="en-GB"/>
              </w:rPr>
              <w:fldChar w:fldCharType="begin">
                <w:ffData>
                  <w:name w:val="Text121"/>
                  <w:enabled/>
                  <w:calcOnExit w:val="0"/>
                  <w:textInput>
                    <w:type w:val="number"/>
                  </w:textInput>
                </w:ffData>
              </w:fldChar>
            </w:r>
            <w:r w:rsidRPr="002D4714">
              <w:rPr>
                <w:rFonts w:ascii="Times New Roman" w:eastAsia="Times New Roman" w:hAnsi="Times New Roman" w:cs="Times New Roman"/>
                <w:szCs w:val="20"/>
                <w:lang w:val="en-GB"/>
              </w:rPr>
              <w:instrText xml:space="preserve"> FORMTEXT </w:instrText>
            </w:r>
            <w:r w:rsidRPr="002D4714">
              <w:rPr>
                <w:rFonts w:ascii="Times New Roman" w:eastAsia="Times New Roman" w:hAnsi="Times New Roman" w:cs="Times New Roman"/>
                <w:sz w:val="20"/>
                <w:szCs w:val="20"/>
                <w:lang w:val="en-GB"/>
              </w:rPr>
            </w:r>
            <w:r w:rsidRPr="002D4714">
              <w:rPr>
                <w:rFonts w:ascii="Times New Roman" w:eastAsia="Times New Roman" w:hAnsi="Times New Roman" w:cs="Times New Roman"/>
                <w:sz w:val="20"/>
                <w:szCs w:val="20"/>
                <w:lang w:val="en-GB"/>
              </w:rPr>
              <w:fldChar w:fldCharType="separate"/>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 w:val="20"/>
                <w:szCs w:val="20"/>
                <w:lang w:val="en-GB"/>
              </w:rPr>
              <w:fldChar w:fldCharType="end"/>
            </w:r>
            <w:r w:rsidRPr="002D4714">
              <w:rPr>
                <w:rFonts w:ascii="Times New Roman" w:eastAsia="Times New Roman" w:hAnsi="Times New Roman" w:cs="Times New Roman"/>
                <w:b/>
                <w:szCs w:val="20"/>
                <w:lang w:val="en-GB"/>
              </w:rPr>
              <w:t xml:space="preserve">   </w:t>
            </w:r>
            <w:r w:rsidR="00F5656F">
              <w:rPr>
                <w:rFonts w:ascii="Times New Roman" w:eastAsia="Times New Roman" w:hAnsi="Times New Roman" w:cs="Times New Roman"/>
                <w:b/>
                <w:szCs w:val="20"/>
                <w:lang w:val="en-GB"/>
              </w:rPr>
              <w:t>0</w:t>
            </w:r>
            <w:r>
              <w:rPr>
                <w:rFonts w:ascii="Times New Roman" w:eastAsia="Times New Roman" w:hAnsi="Times New Roman" w:cs="Times New Roman"/>
                <w:b/>
                <w:szCs w:val="20"/>
                <w:lang w:val="en-GB"/>
              </w:rPr>
              <w:t>9</w:t>
            </w:r>
            <w:r w:rsidRPr="002D4714">
              <w:rPr>
                <w:rFonts w:ascii="Times New Roman" w:eastAsia="Times New Roman" w:hAnsi="Times New Roman" w:cs="Times New Roman"/>
                <w:b/>
                <w:szCs w:val="20"/>
                <w:lang w:val="en-GB"/>
              </w:rPr>
              <w:t>.</w:t>
            </w:r>
            <w:r w:rsidR="00F5656F">
              <w:rPr>
                <w:rFonts w:ascii="Times New Roman" w:eastAsia="Times New Roman" w:hAnsi="Times New Roman" w:cs="Times New Roman"/>
                <w:b/>
                <w:szCs w:val="20"/>
                <w:lang w:val="en-GB"/>
              </w:rPr>
              <w:t>0</w:t>
            </w:r>
            <w:r w:rsidRPr="002D4714">
              <w:rPr>
                <w:rFonts w:ascii="Times New Roman" w:eastAsia="Times New Roman" w:hAnsi="Times New Roman" w:cs="Times New Roman"/>
                <w:b/>
                <w:szCs w:val="20"/>
                <w:lang w:val="en-GB"/>
              </w:rPr>
              <w:t xml:space="preserve">5.2026.                                      </w:t>
            </w:r>
          </w:p>
        </w:tc>
        <w:tc>
          <w:tcPr>
            <w:tcW w:w="3370" w:type="dxa"/>
            <w:tcBorders>
              <w:top w:val="double" w:sz="4" w:space="0" w:color="auto"/>
              <w:left w:val="single" w:sz="6" w:space="0" w:color="auto"/>
              <w:bottom w:val="single" w:sz="6" w:space="0" w:color="auto"/>
              <w:right w:val="single" w:sz="6" w:space="0" w:color="auto"/>
            </w:tcBorders>
            <w:hideMark/>
          </w:tcPr>
          <w:p w14:paraId="30206AF9" w14:textId="7010E4B9" w:rsidR="002D4714" w:rsidRPr="002D4714" w:rsidRDefault="002D4714" w:rsidP="002D4714">
            <w:pPr>
              <w:spacing w:after="0" w:line="256" w:lineRule="auto"/>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 xml:space="preserve">Vreme: </w:t>
            </w:r>
            <w:r w:rsidRPr="002D4714">
              <w:rPr>
                <w:rFonts w:ascii="Times New Roman" w:eastAsia="Times New Roman" w:hAnsi="Times New Roman" w:cs="Times New Roman"/>
                <w:sz w:val="20"/>
                <w:szCs w:val="20"/>
                <w:lang w:val="en-GB"/>
              </w:rPr>
              <w:fldChar w:fldCharType="begin">
                <w:ffData>
                  <w:name w:val="Text121"/>
                  <w:enabled/>
                  <w:calcOnExit w:val="0"/>
                  <w:textInput>
                    <w:type w:val="number"/>
                  </w:textInput>
                </w:ffData>
              </w:fldChar>
            </w:r>
            <w:r w:rsidRPr="002D4714">
              <w:rPr>
                <w:rFonts w:ascii="Times New Roman" w:eastAsia="Times New Roman" w:hAnsi="Times New Roman" w:cs="Times New Roman"/>
                <w:szCs w:val="20"/>
                <w:lang w:val="en-GB"/>
              </w:rPr>
              <w:instrText xml:space="preserve"> FORMTEXT </w:instrText>
            </w:r>
            <w:r w:rsidRPr="002D4714">
              <w:rPr>
                <w:rFonts w:ascii="Times New Roman" w:eastAsia="Times New Roman" w:hAnsi="Times New Roman" w:cs="Times New Roman"/>
                <w:sz w:val="20"/>
                <w:szCs w:val="20"/>
                <w:lang w:val="en-GB"/>
              </w:rPr>
            </w:r>
            <w:r w:rsidRPr="002D4714">
              <w:rPr>
                <w:rFonts w:ascii="Times New Roman" w:eastAsia="Times New Roman" w:hAnsi="Times New Roman" w:cs="Times New Roman"/>
                <w:sz w:val="20"/>
                <w:szCs w:val="20"/>
                <w:lang w:val="en-GB"/>
              </w:rPr>
              <w:fldChar w:fldCharType="separate"/>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 w:val="20"/>
                <w:szCs w:val="20"/>
                <w:lang w:val="en-GB"/>
              </w:rPr>
              <w:fldChar w:fldCharType="end"/>
            </w:r>
            <w:r>
              <w:rPr>
                <w:rFonts w:ascii="Times New Roman" w:eastAsia="Times New Roman" w:hAnsi="Times New Roman" w:cs="Times New Roman"/>
                <w:szCs w:val="20"/>
                <w:lang w:val="en-GB"/>
              </w:rPr>
              <w:t>16:00</w:t>
            </w:r>
          </w:p>
        </w:tc>
        <w:tc>
          <w:tcPr>
            <w:tcW w:w="3402" w:type="dxa"/>
            <w:tcBorders>
              <w:top w:val="double" w:sz="4" w:space="0" w:color="auto"/>
              <w:left w:val="single" w:sz="6" w:space="0" w:color="auto"/>
              <w:bottom w:val="single" w:sz="6" w:space="0" w:color="auto"/>
              <w:right w:val="single" w:sz="6" w:space="0" w:color="auto"/>
            </w:tcBorders>
            <w:hideMark/>
          </w:tcPr>
          <w:p w14:paraId="66B497B0" w14:textId="77777777" w:rsidR="002D4714" w:rsidRPr="002D4714" w:rsidRDefault="002D4714" w:rsidP="002D4714">
            <w:pPr>
              <w:spacing w:after="0" w:line="256" w:lineRule="auto"/>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 xml:space="preserve">Mesto: </w:t>
            </w:r>
            <w:r w:rsidRPr="002D4714">
              <w:rPr>
                <w:rFonts w:ascii="Times New Roman" w:eastAsia="Times New Roman" w:hAnsi="Times New Roman" w:cs="Times New Roman"/>
                <w:sz w:val="20"/>
                <w:szCs w:val="20"/>
                <w:lang w:val="en-GB"/>
              </w:rPr>
              <w:fldChar w:fldCharType="begin">
                <w:ffData>
                  <w:name w:val="Text121"/>
                  <w:enabled/>
                  <w:calcOnExit w:val="0"/>
                  <w:textInput>
                    <w:type w:val="number"/>
                  </w:textInput>
                </w:ffData>
              </w:fldChar>
            </w:r>
            <w:r w:rsidRPr="002D4714">
              <w:rPr>
                <w:rFonts w:ascii="Times New Roman" w:eastAsia="Times New Roman" w:hAnsi="Times New Roman" w:cs="Times New Roman"/>
                <w:szCs w:val="20"/>
                <w:lang w:val="en-GB"/>
              </w:rPr>
              <w:instrText xml:space="preserve"> FORMTEXT </w:instrText>
            </w:r>
            <w:r w:rsidRPr="002D4714">
              <w:rPr>
                <w:rFonts w:ascii="Times New Roman" w:eastAsia="Times New Roman" w:hAnsi="Times New Roman" w:cs="Times New Roman"/>
                <w:sz w:val="20"/>
                <w:szCs w:val="20"/>
                <w:lang w:val="en-GB"/>
              </w:rPr>
            </w:r>
            <w:r w:rsidRPr="002D4714">
              <w:rPr>
                <w:rFonts w:ascii="Times New Roman" w:eastAsia="Times New Roman" w:hAnsi="Times New Roman" w:cs="Times New Roman"/>
                <w:sz w:val="20"/>
                <w:szCs w:val="20"/>
                <w:lang w:val="en-GB"/>
              </w:rPr>
              <w:fldChar w:fldCharType="separate"/>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Cs w:val="20"/>
                <w:lang w:val="en-GB"/>
              </w:rPr>
              <w:t> </w:t>
            </w:r>
            <w:r w:rsidRPr="002D4714">
              <w:rPr>
                <w:rFonts w:ascii="Times New Roman" w:eastAsia="Times New Roman" w:hAnsi="Times New Roman" w:cs="Times New Roman"/>
                <w:sz w:val="20"/>
                <w:szCs w:val="20"/>
                <w:lang w:val="en-GB"/>
              </w:rPr>
              <w:fldChar w:fldCharType="end"/>
            </w:r>
            <w:r w:rsidRPr="002D4714">
              <w:rPr>
                <w:rFonts w:ascii="Times New Roman" w:eastAsia="Times New Roman" w:hAnsi="Times New Roman" w:cs="Times New Roman"/>
                <w:szCs w:val="20"/>
                <w:lang w:val="en-GB"/>
              </w:rPr>
              <w:t>Beograd</w:t>
            </w:r>
          </w:p>
        </w:tc>
      </w:tr>
      <w:tr w:rsidR="002D4714" w:rsidRPr="002D4714" w14:paraId="5E4202D9" w14:textId="77777777">
        <w:tc>
          <w:tcPr>
            <w:tcW w:w="9639" w:type="dxa"/>
            <w:gridSpan w:val="3"/>
            <w:tcBorders>
              <w:top w:val="single" w:sz="6" w:space="0" w:color="auto"/>
              <w:left w:val="single" w:sz="6" w:space="0" w:color="auto"/>
              <w:bottom w:val="nil"/>
              <w:right w:val="single" w:sz="6" w:space="0" w:color="auto"/>
            </w:tcBorders>
          </w:tcPr>
          <w:p w14:paraId="6FF4309C" w14:textId="77777777" w:rsidR="002D4714" w:rsidRPr="002D4714" w:rsidRDefault="002D4714" w:rsidP="002D4714">
            <w:pPr>
              <w:spacing w:after="0" w:line="256" w:lineRule="auto"/>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 xml:space="preserve">Kratak opis: </w:t>
            </w:r>
          </w:p>
          <w:p w14:paraId="05F9D154" w14:textId="77777777" w:rsidR="002D4714" w:rsidRPr="002D4714" w:rsidRDefault="002D4714" w:rsidP="002D4714">
            <w:pPr>
              <w:spacing w:after="0" w:line="256" w:lineRule="auto"/>
              <w:rPr>
                <w:rFonts w:ascii="Times New Roman" w:eastAsia="Times New Roman" w:hAnsi="Times New Roman" w:cs="Times New Roman"/>
                <w:b/>
                <w:szCs w:val="20"/>
                <w:lang w:val="en-GB"/>
              </w:rPr>
            </w:pPr>
          </w:p>
          <w:p w14:paraId="5BE03258" w14:textId="72243B36" w:rsidR="002D4714" w:rsidRPr="002D4714" w:rsidRDefault="002D4714" w:rsidP="002D4714">
            <w:pPr>
              <w:spacing w:after="0" w:line="256" w:lineRule="auto"/>
              <w:rPr>
                <w:rFonts w:ascii="Times New Roman" w:eastAsia="Times New Roman" w:hAnsi="Times New Roman" w:cs="Times New Roman"/>
                <w:bCs/>
                <w:szCs w:val="20"/>
                <w:lang w:val="en-GB"/>
              </w:rPr>
            </w:pPr>
            <w:r w:rsidRPr="002D4714">
              <w:rPr>
                <w:rFonts w:ascii="Times New Roman" w:eastAsia="Times New Roman" w:hAnsi="Times New Roman" w:cs="Times New Roman"/>
                <w:bCs/>
                <w:szCs w:val="20"/>
                <w:lang w:val="en-GB"/>
              </w:rPr>
              <w:t>Izveštaj o defektima za projekat “</w:t>
            </w:r>
            <w:r>
              <w:rPr>
                <w:rFonts w:ascii="Times New Roman" w:eastAsia="Times New Roman" w:hAnsi="Times New Roman" w:cs="Times New Roman"/>
                <w:bCs/>
                <w:szCs w:val="20"/>
                <w:lang w:val="en-GB"/>
              </w:rPr>
              <w:t>SkiBooker</w:t>
            </w:r>
            <w:r w:rsidRPr="002D4714">
              <w:rPr>
                <w:rFonts w:ascii="Times New Roman" w:eastAsia="Times New Roman" w:hAnsi="Times New Roman" w:cs="Times New Roman"/>
                <w:bCs/>
                <w:szCs w:val="20"/>
                <w:lang w:val="en-GB"/>
              </w:rPr>
              <w:t>” koji je rađen kao deo praktične nastave na Elektrotehničkom fakultetu u Beogradu. Ovaj izveštaj o defektima je deo formalne recenzije (</w:t>
            </w:r>
            <w:r w:rsidRPr="002D4714">
              <w:rPr>
                <w:rFonts w:ascii="Times New Roman" w:eastAsia="Times New Roman" w:hAnsi="Times New Roman" w:cs="Times New Roman"/>
                <w:bCs/>
                <w:i/>
                <w:iCs/>
                <w:szCs w:val="20"/>
                <w:lang w:val="en-GB"/>
              </w:rPr>
              <w:t>formal review</w:t>
            </w:r>
            <w:r w:rsidRPr="002D4714">
              <w:rPr>
                <w:rFonts w:ascii="Times New Roman" w:eastAsia="Times New Roman" w:hAnsi="Times New Roman" w:cs="Times New Roman"/>
                <w:bCs/>
                <w:szCs w:val="20"/>
                <w:lang w:val="en-GB"/>
              </w:rPr>
              <w:t>) koju je uradio tim “T</w:t>
            </w:r>
            <w:r>
              <w:rPr>
                <w:rFonts w:ascii="Times New Roman" w:eastAsia="Times New Roman" w:hAnsi="Times New Roman" w:cs="Times New Roman"/>
                <w:bCs/>
                <w:szCs w:val="20"/>
                <w:lang w:val="en-GB"/>
              </w:rPr>
              <w:t>riple M</w:t>
            </w:r>
            <w:r w:rsidRPr="002D4714">
              <w:rPr>
                <w:rFonts w:ascii="Times New Roman" w:eastAsia="Times New Roman" w:hAnsi="Times New Roman" w:cs="Times New Roman"/>
                <w:bCs/>
                <w:szCs w:val="20"/>
                <w:lang w:val="en-GB"/>
              </w:rPr>
              <w:t>”.</w:t>
            </w:r>
          </w:p>
          <w:p w14:paraId="42F847F7" w14:textId="77777777" w:rsidR="002D4714" w:rsidRPr="002D4714" w:rsidRDefault="002D4714" w:rsidP="002D4714">
            <w:pPr>
              <w:spacing w:after="0" w:line="256" w:lineRule="auto"/>
              <w:rPr>
                <w:rFonts w:ascii="Times New Roman" w:eastAsia="Times New Roman" w:hAnsi="Times New Roman" w:cs="Times New Roman"/>
                <w:bCs/>
                <w:szCs w:val="20"/>
                <w:lang w:val="en-GB"/>
              </w:rPr>
            </w:pPr>
          </w:p>
          <w:p w14:paraId="49ED9B15" w14:textId="77777777" w:rsidR="002D4714" w:rsidRPr="002D4714" w:rsidRDefault="002D4714" w:rsidP="002D4714">
            <w:pPr>
              <w:spacing w:after="0" w:line="256" w:lineRule="auto"/>
              <w:rPr>
                <w:rFonts w:ascii="Times New Roman" w:eastAsia="Times New Roman" w:hAnsi="Times New Roman" w:cs="Times New Roman"/>
                <w:b/>
                <w:szCs w:val="20"/>
                <w:lang w:val="en-GB"/>
              </w:rPr>
            </w:pPr>
          </w:p>
          <w:p w14:paraId="3B6351FD" w14:textId="77777777" w:rsidR="002D4714" w:rsidRPr="002D4714" w:rsidRDefault="002D4714" w:rsidP="002D4714">
            <w:pPr>
              <w:spacing w:after="0" w:line="256" w:lineRule="auto"/>
              <w:rPr>
                <w:rFonts w:ascii="Times New Roman" w:eastAsia="Times New Roman" w:hAnsi="Times New Roman" w:cs="Times New Roman"/>
                <w:b/>
                <w:szCs w:val="20"/>
                <w:lang w:val="en-GB"/>
              </w:rPr>
            </w:pPr>
          </w:p>
          <w:p w14:paraId="6C4D3D2F" w14:textId="77777777" w:rsidR="002D4714" w:rsidRPr="002D4714" w:rsidRDefault="002D4714" w:rsidP="002D4714">
            <w:pPr>
              <w:spacing w:after="0" w:line="256" w:lineRule="auto"/>
              <w:rPr>
                <w:rFonts w:ascii="Times New Roman" w:eastAsia="Times New Roman" w:hAnsi="Times New Roman" w:cs="Times New Roman"/>
                <w:b/>
                <w:szCs w:val="20"/>
                <w:lang w:val="en-GB"/>
              </w:rPr>
            </w:pPr>
          </w:p>
          <w:p w14:paraId="6A3131F4" w14:textId="77777777" w:rsidR="002D4714" w:rsidRPr="002D4714" w:rsidRDefault="002D4714" w:rsidP="002D4714">
            <w:pPr>
              <w:spacing w:after="0" w:line="256" w:lineRule="auto"/>
              <w:rPr>
                <w:rFonts w:ascii="Times New Roman" w:eastAsia="Times New Roman" w:hAnsi="Times New Roman" w:cs="Times New Roman"/>
                <w:b/>
                <w:szCs w:val="20"/>
                <w:lang w:val="en-GB"/>
              </w:rPr>
            </w:pPr>
          </w:p>
          <w:p w14:paraId="7C563D78" w14:textId="77777777" w:rsidR="002D4714" w:rsidRPr="002D4714" w:rsidRDefault="002D4714" w:rsidP="002D4714">
            <w:pPr>
              <w:spacing w:after="0" w:line="256" w:lineRule="auto"/>
              <w:rPr>
                <w:rFonts w:ascii="Times New Roman" w:eastAsia="Times New Roman" w:hAnsi="Times New Roman" w:cs="Times New Roman"/>
                <w:b/>
                <w:szCs w:val="20"/>
                <w:lang w:val="en-GB"/>
              </w:rPr>
            </w:pPr>
          </w:p>
          <w:p w14:paraId="13813103" w14:textId="77777777" w:rsidR="002D4714" w:rsidRPr="002D4714" w:rsidRDefault="002D4714" w:rsidP="002D4714">
            <w:pPr>
              <w:spacing w:after="0" w:line="256" w:lineRule="auto"/>
              <w:rPr>
                <w:rFonts w:ascii="Times New Roman" w:eastAsia="Times New Roman" w:hAnsi="Times New Roman" w:cs="Times New Roman"/>
                <w:b/>
                <w:szCs w:val="20"/>
                <w:lang w:val="en-GB"/>
              </w:rPr>
            </w:pPr>
          </w:p>
        </w:tc>
        <w:bookmarkEnd w:id="1"/>
        <w:bookmarkEnd w:id="2"/>
        <w:bookmarkEnd w:id="3"/>
      </w:tr>
      <w:tr w:rsidR="002D4714" w:rsidRPr="002D4714" w14:paraId="01776960" w14:textId="77777777">
        <w:tc>
          <w:tcPr>
            <w:tcW w:w="9639" w:type="dxa"/>
            <w:gridSpan w:val="3"/>
            <w:tcBorders>
              <w:top w:val="single" w:sz="6" w:space="0" w:color="auto"/>
              <w:left w:val="single" w:sz="6" w:space="0" w:color="auto"/>
              <w:bottom w:val="double" w:sz="4" w:space="0" w:color="auto"/>
              <w:right w:val="single" w:sz="6" w:space="0" w:color="auto"/>
            </w:tcBorders>
          </w:tcPr>
          <w:p w14:paraId="257438F8" w14:textId="77777777" w:rsidR="002D4714" w:rsidRPr="002D4714" w:rsidRDefault="002D4714" w:rsidP="002D4714">
            <w:pPr>
              <w:spacing w:after="0" w:line="256" w:lineRule="auto"/>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Zakljucak:</w:t>
            </w:r>
          </w:p>
          <w:p w14:paraId="76BA386A" w14:textId="77777777" w:rsidR="002D4714" w:rsidRPr="002D4714" w:rsidRDefault="002D4714" w:rsidP="002D4714">
            <w:pPr>
              <w:spacing w:after="0" w:line="256" w:lineRule="auto"/>
              <w:rPr>
                <w:rFonts w:ascii="Times New Roman" w:eastAsia="Times New Roman" w:hAnsi="Times New Roman" w:cs="Times New Roman"/>
                <w:szCs w:val="20"/>
                <w:lang w:val="en-GB"/>
              </w:rPr>
            </w:pPr>
          </w:p>
          <w:p w14:paraId="61132ECB" w14:textId="77777777" w:rsidR="002D4714" w:rsidRPr="002D4714" w:rsidRDefault="002D4714" w:rsidP="002D4714">
            <w:pPr>
              <w:spacing w:after="120" w:line="256" w:lineRule="auto"/>
              <w:rPr>
                <w:rFonts w:ascii="Times New Roman" w:eastAsia="Times New Roman" w:hAnsi="Times New Roman" w:cs="Times New Roman"/>
                <w:szCs w:val="20"/>
                <w:lang w:val="de-DE"/>
              </w:rPr>
            </w:pPr>
            <w:r w:rsidRPr="002D4714">
              <w:rPr>
                <w:rFonts w:ascii="Times New Roman" w:eastAsia="Times New Roman" w:hAnsi="Times New Roman" w:cs="Times New Roman"/>
                <w:szCs w:val="20"/>
                <w:lang w:val="de-DE"/>
              </w:rPr>
              <w:t>Nije potrebno raditi ponovnu inspekciju. Ima grešaka, ali nisu toliko značajne da bi zahtevale ponovno pisanje SSU-a i projektnog zadatka.</w:t>
            </w:r>
          </w:p>
          <w:p w14:paraId="37F71E5A" w14:textId="77777777" w:rsidR="002D4714" w:rsidRPr="002D4714" w:rsidRDefault="002D4714" w:rsidP="002D4714">
            <w:pPr>
              <w:spacing w:after="120" w:line="256" w:lineRule="auto"/>
              <w:rPr>
                <w:rFonts w:ascii="Arial" w:eastAsia="Times New Roman" w:hAnsi="Arial" w:cs="Times New Roman"/>
                <w:szCs w:val="20"/>
                <w:lang w:val="de-DE"/>
              </w:rPr>
            </w:pPr>
          </w:p>
          <w:p w14:paraId="1E543F29" w14:textId="77777777" w:rsidR="002D4714" w:rsidRPr="002D4714" w:rsidRDefault="002D4714" w:rsidP="002D4714">
            <w:pPr>
              <w:spacing w:after="120" w:line="256" w:lineRule="auto"/>
              <w:rPr>
                <w:rFonts w:ascii="Arial" w:eastAsia="Times New Roman" w:hAnsi="Arial" w:cs="Times New Roman"/>
                <w:szCs w:val="20"/>
                <w:lang w:val="de-DE"/>
              </w:rPr>
            </w:pPr>
          </w:p>
          <w:p w14:paraId="2107C0EB" w14:textId="77777777" w:rsidR="002D4714" w:rsidRPr="002D4714" w:rsidRDefault="002D4714" w:rsidP="002D4714">
            <w:pPr>
              <w:spacing w:after="120" w:line="256" w:lineRule="auto"/>
              <w:rPr>
                <w:rFonts w:ascii="Arial" w:eastAsia="Times New Roman" w:hAnsi="Arial" w:cs="Times New Roman"/>
                <w:szCs w:val="20"/>
                <w:lang w:val="de-DE"/>
              </w:rPr>
            </w:pPr>
          </w:p>
          <w:p w14:paraId="4180B39D" w14:textId="77777777" w:rsidR="002D4714" w:rsidRPr="002D4714" w:rsidRDefault="002D4714" w:rsidP="002D4714">
            <w:pPr>
              <w:spacing w:after="120" w:line="256" w:lineRule="auto"/>
              <w:rPr>
                <w:rFonts w:ascii="Arial" w:eastAsia="Times New Roman" w:hAnsi="Arial" w:cs="Times New Roman"/>
                <w:b/>
                <w:szCs w:val="20"/>
                <w:lang w:val="de-DE"/>
              </w:rPr>
            </w:pPr>
          </w:p>
        </w:tc>
      </w:tr>
    </w:tbl>
    <w:p w14:paraId="5D124B75" w14:textId="77777777" w:rsidR="002D4714" w:rsidRPr="002D4714" w:rsidRDefault="002D4714" w:rsidP="002D4714">
      <w:pPr>
        <w:spacing w:after="0" w:line="240" w:lineRule="auto"/>
        <w:rPr>
          <w:rFonts w:ascii="Times New Roman" w:eastAsia="Times New Roman" w:hAnsi="Times New Roman" w:cs="Times New Roman"/>
          <w:kern w:val="0"/>
          <w:sz w:val="20"/>
          <w:szCs w:val="20"/>
          <w14:ligatures w14:val="none"/>
        </w:rPr>
      </w:pPr>
    </w:p>
    <w:p w14:paraId="21E5C191" w14:textId="77777777" w:rsidR="002D4714" w:rsidRPr="002D4714" w:rsidRDefault="002D4714" w:rsidP="002D4714">
      <w:pPr>
        <w:spacing w:after="0" w:line="240" w:lineRule="auto"/>
        <w:rPr>
          <w:rFonts w:ascii="Times New Roman" w:eastAsia="Times New Roman" w:hAnsi="Times New Roman" w:cs="Times New Roman"/>
          <w:kern w:val="0"/>
          <w:sz w:val="20"/>
          <w:szCs w:val="20"/>
          <w14:ligatures w14:val="none"/>
        </w:rPr>
      </w:pPr>
    </w:p>
    <w:p w14:paraId="063F9280" w14:textId="77777777" w:rsidR="002D4714" w:rsidRPr="002D4714" w:rsidRDefault="002D4714" w:rsidP="002D4714">
      <w:pPr>
        <w:spacing w:after="0" w:line="240" w:lineRule="auto"/>
        <w:rPr>
          <w:rFonts w:ascii="Times New Roman" w:eastAsia="Times New Roman" w:hAnsi="Times New Roman" w:cs="Times New Roman"/>
          <w:kern w:val="0"/>
          <w:sz w:val="20"/>
          <w:szCs w:val="20"/>
          <w14:ligatures w14:val="none"/>
        </w:rPr>
      </w:pPr>
    </w:p>
    <w:p w14:paraId="4FE3DC2A" w14:textId="77777777" w:rsidR="002D4714" w:rsidRPr="002D4714" w:rsidRDefault="002D4714" w:rsidP="002D4714">
      <w:pPr>
        <w:spacing w:after="0" w:line="240" w:lineRule="auto"/>
        <w:rPr>
          <w:rFonts w:ascii="Times New Roman" w:eastAsia="Times New Roman" w:hAnsi="Times New Roman" w:cs="Times New Roman"/>
          <w:b/>
          <w:kern w:val="0"/>
          <w:szCs w:val="20"/>
          <w14:ligatures w14:val="none"/>
        </w:rPr>
      </w:pPr>
      <w:r w:rsidRPr="002D4714">
        <w:rPr>
          <w:rFonts w:ascii="Times New Roman" w:eastAsia="Times New Roman" w:hAnsi="Times New Roman" w:cs="Times New Roman"/>
          <w:b/>
          <w:kern w:val="0"/>
          <w:szCs w:val="20"/>
          <w14:ligatures w14:val="none"/>
        </w:rPr>
        <w:t>Overa:</w:t>
      </w:r>
    </w:p>
    <w:p w14:paraId="738222C7" w14:textId="77777777" w:rsidR="002D4714" w:rsidRPr="002D4714" w:rsidRDefault="002D4714" w:rsidP="002D4714">
      <w:pPr>
        <w:tabs>
          <w:tab w:val="left" w:pos="284"/>
          <w:tab w:val="left" w:leader="underscore" w:pos="3686"/>
        </w:tabs>
        <w:spacing w:after="0" w:line="240" w:lineRule="auto"/>
        <w:rPr>
          <w:rFonts w:ascii="Times New Roman" w:eastAsia="Times New Roman" w:hAnsi="Times New Roman" w:cs="Times New Roman"/>
          <w:b/>
          <w:kern w:val="0"/>
          <w:szCs w:val="20"/>
          <w14:ligatures w14:val="none"/>
        </w:rPr>
      </w:pPr>
    </w:p>
    <w:p w14:paraId="627D1F3B" w14:textId="41625BAF" w:rsidR="002D4714" w:rsidRP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Milan Lemić</w:t>
      </w:r>
      <w:r w:rsidRPr="002D4714">
        <w:rPr>
          <w:rFonts w:ascii="Times New Roman" w:eastAsia="Times New Roman" w:hAnsi="Times New Roman" w:cs="Times New Roman"/>
          <w:b/>
          <w:kern w:val="0"/>
          <w:szCs w:val="20"/>
          <w14:ligatures w14:val="none"/>
        </w:rPr>
        <w:tab/>
        <w:t>___</w:t>
      </w:r>
      <w:r w:rsidRPr="002D4714">
        <w:rPr>
          <w:rFonts w:ascii="Times New Roman" w:eastAsia="Times New Roman" w:hAnsi="Times New Roman" w:cs="Times New Roman"/>
          <w:b/>
          <w:kern w:val="0"/>
          <w:szCs w:val="20"/>
          <w14:ligatures w14:val="none"/>
        </w:rPr>
        <w:tab/>
      </w:r>
      <w:r>
        <w:rPr>
          <w:rFonts w:ascii="Times New Roman" w:eastAsia="Times New Roman" w:hAnsi="Times New Roman" w:cs="Times New Roman"/>
          <w:b/>
          <w:kern w:val="0"/>
          <w:szCs w:val="20"/>
          <w14:ligatures w14:val="none"/>
        </w:rPr>
        <w:t>Milan Lemić</w:t>
      </w:r>
      <w:r w:rsidRPr="002D4714">
        <w:rPr>
          <w:rFonts w:ascii="Times New Roman" w:eastAsia="Times New Roman" w:hAnsi="Times New Roman" w:cs="Times New Roman"/>
          <w:b/>
          <w:kern w:val="0"/>
          <w:szCs w:val="20"/>
          <w14:ligatures w14:val="none"/>
        </w:rPr>
        <w:t>_________________</w:t>
      </w:r>
    </w:p>
    <w:p w14:paraId="75240CD9" w14:textId="77777777" w:rsidR="002D4714" w:rsidRPr="002D4714" w:rsidRDefault="002D4714" w:rsidP="002D4714">
      <w:pPr>
        <w:tabs>
          <w:tab w:val="left" w:pos="284"/>
          <w:tab w:val="left" w:pos="3686"/>
          <w:tab w:val="left" w:pos="4820"/>
          <w:tab w:val="left" w:pos="8222"/>
        </w:tabs>
        <w:spacing w:after="0" w:line="240" w:lineRule="auto"/>
        <w:ind w:left="284"/>
        <w:rPr>
          <w:rFonts w:ascii="Times New Roman" w:eastAsia="Times New Roman" w:hAnsi="Times New Roman" w:cs="Times New Roman"/>
          <w:b/>
          <w:kern w:val="0"/>
          <w:szCs w:val="20"/>
          <w14:ligatures w14:val="none"/>
        </w:rPr>
      </w:pPr>
      <w:r w:rsidRPr="002D4714">
        <w:rPr>
          <w:rFonts w:ascii="Times New Roman" w:eastAsia="Times New Roman" w:hAnsi="Times New Roman" w:cs="Times New Roman"/>
          <w:b/>
          <w:kern w:val="0"/>
          <w:szCs w:val="20"/>
          <w14:ligatures w14:val="none"/>
        </w:rPr>
        <w:t>Moderator:</w:t>
      </w:r>
      <w:r w:rsidRPr="002D4714">
        <w:rPr>
          <w:rFonts w:ascii="Times New Roman" w:eastAsia="Times New Roman" w:hAnsi="Times New Roman" w:cs="Times New Roman"/>
          <w:b/>
          <w:kern w:val="0"/>
          <w:szCs w:val="20"/>
          <w14:ligatures w14:val="none"/>
        </w:rPr>
        <w:tab/>
      </w:r>
      <w:r w:rsidRPr="002D4714">
        <w:rPr>
          <w:rFonts w:ascii="Times New Roman" w:eastAsia="Times New Roman" w:hAnsi="Times New Roman" w:cs="Times New Roman"/>
          <w:b/>
          <w:kern w:val="0"/>
          <w:szCs w:val="20"/>
          <w14:ligatures w14:val="none"/>
        </w:rPr>
        <w:tab/>
        <w:t>Inspektor 1:</w:t>
      </w:r>
    </w:p>
    <w:p w14:paraId="030DC8B0" w14:textId="77777777" w:rsidR="002D4714" w:rsidRP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42D8B21F" w14:textId="77777777" w:rsidR="002D4714" w:rsidRPr="002D4714" w:rsidRDefault="002D4714" w:rsidP="002D4714">
      <w:pPr>
        <w:tabs>
          <w:tab w:val="left" w:pos="284"/>
          <w:tab w:val="left" w:leader="underscore" w:pos="3686"/>
        </w:tabs>
        <w:spacing w:after="0" w:line="240" w:lineRule="auto"/>
        <w:ind w:left="284"/>
        <w:rPr>
          <w:rFonts w:ascii="Times New Roman" w:eastAsia="Times New Roman" w:hAnsi="Times New Roman" w:cs="Times New Roman"/>
          <w:b/>
          <w:kern w:val="0"/>
          <w:szCs w:val="20"/>
          <w14:ligatures w14:val="none"/>
        </w:rPr>
      </w:pPr>
    </w:p>
    <w:p w14:paraId="0E363339" w14:textId="55022A40" w:rsidR="002D4714" w:rsidRP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Milica Štavljanin</w:t>
      </w:r>
      <w:r w:rsidRPr="002D4714">
        <w:rPr>
          <w:rFonts w:ascii="Times New Roman" w:eastAsia="Times New Roman" w:hAnsi="Times New Roman" w:cs="Times New Roman"/>
          <w:b/>
          <w:kern w:val="0"/>
          <w:szCs w:val="20"/>
          <w14:ligatures w14:val="none"/>
        </w:rPr>
        <w:tab/>
        <w:t>___</w:t>
      </w:r>
      <w:r w:rsidRPr="002D4714">
        <w:rPr>
          <w:rFonts w:ascii="Times New Roman" w:eastAsia="Times New Roman" w:hAnsi="Times New Roman" w:cs="Times New Roman"/>
          <w:b/>
          <w:kern w:val="0"/>
          <w:szCs w:val="20"/>
          <w14:ligatures w14:val="none"/>
        </w:rPr>
        <w:tab/>
      </w:r>
      <w:r>
        <w:rPr>
          <w:rFonts w:ascii="Times New Roman" w:eastAsia="Times New Roman" w:hAnsi="Times New Roman" w:cs="Times New Roman"/>
          <w:b/>
          <w:kern w:val="0"/>
          <w:szCs w:val="20"/>
          <w14:ligatures w14:val="none"/>
        </w:rPr>
        <w:t>Marko Mandić</w:t>
      </w:r>
      <w:r w:rsidRPr="002D4714">
        <w:rPr>
          <w:rFonts w:ascii="Times New Roman" w:eastAsia="Times New Roman" w:hAnsi="Times New Roman" w:cs="Times New Roman"/>
          <w:b/>
          <w:kern w:val="0"/>
          <w:szCs w:val="20"/>
          <w14:ligatures w14:val="none"/>
        </w:rPr>
        <w:t>_____________________</w:t>
      </w:r>
    </w:p>
    <w:p w14:paraId="5057C1A9" w14:textId="77777777" w:rsidR="002D4714" w:rsidRPr="002D4714" w:rsidRDefault="002D4714" w:rsidP="002D4714">
      <w:pPr>
        <w:tabs>
          <w:tab w:val="left" w:pos="284"/>
          <w:tab w:val="left" w:pos="3686"/>
          <w:tab w:val="left" w:pos="4820"/>
          <w:tab w:val="left" w:pos="8222"/>
        </w:tabs>
        <w:spacing w:after="0" w:line="240" w:lineRule="auto"/>
        <w:ind w:left="284"/>
        <w:rPr>
          <w:rFonts w:ascii="Times New Roman" w:eastAsia="Times New Roman" w:hAnsi="Times New Roman" w:cs="Times New Roman"/>
          <w:b/>
          <w:kern w:val="0"/>
          <w:szCs w:val="20"/>
          <w14:ligatures w14:val="none"/>
        </w:rPr>
      </w:pPr>
      <w:r w:rsidRPr="002D4714">
        <w:rPr>
          <w:rFonts w:ascii="Times New Roman" w:eastAsia="Times New Roman" w:hAnsi="Times New Roman" w:cs="Times New Roman"/>
          <w:b/>
          <w:kern w:val="0"/>
          <w:szCs w:val="20"/>
          <w14:ligatures w14:val="none"/>
        </w:rPr>
        <w:t>Inspektor 2:</w:t>
      </w:r>
      <w:r w:rsidRPr="002D4714">
        <w:rPr>
          <w:rFonts w:ascii="Times New Roman" w:eastAsia="Times New Roman" w:hAnsi="Times New Roman" w:cs="Times New Roman"/>
          <w:b/>
          <w:kern w:val="0"/>
          <w:szCs w:val="20"/>
          <w14:ligatures w14:val="none"/>
        </w:rPr>
        <w:tab/>
      </w:r>
      <w:r w:rsidRPr="002D4714">
        <w:rPr>
          <w:rFonts w:ascii="Times New Roman" w:eastAsia="Times New Roman" w:hAnsi="Times New Roman" w:cs="Times New Roman"/>
          <w:b/>
          <w:kern w:val="0"/>
          <w:szCs w:val="20"/>
          <w14:ligatures w14:val="none"/>
        </w:rPr>
        <w:tab/>
        <w:t>Inspektor 3:</w:t>
      </w:r>
    </w:p>
    <w:p w14:paraId="51AD53D3" w14:textId="77777777" w:rsidR="002D4714" w:rsidRP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0175A0EB" w14:textId="77777777" w:rsidR="002D4714" w:rsidRP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18AB13FE" w14:textId="746940F7" w:rsidR="002D4714" w:rsidRPr="002D4714" w:rsidRDefault="002D4714" w:rsidP="002D4714">
      <w:pPr>
        <w:tabs>
          <w:tab w:val="left" w:pos="284"/>
          <w:tab w:val="left" w:pos="3686"/>
          <w:tab w:val="left" w:pos="4820"/>
          <w:tab w:val="left" w:pos="8222"/>
        </w:tabs>
        <w:spacing w:after="0" w:line="240" w:lineRule="auto"/>
        <w:rPr>
          <w:rFonts w:ascii="Times New Roman" w:eastAsia="Times New Roman" w:hAnsi="Times New Roman" w:cs="Times New Roman"/>
          <w:b/>
          <w:kern w:val="0"/>
          <w:szCs w:val="20"/>
          <w14:ligatures w14:val="none"/>
        </w:rPr>
      </w:pPr>
      <w:r w:rsidRPr="002D4714">
        <w:rPr>
          <w:rFonts w:ascii="Times New Roman" w:eastAsia="Times New Roman" w:hAnsi="Times New Roman" w:cs="Times New Roman"/>
          <w:b/>
          <w:kern w:val="0"/>
          <w:szCs w:val="20"/>
          <w14:ligatures w14:val="none"/>
        </w:rPr>
        <w:t xml:space="preserve">     </w:t>
      </w:r>
      <w:r>
        <w:rPr>
          <w:rFonts w:ascii="Times New Roman" w:eastAsia="Times New Roman" w:hAnsi="Times New Roman" w:cs="Times New Roman"/>
          <w:b/>
          <w:kern w:val="0"/>
          <w:szCs w:val="20"/>
          <w14:ligatures w14:val="none"/>
        </w:rPr>
        <w:t>Milica Štavljanin</w:t>
      </w:r>
      <w:r w:rsidRPr="002D4714">
        <w:rPr>
          <w:rFonts w:ascii="Times New Roman" w:eastAsia="Times New Roman" w:hAnsi="Times New Roman" w:cs="Times New Roman"/>
          <w:b/>
          <w:kern w:val="0"/>
          <w:szCs w:val="20"/>
          <w14:ligatures w14:val="none"/>
        </w:rPr>
        <w:t>_________________             Tim “</w:t>
      </w:r>
      <w:r>
        <w:rPr>
          <w:rFonts w:ascii="Times New Roman" w:eastAsia="Times New Roman" w:hAnsi="Times New Roman" w:cs="Times New Roman"/>
          <w:b/>
          <w:kern w:val="0"/>
          <w:szCs w:val="20"/>
          <w14:ligatures w14:val="none"/>
        </w:rPr>
        <w:t>SnowTech</w:t>
      </w:r>
      <w:r w:rsidRPr="002D4714">
        <w:rPr>
          <w:rFonts w:ascii="Times New Roman" w:eastAsia="Times New Roman" w:hAnsi="Times New Roman" w:cs="Times New Roman"/>
          <w:b/>
          <w:kern w:val="0"/>
          <w:szCs w:val="20"/>
          <w14:ligatures w14:val="none"/>
        </w:rPr>
        <w:t>” _________________</w:t>
      </w:r>
    </w:p>
    <w:p w14:paraId="762AA8B9" w14:textId="77777777" w:rsidR="002D4714" w:rsidRPr="002D4714" w:rsidRDefault="002D4714" w:rsidP="002D4714">
      <w:pPr>
        <w:tabs>
          <w:tab w:val="left" w:pos="284"/>
          <w:tab w:val="left" w:pos="3686"/>
          <w:tab w:val="left" w:pos="4820"/>
          <w:tab w:val="left" w:pos="8222"/>
        </w:tabs>
        <w:spacing w:after="0" w:line="240" w:lineRule="auto"/>
        <w:rPr>
          <w:rFonts w:ascii="Times New Roman" w:eastAsia="Times New Roman" w:hAnsi="Times New Roman" w:cs="Times New Roman"/>
          <w:b/>
          <w:kern w:val="0"/>
          <w:szCs w:val="20"/>
          <w14:ligatures w14:val="none"/>
        </w:rPr>
      </w:pPr>
      <w:r w:rsidRPr="002D4714">
        <w:rPr>
          <w:rFonts w:ascii="Times New Roman" w:eastAsia="Times New Roman" w:hAnsi="Times New Roman" w:cs="Times New Roman"/>
          <w:b/>
          <w:kern w:val="0"/>
          <w:szCs w:val="20"/>
          <w14:ligatures w14:val="none"/>
        </w:rPr>
        <w:tab/>
        <w:t>Zapisničar:</w:t>
      </w:r>
      <w:r w:rsidRPr="002D4714">
        <w:rPr>
          <w:rFonts w:ascii="Times New Roman" w:eastAsia="Times New Roman" w:hAnsi="Times New Roman" w:cs="Times New Roman"/>
          <w:b/>
          <w:kern w:val="0"/>
          <w:szCs w:val="20"/>
          <w14:ligatures w14:val="none"/>
        </w:rPr>
        <w:tab/>
        <w:t xml:space="preserve">                   Autor: </w:t>
      </w:r>
      <w:r w:rsidRPr="002D4714">
        <w:rPr>
          <w:rFonts w:ascii="Times New Roman" w:eastAsia="Times New Roman" w:hAnsi="Times New Roman" w:cs="Times New Roman"/>
          <w:b/>
          <w:kern w:val="0"/>
          <w:szCs w:val="20"/>
          <w14:ligatures w14:val="none"/>
        </w:rPr>
        <w:tab/>
      </w:r>
      <w:r w:rsidRPr="002D4714">
        <w:rPr>
          <w:rFonts w:ascii="Times New Roman" w:eastAsia="Times New Roman" w:hAnsi="Times New Roman" w:cs="Times New Roman"/>
          <w:b/>
          <w:kern w:val="0"/>
          <w:szCs w:val="20"/>
          <w14:ligatures w14:val="none"/>
        </w:rPr>
        <w:tab/>
      </w:r>
    </w:p>
    <w:p w14:paraId="5D97C86A" w14:textId="77777777" w:rsid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3F80C9E3" w14:textId="77777777" w:rsid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54403F6B" w14:textId="77777777" w:rsid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53888FE7" w14:textId="77777777" w:rsid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1F450D01" w14:textId="77777777" w:rsid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15C946A5" w14:textId="77777777" w:rsid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tbl>
      <w:tblPr>
        <w:tblW w:w="9780" w:type="dxa"/>
        <w:tblInd w:w="-176" w:type="dxa"/>
        <w:tblLayout w:type="fixed"/>
        <w:tblLook w:val="04A0" w:firstRow="1" w:lastRow="0" w:firstColumn="1" w:lastColumn="0" w:noHBand="0" w:noVBand="1"/>
      </w:tblPr>
      <w:tblGrid>
        <w:gridCol w:w="348"/>
        <w:gridCol w:w="540"/>
        <w:gridCol w:w="2070"/>
        <w:gridCol w:w="4837"/>
        <w:gridCol w:w="425"/>
        <w:gridCol w:w="426"/>
        <w:gridCol w:w="425"/>
        <w:gridCol w:w="709"/>
      </w:tblGrid>
      <w:tr w:rsidR="002D4714" w:rsidRPr="002D4714" w14:paraId="0F89F1C8" w14:textId="77777777" w:rsidTr="009F5592">
        <w:tc>
          <w:tcPr>
            <w:tcW w:w="9780" w:type="dxa"/>
            <w:gridSpan w:val="8"/>
            <w:tcBorders>
              <w:top w:val="single" w:sz="6" w:space="0" w:color="auto"/>
              <w:left w:val="single" w:sz="6" w:space="0" w:color="auto"/>
              <w:bottom w:val="single" w:sz="6" w:space="0" w:color="auto"/>
              <w:right w:val="single" w:sz="6" w:space="0" w:color="auto"/>
            </w:tcBorders>
            <w:shd w:val="pct12" w:color="auto" w:fill="auto"/>
            <w:hideMark/>
          </w:tcPr>
          <w:p w14:paraId="1A26D8AC" w14:textId="77777777" w:rsidR="002D4714" w:rsidRPr="002D4714" w:rsidRDefault="002D4714" w:rsidP="002D4714">
            <w:pPr>
              <w:spacing w:after="0" w:line="256" w:lineRule="auto"/>
              <w:jc w:val="center"/>
              <w:rPr>
                <w:rFonts w:ascii="Times New Roman" w:eastAsia="Times New Roman" w:hAnsi="Times New Roman" w:cs="Times New Roman"/>
                <w:b/>
                <w:sz w:val="28"/>
                <w:szCs w:val="20"/>
                <w:lang w:val="en-GB"/>
              </w:rPr>
            </w:pPr>
            <w:r w:rsidRPr="002D4714">
              <w:rPr>
                <w:rFonts w:ascii="Times New Roman" w:eastAsia="Times New Roman" w:hAnsi="Times New Roman" w:cs="Times New Roman"/>
                <w:b/>
                <w:sz w:val="28"/>
                <w:szCs w:val="20"/>
                <w:lang w:val="en-GB"/>
              </w:rPr>
              <w:t>Spisak defekata i otvorenih pitanja</w:t>
            </w:r>
          </w:p>
          <w:p w14:paraId="5F52FF25" w14:textId="77777777" w:rsidR="002D4714" w:rsidRPr="002D4714" w:rsidRDefault="002D4714" w:rsidP="002D4714">
            <w:pPr>
              <w:spacing w:after="0" w:line="256" w:lineRule="auto"/>
              <w:jc w:val="right"/>
              <w:rPr>
                <w:rFonts w:ascii="Times New Roman" w:eastAsia="Times New Roman" w:hAnsi="Times New Roman" w:cs="Times New Roman"/>
                <w:b/>
                <w:sz w:val="20"/>
                <w:szCs w:val="20"/>
                <w:lang w:val="en-GB"/>
              </w:rPr>
            </w:pPr>
            <w:r w:rsidRPr="002D4714">
              <w:rPr>
                <w:rFonts w:ascii="Times New Roman" w:eastAsia="Times New Roman" w:hAnsi="Times New Roman" w:cs="Times New Roman"/>
                <w:b/>
                <w:sz w:val="20"/>
                <w:szCs w:val="20"/>
                <w:lang w:val="en-GB"/>
              </w:rPr>
              <w:t>V - veci, M - manji, O - otvorena pitanja</w:t>
            </w:r>
          </w:p>
          <w:p w14:paraId="0E132548" w14:textId="77777777" w:rsidR="002D4714" w:rsidRPr="002D4714" w:rsidRDefault="002D4714" w:rsidP="002D4714">
            <w:pPr>
              <w:spacing w:after="0" w:line="256" w:lineRule="auto"/>
              <w:jc w:val="right"/>
              <w:rPr>
                <w:rFonts w:ascii="Times New Roman" w:eastAsia="Times New Roman" w:hAnsi="Times New Roman" w:cs="Times New Roman"/>
                <w:b/>
                <w:sz w:val="20"/>
                <w:szCs w:val="20"/>
                <w:lang w:val="en-GB"/>
              </w:rPr>
            </w:pPr>
            <w:r w:rsidRPr="002D4714">
              <w:rPr>
                <w:rFonts w:ascii="Times New Roman" w:eastAsia="Times New Roman" w:hAnsi="Times New Roman" w:cs="Times New Roman"/>
                <w:b/>
                <w:sz w:val="20"/>
                <w:szCs w:val="20"/>
                <w:lang w:val="en-GB"/>
              </w:rPr>
              <w:t xml:space="preserve">Nap - napomena: O=Opste, S=Specificne </w:t>
            </w:r>
            <w:r w:rsidRPr="002D4714">
              <w:rPr>
                <w:rFonts w:ascii="Times New Roman" w:eastAsia="Times New Roman" w:hAnsi="Times New Roman" w:cs="Times New Roman"/>
                <w:b/>
                <w:sz w:val="20"/>
                <w:szCs w:val="20"/>
                <w:lang w:val="en-GB"/>
              </w:rPr>
              <w:sym w:font="Wingdings" w:char="F0E2"/>
            </w:r>
          </w:p>
        </w:tc>
      </w:tr>
      <w:tr w:rsidR="002D4714" w:rsidRPr="002D4714" w14:paraId="58AD95BE" w14:textId="77777777" w:rsidTr="00044D1F">
        <w:tc>
          <w:tcPr>
            <w:tcW w:w="348" w:type="dxa"/>
            <w:tcBorders>
              <w:top w:val="single" w:sz="6" w:space="0" w:color="auto"/>
              <w:left w:val="single" w:sz="6" w:space="0" w:color="auto"/>
              <w:bottom w:val="single" w:sz="6" w:space="0" w:color="auto"/>
              <w:right w:val="single" w:sz="6" w:space="0" w:color="auto"/>
            </w:tcBorders>
            <w:shd w:val="pct12" w:color="auto" w:fill="auto"/>
            <w:hideMark/>
          </w:tcPr>
          <w:p w14:paraId="3A0D4918" w14:textId="77777777" w:rsidR="002D4714" w:rsidRPr="002D4714" w:rsidRDefault="002D4714" w:rsidP="002D4714">
            <w:pPr>
              <w:spacing w:after="0" w:line="256" w:lineRule="auto"/>
              <w:ind w:left="-90" w:right="-108"/>
              <w:jc w:val="center"/>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w:t>
            </w:r>
          </w:p>
        </w:tc>
        <w:tc>
          <w:tcPr>
            <w:tcW w:w="540" w:type="dxa"/>
            <w:tcBorders>
              <w:top w:val="single" w:sz="6" w:space="0" w:color="auto"/>
              <w:left w:val="single" w:sz="6" w:space="0" w:color="auto"/>
              <w:bottom w:val="single" w:sz="6" w:space="0" w:color="auto"/>
              <w:right w:val="single" w:sz="6" w:space="0" w:color="auto"/>
            </w:tcBorders>
            <w:shd w:val="pct12" w:color="auto" w:fill="auto"/>
            <w:hideMark/>
          </w:tcPr>
          <w:p w14:paraId="2AB9E37B" w14:textId="77777777" w:rsidR="002D4714" w:rsidRPr="002D4714" w:rsidRDefault="002D4714" w:rsidP="002D4714">
            <w:pPr>
              <w:spacing w:after="0" w:line="256" w:lineRule="auto"/>
              <w:ind w:left="-90" w:right="-108"/>
              <w:jc w:val="center"/>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ID</w:t>
            </w:r>
          </w:p>
        </w:tc>
        <w:tc>
          <w:tcPr>
            <w:tcW w:w="2070" w:type="dxa"/>
            <w:tcBorders>
              <w:top w:val="single" w:sz="6" w:space="0" w:color="auto"/>
              <w:left w:val="single" w:sz="6" w:space="0" w:color="auto"/>
              <w:bottom w:val="single" w:sz="6" w:space="0" w:color="auto"/>
              <w:right w:val="single" w:sz="6" w:space="0" w:color="auto"/>
            </w:tcBorders>
            <w:shd w:val="pct12" w:color="auto" w:fill="auto"/>
            <w:hideMark/>
          </w:tcPr>
          <w:p w14:paraId="38589D48" w14:textId="77777777" w:rsidR="002D4714" w:rsidRPr="002D4714" w:rsidRDefault="002D4714" w:rsidP="002D4714">
            <w:pPr>
              <w:spacing w:after="0" w:line="256" w:lineRule="auto"/>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Lok</w:t>
            </w:r>
          </w:p>
        </w:tc>
        <w:tc>
          <w:tcPr>
            <w:tcW w:w="4837" w:type="dxa"/>
            <w:tcBorders>
              <w:top w:val="single" w:sz="6" w:space="0" w:color="auto"/>
              <w:left w:val="single" w:sz="6" w:space="0" w:color="auto"/>
              <w:bottom w:val="single" w:sz="6" w:space="0" w:color="auto"/>
              <w:right w:val="single" w:sz="6" w:space="0" w:color="auto"/>
            </w:tcBorders>
            <w:shd w:val="pct12" w:color="auto" w:fill="auto"/>
            <w:hideMark/>
          </w:tcPr>
          <w:p w14:paraId="3A96A474" w14:textId="77777777" w:rsidR="002D4714" w:rsidRPr="002D4714" w:rsidRDefault="002D4714" w:rsidP="002D4714">
            <w:pPr>
              <w:spacing w:after="0" w:line="256" w:lineRule="auto"/>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Opis</w:t>
            </w:r>
          </w:p>
        </w:tc>
        <w:tc>
          <w:tcPr>
            <w:tcW w:w="425" w:type="dxa"/>
            <w:tcBorders>
              <w:top w:val="single" w:sz="6" w:space="0" w:color="auto"/>
              <w:left w:val="single" w:sz="6" w:space="0" w:color="auto"/>
              <w:bottom w:val="single" w:sz="6" w:space="0" w:color="auto"/>
              <w:right w:val="single" w:sz="6" w:space="0" w:color="auto"/>
            </w:tcBorders>
            <w:shd w:val="pct12" w:color="auto" w:fill="auto"/>
            <w:hideMark/>
          </w:tcPr>
          <w:p w14:paraId="402FD30D" w14:textId="77777777" w:rsidR="002D4714" w:rsidRPr="002D4714" w:rsidRDefault="002D4714" w:rsidP="002D4714">
            <w:pPr>
              <w:spacing w:after="0" w:line="256" w:lineRule="auto"/>
              <w:ind w:left="-113" w:right="-48"/>
              <w:jc w:val="center"/>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V</w:t>
            </w:r>
          </w:p>
        </w:tc>
        <w:tc>
          <w:tcPr>
            <w:tcW w:w="426" w:type="dxa"/>
            <w:tcBorders>
              <w:top w:val="single" w:sz="6" w:space="0" w:color="auto"/>
              <w:left w:val="single" w:sz="6" w:space="0" w:color="auto"/>
              <w:bottom w:val="single" w:sz="6" w:space="0" w:color="auto"/>
              <w:right w:val="single" w:sz="6" w:space="0" w:color="auto"/>
            </w:tcBorders>
            <w:shd w:val="pct12" w:color="auto" w:fill="auto"/>
            <w:hideMark/>
          </w:tcPr>
          <w:p w14:paraId="05C07C8F" w14:textId="77777777" w:rsidR="002D4714" w:rsidRPr="002D4714" w:rsidRDefault="002D4714" w:rsidP="002D4714">
            <w:pPr>
              <w:spacing w:after="0" w:line="256" w:lineRule="auto"/>
              <w:ind w:left="-113" w:right="-48"/>
              <w:jc w:val="center"/>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M</w:t>
            </w:r>
          </w:p>
        </w:tc>
        <w:tc>
          <w:tcPr>
            <w:tcW w:w="425" w:type="dxa"/>
            <w:tcBorders>
              <w:top w:val="single" w:sz="6" w:space="0" w:color="auto"/>
              <w:left w:val="single" w:sz="6" w:space="0" w:color="auto"/>
              <w:bottom w:val="single" w:sz="6" w:space="0" w:color="auto"/>
              <w:right w:val="single" w:sz="6" w:space="0" w:color="auto"/>
            </w:tcBorders>
            <w:shd w:val="pct12" w:color="auto" w:fill="auto"/>
            <w:hideMark/>
          </w:tcPr>
          <w:p w14:paraId="44771D77" w14:textId="77777777" w:rsidR="002D4714" w:rsidRPr="002D4714" w:rsidRDefault="002D4714" w:rsidP="002D4714">
            <w:pPr>
              <w:spacing w:after="0" w:line="256" w:lineRule="auto"/>
              <w:ind w:left="-113" w:right="-48"/>
              <w:jc w:val="center"/>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O</w:t>
            </w:r>
          </w:p>
        </w:tc>
        <w:tc>
          <w:tcPr>
            <w:tcW w:w="709" w:type="dxa"/>
            <w:tcBorders>
              <w:top w:val="single" w:sz="6" w:space="0" w:color="auto"/>
              <w:left w:val="single" w:sz="6" w:space="0" w:color="auto"/>
              <w:bottom w:val="single" w:sz="6" w:space="0" w:color="auto"/>
              <w:right w:val="single" w:sz="6" w:space="0" w:color="auto"/>
            </w:tcBorders>
            <w:shd w:val="pct12" w:color="auto" w:fill="auto"/>
            <w:hideMark/>
          </w:tcPr>
          <w:p w14:paraId="28B23BD1" w14:textId="77777777" w:rsidR="002D4714" w:rsidRPr="002D4714" w:rsidRDefault="002D4714" w:rsidP="002D4714">
            <w:pPr>
              <w:spacing w:after="0" w:line="256" w:lineRule="auto"/>
              <w:ind w:left="-130" w:right="-108"/>
              <w:jc w:val="center"/>
              <w:rPr>
                <w:rFonts w:ascii="Times New Roman" w:eastAsia="Times New Roman" w:hAnsi="Times New Roman" w:cs="Times New Roman"/>
                <w:b/>
                <w:szCs w:val="20"/>
                <w:lang w:val="en-GB"/>
              </w:rPr>
            </w:pPr>
            <w:r w:rsidRPr="002D4714">
              <w:rPr>
                <w:rFonts w:ascii="Times New Roman" w:eastAsia="Times New Roman" w:hAnsi="Times New Roman" w:cs="Times New Roman"/>
                <w:b/>
                <w:szCs w:val="20"/>
                <w:lang w:val="en-GB"/>
              </w:rPr>
              <w:t>Nap</w:t>
            </w:r>
          </w:p>
        </w:tc>
      </w:tr>
      <w:tr w:rsidR="002D4714" w:rsidRPr="002D4714" w14:paraId="6639964E" w14:textId="77777777" w:rsidTr="00044D1F">
        <w:trPr>
          <w:cantSplit/>
        </w:trPr>
        <w:tc>
          <w:tcPr>
            <w:tcW w:w="348" w:type="dxa"/>
            <w:tcBorders>
              <w:top w:val="single" w:sz="6" w:space="0" w:color="auto"/>
              <w:left w:val="single" w:sz="6" w:space="0" w:color="auto"/>
              <w:bottom w:val="single" w:sz="6" w:space="0" w:color="auto"/>
              <w:right w:val="nil"/>
            </w:tcBorders>
            <w:hideMark/>
          </w:tcPr>
          <w:p w14:paraId="16568B8B" w14:textId="77777777" w:rsidR="002D4714" w:rsidRPr="002D4714" w:rsidRDefault="002D4714" w:rsidP="002D4714">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18"/>
                <w:lang w:val="en-GB"/>
              </w:rPr>
              <w:t>1</w:t>
            </w:r>
          </w:p>
        </w:tc>
        <w:tc>
          <w:tcPr>
            <w:tcW w:w="540" w:type="dxa"/>
            <w:tcBorders>
              <w:top w:val="single" w:sz="6" w:space="0" w:color="auto"/>
              <w:left w:val="single" w:sz="6" w:space="0" w:color="auto"/>
              <w:bottom w:val="single" w:sz="6" w:space="0" w:color="auto"/>
              <w:right w:val="nil"/>
            </w:tcBorders>
          </w:tcPr>
          <w:p w14:paraId="11340E18" w14:textId="7670D992" w:rsidR="002D4714" w:rsidRPr="002D4714" w:rsidRDefault="005F5706" w:rsidP="002D4714">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w:t>
            </w:r>
            <w:r w:rsidR="001932CB">
              <w:rPr>
                <w:rFonts w:ascii="Times New Roman" w:eastAsia="Times New Roman" w:hAnsi="Times New Roman" w:cs="Times New Roman"/>
                <w:sz w:val="18"/>
                <w:szCs w:val="20"/>
                <w:lang w:val="en-GB"/>
              </w:rPr>
              <w:t>0</w:t>
            </w:r>
            <w:r>
              <w:rPr>
                <w:rFonts w:ascii="Times New Roman" w:eastAsia="Times New Roman" w:hAnsi="Times New Roman" w:cs="Times New Roman"/>
                <w:sz w:val="18"/>
                <w:szCs w:val="20"/>
                <w:lang w:val="en-GB"/>
              </w:rPr>
              <w:t>1</w:t>
            </w:r>
          </w:p>
        </w:tc>
        <w:tc>
          <w:tcPr>
            <w:tcW w:w="2070" w:type="dxa"/>
            <w:tcBorders>
              <w:top w:val="single" w:sz="6" w:space="0" w:color="auto"/>
              <w:left w:val="single" w:sz="6" w:space="0" w:color="auto"/>
              <w:bottom w:val="single" w:sz="6" w:space="0" w:color="auto"/>
              <w:right w:val="single" w:sz="6" w:space="0" w:color="auto"/>
            </w:tcBorders>
            <w:hideMark/>
          </w:tcPr>
          <w:p w14:paraId="150D63D9" w14:textId="3DABC5B4" w:rsidR="002D4714" w:rsidRPr="002D4714" w:rsidRDefault="00B959E8" w:rsidP="002D4714">
            <w:pPr>
              <w:spacing w:after="0" w:line="256" w:lineRule="auto"/>
              <w:rPr>
                <w:rFonts w:ascii="Times New Roman" w:eastAsia="Times New Roman" w:hAnsi="Times New Roman" w:cs="Times New Roman"/>
                <w:sz w:val="18"/>
                <w:szCs w:val="20"/>
                <w:lang w:val="en-GB"/>
              </w:rPr>
            </w:pPr>
            <w:r w:rsidRPr="00B959E8">
              <w:rPr>
                <w:rFonts w:ascii="Times New Roman" w:eastAsia="Times New Roman" w:hAnsi="Times New Roman" w:cs="Times New Roman"/>
                <w:sz w:val="18"/>
                <w:szCs w:val="20"/>
              </w:rPr>
              <w:t>SSU_01, 2.2.1 vs 2.2.</w:t>
            </w:r>
            <w:r w:rsidR="00DC5DD5">
              <w:rPr>
                <w:rFonts w:ascii="Times New Roman" w:eastAsia="Times New Roman" w:hAnsi="Times New Roman" w:cs="Times New Roman"/>
                <w:sz w:val="18"/>
                <w:szCs w:val="20"/>
              </w:rPr>
              <w:t>3</w:t>
            </w:r>
          </w:p>
        </w:tc>
        <w:tc>
          <w:tcPr>
            <w:tcW w:w="4837" w:type="dxa"/>
            <w:tcBorders>
              <w:top w:val="single" w:sz="6" w:space="0" w:color="auto"/>
              <w:left w:val="nil"/>
              <w:bottom w:val="single" w:sz="6" w:space="0" w:color="auto"/>
              <w:right w:val="nil"/>
            </w:tcBorders>
            <w:hideMark/>
          </w:tcPr>
          <w:p w14:paraId="783F0FB4" w14:textId="4BDF3442" w:rsidR="009871EE" w:rsidRPr="009871EE" w:rsidRDefault="009871EE" w:rsidP="009871EE">
            <w:pPr>
              <w:keepLines/>
              <w:spacing w:after="0" w:line="256" w:lineRule="auto"/>
              <w:rPr>
                <w:rFonts w:ascii="Times New Roman" w:eastAsia="Times New Roman" w:hAnsi="Times New Roman" w:cs="Times New Roman"/>
                <w:sz w:val="18"/>
                <w:szCs w:val="20"/>
              </w:rPr>
            </w:pPr>
            <w:r w:rsidRPr="009871EE">
              <w:rPr>
                <w:rFonts w:ascii="Times New Roman" w:eastAsia="Times New Roman" w:hAnsi="Times New Roman" w:cs="Times New Roman"/>
                <w:sz w:val="18"/>
                <w:szCs w:val="20"/>
              </w:rPr>
              <w:t>U tački 2.2.1 (korak 2) korisničko ime nije navedeno kao polje forme, dok u koraku 4 i u tački 2.2.3 sistem vrši proveru i javlja grešku za zauzeto korisničko ime. Nemoguće je proveriti podatak koji nije unet</w:t>
            </w:r>
            <w:r>
              <w:rPr>
                <w:rFonts w:ascii="Times New Roman" w:eastAsia="Times New Roman" w:hAnsi="Times New Roman" w:cs="Times New Roman"/>
                <w:sz w:val="18"/>
                <w:szCs w:val="20"/>
              </w:rPr>
              <w:t>.</w:t>
            </w:r>
          </w:p>
          <w:p w14:paraId="3DBC26FE" w14:textId="464EBECA" w:rsidR="002D4714" w:rsidRPr="002D4714" w:rsidRDefault="002D4714" w:rsidP="002D4714">
            <w:pPr>
              <w:keepLines/>
              <w:spacing w:after="0" w:line="256" w:lineRule="auto"/>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7630A9B9" w14:textId="3A301EC5" w:rsidR="002D4714" w:rsidRPr="002D4714" w:rsidRDefault="00174D36" w:rsidP="002D4714">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43EC1B0A" w14:textId="63194B2C" w:rsidR="002D4714" w:rsidRPr="002D4714" w:rsidRDefault="002D4714" w:rsidP="002D4714">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53D619C9" w14:textId="77777777" w:rsidR="002D4714" w:rsidRPr="002D4714" w:rsidRDefault="002D4714" w:rsidP="002D4714">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57A814FA" w14:textId="77777777" w:rsidR="002D4714" w:rsidRPr="002D4714" w:rsidRDefault="002D4714" w:rsidP="002D4714">
            <w:pPr>
              <w:spacing w:after="0" w:line="256" w:lineRule="auto"/>
              <w:jc w:val="center"/>
              <w:rPr>
                <w:rFonts w:ascii="Times New Roman" w:eastAsia="Times New Roman" w:hAnsi="Times New Roman" w:cs="Times New Roman"/>
                <w:sz w:val="18"/>
                <w:szCs w:val="20"/>
                <w:lang w:val="en-GB"/>
              </w:rPr>
            </w:pPr>
          </w:p>
        </w:tc>
      </w:tr>
      <w:tr w:rsidR="009F5592" w:rsidRPr="002D4714" w14:paraId="4EB01F6A" w14:textId="77777777" w:rsidTr="00044D1F">
        <w:trPr>
          <w:cantSplit/>
        </w:trPr>
        <w:tc>
          <w:tcPr>
            <w:tcW w:w="348" w:type="dxa"/>
            <w:tcBorders>
              <w:top w:val="single" w:sz="6" w:space="0" w:color="auto"/>
              <w:left w:val="single" w:sz="6" w:space="0" w:color="auto"/>
              <w:bottom w:val="single" w:sz="6" w:space="0" w:color="auto"/>
              <w:right w:val="nil"/>
            </w:tcBorders>
            <w:hideMark/>
          </w:tcPr>
          <w:p w14:paraId="4A482639"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2</w:t>
            </w:r>
          </w:p>
        </w:tc>
        <w:tc>
          <w:tcPr>
            <w:tcW w:w="540" w:type="dxa"/>
            <w:tcBorders>
              <w:top w:val="single" w:sz="6" w:space="0" w:color="auto"/>
              <w:left w:val="single" w:sz="6" w:space="0" w:color="auto"/>
              <w:bottom w:val="single" w:sz="6" w:space="0" w:color="auto"/>
              <w:right w:val="nil"/>
            </w:tcBorders>
          </w:tcPr>
          <w:p w14:paraId="4CEF2429" w14:textId="6257B1BE"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w:t>
            </w:r>
            <w:r w:rsidR="001932CB">
              <w:rPr>
                <w:rFonts w:ascii="Times New Roman" w:eastAsia="Times New Roman" w:hAnsi="Times New Roman" w:cs="Times New Roman"/>
                <w:sz w:val="18"/>
                <w:szCs w:val="20"/>
                <w:lang w:val="en-GB"/>
              </w:rPr>
              <w:t>0</w:t>
            </w:r>
            <w:r>
              <w:rPr>
                <w:rFonts w:ascii="Times New Roman" w:eastAsia="Times New Roman" w:hAnsi="Times New Roman" w:cs="Times New Roman"/>
                <w:sz w:val="18"/>
                <w:szCs w:val="20"/>
                <w:lang w:val="en-GB"/>
              </w:rPr>
              <w:t>2</w:t>
            </w:r>
          </w:p>
        </w:tc>
        <w:tc>
          <w:tcPr>
            <w:tcW w:w="2070" w:type="dxa"/>
            <w:tcBorders>
              <w:top w:val="single" w:sz="6" w:space="0" w:color="auto"/>
              <w:left w:val="single" w:sz="6" w:space="0" w:color="auto"/>
              <w:bottom w:val="single" w:sz="6" w:space="0" w:color="auto"/>
              <w:right w:val="single" w:sz="6" w:space="0" w:color="auto"/>
            </w:tcBorders>
            <w:hideMark/>
          </w:tcPr>
          <w:p w14:paraId="0D4B0F5D" w14:textId="03887305" w:rsidR="009F5592" w:rsidRPr="002D4714" w:rsidRDefault="00DC5DD5" w:rsidP="009F5592">
            <w:pPr>
              <w:spacing w:after="0" w:line="256" w:lineRule="auto"/>
              <w:rPr>
                <w:rFonts w:ascii="Times New Roman" w:eastAsia="Times New Roman" w:hAnsi="Times New Roman" w:cs="Times New Roman"/>
                <w:sz w:val="18"/>
                <w:szCs w:val="20"/>
                <w:lang w:val="en-GB"/>
              </w:rPr>
            </w:pPr>
            <w:r w:rsidRPr="00DC5DD5">
              <w:rPr>
                <w:rFonts w:ascii="Times New Roman" w:eastAsia="Times New Roman" w:hAnsi="Times New Roman" w:cs="Times New Roman"/>
                <w:sz w:val="18"/>
                <w:szCs w:val="20"/>
              </w:rPr>
              <w:t>SSU_02, 2.2.2 i 2.2.</w:t>
            </w:r>
            <w:r>
              <w:rPr>
                <w:rFonts w:ascii="Times New Roman" w:eastAsia="Times New Roman" w:hAnsi="Times New Roman" w:cs="Times New Roman"/>
                <w:sz w:val="18"/>
                <w:szCs w:val="20"/>
              </w:rPr>
              <w:t>3</w:t>
            </w:r>
          </w:p>
        </w:tc>
        <w:tc>
          <w:tcPr>
            <w:tcW w:w="4837" w:type="dxa"/>
            <w:tcBorders>
              <w:top w:val="single" w:sz="6" w:space="0" w:color="auto"/>
              <w:left w:val="nil"/>
              <w:bottom w:val="single" w:sz="6" w:space="0" w:color="auto"/>
              <w:right w:val="nil"/>
            </w:tcBorders>
            <w:hideMark/>
          </w:tcPr>
          <w:p w14:paraId="13992DCB" w14:textId="129CF716" w:rsidR="009F5592" w:rsidRPr="002D4714" w:rsidRDefault="00F03D10" w:rsidP="009F5592">
            <w:pPr>
              <w:keepLines/>
              <w:spacing w:after="0" w:line="256" w:lineRule="auto"/>
              <w:rPr>
                <w:rFonts w:ascii="Times New Roman" w:eastAsia="Times New Roman" w:hAnsi="Times New Roman" w:cs="Times New Roman"/>
                <w:sz w:val="18"/>
                <w:szCs w:val="20"/>
                <w:lang w:val="en-GB"/>
              </w:rPr>
            </w:pPr>
            <w:r w:rsidRPr="00F03D10">
              <w:rPr>
                <w:rFonts w:ascii="Times New Roman" w:eastAsia="Times New Roman" w:hAnsi="Times New Roman" w:cs="Times New Roman"/>
                <w:sz w:val="18"/>
                <w:szCs w:val="20"/>
              </w:rPr>
              <w:t>U tački 2.2.1 navodi se "email" kao polje za prijavu, ali se u tačkama 2.2.2 i 2.2.3 pominje "korisničko ime", što je u suprotnosti sa SSU_01 gde to polje ne postoji pri registraciji. Nedoslednost u definisanju polja za prijavu</w:t>
            </w:r>
            <w:r>
              <w:rPr>
                <w:rFonts w:ascii="Times New Roman" w:eastAsia="Times New Roman" w:hAnsi="Times New Roman" w:cs="Times New Roman"/>
                <w:sz w:val="18"/>
                <w:szCs w:val="20"/>
              </w:rPr>
              <w:t>.</w:t>
            </w:r>
          </w:p>
        </w:tc>
        <w:tc>
          <w:tcPr>
            <w:tcW w:w="425" w:type="dxa"/>
            <w:tcBorders>
              <w:top w:val="single" w:sz="6" w:space="0" w:color="auto"/>
              <w:left w:val="single" w:sz="6" w:space="0" w:color="auto"/>
              <w:bottom w:val="single" w:sz="6" w:space="0" w:color="auto"/>
              <w:right w:val="nil"/>
            </w:tcBorders>
          </w:tcPr>
          <w:p w14:paraId="767E7166" w14:textId="13FF76D0"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tcPr>
          <w:p w14:paraId="6BD16025" w14:textId="5F186D39"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5A6262A7"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0B6F7A36"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7D968B25" w14:textId="77777777" w:rsidTr="00044D1F">
        <w:trPr>
          <w:cantSplit/>
        </w:trPr>
        <w:tc>
          <w:tcPr>
            <w:tcW w:w="348" w:type="dxa"/>
            <w:tcBorders>
              <w:top w:val="single" w:sz="6" w:space="0" w:color="auto"/>
              <w:left w:val="single" w:sz="6" w:space="0" w:color="auto"/>
              <w:bottom w:val="single" w:sz="6" w:space="0" w:color="auto"/>
              <w:right w:val="nil"/>
            </w:tcBorders>
            <w:hideMark/>
          </w:tcPr>
          <w:p w14:paraId="55B20F61"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3</w:t>
            </w:r>
          </w:p>
        </w:tc>
        <w:tc>
          <w:tcPr>
            <w:tcW w:w="540" w:type="dxa"/>
            <w:tcBorders>
              <w:top w:val="single" w:sz="6" w:space="0" w:color="auto"/>
              <w:left w:val="single" w:sz="6" w:space="0" w:color="auto"/>
              <w:bottom w:val="single" w:sz="6" w:space="0" w:color="auto"/>
              <w:right w:val="nil"/>
            </w:tcBorders>
          </w:tcPr>
          <w:p w14:paraId="2B04EF54" w14:textId="594AC20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w:t>
            </w:r>
            <w:r w:rsidR="001932CB">
              <w:rPr>
                <w:rFonts w:ascii="Times New Roman" w:eastAsia="Times New Roman" w:hAnsi="Times New Roman" w:cs="Times New Roman"/>
                <w:sz w:val="18"/>
                <w:szCs w:val="20"/>
                <w:lang w:val="en-GB"/>
              </w:rPr>
              <w:t>0</w:t>
            </w:r>
            <w:r>
              <w:rPr>
                <w:rFonts w:ascii="Times New Roman" w:eastAsia="Times New Roman" w:hAnsi="Times New Roman" w:cs="Times New Roman"/>
                <w:sz w:val="18"/>
                <w:szCs w:val="20"/>
                <w:lang w:val="en-GB"/>
              </w:rPr>
              <w:t>3</w:t>
            </w:r>
          </w:p>
        </w:tc>
        <w:tc>
          <w:tcPr>
            <w:tcW w:w="2070" w:type="dxa"/>
            <w:tcBorders>
              <w:top w:val="single" w:sz="6" w:space="0" w:color="auto"/>
              <w:left w:val="single" w:sz="6" w:space="0" w:color="auto"/>
              <w:bottom w:val="single" w:sz="6" w:space="0" w:color="auto"/>
              <w:right w:val="single" w:sz="6" w:space="0" w:color="auto"/>
            </w:tcBorders>
            <w:hideMark/>
          </w:tcPr>
          <w:p w14:paraId="775E435A" w14:textId="32B5D6D8" w:rsidR="009F5592" w:rsidRPr="002D4714" w:rsidRDefault="00493484" w:rsidP="009F5592">
            <w:pPr>
              <w:spacing w:after="0" w:line="256" w:lineRule="auto"/>
              <w:rPr>
                <w:rFonts w:ascii="Times New Roman" w:eastAsia="Times New Roman" w:hAnsi="Times New Roman" w:cs="Times New Roman"/>
                <w:sz w:val="18"/>
                <w:szCs w:val="20"/>
                <w:lang w:val="en-GB"/>
              </w:rPr>
            </w:pPr>
            <w:r w:rsidRPr="00493484">
              <w:rPr>
                <w:rFonts w:ascii="Times New Roman" w:eastAsia="Times New Roman" w:hAnsi="Times New Roman" w:cs="Times New Roman"/>
                <w:sz w:val="18"/>
                <w:szCs w:val="20"/>
              </w:rPr>
              <w:t>SSU_03, tačka 2.2.2 i 2.</w:t>
            </w:r>
            <w:r w:rsidR="00184B22">
              <w:rPr>
                <w:rFonts w:ascii="Times New Roman" w:eastAsia="Times New Roman" w:hAnsi="Times New Roman" w:cs="Times New Roman"/>
                <w:sz w:val="18"/>
                <w:szCs w:val="20"/>
              </w:rPr>
              <w:t>3</w:t>
            </w:r>
          </w:p>
        </w:tc>
        <w:tc>
          <w:tcPr>
            <w:tcW w:w="4837" w:type="dxa"/>
            <w:tcBorders>
              <w:top w:val="single" w:sz="6" w:space="0" w:color="auto"/>
              <w:left w:val="nil"/>
              <w:bottom w:val="single" w:sz="6" w:space="0" w:color="auto"/>
              <w:right w:val="nil"/>
            </w:tcBorders>
            <w:hideMark/>
          </w:tcPr>
          <w:p w14:paraId="764ACBBA" w14:textId="7B814007" w:rsidR="009F5592" w:rsidRPr="002D4714" w:rsidRDefault="00F03D10" w:rsidP="009F5592">
            <w:pPr>
              <w:keepLines/>
              <w:spacing w:after="0" w:line="256" w:lineRule="auto"/>
              <w:rPr>
                <w:rFonts w:ascii="Times New Roman" w:eastAsia="Times New Roman" w:hAnsi="Times New Roman" w:cs="Times New Roman"/>
                <w:sz w:val="18"/>
                <w:szCs w:val="20"/>
                <w:lang w:val="en-GB"/>
              </w:rPr>
            </w:pPr>
            <w:r w:rsidRPr="00F03D10">
              <w:rPr>
                <w:rFonts w:ascii="Times New Roman" w:eastAsia="Times New Roman" w:hAnsi="Times New Roman" w:cs="Times New Roman"/>
                <w:sz w:val="18"/>
                <w:szCs w:val="20"/>
              </w:rPr>
              <w:t>U tačkama 2.2.2 i 2.3 pominje se učitavanje mape, ali nije opisan tok kada se mapa ne učita zbog problema sa internetom ili API-jem. Nedostaje alternativni scenario.</w:t>
            </w:r>
          </w:p>
        </w:tc>
        <w:tc>
          <w:tcPr>
            <w:tcW w:w="425" w:type="dxa"/>
            <w:tcBorders>
              <w:top w:val="single" w:sz="6" w:space="0" w:color="auto"/>
              <w:left w:val="single" w:sz="6" w:space="0" w:color="auto"/>
              <w:bottom w:val="single" w:sz="6" w:space="0" w:color="auto"/>
              <w:right w:val="nil"/>
            </w:tcBorders>
            <w:hideMark/>
          </w:tcPr>
          <w:p w14:paraId="2E769E79" w14:textId="27B83FC5"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tcPr>
          <w:p w14:paraId="17AA6432" w14:textId="62733584" w:rsidR="009F5592" w:rsidRPr="002D4714" w:rsidRDefault="00B70203"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20"/>
                <w:szCs w:val="20"/>
                <w:lang w:val="en-GB"/>
              </w:rPr>
              <w:t>X</w:t>
            </w:r>
          </w:p>
        </w:tc>
        <w:tc>
          <w:tcPr>
            <w:tcW w:w="425" w:type="dxa"/>
            <w:tcBorders>
              <w:top w:val="single" w:sz="6" w:space="0" w:color="auto"/>
              <w:left w:val="single" w:sz="6" w:space="0" w:color="auto"/>
              <w:bottom w:val="single" w:sz="6" w:space="0" w:color="auto"/>
              <w:right w:val="nil"/>
            </w:tcBorders>
          </w:tcPr>
          <w:p w14:paraId="7ED29CA4"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70D02E8B"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747EB3A6" w14:textId="77777777" w:rsidTr="00044D1F">
        <w:trPr>
          <w:cantSplit/>
        </w:trPr>
        <w:tc>
          <w:tcPr>
            <w:tcW w:w="348" w:type="dxa"/>
            <w:tcBorders>
              <w:top w:val="single" w:sz="6" w:space="0" w:color="auto"/>
              <w:left w:val="single" w:sz="6" w:space="0" w:color="auto"/>
              <w:bottom w:val="single" w:sz="6" w:space="0" w:color="auto"/>
              <w:right w:val="nil"/>
            </w:tcBorders>
            <w:hideMark/>
          </w:tcPr>
          <w:p w14:paraId="13650600"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4</w:t>
            </w:r>
          </w:p>
        </w:tc>
        <w:tc>
          <w:tcPr>
            <w:tcW w:w="540" w:type="dxa"/>
            <w:tcBorders>
              <w:top w:val="single" w:sz="6" w:space="0" w:color="auto"/>
              <w:left w:val="single" w:sz="6" w:space="0" w:color="auto"/>
              <w:bottom w:val="single" w:sz="6" w:space="0" w:color="auto"/>
              <w:right w:val="nil"/>
            </w:tcBorders>
          </w:tcPr>
          <w:p w14:paraId="25A3F5B5" w14:textId="240277FD"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w:t>
            </w:r>
            <w:r w:rsidR="001932CB">
              <w:rPr>
                <w:rFonts w:ascii="Times New Roman" w:eastAsia="Times New Roman" w:hAnsi="Times New Roman" w:cs="Times New Roman"/>
                <w:sz w:val="18"/>
                <w:szCs w:val="20"/>
                <w:lang w:val="en-GB"/>
              </w:rPr>
              <w:t>0</w:t>
            </w:r>
            <w:r>
              <w:rPr>
                <w:rFonts w:ascii="Times New Roman" w:eastAsia="Times New Roman" w:hAnsi="Times New Roman" w:cs="Times New Roman"/>
                <w:sz w:val="18"/>
                <w:szCs w:val="20"/>
                <w:lang w:val="en-GB"/>
              </w:rPr>
              <w:t>4</w:t>
            </w:r>
          </w:p>
        </w:tc>
        <w:tc>
          <w:tcPr>
            <w:tcW w:w="2070" w:type="dxa"/>
            <w:tcBorders>
              <w:top w:val="single" w:sz="6" w:space="0" w:color="auto"/>
              <w:left w:val="single" w:sz="6" w:space="0" w:color="auto"/>
              <w:bottom w:val="single" w:sz="6" w:space="0" w:color="auto"/>
              <w:right w:val="single" w:sz="6" w:space="0" w:color="auto"/>
            </w:tcBorders>
            <w:hideMark/>
          </w:tcPr>
          <w:p w14:paraId="1E15F414" w14:textId="15013B9A" w:rsidR="009F5592" w:rsidRPr="002D4714" w:rsidRDefault="00B70203" w:rsidP="009F5592">
            <w:pPr>
              <w:spacing w:after="0" w:line="256" w:lineRule="auto"/>
              <w:rPr>
                <w:rFonts w:ascii="Times New Roman" w:eastAsia="Times New Roman" w:hAnsi="Times New Roman" w:cs="Times New Roman"/>
                <w:sz w:val="18"/>
                <w:szCs w:val="20"/>
                <w:lang w:val="en-GB"/>
              </w:rPr>
            </w:pPr>
            <w:r w:rsidRPr="00B70203">
              <w:rPr>
                <w:rFonts w:ascii="Times New Roman" w:eastAsia="Times New Roman" w:hAnsi="Times New Roman" w:cs="Times New Roman"/>
                <w:sz w:val="18"/>
                <w:szCs w:val="20"/>
              </w:rPr>
              <w:t>SSU_04, tačka 2.2.1</w:t>
            </w:r>
          </w:p>
        </w:tc>
        <w:tc>
          <w:tcPr>
            <w:tcW w:w="4837" w:type="dxa"/>
            <w:tcBorders>
              <w:top w:val="single" w:sz="6" w:space="0" w:color="auto"/>
              <w:left w:val="nil"/>
              <w:bottom w:val="single" w:sz="6" w:space="0" w:color="auto"/>
              <w:right w:val="nil"/>
            </w:tcBorders>
            <w:hideMark/>
          </w:tcPr>
          <w:p w14:paraId="4B415624" w14:textId="3621B323" w:rsidR="009F5592" w:rsidRPr="002D4714" w:rsidRDefault="0018565F" w:rsidP="009F5592">
            <w:pPr>
              <w:keepLines/>
              <w:spacing w:after="0" w:line="256" w:lineRule="auto"/>
              <w:rPr>
                <w:rFonts w:ascii="Times New Roman" w:eastAsia="Times New Roman" w:hAnsi="Times New Roman" w:cs="Times New Roman"/>
                <w:sz w:val="18"/>
                <w:szCs w:val="20"/>
                <w:lang w:val="en-GB"/>
              </w:rPr>
            </w:pPr>
            <w:r w:rsidRPr="0018565F">
              <w:rPr>
                <w:rFonts w:ascii="Times New Roman" w:eastAsia="Times New Roman" w:hAnsi="Times New Roman" w:cs="Times New Roman"/>
                <w:sz w:val="18"/>
                <w:szCs w:val="20"/>
              </w:rPr>
              <w:t>U tački 2.2.1 navodi se da se na profilu instruktora vidi „Cena časa”, ali to polje uopšte ne postoji na dizajnu (str. 18) kod instruktora Marka. Nedostaje usklađenost SSU dokumenta i dizajna.</w:t>
            </w:r>
          </w:p>
        </w:tc>
        <w:tc>
          <w:tcPr>
            <w:tcW w:w="425" w:type="dxa"/>
            <w:tcBorders>
              <w:top w:val="single" w:sz="6" w:space="0" w:color="auto"/>
              <w:left w:val="single" w:sz="6" w:space="0" w:color="auto"/>
              <w:bottom w:val="single" w:sz="6" w:space="0" w:color="auto"/>
              <w:right w:val="nil"/>
            </w:tcBorders>
          </w:tcPr>
          <w:p w14:paraId="249289BB" w14:textId="2E641C49" w:rsidR="009F5592" w:rsidRPr="002D4714" w:rsidRDefault="00CE7738"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24BA9EEE" w14:textId="46DD2F15"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266FDBB1"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2C4BD6DD"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033A938A" w14:textId="77777777" w:rsidTr="00044D1F">
        <w:trPr>
          <w:cantSplit/>
        </w:trPr>
        <w:tc>
          <w:tcPr>
            <w:tcW w:w="348" w:type="dxa"/>
            <w:tcBorders>
              <w:top w:val="single" w:sz="6" w:space="0" w:color="auto"/>
              <w:left w:val="single" w:sz="6" w:space="0" w:color="auto"/>
              <w:bottom w:val="single" w:sz="6" w:space="0" w:color="auto"/>
              <w:right w:val="nil"/>
            </w:tcBorders>
            <w:hideMark/>
          </w:tcPr>
          <w:p w14:paraId="3BBEDF91"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5</w:t>
            </w:r>
          </w:p>
        </w:tc>
        <w:tc>
          <w:tcPr>
            <w:tcW w:w="540" w:type="dxa"/>
            <w:tcBorders>
              <w:top w:val="single" w:sz="6" w:space="0" w:color="auto"/>
              <w:left w:val="single" w:sz="6" w:space="0" w:color="auto"/>
              <w:bottom w:val="single" w:sz="6" w:space="0" w:color="auto"/>
              <w:right w:val="nil"/>
            </w:tcBorders>
          </w:tcPr>
          <w:p w14:paraId="249385AF" w14:textId="0DC1D88A"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w:t>
            </w:r>
            <w:r w:rsidR="001932CB">
              <w:rPr>
                <w:rFonts w:ascii="Times New Roman" w:eastAsia="Times New Roman" w:hAnsi="Times New Roman" w:cs="Times New Roman"/>
                <w:sz w:val="18"/>
                <w:szCs w:val="20"/>
                <w:lang w:val="en-GB"/>
              </w:rPr>
              <w:t>0</w:t>
            </w:r>
            <w:r>
              <w:rPr>
                <w:rFonts w:ascii="Times New Roman" w:eastAsia="Times New Roman" w:hAnsi="Times New Roman" w:cs="Times New Roman"/>
                <w:sz w:val="18"/>
                <w:szCs w:val="20"/>
                <w:lang w:val="en-GB"/>
              </w:rPr>
              <w:t>5</w:t>
            </w:r>
          </w:p>
        </w:tc>
        <w:tc>
          <w:tcPr>
            <w:tcW w:w="2070" w:type="dxa"/>
            <w:tcBorders>
              <w:top w:val="single" w:sz="6" w:space="0" w:color="auto"/>
              <w:left w:val="single" w:sz="6" w:space="0" w:color="auto"/>
              <w:bottom w:val="single" w:sz="6" w:space="0" w:color="auto"/>
              <w:right w:val="single" w:sz="6" w:space="0" w:color="auto"/>
            </w:tcBorders>
            <w:hideMark/>
          </w:tcPr>
          <w:p w14:paraId="4A7C5367" w14:textId="71A3C37B" w:rsidR="009F5592" w:rsidRPr="002D4714" w:rsidRDefault="00A82EFB" w:rsidP="009F5592">
            <w:pPr>
              <w:spacing w:after="0" w:line="256" w:lineRule="auto"/>
              <w:rPr>
                <w:rFonts w:ascii="Times New Roman" w:eastAsia="Times New Roman" w:hAnsi="Times New Roman" w:cs="Times New Roman"/>
                <w:sz w:val="18"/>
                <w:szCs w:val="20"/>
                <w:lang w:val="en-GB"/>
              </w:rPr>
            </w:pPr>
            <w:r w:rsidRPr="00A82EFB">
              <w:rPr>
                <w:rFonts w:ascii="Times New Roman" w:eastAsia="Times New Roman" w:hAnsi="Times New Roman" w:cs="Times New Roman"/>
                <w:sz w:val="18"/>
                <w:szCs w:val="20"/>
              </w:rPr>
              <w:t>SSU_05, tačka 2.2.</w:t>
            </w:r>
            <w:r>
              <w:rPr>
                <w:rFonts w:ascii="Times New Roman" w:eastAsia="Times New Roman" w:hAnsi="Times New Roman" w:cs="Times New Roman"/>
                <w:sz w:val="18"/>
                <w:szCs w:val="20"/>
              </w:rPr>
              <w:t>1</w:t>
            </w:r>
          </w:p>
        </w:tc>
        <w:tc>
          <w:tcPr>
            <w:tcW w:w="4837" w:type="dxa"/>
            <w:tcBorders>
              <w:top w:val="single" w:sz="6" w:space="0" w:color="auto"/>
              <w:left w:val="nil"/>
              <w:bottom w:val="single" w:sz="6" w:space="0" w:color="auto"/>
              <w:right w:val="nil"/>
            </w:tcBorders>
            <w:hideMark/>
          </w:tcPr>
          <w:p w14:paraId="0B4D01C7" w14:textId="3DDD82C3" w:rsidR="00606E88" w:rsidRPr="00606E88" w:rsidRDefault="00606E88" w:rsidP="00606E88">
            <w:pPr>
              <w:keepLines/>
              <w:spacing w:after="0" w:line="256" w:lineRule="auto"/>
              <w:rPr>
                <w:rFonts w:ascii="Times New Roman" w:eastAsia="Times New Roman" w:hAnsi="Times New Roman" w:cs="Times New Roman"/>
                <w:sz w:val="20"/>
                <w:szCs w:val="20"/>
              </w:rPr>
            </w:pPr>
            <w:r w:rsidRPr="00606E88">
              <w:rPr>
                <w:rFonts w:ascii="Times New Roman" w:eastAsia="Times New Roman" w:hAnsi="Times New Roman" w:cs="Times New Roman"/>
                <w:sz w:val="20"/>
                <w:szCs w:val="20"/>
              </w:rPr>
              <w:t>U koraku 6 navodi se status ‘Čeka potvrdu’, ali u sekciji 2.4. (Preduslovi) nije definisano šta se dešava ako instruktor ne potvrdi rezervaciju u datom roku - nedostaje alternativni tok</w:t>
            </w:r>
            <w:r w:rsidR="00A82EFB">
              <w:rPr>
                <w:rFonts w:ascii="Times New Roman" w:eastAsia="Times New Roman" w:hAnsi="Times New Roman" w:cs="Times New Roman"/>
                <w:sz w:val="20"/>
                <w:szCs w:val="20"/>
              </w:rPr>
              <w:t>.</w:t>
            </w:r>
          </w:p>
          <w:p w14:paraId="1E98858A" w14:textId="04AA10A3" w:rsidR="009F5592" w:rsidRPr="002D4714" w:rsidRDefault="009F5592" w:rsidP="009F5592">
            <w:pPr>
              <w:keepLines/>
              <w:spacing w:after="0" w:line="256" w:lineRule="auto"/>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5C47C0EB" w14:textId="01D37C8E" w:rsidR="009F5592" w:rsidRPr="002D4714" w:rsidRDefault="00B70203"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47C0E3A4" w14:textId="6F96A8B8"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4DE9F679"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23A16F61"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75E914D9" w14:textId="77777777" w:rsidTr="00044D1F">
        <w:trPr>
          <w:cantSplit/>
        </w:trPr>
        <w:tc>
          <w:tcPr>
            <w:tcW w:w="348" w:type="dxa"/>
            <w:tcBorders>
              <w:top w:val="single" w:sz="6" w:space="0" w:color="auto"/>
              <w:left w:val="single" w:sz="6" w:space="0" w:color="auto"/>
              <w:bottom w:val="single" w:sz="6" w:space="0" w:color="auto"/>
              <w:right w:val="nil"/>
            </w:tcBorders>
            <w:hideMark/>
          </w:tcPr>
          <w:p w14:paraId="793ACA8E"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6</w:t>
            </w:r>
          </w:p>
        </w:tc>
        <w:tc>
          <w:tcPr>
            <w:tcW w:w="540" w:type="dxa"/>
            <w:tcBorders>
              <w:top w:val="single" w:sz="6" w:space="0" w:color="auto"/>
              <w:left w:val="single" w:sz="6" w:space="0" w:color="auto"/>
              <w:bottom w:val="single" w:sz="6" w:space="0" w:color="auto"/>
              <w:right w:val="nil"/>
            </w:tcBorders>
          </w:tcPr>
          <w:p w14:paraId="5F7996FB" w14:textId="10356DF1"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D06</w:t>
            </w:r>
          </w:p>
        </w:tc>
        <w:tc>
          <w:tcPr>
            <w:tcW w:w="2070" w:type="dxa"/>
            <w:tcBorders>
              <w:top w:val="single" w:sz="6" w:space="0" w:color="auto"/>
              <w:left w:val="single" w:sz="6" w:space="0" w:color="auto"/>
              <w:bottom w:val="single" w:sz="6" w:space="0" w:color="auto"/>
              <w:right w:val="single" w:sz="6" w:space="0" w:color="auto"/>
            </w:tcBorders>
            <w:hideMark/>
          </w:tcPr>
          <w:p w14:paraId="03DDBB20" w14:textId="48B7474A" w:rsidR="00A82EFB" w:rsidRPr="00A82EFB" w:rsidRDefault="00A82EFB" w:rsidP="00A82EFB">
            <w:pPr>
              <w:spacing w:after="0" w:line="256" w:lineRule="auto"/>
              <w:rPr>
                <w:rFonts w:ascii="Times New Roman" w:eastAsia="Times New Roman" w:hAnsi="Times New Roman" w:cs="Times New Roman"/>
                <w:sz w:val="18"/>
                <w:szCs w:val="20"/>
              </w:rPr>
            </w:pPr>
            <w:r w:rsidRPr="00A82EFB">
              <w:rPr>
                <w:rFonts w:ascii="Times New Roman" w:eastAsia="Times New Roman" w:hAnsi="Times New Roman" w:cs="Times New Roman"/>
                <w:sz w:val="18"/>
                <w:szCs w:val="20"/>
              </w:rPr>
              <w:t>SSU_05, tačka 1.4</w:t>
            </w:r>
          </w:p>
          <w:p w14:paraId="56A21398" w14:textId="00457673" w:rsidR="009F5592" w:rsidRPr="002D4714" w:rsidRDefault="009F5592" w:rsidP="009F5592">
            <w:pPr>
              <w:spacing w:after="0" w:line="256" w:lineRule="auto"/>
              <w:rPr>
                <w:rFonts w:ascii="Times New Roman" w:eastAsia="Times New Roman" w:hAnsi="Times New Roman" w:cs="Times New Roman"/>
                <w:sz w:val="18"/>
                <w:szCs w:val="20"/>
                <w:lang w:val="en-GB"/>
              </w:rPr>
            </w:pPr>
          </w:p>
        </w:tc>
        <w:tc>
          <w:tcPr>
            <w:tcW w:w="4837" w:type="dxa"/>
            <w:tcBorders>
              <w:top w:val="single" w:sz="6" w:space="0" w:color="auto"/>
              <w:left w:val="nil"/>
              <w:bottom w:val="single" w:sz="6" w:space="0" w:color="auto"/>
              <w:right w:val="nil"/>
            </w:tcBorders>
            <w:hideMark/>
          </w:tcPr>
          <w:p w14:paraId="22D68417" w14:textId="2D418EDF" w:rsidR="009F5592" w:rsidRPr="002D4714" w:rsidRDefault="00A82EFB" w:rsidP="009F5592">
            <w:pPr>
              <w:keepLines/>
              <w:spacing w:after="0" w:line="256" w:lineRule="auto"/>
              <w:rPr>
                <w:rFonts w:ascii="Times New Roman" w:eastAsia="Times New Roman" w:hAnsi="Times New Roman" w:cs="Times New Roman"/>
                <w:sz w:val="18"/>
                <w:szCs w:val="20"/>
                <w:lang w:val="en-GB"/>
              </w:rPr>
            </w:pPr>
            <w:r w:rsidRPr="00A82EFB">
              <w:rPr>
                <w:rFonts w:ascii="Times New Roman" w:eastAsia="Times New Roman" w:hAnsi="Times New Roman" w:cs="Times New Roman"/>
                <w:sz w:val="20"/>
                <w:szCs w:val="20"/>
              </w:rPr>
              <w:t>Otvoreno pitanje br. 2 (‘Koliko unapred mora biti napravljena rezervacija?’) nema odgovor/rešenje, to jest polje Rešenje je prazno. Ovo direktno utiče na validaciju termina u toku rezervacije.</w:t>
            </w:r>
          </w:p>
        </w:tc>
        <w:tc>
          <w:tcPr>
            <w:tcW w:w="425" w:type="dxa"/>
            <w:tcBorders>
              <w:top w:val="single" w:sz="6" w:space="0" w:color="auto"/>
              <w:left w:val="single" w:sz="6" w:space="0" w:color="auto"/>
              <w:bottom w:val="single" w:sz="6" w:space="0" w:color="auto"/>
              <w:right w:val="nil"/>
            </w:tcBorders>
          </w:tcPr>
          <w:p w14:paraId="1A961FFA"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hideMark/>
          </w:tcPr>
          <w:p w14:paraId="0C558773" w14:textId="7611D3D6"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483A0125" w14:textId="7E3199DE" w:rsidR="009F5592" w:rsidRPr="002D4714" w:rsidRDefault="00387A4E"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709" w:type="dxa"/>
            <w:tcBorders>
              <w:top w:val="single" w:sz="6" w:space="0" w:color="auto"/>
              <w:left w:val="single" w:sz="6" w:space="0" w:color="auto"/>
              <w:bottom w:val="single" w:sz="6" w:space="0" w:color="auto"/>
              <w:right w:val="single" w:sz="6" w:space="0" w:color="auto"/>
            </w:tcBorders>
          </w:tcPr>
          <w:p w14:paraId="744AD562"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48098DBB" w14:textId="77777777" w:rsidTr="00044D1F">
        <w:trPr>
          <w:cantSplit/>
        </w:trPr>
        <w:tc>
          <w:tcPr>
            <w:tcW w:w="348" w:type="dxa"/>
            <w:tcBorders>
              <w:top w:val="single" w:sz="6" w:space="0" w:color="auto"/>
              <w:left w:val="single" w:sz="6" w:space="0" w:color="auto"/>
              <w:bottom w:val="single" w:sz="6" w:space="0" w:color="auto"/>
              <w:right w:val="nil"/>
            </w:tcBorders>
            <w:hideMark/>
          </w:tcPr>
          <w:p w14:paraId="09D1B99A"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7</w:t>
            </w:r>
          </w:p>
        </w:tc>
        <w:tc>
          <w:tcPr>
            <w:tcW w:w="540" w:type="dxa"/>
            <w:tcBorders>
              <w:top w:val="single" w:sz="6" w:space="0" w:color="auto"/>
              <w:left w:val="single" w:sz="6" w:space="0" w:color="auto"/>
              <w:bottom w:val="single" w:sz="6" w:space="0" w:color="auto"/>
              <w:right w:val="nil"/>
            </w:tcBorders>
          </w:tcPr>
          <w:p w14:paraId="4DCA0AA8" w14:textId="25B6EE28"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D07</w:t>
            </w:r>
          </w:p>
        </w:tc>
        <w:tc>
          <w:tcPr>
            <w:tcW w:w="2070" w:type="dxa"/>
            <w:tcBorders>
              <w:top w:val="single" w:sz="6" w:space="0" w:color="auto"/>
              <w:left w:val="single" w:sz="6" w:space="0" w:color="auto"/>
              <w:bottom w:val="single" w:sz="6" w:space="0" w:color="auto"/>
              <w:right w:val="single" w:sz="6" w:space="0" w:color="auto"/>
            </w:tcBorders>
            <w:hideMark/>
          </w:tcPr>
          <w:p w14:paraId="42910C6B" w14:textId="12D550E1" w:rsidR="00257601" w:rsidRPr="00257601" w:rsidRDefault="00257601" w:rsidP="00257601">
            <w:pPr>
              <w:spacing w:after="0" w:line="256" w:lineRule="auto"/>
              <w:rPr>
                <w:rFonts w:ascii="Times New Roman" w:eastAsia="Times New Roman" w:hAnsi="Times New Roman" w:cs="Times New Roman"/>
                <w:sz w:val="18"/>
                <w:szCs w:val="20"/>
              </w:rPr>
            </w:pPr>
            <w:r w:rsidRPr="00257601">
              <w:rPr>
                <w:rFonts w:ascii="Times New Roman" w:eastAsia="Times New Roman" w:hAnsi="Times New Roman" w:cs="Times New Roman"/>
                <w:sz w:val="18"/>
                <w:szCs w:val="20"/>
              </w:rPr>
              <w:t>SSU_05, tačka 2.2.1 i 2.3</w:t>
            </w:r>
          </w:p>
          <w:p w14:paraId="5B07B455" w14:textId="2E5D0B8E" w:rsidR="009F5592" w:rsidRPr="002D4714" w:rsidRDefault="009F5592" w:rsidP="009F5592">
            <w:pPr>
              <w:spacing w:after="0" w:line="256" w:lineRule="auto"/>
              <w:rPr>
                <w:rFonts w:ascii="Times New Roman" w:eastAsia="Times New Roman" w:hAnsi="Times New Roman" w:cs="Times New Roman"/>
                <w:sz w:val="18"/>
                <w:szCs w:val="20"/>
                <w:lang w:val="en-GB"/>
              </w:rPr>
            </w:pPr>
          </w:p>
        </w:tc>
        <w:tc>
          <w:tcPr>
            <w:tcW w:w="4837" w:type="dxa"/>
            <w:tcBorders>
              <w:top w:val="single" w:sz="6" w:space="0" w:color="auto"/>
              <w:left w:val="nil"/>
              <w:bottom w:val="single" w:sz="6" w:space="0" w:color="auto"/>
              <w:right w:val="nil"/>
            </w:tcBorders>
            <w:hideMark/>
          </w:tcPr>
          <w:p w14:paraId="519E10E5" w14:textId="3DF06056" w:rsidR="009F5592" w:rsidRPr="002D4714" w:rsidRDefault="00257601" w:rsidP="009F5592">
            <w:pPr>
              <w:keepLines/>
              <w:spacing w:after="0" w:line="256" w:lineRule="auto"/>
              <w:rPr>
                <w:rFonts w:ascii="Times New Roman" w:eastAsia="Times New Roman" w:hAnsi="Times New Roman" w:cs="Times New Roman"/>
                <w:sz w:val="18"/>
                <w:szCs w:val="20"/>
                <w:lang w:val="en-GB"/>
              </w:rPr>
            </w:pPr>
            <w:r w:rsidRPr="00257601">
              <w:rPr>
                <w:rFonts w:ascii="Times New Roman" w:eastAsia="Times New Roman" w:hAnsi="Times New Roman" w:cs="Times New Roman"/>
                <w:sz w:val="18"/>
                <w:szCs w:val="20"/>
              </w:rPr>
              <w:t>U tački 2.3. se pominje ‘Race condition zaštita’, ali nigde u toku dogadjaja nije opisan scenario kada dva korisnika istovremeno pokušaju da rezervišu isti termin, nije definisano šta vidi korisnik koji ‘izgubi’ trku, niti alternativni tok koji se aktivir</w:t>
            </w:r>
            <w:r>
              <w:rPr>
                <w:rFonts w:ascii="Times New Roman" w:eastAsia="Times New Roman" w:hAnsi="Times New Roman" w:cs="Times New Roman"/>
                <w:sz w:val="18"/>
                <w:szCs w:val="20"/>
              </w:rPr>
              <w:t>a.</w:t>
            </w:r>
          </w:p>
        </w:tc>
        <w:tc>
          <w:tcPr>
            <w:tcW w:w="425" w:type="dxa"/>
            <w:tcBorders>
              <w:top w:val="single" w:sz="6" w:space="0" w:color="auto"/>
              <w:left w:val="single" w:sz="6" w:space="0" w:color="auto"/>
              <w:bottom w:val="single" w:sz="6" w:space="0" w:color="auto"/>
              <w:right w:val="nil"/>
            </w:tcBorders>
          </w:tcPr>
          <w:p w14:paraId="37FB103C" w14:textId="58CF2CAC" w:rsidR="009F5592" w:rsidRPr="002D4714" w:rsidRDefault="00257601"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35AAAEFB" w14:textId="4922D842"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70079D36"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6F270C23"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2B66B36B" w14:textId="77777777" w:rsidTr="00044D1F">
        <w:trPr>
          <w:cantSplit/>
        </w:trPr>
        <w:tc>
          <w:tcPr>
            <w:tcW w:w="348" w:type="dxa"/>
            <w:tcBorders>
              <w:top w:val="single" w:sz="6" w:space="0" w:color="auto"/>
              <w:left w:val="single" w:sz="6" w:space="0" w:color="auto"/>
              <w:bottom w:val="single" w:sz="6" w:space="0" w:color="auto"/>
              <w:right w:val="nil"/>
            </w:tcBorders>
            <w:hideMark/>
          </w:tcPr>
          <w:p w14:paraId="318F11E1"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8</w:t>
            </w:r>
          </w:p>
        </w:tc>
        <w:tc>
          <w:tcPr>
            <w:tcW w:w="540" w:type="dxa"/>
            <w:tcBorders>
              <w:top w:val="single" w:sz="6" w:space="0" w:color="auto"/>
              <w:left w:val="single" w:sz="6" w:space="0" w:color="auto"/>
              <w:bottom w:val="single" w:sz="6" w:space="0" w:color="auto"/>
              <w:right w:val="nil"/>
            </w:tcBorders>
          </w:tcPr>
          <w:p w14:paraId="58ADC180" w14:textId="7EDD8442"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D08</w:t>
            </w:r>
          </w:p>
        </w:tc>
        <w:tc>
          <w:tcPr>
            <w:tcW w:w="2070" w:type="dxa"/>
            <w:tcBorders>
              <w:top w:val="single" w:sz="6" w:space="0" w:color="auto"/>
              <w:left w:val="single" w:sz="6" w:space="0" w:color="auto"/>
              <w:bottom w:val="single" w:sz="6" w:space="0" w:color="auto"/>
              <w:right w:val="single" w:sz="6" w:space="0" w:color="auto"/>
            </w:tcBorders>
            <w:hideMark/>
          </w:tcPr>
          <w:p w14:paraId="1CE52065" w14:textId="424CAEA9" w:rsidR="009F5592" w:rsidRPr="002D4714" w:rsidRDefault="00257601" w:rsidP="009F5592">
            <w:pPr>
              <w:spacing w:after="0" w:line="256" w:lineRule="auto"/>
              <w:rPr>
                <w:rFonts w:ascii="Times New Roman" w:eastAsia="Times New Roman" w:hAnsi="Times New Roman" w:cs="Times New Roman"/>
                <w:sz w:val="18"/>
                <w:szCs w:val="20"/>
                <w:lang w:val="en-GB"/>
              </w:rPr>
            </w:pPr>
            <w:r w:rsidRPr="00257601">
              <w:rPr>
                <w:rFonts w:ascii="Times New Roman" w:eastAsia="Times New Roman" w:hAnsi="Times New Roman" w:cs="Times New Roman"/>
                <w:sz w:val="18"/>
                <w:szCs w:val="20"/>
              </w:rPr>
              <w:t xml:space="preserve">SSU_06, tačka </w:t>
            </w:r>
            <w:r w:rsidR="00C574BC">
              <w:rPr>
                <w:rFonts w:ascii="Times New Roman" w:eastAsia="Times New Roman" w:hAnsi="Times New Roman" w:cs="Times New Roman"/>
                <w:sz w:val="18"/>
                <w:szCs w:val="20"/>
              </w:rPr>
              <w:t>2</w:t>
            </w:r>
            <w:r w:rsidRPr="00257601">
              <w:rPr>
                <w:rFonts w:ascii="Times New Roman" w:eastAsia="Times New Roman" w:hAnsi="Times New Roman" w:cs="Times New Roman"/>
                <w:sz w:val="18"/>
                <w:szCs w:val="20"/>
              </w:rPr>
              <w:t>.2.1</w:t>
            </w:r>
          </w:p>
        </w:tc>
        <w:tc>
          <w:tcPr>
            <w:tcW w:w="4837" w:type="dxa"/>
            <w:tcBorders>
              <w:top w:val="single" w:sz="6" w:space="0" w:color="auto"/>
              <w:left w:val="nil"/>
              <w:bottom w:val="single" w:sz="6" w:space="0" w:color="auto"/>
              <w:right w:val="nil"/>
            </w:tcBorders>
            <w:hideMark/>
          </w:tcPr>
          <w:p w14:paraId="1D1894D1" w14:textId="7354F70D" w:rsidR="009F5592" w:rsidRPr="002D4714" w:rsidRDefault="002F6682" w:rsidP="009F5592">
            <w:pPr>
              <w:keepLines/>
              <w:spacing w:after="0" w:line="256" w:lineRule="auto"/>
              <w:rPr>
                <w:rFonts w:ascii="Times New Roman" w:eastAsia="Times New Roman" w:hAnsi="Times New Roman" w:cs="Times New Roman"/>
                <w:sz w:val="18"/>
                <w:szCs w:val="20"/>
                <w:lang w:val="en-GB"/>
              </w:rPr>
            </w:pPr>
            <w:r w:rsidRPr="002F6682">
              <w:rPr>
                <w:rFonts w:ascii="Times New Roman" w:eastAsia="Times New Roman" w:hAnsi="Times New Roman" w:cs="Times New Roman"/>
                <w:sz w:val="20"/>
                <w:szCs w:val="20"/>
              </w:rPr>
              <w:t>U scenariju uspešne rezervacije opreme (koraci 1-6) nije opisan korak u kome klijent bira period iznajmljivanja, preskočen je unos datuma koji je ključan za celu logiku dostupnosti.</w:t>
            </w:r>
          </w:p>
        </w:tc>
        <w:tc>
          <w:tcPr>
            <w:tcW w:w="425" w:type="dxa"/>
            <w:tcBorders>
              <w:top w:val="single" w:sz="6" w:space="0" w:color="auto"/>
              <w:left w:val="single" w:sz="6" w:space="0" w:color="auto"/>
              <w:bottom w:val="single" w:sz="6" w:space="0" w:color="auto"/>
              <w:right w:val="nil"/>
            </w:tcBorders>
          </w:tcPr>
          <w:p w14:paraId="5311CC66" w14:textId="0AB7FB86" w:rsidR="009F5592" w:rsidRPr="002D4714" w:rsidRDefault="002F668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6CDB40EA" w14:textId="0F0D425F"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3256455F"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32B02ACC"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1AEABAE8" w14:textId="77777777" w:rsidTr="00044D1F">
        <w:trPr>
          <w:cantSplit/>
        </w:trPr>
        <w:tc>
          <w:tcPr>
            <w:tcW w:w="348" w:type="dxa"/>
            <w:tcBorders>
              <w:top w:val="single" w:sz="6" w:space="0" w:color="auto"/>
              <w:left w:val="single" w:sz="6" w:space="0" w:color="auto"/>
              <w:bottom w:val="single" w:sz="6" w:space="0" w:color="auto"/>
              <w:right w:val="nil"/>
            </w:tcBorders>
            <w:hideMark/>
          </w:tcPr>
          <w:p w14:paraId="1DFDEB83"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9</w:t>
            </w:r>
          </w:p>
        </w:tc>
        <w:tc>
          <w:tcPr>
            <w:tcW w:w="540" w:type="dxa"/>
            <w:tcBorders>
              <w:top w:val="single" w:sz="6" w:space="0" w:color="auto"/>
              <w:left w:val="single" w:sz="6" w:space="0" w:color="auto"/>
              <w:bottom w:val="single" w:sz="6" w:space="0" w:color="auto"/>
              <w:right w:val="nil"/>
            </w:tcBorders>
          </w:tcPr>
          <w:p w14:paraId="3140B9B0" w14:textId="4A48B632"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D09</w:t>
            </w:r>
          </w:p>
        </w:tc>
        <w:tc>
          <w:tcPr>
            <w:tcW w:w="2070" w:type="dxa"/>
            <w:tcBorders>
              <w:top w:val="single" w:sz="6" w:space="0" w:color="auto"/>
              <w:left w:val="single" w:sz="6" w:space="0" w:color="auto"/>
              <w:bottom w:val="single" w:sz="6" w:space="0" w:color="auto"/>
              <w:right w:val="single" w:sz="6" w:space="0" w:color="auto"/>
            </w:tcBorders>
            <w:hideMark/>
          </w:tcPr>
          <w:p w14:paraId="1B205827" w14:textId="3A36B009" w:rsidR="009F5592" w:rsidRPr="002D4714" w:rsidRDefault="00257601" w:rsidP="009F5592">
            <w:pPr>
              <w:spacing w:after="0" w:line="256" w:lineRule="auto"/>
              <w:rPr>
                <w:rFonts w:ascii="Times New Roman" w:eastAsia="Times New Roman" w:hAnsi="Times New Roman" w:cs="Times New Roman"/>
                <w:sz w:val="18"/>
                <w:szCs w:val="20"/>
                <w:lang w:val="en-GB"/>
              </w:rPr>
            </w:pPr>
            <w:r w:rsidRPr="00257601">
              <w:rPr>
                <w:rFonts w:ascii="Times New Roman" w:eastAsia="Times New Roman" w:hAnsi="Times New Roman" w:cs="Times New Roman"/>
                <w:sz w:val="18"/>
                <w:szCs w:val="20"/>
              </w:rPr>
              <w:t xml:space="preserve">SSU_06, tačka </w:t>
            </w:r>
            <w:r w:rsidR="00C574BC">
              <w:rPr>
                <w:rFonts w:ascii="Times New Roman" w:eastAsia="Times New Roman" w:hAnsi="Times New Roman" w:cs="Times New Roman"/>
                <w:sz w:val="18"/>
                <w:szCs w:val="20"/>
              </w:rPr>
              <w:t>1</w:t>
            </w:r>
            <w:r w:rsidRPr="00257601">
              <w:rPr>
                <w:rFonts w:ascii="Times New Roman" w:eastAsia="Times New Roman" w:hAnsi="Times New Roman" w:cs="Times New Roman"/>
                <w:sz w:val="18"/>
                <w:szCs w:val="20"/>
              </w:rPr>
              <w:t>.4</w:t>
            </w:r>
          </w:p>
        </w:tc>
        <w:tc>
          <w:tcPr>
            <w:tcW w:w="4837" w:type="dxa"/>
            <w:tcBorders>
              <w:top w:val="single" w:sz="6" w:space="0" w:color="auto"/>
              <w:left w:val="nil"/>
              <w:bottom w:val="single" w:sz="6" w:space="0" w:color="auto"/>
              <w:right w:val="nil"/>
            </w:tcBorders>
            <w:hideMark/>
          </w:tcPr>
          <w:p w14:paraId="42DF7A78" w14:textId="77777777" w:rsidR="002F6682" w:rsidRPr="002F6682" w:rsidRDefault="002F6682" w:rsidP="002F6682">
            <w:pPr>
              <w:keepLines/>
              <w:spacing w:after="0" w:line="256" w:lineRule="auto"/>
              <w:rPr>
                <w:rFonts w:ascii="Times New Roman" w:eastAsia="Times New Roman" w:hAnsi="Times New Roman" w:cs="Times New Roman"/>
                <w:sz w:val="20"/>
                <w:szCs w:val="20"/>
              </w:rPr>
            </w:pPr>
            <w:r w:rsidRPr="002F6682">
              <w:rPr>
                <w:rFonts w:ascii="Times New Roman" w:eastAsia="Times New Roman" w:hAnsi="Times New Roman" w:cs="Times New Roman"/>
                <w:sz w:val="20"/>
                <w:szCs w:val="20"/>
              </w:rPr>
              <w:t>Otvoreno pitanje br. 1 (‘Da li se naplaćuje naknada za otkazivanje?’) nema rešenje. Scenario za otkazivanje (2.2.4) ne pominje eventualne troškove, što čini dokument nekompletnim.</w:t>
            </w:r>
          </w:p>
          <w:p w14:paraId="42E28105" w14:textId="738EA867" w:rsidR="009F5592" w:rsidRPr="002D4714" w:rsidRDefault="009F5592" w:rsidP="009F5592">
            <w:pPr>
              <w:keepLines/>
              <w:spacing w:after="0" w:line="256" w:lineRule="auto"/>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20"/>
                <w:szCs w:val="20"/>
                <w:lang w:val="en-GB"/>
              </w:rPr>
              <w:t>.</w:t>
            </w:r>
          </w:p>
        </w:tc>
        <w:tc>
          <w:tcPr>
            <w:tcW w:w="425" w:type="dxa"/>
            <w:tcBorders>
              <w:top w:val="single" w:sz="6" w:space="0" w:color="auto"/>
              <w:left w:val="single" w:sz="6" w:space="0" w:color="auto"/>
              <w:bottom w:val="single" w:sz="6" w:space="0" w:color="auto"/>
              <w:right w:val="nil"/>
            </w:tcBorders>
          </w:tcPr>
          <w:p w14:paraId="067C8725"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hideMark/>
          </w:tcPr>
          <w:p w14:paraId="72594040" w14:textId="21965A29"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6502BEB9" w14:textId="200D8F3E" w:rsidR="009F5592" w:rsidRPr="002D4714" w:rsidRDefault="002F668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709" w:type="dxa"/>
            <w:tcBorders>
              <w:top w:val="single" w:sz="6" w:space="0" w:color="auto"/>
              <w:left w:val="single" w:sz="6" w:space="0" w:color="auto"/>
              <w:bottom w:val="single" w:sz="6" w:space="0" w:color="auto"/>
              <w:right w:val="single" w:sz="6" w:space="0" w:color="auto"/>
            </w:tcBorders>
          </w:tcPr>
          <w:p w14:paraId="355BB991"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19A8596D" w14:textId="77777777" w:rsidTr="00044D1F">
        <w:trPr>
          <w:cantSplit/>
        </w:trPr>
        <w:tc>
          <w:tcPr>
            <w:tcW w:w="348" w:type="dxa"/>
            <w:tcBorders>
              <w:top w:val="single" w:sz="6" w:space="0" w:color="auto"/>
              <w:left w:val="single" w:sz="6" w:space="0" w:color="auto"/>
              <w:bottom w:val="single" w:sz="6" w:space="0" w:color="auto"/>
              <w:right w:val="nil"/>
            </w:tcBorders>
            <w:hideMark/>
          </w:tcPr>
          <w:p w14:paraId="3A1117D8"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10</w:t>
            </w:r>
          </w:p>
        </w:tc>
        <w:tc>
          <w:tcPr>
            <w:tcW w:w="540" w:type="dxa"/>
            <w:tcBorders>
              <w:top w:val="single" w:sz="6" w:space="0" w:color="auto"/>
              <w:left w:val="single" w:sz="6" w:space="0" w:color="auto"/>
              <w:bottom w:val="single" w:sz="6" w:space="0" w:color="auto"/>
              <w:right w:val="nil"/>
            </w:tcBorders>
          </w:tcPr>
          <w:p w14:paraId="3CCC90D6" w14:textId="4C086059"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D10</w:t>
            </w:r>
          </w:p>
        </w:tc>
        <w:tc>
          <w:tcPr>
            <w:tcW w:w="2070" w:type="dxa"/>
            <w:tcBorders>
              <w:top w:val="single" w:sz="6" w:space="0" w:color="auto"/>
              <w:left w:val="single" w:sz="6" w:space="0" w:color="auto"/>
              <w:bottom w:val="single" w:sz="6" w:space="0" w:color="auto"/>
              <w:right w:val="single" w:sz="6" w:space="0" w:color="auto"/>
            </w:tcBorders>
            <w:hideMark/>
          </w:tcPr>
          <w:p w14:paraId="0EDD33A4" w14:textId="2859223A" w:rsidR="009F5592" w:rsidRPr="002D4714" w:rsidRDefault="00C574BC" w:rsidP="009F5592">
            <w:pPr>
              <w:spacing w:after="0" w:line="256" w:lineRule="auto"/>
              <w:rPr>
                <w:rFonts w:ascii="Times New Roman" w:eastAsia="Times New Roman" w:hAnsi="Times New Roman" w:cs="Times New Roman"/>
                <w:sz w:val="18"/>
                <w:szCs w:val="20"/>
                <w:lang w:val="en-GB"/>
              </w:rPr>
            </w:pPr>
            <w:r w:rsidRPr="00C574BC">
              <w:rPr>
                <w:rFonts w:ascii="Times New Roman" w:eastAsia="Times New Roman" w:hAnsi="Times New Roman" w:cs="Times New Roman"/>
                <w:sz w:val="18"/>
                <w:szCs w:val="20"/>
              </w:rPr>
              <w:t xml:space="preserve">SSU_06, tačka </w:t>
            </w:r>
            <w:r>
              <w:rPr>
                <w:rFonts w:ascii="Times New Roman" w:eastAsia="Times New Roman" w:hAnsi="Times New Roman" w:cs="Times New Roman"/>
                <w:sz w:val="18"/>
                <w:szCs w:val="20"/>
              </w:rPr>
              <w:t>2</w:t>
            </w:r>
            <w:r w:rsidRPr="00C574BC">
              <w:rPr>
                <w:rFonts w:ascii="Times New Roman" w:eastAsia="Times New Roman" w:hAnsi="Times New Roman" w:cs="Times New Roman"/>
                <w:sz w:val="18"/>
                <w:szCs w:val="20"/>
              </w:rPr>
              <w:t>.2.2</w:t>
            </w:r>
          </w:p>
        </w:tc>
        <w:tc>
          <w:tcPr>
            <w:tcW w:w="4837" w:type="dxa"/>
            <w:tcBorders>
              <w:top w:val="single" w:sz="6" w:space="0" w:color="auto"/>
              <w:left w:val="nil"/>
              <w:bottom w:val="single" w:sz="6" w:space="0" w:color="auto"/>
              <w:right w:val="nil"/>
            </w:tcBorders>
            <w:hideMark/>
          </w:tcPr>
          <w:p w14:paraId="5712E282" w14:textId="34EC4AD7" w:rsidR="009F5592" w:rsidRPr="002D4714" w:rsidRDefault="002F6682" w:rsidP="009F5592">
            <w:pPr>
              <w:keepLines/>
              <w:spacing w:after="0" w:line="256" w:lineRule="auto"/>
              <w:rPr>
                <w:rFonts w:ascii="Times New Roman" w:eastAsia="Times New Roman" w:hAnsi="Times New Roman" w:cs="Times New Roman"/>
                <w:sz w:val="18"/>
                <w:szCs w:val="20"/>
                <w:lang w:val="en-GB"/>
              </w:rPr>
            </w:pPr>
            <w:r w:rsidRPr="002F6682">
              <w:rPr>
                <w:rFonts w:ascii="Times New Roman" w:eastAsia="Times New Roman" w:hAnsi="Times New Roman" w:cs="Times New Roman"/>
                <w:sz w:val="20"/>
                <w:szCs w:val="20"/>
              </w:rPr>
              <w:t>Scenario 2.2.2. pokriva samo slučaj kada oprema nije dostupna u traženom period, ali nije opisan tok kada rental firma nema dovoljno komada opreme na stanju (npr. Klijent traži skije koje su već rezervisane). Nedostaje scenario provere zaliha</w:t>
            </w:r>
            <w:r>
              <w:rPr>
                <w:rFonts w:ascii="Times New Roman" w:eastAsia="Times New Roman" w:hAnsi="Times New Roman" w:cs="Times New Roman"/>
                <w:sz w:val="20"/>
                <w:szCs w:val="20"/>
              </w:rPr>
              <w:t>.</w:t>
            </w:r>
          </w:p>
        </w:tc>
        <w:tc>
          <w:tcPr>
            <w:tcW w:w="425" w:type="dxa"/>
            <w:tcBorders>
              <w:top w:val="single" w:sz="6" w:space="0" w:color="auto"/>
              <w:left w:val="single" w:sz="6" w:space="0" w:color="auto"/>
              <w:bottom w:val="single" w:sz="6" w:space="0" w:color="auto"/>
              <w:right w:val="nil"/>
            </w:tcBorders>
          </w:tcPr>
          <w:p w14:paraId="0A887D75"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hideMark/>
          </w:tcPr>
          <w:p w14:paraId="31419805"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3C71B93B"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71DBD5DC"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1E6BD0E0" w14:textId="77777777" w:rsidTr="00044D1F">
        <w:trPr>
          <w:cantSplit/>
        </w:trPr>
        <w:tc>
          <w:tcPr>
            <w:tcW w:w="348" w:type="dxa"/>
            <w:tcBorders>
              <w:top w:val="single" w:sz="6" w:space="0" w:color="auto"/>
              <w:left w:val="single" w:sz="6" w:space="0" w:color="auto"/>
              <w:bottom w:val="single" w:sz="6" w:space="0" w:color="auto"/>
              <w:right w:val="nil"/>
            </w:tcBorders>
            <w:hideMark/>
          </w:tcPr>
          <w:p w14:paraId="6A7B71DA"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4"/>
                <w:lang w:val="en-GB"/>
              </w:rPr>
            </w:pPr>
            <w:r w:rsidRPr="002D4714">
              <w:rPr>
                <w:rFonts w:ascii="Times New Roman" w:eastAsia="Times New Roman" w:hAnsi="Times New Roman" w:cs="Times New Roman"/>
                <w:sz w:val="18"/>
                <w:szCs w:val="14"/>
                <w:lang w:val="en-GB"/>
              </w:rPr>
              <w:t>11</w:t>
            </w:r>
          </w:p>
        </w:tc>
        <w:tc>
          <w:tcPr>
            <w:tcW w:w="540" w:type="dxa"/>
            <w:tcBorders>
              <w:top w:val="single" w:sz="6" w:space="0" w:color="auto"/>
              <w:left w:val="single" w:sz="6" w:space="0" w:color="auto"/>
              <w:bottom w:val="single" w:sz="6" w:space="0" w:color="auto"/>
              <w:right w:val="nil"/>
            </w:tcBorders>
          </w:tcPr>
          <w:p w14:paraId="1CCBAE6F" w14:textId="52D5CCE5"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D11</w:t>
            </w:r>
          </w:p>
        </w:tc>
        <w:tc>
          <w:tcPr>
            <w:tcW w:w="2070" w:type="dxa"/>
            <w:tcBorders>
              <w:top w:val="single" w:sz="6" w:space="0" w:color="auto"/>
              <w:left w:val="single" w:sz="6" w:space="0" w:color="auto"/>
              <w:bottom w:val="single" w:sz="6" w:space="0" w:color="auto"/>
              <w:right w:val="single" w:sz="6" w:space="0" w:color="auto"/>
            </w:tcBorders>
            <w:hideMark/>
          </w:tcPr>
          <w:p w14:paraId="4CEFA3ED" w14:textId="41EFC72F" w:rsidR="009F5592" w:rsidRPr="002D4714" w:rsidRDefault="00C574BC" w:rsidP="009F5592">
            <w:pPr>
              <w:spacing w:after="0" w:line="256" w:lineRule="auto"/>
              <w:rPr>
                <w:rFonts w:ascii="Times New Roman" w:eastAsia="Times New Roman" w:hAnsi="Times New Roman" w:cs="Times New Roman"/>
                <w:sz w:val="18"/>
                <w:szCs w:val="20"/>
                <w:lang w:val="en-GB"/>
              </w:rPr>
            </w:pPr>
            <w:r w:rsidRPr="00C574BC">
              <w:rPr>
                <w:rFonts w:ascii="Times New Roman" w:eastAsia="Times New Roman" w:hAnsi="Times New Roman" w:cs="Times New Roman"/>
                <w:sz w:val="18"/>
                <w:szCs w:val="20"/>
              </w:rPr>
              <w:t xml:space="preserve">SSU_07, tačka </w:t>
            </w:r>
            <w:r>
              <w:rPr>
                <w:rFonts w:ascii="Times New Roman" w:eastAsia="Times New Roman" w:hAnsi="Times New Roman" w:cs="Times New Roman"/>
                <w:sz w:val="18"/>
                <w:szCs w:val="20"/>
              </w:rPr>
              <w:t>2</w:t>
            </w:r>
            <w:r w:rsidRPr="00C574BC">
              <w:rPr>
                <w:rFonts w:ascii="Times New Roman" w:eastAsia="Times New Roman" w:hAnsi="Times New Roman" w:cs="Times New Roman"/>
                <w:sz w:val="18"/>
                <w:szCs w:val="20"/>
              </w:rPr>
              <w:t>.2.3</w:t>
            </w:r>
          </w:p>
        </w:tc>
        <w:tc>
          <w:tcPr>
            <w:tcW w:w="4837" w:type="dxa"/>
            <w:tcBorders>
              <w:top w:val="single" w:sz="6" w:space="0" w:color="auto"/>
              <w:left w:val="nil"/>
              <w:bottom w:val="single" w:sz="6" w:space="0" w:color="auto"/>
              <w:right w:val="nil"/>
            </w:tcBorders>
            <w:hideMark/>
          </w:tcPr>
          <w:p w14:paraId="20709F81" w14:textId="15A11738" w:rsidR="009F5592" w:rsidRPr="002D4714" w:rsidRDefault="002357AD" w:rsidP="009F5592">
            <w:pPr>
              <w:keepLines/>
              <w:spacing w:after="0" w:line="256" w:lineRule="auto"/>
              <w:rPr>
                <w:rFonts w:ascii="Times New Roman" w:eastAsia="Times New Roman" w:hAnsi="Times New Roman" w:cs="Times New Roman"/>
                <w:sz w:val="18"/>
                <w:szCs w:val="20"/>
                <w:lang w:val="en-GB"/>
              </w:rPr>
            </w:pPr>
            <w:r w:rsidRPr="002357AD">
              <w:rPr>
                <w:rFonts w:ascii="Times New Roman" w:eastAsia="Times New Roman" w:hAnsi="Times New Roman" w:cs="Times New Roman"/>
                <w:sz w:val="20"/>
                <w:szCs w:val="20"/>
              </w:rPr>
              <w:t>U tački 2.2.3 navodi se da je otkazivanje onemogućeno ako je termin „suviše blizu”, ali nije definisan tačan rok (npr. 24 časa ranije). Ovo direktno utiče na testabilnost zahteva</w:t>
            </w:r>
            <w:r>
              <w:rPr>
                <w:rFonts w:ascii="Times New Roman" w:eastAsia="Times New Roman" w:hAnsi="Times New Roman" w:cs="Times New Roman"/>
                <w:sz w:val="20"/>
                <w:szCs w:val="20"/>
              </w:rPr>
              <w:t>.</w:t>
            </w:r>
          </w:p>
        </w:tc>
        <w:tc>
          <w:tcPr>
            <w:tcW w:w="425" w:type="dxa"/>
            <w:tcBorders>
              <w:top w:val="single" w:sz="6" w:space="0" w:color="auto"/>
              <w:left w:val="single" w:sz="6" w:space="0" w:color="auto"/>
              <w:bottom w:val="single" w:sz="6" w:space="0" w:color="auto"/>
              <w:right w:val="nil"/>
            </w:tcBorders>
          </w:tcPr>
          <w:p w14:paraId="1BA3DAA0"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hideMark/>
          </w:tcPr>
          <w:p w14:paraId="7806FFE4"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3F93D0E1"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24C115BE"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5034EDC5" w14:textId="77777777" w:rsidTr="00044D1F">
        <w:trPr>
          <w:cantSplit/>
        </w:trPr>
        <w:tc>
          <w:tcPr>
            <w:tcW w:w="348" w:type="dxa"/>
            <w:tcBorders>
              <w:top w:val="single" w:sz="6" w:space="0" w:color="auto"/>
              <w:left w:val="single" w:sz="6" w:space="0" w:color="auto"/>
              <w:bottom w:val="single" w:sz="6" w:space="0" w:color="auto"/>
              <w:right w:val="nil"/>
            </w:tcBorders>
            <w:hideMark/>
          </w:tcPr>
          <w:p w14:paraId="2938D35B"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4"/>
                <w:lang w:val="en-GB"/>
              </w:rPr>
            </w:pPr>
            <w:r w:rsidRPr="002D4714">
              <w:rPr>
                <w:rFonts w:ascii="Times New Roman" w:eastAsia="Times New Roman" w:hAnsi="Times New Roman" w:cs="Times New Roman"/>
                <w:sz w:val="18"/>
                <w:szCs w:val="14"/>
                <w:lang w:val="en-GB"/>
              </w:rPr>
              <w:lastRenderedPageBreak/>
              <w:t>12</w:t>
            </w:r>
          </w:p>
        </w:tc>
        <w:tc>
          <w:tcPr>
            <w:tcW w:w="540" w:type="dxa"/>
            <w:tcBorders>
              <w:top w:val="single" w:sz="6" w:space="0" w:color="auto"/>
              <w:left w:val="single" w:sz="6" w:space="0" w:color="auto"/>
              <w:bottom w:val="single" w:sz="6" w:space="0" w:color="auto"/>
              <w:right w:val="nil"/>
            </w:tcBorders>
          </w:tcPr>
          <w:p w14:paraId="04110375" w14:textId="59E15BF7"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D12</w:t>
            </w:r>
          </w:p>
        </w:tc>
        <w:tc>
          <w:tcPr>
            <w:tcW w:w="2070" w:type="dxa"/>
            <w:tcBorders>
              <w:top w:val="single" w:sz="6" w:space="0" w:color="auto"/>
              <w:left w:val="single" w:sz="6" w:space="0" w:color="auto"/>
              <w:bottom w:val="single" w:sz="6" w:space="0" w:color="auto"/>
              <w:right w:val="single" w:sz="6" w:space="0" w:color="auto"/>
            </w:tcBorders>
            <w:hideMark/>
          </w:tcPr>
          <w:p w14:paraId="1BBE583A" w14:textId="6B097F31" w:rsidR="009F5592" w:rsidRPr="002D4714" w:rsidRDefault="00C574BC" w:rsidP="009F5592">
            <w:pPr>
              <w:spacing w:after="0" w:line="256" w:lineRule="auto"/>
              <w:rPr>
                <w:rFonts w:ascii="Times New Roman" w:eastAsia="Times New Roman" w:hAnsi="Times New Roman" w:cs="Times New Roman"/>
                <w:sz w:val="18"/>
                <w:szCs w:val="20"/>
                <w:lang w:val="en-GB"/>
              </w:rPr>
            </w:pPr>
            <w:r w:rsidRPr="00C574BC">
              <w:rPr>
                <w:rFonts w:ascii="Times New Roman" w:eastAsia="Times New Roman" w:hAnsi="Times New Roman" w:cs="Times New Roman"/>
                <w:sz w:val="18"/>
                <w:szCs w:val="20"/>
              </w:rPr>
              <w:t xml:space="preserve">SSU_08, tačka </w:t>
            </w:r>
            <w:r>
              <w:rPr>
                <w:rFonts w:ascii="Times New Roman" w:eastAsia="Times New Roman" w:hAnsi="Times New Roman" w:cs="Times New Roman"/>
                <w:sz w:val="18"/>
                <w:szCs w:val="20"/>
              </w:rPr>
              <w:t>2</w:t>
            </w:r>
            <w:r w:rsidRPr="00C574BC">
              <w:rPr>
                <w:rFonts w:ascii="Times New Roman" w:eastAsia="Times New Roman" w:hAnsi="Times New Roman" w:cs="Times New Roman"/>
                <w:sz w:val="18"/>
                <w:szCs w:val="20"/>
              </w:rPr>
              <w:t>.3</w:t>
            </w:r>
          </w:p>
        </w:tc>
        <w:tc>
          <w:tcPr>
            <w:tcW w:w="4837" w:type="dxa"/>
            <w:tcBorders>
              <w:top w:val="single" w:sz="6" w:space="0" w:color="auto"/>
              <w:left w:val="nil"/>
              <w:bottom w:val="single" w:sz="6" w:space="0" w:color="auto"/>
              <w:right w:val="nil"/>
            </w:tcBorders>
            <w:hideMark/>
          </w:tcPr>
          <w:p w14:paraId="704B6FCD" w14:textId="3E483809" w:rsidR="009F5592" w:rsidRPr="002D4714" w:rsidRDefault="002357AD" w:rsidP="009F5592">
            <w:pPr>
              <w:keepLines/>
              <w:spacing w:after="0" w:line="256" w:lineRule="auto"/>
              <w:rPr>
                <w:rFonts w:ascii="Times New Roman" w:eastAsia="Times New Roman" w:hAnsi="Times New Roman" w:cs="Times New Roman"/>
                <w:sz w:val="18"/>
                <w:szCs w:val="20"/>
                <w:lang w:val="en-GB"/>
              </w:rPr>
            </w:pPr>
            <w:r w:rsidRPr="002357AD">
              <w:rPr>
                <w:rFonts w:ascii="Times New Roman" w:eastAsia="Times New Roman" w:hAnsi="Times New Roman" w:cs="Times New Roman"/>
                <w:sz w:val="18"/>
                <w:szCs w:val="20"/>
              </w:rPr>
              <w:t>U tački 2.3 navodi se da korisnik može ostaviti samo jednu recenziju po subjektu, ali nije opisan scenario kada klijent iznajmi opremu više puta u sezoni i želi da oceni svaku uslugu posebno. Nedostaje pokrivenost ovog slučaja</w:t>
            </w:r>
            <w:r>
              <w:rPr>
                <w:rFonts w:ascii="Times New Roman" w:eastAsia="Times New Roman" w:hAnsi="Times New Roman" w:cs="Times New Roman"/>
                <w:sz w:val="18"/>
                <w:szCs w:val="20"/>
              </w:rPr>
              <w:t>.</w:t>
            </w:r>
          </w:p>
        </w:tc>
        <w:tc>
          <w:tcPr>
            <w:tcW w:w="425" w:type="dxa"/>
            <w:tcBorders>
              <w:top w:val="single" w:sz="6" w:space="0" w:color="auto"/>
              <w:left w:val="single" w:sz="6" w:space="0" w:color="auto"/>
              <w:bottom w:val="single" w:sz="6" w:space="0" w:color="auto"/>
              <w:right w:val="nil"/>
            </w:tcBorders>
          </w:tcPr>
          <w:p w14:paraId="190CF74C" w14:textId="35FA51D9" w:rsidR="009F5592" w:rsidRPr="002D4714" w:rsidRDefault="0028645D" w:rsidP="009F5592">
            <w:pPr>
              <w:spacing w:after="0" w:line="256" w:lineRule="auto"/>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2177E0C6" w14:textId="4BF99C0B"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0EF6CE52"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2D55D0B8"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207B7F4D" w14:textId="77777777" w:rsidTr="00044D1F">
        <w:trPr>
          <w:cantSplit/>
        </w:trPr>
        <w:tc>
          <w:tcPr>
            <w:tcW w:w="348" w:type="dxa"/>
            <w:tcBorders>
              <w:top w:val="single" w:sz="6" w:space="0" w:color="auto"/>
              <w:left w:val="single" w:sz="6" w:space="0" w:color="auto"/>
              <w:bottom w:val="single" w:sz="6" w:space="0" w:color="auto"/>
              <w:right w:val="nil"/>
            </w:tcBorders>
            <w:hideMark/>
          </w:tcPr>
          <w:p w14:paraId="199290FC"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4"/>
                <w:lang w:val="en-GB"/>
              </w:rPr>
            </w:pPr>
            <w:r w:rsidRPr="002D4714">
              <w:rPr>
                <w:rFonts w:ascii="Times New Roman" w:eastAsia="Times New Roman" w:hAnsi="Times New Roman" w:cs="Times New Roman"/>
                <w:sz w:val="18"/>
                <w:szCs w:val="14"/>
                <w:lang w:val="en-GB"/>
              </w:rPr>
              <w:t>13</w:t>
            </w:r>
          </w:p>
        </w:tc>
        <w:tc>
          <w:tcPr>
            <w:tcW w:w="540" w:type="dxa"/>
            <w:tcBorders>
              <w:top w:val="single" w:sz="6" w:space="0" w:color="auto"/>
              <w:left w:val="single" w:sz="6" w:space="0" w:color="auto"/>
              <w:bottom w:val="single" w:sz="6" w:space="0" w:color="auto"/>
              <w:right w:val="nil"/>
            </w:tcBorders>
          </w:tcPr>
          <w:p w14:paraId="26D0D509" w14:textId="0F7513F9" w:rsidR="009F5592" w:rsidRPr="002D4714" w:rsidRDefault="001932CB"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D13</w:t>
            </w:r>
          </w:p>
        </w:tc>
        <w:tc>
          <w:tcPr>
            <w:tcW w:w="2070" w:type="dxa"/>
            <w:tcBorders>
              <w:top w:val="single" w:sz="6" w:space="0" w:color="auto"/>
              <w:left w:val="single" w:sz="6" w:space="0" w:color="auto"/>
              <w:bottom w:val="single" w:sz="6" w:space="0" w:color="auto"/>
              <w:right w:val="single" w:sz="6" w:space="0" w:color="auto"/>
            </w:tcBorders>
            <w:hideMark/>
          </w:tcPr>
          <w:p w14:paraId="34898AAB" w14:textId="5393BCCE" w:rsidR="009F5592" w:rsidRPr="002D4714" w:rsidRDefault="00C574BC" w:rsidP="009F5592">
            <w:pPr>
              <w:spacing w:after="0" w:line="256" w:lineRule="auto"/>
              <w:rPr>
                <w:rFonts w:ascii="Times New Roman" w:eastAsia="Times New Roman" w:hAnsi="Times New Roman" w:cs="Times New Roman"/>
                <w:sz w:val="18"/>
                <w:szCs w:val="20"/>
                <w:lang w:val="en-GB"/>
              </w:rPr>
            </w:pPr>
            <w:r w:rsidRPr="00C574BC">
              <w:rPr>
                <w:rFonts w:ascii="Times New Roman" w:eastAsia="Times New Roman" w:hAnsi="Times New Roman" w:cs="Times New Roman"/>
                <w:sz w:val="18"/>
                <w:szCs w:val="20"/>
              </w:rPr>
              <w:t>SSU_10, tačka 2.2.4 vs Dizajn str. 1</w:t>
            </w:r>
            <w:r>
              <w:rPr>
                <w:rFonts w:ascii="Times New Roman" w:eastAsia="Times New Roman" w:hAnsi="Times New Roman" w:cs="Times New Roman"/>
                <w:sz w:val="18"/>
                <w:szCs w:val="20"/>
              </w:rPr>
              <w:t>9</w:t>
            </w:r>
          </w:p>
        </w:tc>
        <w:tc>
          <w:tcPr>
            <w:tcW w:w="4837" w:type="dxa"/>
            <w:tcBorders>
              <w:top w:val="single" w:sz="6" w:space="0" w:color="auto"/>
              <w:left w:val="nil"/>
              <w:bottom w:val="single" w:sz="6" w:space="0" w:color="auto"/>
              <w:right w:val="nil"/>
            </w:tcBorders>
            <w:hideMark/>
          </w:tcPr>
          <w:p w14:paraId="1B999824" w14:textId="0BC0585F" w:rsidR="009F5592" w:rsidRPr="002D4714" w:rsidRDefault="006E721F" w:rsidP="009F5592">
            <w:pPr>
              <w:keepLines/>
              <w:spacing w:after="0" w:line="256" w:lineRule="auto"/>
              <w:rPr>
                <w:rFonts w:ascii="Times New Roman" w:eastAsia="Times New Roman" w:hAnsi="Times New Roman" w:cs="Times New Roman"/>
                <w:sz w:val="18"/>
                <w:szCs w:val="20"/>
                <w:lang w:val="en-GB"/>
              </w:rPr>
            </w:pPr>
            <w:r w:rsidRPr="006E721F">
              <w:rPr>
                <w:rFonts w:ascii="Times New Roman" w:eastAsia="Times New Roman" w:hAnsi="Times New Roman" w:cs="Times New Roman"/>
                <w:sz w:val="20"/>
                <w:szCs w:val="20"/>
              </w:rPr>
              <w:t>U tački 2.2.4 SSU predviđa da Rental firma može da sortira recenzije po oceni, ali na ekranu 17 u dizajnu ne postoje nikakvi filteri niti kontrole za sortiranje. Nedostaje usklađenost funkcionalnosti sa dizajnom</w:t>
            </w:r>
            <w:r w:rsidR="002357AD">
              <w:rPr>
                <w:rFonts w:ascii="Times New Roman" w:eastAsia="Times New Roman" w:hAnsi="Times New Roman" w:cs="Times New Roman"/>
                <w:sz w:val="20"/>
                <w:szCs w:val="20"/>
              </w:rPr>
              <w:t>.</w:t>
            </w:r>
          </w:p>
        </w:tc>
        <w:tc>
          <w:tcPr>
            <w:tcW w:w="425" w:type="dxa"/>
            <w:tcBorders>
              <w:top w:val="single" w:sz="6" w:space="0" w:color="auto"/>
              <w:left w:val="single" w:sz="6" w:space="0" w:color="auto"/>
              <w:bottom w:val="single" w:sz="6" w:space="0" w:color="auto"/>
              <w:right w:val="nil"/>
            </w:tcBorders>
          </w:tcPr>
          <w:p w14:paraId="6E6E64A2"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hideMark/>
          </w:tcPr>
          <w:p w14:paraId="1C17869A"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4D937D37"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2E377475"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68129EC4" w14:textId="77777777" w:rsidTr="00044D1F">
        <w:trPr>
          <w:cantSplit/>
        </w:trPr>
        <w:tc>
          <w:tcPr>
            <w:tcW w:w="348" w:type="dxa"/>
            <w:tcBorders>
              <w:top w:val="single" w:sz="6" w:space="0" w:color="auto"/>
              <w:left w:val="single" w:sz="6" w:space="0" w:color="auto"/>
              <w:bottom w:val="single" w:sz="6" w:space="0" w:color="auto"/>
              <w:right w:val="nil"/>
            </w:tcBorders>
            <w:hideMark/>
          </w:tcPr>
          <w:p w14:paraId="3CCF7BCC"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4"/>
                <w:lang w:val="en-GB"/>
              </w:rPr>
            </w:pPr>
            <w:r w:rsidRPr="002D4714">
              <w:rPr>
                <w:rFonts w:ascii="Times New Roman" w:eastAsia="Times New Roman" w:hAnsi="Times New Roman" w:cs="Times New Roman"/>
                <w:sz w:val="18"/>
                <w:szCs w:val="14"/>
                <w:lang w:val="en-GB"/>
              </w:rPr>
              <w:t>14</w:t>
            </w:r>
          </w:p>
        </w:tc>
        <w:tc>
          <w:tcPr>
            <w:tcW w:w="540" w:type="dxa"/>
            <w:tcBorders>
              <w:top w:val="single" w:sz="6" w:space="0" w:color="auto"/>
              <w:left w:val="single" w:sz="6" w:space="0" w:color="auto"/>
              <w:bottom w:val="single" w:sz="6" w:space="0" w:color="auto"/>
              <w:right w:val="nil"/>
            </w:tcBorders>
          </w:tcPr>
          <w:p w14:paraId="60D638DA" w14:textId="77777777" w:rsidR="009F5592" w:rsidRDefault="001F115A"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D14</w:t>
            </w:r>
          </w:p>
          <w:p w14:paraId="7ECD1E3E" w14:textId="4FD4CD0D" w:rsidR="001F115A" w:rsidRPr="002D4714" w:rsidRDefault="001F115A" w:rsidP="009F5592">
            <w:pPr>
              <w:spacing w:after="0" w:line="256" w:lineRule="auto"/>
              <w:ind w:left="-90" w:right="-108"/>
              <w:jc w:val="center"/>
              <w:rPr>
                <w:rFonts w:ascii="Times New Roman" w:eastAsia="Times New Roman" w:hAnsi="Times New Roman" w:cs="Times New Roman"/>
                <w:sz w:val="18"/>
                <w:szCs w:val="20"/>
                <w:lang w:val="en-GB"/>
              </w:rPr>
            </w:pPr>
          </w:p>
        </w:tc>
        <w:tc>
          <w:tcPr>
            <w:tcW w:w="2070" w:type="dxa"/>
            <w:tcBorders>
              <w:top w:val="single" w:sz="6" w:space="0" w:color="auto"/>
              <w:left w:val="single" w:sz="6" w:space="0" w:color="auto"/>
              <w:bottom w:val="single" w:sz="6" w:space="0" w:color="auto"/>
              <w:right w:val="single" w:sz="6" w:space="0" w:color="auto"/>
            </w:tcBorders>
            <w:hideMark/>
          </w:tcPr>
          <w:p w14:paraId="1719610B" w14:textId="6580015B" w:rsidR="00C574BC" w:rsidRPr="00C574BC" w:rsidRDefault="00C574BC" w:rsidP="00C574BC">
            <w:pPr>
              <w:spacing w:after="0" w:line="256" w:lineRule="auto"/>
              <w:rPr>
                <w:rFonts w:ascii="Times New Roman" w:eastAsia="Times New Roman" w:hAnsi="Times New Roman" w:cs="Times New Roman"/>
                <w:sz w:val="18"/>
                <w:szCs w:val="20"/>
              </w:rPr>
            </w:pPr>
            <w:r w:rsidRPr="00C574BC">
              <w:rPr>
                <w:rFonts w:ascii="Times New Roman" w:eastAsia="Times New Roman" w:hAnsi="Times New Roman" w:cs="Times New Roman"/>
                <w:sz w:val="18"/>
                <w:szCs w:val="20"/>
              </w:rPr>
              <w:t>SSU_11, tačka 2.2.</w:t>
            </w:r>
            <w:r>
              <w:rPr>
                <w:rFonts w:ascii="Times New Roman" w:eastAsia="Times New Roman" w:hAnsi="Times New Roman" w:cs="Times New Roman"/>
                <w:sz w:val="18"/>
                <w:szCs w:val="20"/>
              </w:rPr>
              <w:t>3</w:t>
            </w:r>
          </w:p>
          <w:p w14:paraId="1E0E2843" w14:textId="1C201D86" w:rsidR="009F5592" w:rsidRPr="002D4714" w:rsidRDefault="009F5592" w:rsidP="009F5592">
            <w:pPr>
              <w:spacing w:after="0" w:line="256" w:lineRule="auto"/>
              <w:rPr>
                <w:rFonts w:ascii="Times New Roman" w:eastAsia="Times New Roman" w:hAnsi="Times New Roman" w:cs="Times New Roman"/>
                <w:sz w:val="18"/>
                <w:szCs w:val="20"/>
                <w:lang w:val="en-GB"/>
              </w:rPr>
            </w:pPr>
          </w:p>
        </w:tc>
        <w:tc>
          <w:tcPr>
            <w:tcW w:w="4837" w:type="dxa"/>
            <w:tcBorders>
              <w:top w:val="single" w:sz="6" w:space="0" w:color="auto"/>
              <w:left w:val="nil"/>
              <w:bottom w:val="single" w:sz="6" w:space="0" w:color="auto"/>
              <w:right w:val="nil"/>
            </w:tcBorders>
            <w:hideMark/>
          </w:tcPr>
          <w:p w14:paraId="15B5CB1C" w14:textId="6BE55652" w:rsidR="006E721F" w:rsidRPr="006E721F" w:rsidRDefault="006E721F" w:rsidP="006E721F">
            <w:pPr>
              <w:keepLines/>
              <w:spacing w:after="0" w:line="256" w:lineRule="auto"/>
              <w:rPr>
                <w:rFonts w:ascii="Times New Roman" w:eastAsia="Times New Roman" w:hAnsi="Times New Roman" w:cs="Times New Roman"/>
                <w:sz w:val="18"/>
                <w:szCs w:val="20"/>
              </w:rPr>
            </w:pPr>
            <w:r w:rsidRPr="006E721F">
              <w:rPr>
                <w:rFonts w:ascii="Times New Roman" w:eastAsia="Times New Roman" w:hAnsi="Times New Roman" w:cs="Times New Roman"/>
                <w:sz w:val="18"/>
                <w:szCs w:val="20"/>
              </w:rPr>
              <w:t>Razlog odbijanja rezervacije opreme naveden je kao ‘opciono’, ali nije definisano da li klijent dobija obaveštenje sa razlogom ili bez – nedostaje detalj u opisu poruke koja se šalje klijentu</w:t>
            </w:r>
            <w:r>
              <w:rPr>
                <w:rFonts w:ascii="Times New Roman" w:eastAsia="Times New Roman" w:hAnsi="Times New Roman" w:cs="Times New Roman"/>
                <w:sz w:val="18"/>
                <w:szCs w:val="20"/>
              </w:rPr>
              <w:t>.</w:t>
            </w:r>
          </w:p>
          <w:p w14:paraId="202B5002" w14:textId="5FC14D0D" w:rsidR="009F5592" w:rsidRPr="002D4714" w:rsidRDefault="009F5592" w:rsidP="009F5592">
            <w:pPr>
              <w:keepLines/>
              <w:spacing w:after="0" w:line="256" w:lineRule="auto"/>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38A92303"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hideMark/>
          </w:tcPr>
          <w:p w14:paraId="4BB0EC1A"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5D5E7C42"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0CD1CF83"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1F96E107" w14:textId="77777777" w:rsidTr="00044D1F">
        <w:trPr>
          <w:cantSplit/>
        </w:trPr>
        <w:tc>
          <w:tcPr>
            <w:tcW w:w="348" w:type="dxa"/>
            <w:tcBorders>
              <w:top w:val="single" w:sz="6" w:space="0" w:color="auto"/>
              <w:left w:val="single" w:sz="6" w:space="0" w:color="auto"/>
              <w:bottom w:val="single" w:sz="6" w:space="0" w:color="auto"/>
              <w:right w:val="nil"/>
            </w:tcBorders>
            <w:hideMark/>
          </w:tcPr>
          <w:p w14:paraId="2D61BEAA"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8"/>
                <w:lang w:val="en-GB"/>
              </w:rPr>
            </w:pPr>
            <w:r w:rsidRPr="002D4714">
              <w:rPr>
                <w:rFonts w:ascii="Times New Roman" w:eastAsia="Times New Roman" w:hAnsi="Times New Roman" w:cs="Times New Roman"/>
                <w:sz w:val="18"/>
                <w:szCs w:val="18"/>
                <w:lang w:val="en-GB"/>
              </w:rPr>
              <w:t>15</w:t>
            </w:r>
          </w:p>
        </w:tc>
        <w:tc>
          <w:tcPr>
            <w:tcW w:w="540" w:type="dxa"/>
            <w:tcBorders>
              <w:top w:val="single" w:sz="6" w:space="0" w:color="auto"/>
              <w:left w:val="single" w:sz="6" w:space="0" w:color="auto"/>
              <w:bottom w:val="single" w:sz="6" w:space="0" w:color="auto"/>
              <w:right w:val="nil"/>
            </w:tcBorders>
          </w:tcPr>
          <w:p w14:paraId="19DC4418" w14:textId="1AE4B74D" w:rsidR="009F5592" w:rsidRPr="002D4714" w:rsidRDefault="001F115A" w:rsidP="009F5592">
            <w:pPr>
              <w:spacing w:after="0" w:line="256" w:lineRule="auto"/>
              <w:ind w:left="-90" w:right="-108"/>
              <w:jc w:val="center"/>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D15</w:t>
            </w:r>
          </w:p>
        </w:tc>
        <w:tc>
          <w:tcPr>
            <w:tcW w:w="2070" w:type="dxa"/>
            <w:tcBorders>
              <w:top w:val="single" w:sz="6" w:space="0" w:color="auto"/>
              <w:left w:val="single" w:sz="6" w:space="0" w:color="auto"/>
              <w:bottom w:val="single" w:sz="6" w:space="0" w:color="auto"/>
              <w:right w:val="single" w:sz="6" w:space="0" w:color="auto"/>
            </w:tcBorders>
            <w:hideMark/>
          </w:tcPr>
          <w:p w14:paraId="322D195F" w14:textId="36E85849" w:rsidR="009F5592" w:rsidRPr="002D4714" w:rsidRDefault="00F10D64" w:rsidP="009F5592">
            <w:pPr>
              <w:spacing w:after="0" w:line="256" w:lineRule="auto"/>
              <w:rPr>
                <w:rFonts w:ascii="Times New Roman" w:eastAsia="Times New Roman" w:hAnsi="Times New Roman" w:cs="Times New Roman"/>
                <w:sz w:val="18"/>
                <w:szCs w:val="20"/>
                <w:lang w:val="en-GB"/>
              </w:rPr>
            </w:pPr>
            <w:r w:rsidRPr="00F10D64">
              <w:rPr>
                <w:rFonts w:ascii="Times New Roman" w:eastAsia="Times New Roman" w:hAnsi="Times New Roman" w:cs="Times New Roman"/>
                <w:sz w:val="18"/>
                <w:szCs w:val="20"/>
              </w:rPr>
              <w:t>SSU_11, tačka 1.</w:t>
            </w:r>
            <w:r>
              <w:rPr>
                <w:rFonts w:ascii="Times New Roman" w:eastAsia="Times New Roman" w:hAnsi="Times New Roman" w:cs="Times New Roman"/>
                <w:sz w:val="18"/>
                <w:szCs w:val="20"/>
              </w:rPr>
              <w:t>4</w:t>
            </w:r>
          </w:p>
        </w:tc>
        <w:tc>
          <w:tcPr>
            <w:tcW w:w="4837" w:type="dxa"/>
            <w:tcBorders>
              <w:top w:val="single" w:sz="6" w:space="0" w:color="auto"/>
              <w:left w:val="nil"/>
              <w:bottom w:val="single" w:sz="6" w:space="0" w:color="auto"/>
              <w:right w:val="nil"/>
            </w:tcBorders>
            <w:hideMark/>
          </w:tcPr>
          <w:p w14:paraId="07332463" w14:textId="6514B509" w:rsidR="009F5592" w:rsidRPr="002D4714" w:rsidRDefault="00B8041E" w:rsidP="009F5592">
            <w:pPr>
              <w:keepLines/>
              <w:spacing w:after="0" w:line="256" w:lineRule="auto"/>
              <w:rPr>
                <w:rFonts w:ascii="Times New Roman" w:eastAsia="Times New Roman" w:hAnsi="Times New Roman" w:cs="Times New Roman"/>
                <w:sz w:val="18"/>
                <w:szCs w:val="20"/>
                <w:lang w:val="en-GB"/>
              </w:rPr>
            </w:pPr>
            <w:r w:rsidRPr="00B8041E">
              <w:rPr>
                <w:rFonts w:ascii="Times New Roman" w:eastAsia="Times New Roman" w:hAnsi="Times New Roman" w:cs="Times New Roman"/>
                <w:sz w:val="18"/>
                <w:szCs w:val="20"/>
              </w:rPr>
              <w:t>Otvoreno pitanje br. 2 (‘Da li sistem automatski menja status rezervacije ako rental firma ne odgovori u roku?’) nema rešenje. Tačka 2.3. spominje podsetnike, ali ne definiše šta se dešava po isteku roka</w:t>
            </w:r>
            <w:r w:rsidR="006E721F">
              <w:rPr>
                <w:rFonts w:ascii="Times New Roman" w:eastAsia="Times New Roman" w:hAnsi="Times New Roman" w:cs="Times New Roman"/>
                <w:sz w:val="18"/>
                <w:szCs w:val="20"/>
              </w:rPr>
              <w:t>.</w:t>
            </w:r>
          </w:p>
        </w:tc>
        <w:tc>
          <w:tcPr>
            <w:tcW w:w="425" w:type="dxa"/>
            <w:tcBorders>
              <w:top w:val="single" w:sz="6" w:space="0" w:color="auto"/>
              <w:left w:val="single" w:sz="6" w:space="0" w:color="auto"/>
              <w:bottom w:val="single" w:sz="6" w:space="0" w:color="auto"/>
              <w:right w:val="nil"/>
            </w:tcBorders>
            <w:hideMark/>
          </w:tcPr>
          <w:p w14:paraId="50079965" w14:textId="37BBEFD5"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6" w:type="dxa"/>
            <w:tcBorders>
              <w:top w:val="single" w:sz="6" w:space="0" w:color="auto"/>
              <w:left w:val="single" w:sz="6" w:space="0" w:color="auto"/>
              <w:bottom w:val="single" w:sz="6" w:space="0" w:color="auto"/>
              <w:right w:val="nil"/>
            </w:tcBorders>
          </w:tcPr>
          <w:p w14:paraId="4E9490B5"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c>
          <w:tcPr>
            <w:tcW w:w="425" w:type="dxa"/>
            <w:tcBorders>
              <w:top w:val="single" w:sz="6" w:space="0" w:color="auto"/>
              <w:left w:val="single" w:sz="6" w:space="0" w:color="auto"/>
              <w:bottom w:val="single" w:sz="6" w:space="0" w:color="auto"/>
              <w:right w:val="nil"/>
            </w:tcBorders>
          </w:tcPr>
          <w:p w14:paraId="34804180" w14:textId="3FEC912D" w:rsidR="009F5592" w:rsidRPr="002D4714" w:rsidRDefault="00B8041E" w:rsidP="009F5592">
            <w:pPr>
              <w:spacing w:after="0" w:line="256" w:lineRule="auto"/>
              <w:jc w:val="center"/>
              <w:rPr>
                <w:rFonts w:ascii="Times New Roman" w:eastAsia="Times New Roman" w:hAnsi="Times New Roman" w:cs="Times New Roman"/>
                <w:sz w:val="18"/>
                <w:szCs w:val="20"/>
                <w:lang w:val="en-GB"/>
              </w:rPr>
            </w:pPr>
            <w:r w:rsidRPr="002D4714">
              <w:rPr>
                <w:rFonts w:ascii="Times New Roman" w:eastAsia="Times New Roman" w:hAnsi="Times New Roman" w:cs="Times New Roman"/>
                <w:sz w:val="18"/>
                <w:szCs w:val="20"/>
                <w:lang w:val="en-GB"/>
              </w:rPr>
              <w:t>X</w:t>
            </w:r>
          </w:p>
        </w:tc>
        <w:tc>
          <w:tcPr>
            <w:tcW w:w="709" w:type="dxa"/>
            <w:tcBorders>
              <w:top w:val="single" w:sz="6" w:space="0" w:color="auto"/>
              <w:left w:val="single" w:sz="6" w:space="0" w:color="auto"/>
              <w:bottom w:val="single" w:sz="6" w:space="0" w:color="auto"/>
              <w:right w:val="single" w:sz="6" w:space="0" w:color="auto"/>
            </w:tcBorders>
          </w:tcPr>
          <w:p w14:paraId="375DABDC" w14:textId="77777777" w:rsidR="009F5592" w:rsidRPr="002D4714" w:rsidRDefault="009F5592" w:rsidP="009F5592">
            <w:pPr>
              <w:spacing w:after="0" w:line="256" w:lineRule="auto"/>
              <w:jc w:val="center"/>
              <w:rPr>
                <w:rFonts w:ascii="Times New Roman" w:eastAsia="Times New Roman" w:hAnsi="Times New Roman" w:cs="Times New Roman"/>
                <w:sz w:val="18"/>
                <w:szCs w:val="20"/>
                <w:lang w:val="en-GB"/>
              </w:rPr>
            </w:pPr>
          </w:p>
        </w:tc>
      </w:tr>
      <w:tr w:rsidR="009F5592" w:rsidRPr="002D4714" w14:paraId="237A006A" w14:textId="77777777" w:rsidTr="00044D1F">
        <w:trPr>
          <w:cantSplit/>
        </w:trPr>
        <w:tc>
          <w:tcPr>
            <w:tcW w:w="348" w:type="dxa"/>
            <w:tcBorders>
              <w:top w:val="single" w:sz="6" w:space="0" w:color="auto"/>
              <w:left w:val="single" w:sz="6" w:space="0" w:color="auto"/>
              <w:bottom w:val="single" w:sz="6" w:space="0" w:color="auto"/>
              <w:right w:val="nil"/>
            </w:tcBorders>
            <w:hideMark/>
          </w:tcPr>
          <w:p w14:paraId="7A4395AB"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8"/>
                <w:lang w:val="en-GB"/>
              </w:rPr>
            </w:pPr>
            <w:r w:rsidRPr="002D4714">
              <w:rPr>
                <w:rFonts w:ascii="Times New Roman" w:eastAsia="Times New Roman" w:hAnsi="Times New Roman" w:cs="Times New Roman"/>
                <w:sz w:val="18"/>
                <w:szCs w:val="18"/>
                <w:lang w:val="en-GB"/>
              </w:rPr>
              <w:t>16</w:t>
            </w:r>
          </w:p>
        </w:tc>
        <w:tc>
          <w:tcPr>
            <w:tcW w:w="540" w:type="dxa"/>
            <w:tcBorders>
              <w:top w:val="single" w:sz="6" w:space="0" w:color="auto"/>
              <w:left w:val="single" w:sz="6" w:space="0" w:color="auto"/>
              <w:bottom w:val="single" w:sz="6" w:space="0" w:color="auto"/>
              <w:right w:val="nil"/>
            </w:tcBorders>
          </w:tcPr>
          <w:p w14:paraId="0DD1AFF2" w14:textId="4965EEB2" w:rsidR="009F5592" w:rsidRPr="001F115A" w:rsidRDefault="001F115A" w:rsidP="001F115A">
            <w:pPr>
              <w:spacing w:after="0" w:line="256" w:lineRule="auto"/>
              <w:ind w:left="-90" w:right="-108"/>
              <w:jc w:val="center"/>
              <w:rPr>
                <w:rFonts w:ascii="Times New Roman" w:eastAsia="Times New Roman" w:hAnsi="Times New Roman" w:cs="Times New Roman"/>
                <w:sz w:val="18"/>
                <w:szCs w:val="18"/>
                <w:lang w:val="en-GB"/>
              </w:rPr>
            </w:pPr>
            <w:r w:rsidRPr="001F115A">
              <w:rPr>
                <w:rFonts w:ascii="Times New Roman" w:eastAsia="Times New Roman" w:hAnsi="Times New Roman" w:cs="Times New Roman"/>
                <w:sz w:val="18"/>
                <w:szCs w:val="18"/>
                <w:lang w:val="en-GB"/>
              </w:rPr>
              <w:t>D16</w:t>
            </w:r>
          </w:p>
        </w:tc>
        <w:tc>
          <w:tcPr>
            <w:tcW w:w="2070" w:type="dxa"/>
            <w:tcBorders>
              <w:top w:val="single" w:sz="6" w:space="0" w:color="auto"/>
              <w:left w:val="single" w:sz="6" w:space="0" w:color="auto"/>
              <w:bottom w:val="single" w:sz="6" w:space="0" w:color="auto"/>
              <w:right w:val="single" w:sz="6" w:space="0" w:color="auto"/>
            </w:tcBorders>
            <w:hideMark/>
          </w:tcPr>
          <w:p w14:paraId="40577CE7" w14:textId="46DE8F79" w:rsidR="009F5592" w:rsidRPr="002D4714" w:rsidRDefault="00F10D64" w:rsidP="009F5592">
            <w:pPr>
              <w:spacing w:after="0" w:line="256" w:lineRule="auto"/>
              <w:rPr>
                <w:rFonts w:ascii="Times New Roman" w:eastAsia="Times New Roman" w:hAnsi="Times New Roman" w:cs="Times New Roman"/>
                <w:szCs w:val="20"/>
                <w:lang w:val="en-GB"/>
              </w:rPr>
            </w:pPr>
            <w:r w:rsidRPr="00F10D64">
              <w:rPr>
                <w:rFonts w:ascii="Times New Roman" w:eastAsia="Times New Roman" w:hAnsi="Times New Roman" w:cs="Times New Roman"/>
                <w:sz w:val="18"/>
                <w:szCs w:val="20"/>
              </w:rPr>
              <w:t>SSU_13, tačka 2.2.1 vs Dizajn str. 1</w:t>
            </w:r>
            <w:r>
              <w:rPr>
                <w:rFonts w:ascii="Times New Roman" w:eastAsia="Times New Roman" w:hAnsi="Times New Roman" w:cs="Times New Roman"/>
                <w:sz w:val="18"/>
                <w:szCs w:val="20"/>
              </w:rPr>
              <w:t>8</w:t>
            </w:r>
          </w:p>
        </w:tc>
        <w:tc>
          <w:tcPr>
            <w:tcW w:w="4837" w:type="dxa"/>
            <w:tcBorders>
              <w:top w:val="single" w:sz="6" w:space="0" w:color="auto"/>
              <w:left w:val="nil"/>
              <w:bottom w:val="single" w:sz="6" w:space="0" w:color="auto"/>
              <w:right w:val="nil"/>
            </w:tcBorders>
            <w:hideMark/>
          </w:tcPr>
          <w:p w14:paraId="775F8747" w14:textId="0A88DA37" w:rsidR="009F5592" w:rsidRPr="002D4714" w:rsidRDefault="00372569" w:rsidP="009F5592">
            <w:pPr>
              <w:keepLines/>
              <w:spacing w:after="0" w:line="256" w:lineRule="auto"/>
              <w:rPr>
                <w:rFonts w:ascii="Times New Roman" w:eastAsia="Times New Roman" w:hAnsi="Times New Roman" w:cs="Times New Roman"/>
                <w:szCs w:val="20"/>
                <w:lang w:val="en-GB"/>
              </w:rPr>
            </w:pPr>
            <w:r w:rsidRPr="00372569">
              <w:rPr>
                <w:rFonts w:ascii="Times New Roman" w:eastAsia="Times New Roman" w:hAnsi="Times New Roman" w:cs="Times New Roman"/>
                <w:sz w:val="18"/>
                <w:szCs w:val="20"/>
              </w:rPr>
              <w:t>U tački 2.2.1 dokument navodi promenu "cene časa" kao ključnu funkciju, ali na ekranu 16 polje za cenu nije jasno istaknuto kao podatak koji se ažurira. Nedostaje adekvatan prikaz na korisničkom interfejsu.</w:t>
            </w:r>
          </w:p>
        </w:tc>
        <w:tc>
          <w:tcPr>
            <w:tcW w:w="425" w:type="dxa"/>
            <w:tcBorders>
              <w:top w:val="single" w:sz="6" w:space="0" w:color="auto"/>
              <w:left w:val="single" w:sz="6" w:space="0" w:color="auto"/>
              <w:bottom w:val="single" w:sz="6" w:space="0" w:color="auto"/>
              <w:right w:val="nil"/>
            </w:tcBorders>
            <w:hideMark/>
          </w:tcPr>
          <w:p w14:paraId="26D59512" w14:textId="7F577F54"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426" w:type="dxa"/>
            <w:tcBorders>
              <w:top w:val="single" w:sz="6" w:space="0" w:color="auto"/>
              <w:left w:val="single" w:sz="6" w:space="0" w:color="auto"/>
              <w:bottom w:val="single" w:sz="6" w:space="0" w:color="auto"/>
              <w:right w:val="nil"/>
            </w:tcBorders>
          </w:tcPr>
          <w:p w14:paraId="6AC4AB21" w14:textId="5ABCA736" w:rsidR="009F5592" w:rsidRPr="002D4714" w:rsidRDefault="00372569" w:rsidP="009F5592">
            <w:pPr>
              <w:spacing w:after="0" w:line="256" w:lineRule="auto"/>
              <w:jc w:val="center"/>
              <w:rPr>
                <w:rFonts w:ascii="Times New Roman" w:eastAsia="Times New Roman" w:hAnsi="Times New Roman" w:cs="Times New Roman"/>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15E5F7CB"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325FE251"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r>
      <w:tr w:rsidR="009F5592" w:rsidRPr="002D4714" w14:paraId="5C9C53BF" w14:textId="77777777" w:rsidTr="00044D1F">
        <w:trPr>
          <w:cantSplit/>
        </w:trPr>
        <w:tc>
          <w:tcPr>
            <w:tcW w:w="348" w:type="dxa"/>
            <w:tcBorders>
              <w:top w:val="single" w:sz="6" w:space="0" w:color="auto"/>
              <w:left w:val="single" w:sz="6" w:space="0" w:color="auto"/>
              <w:bottom w:val="single" w:sz="6" w:space="0" w:color="auto"/>
              <w:right w:val="nil"/>
            </w:tcBorders>
            <w:hideMark/>
          </w:tcPr>
          <w:p w14:paraId="1A6EA4D2"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8"/>
                <w:lang w:val="en-GB"/>
              </w:rPr>
            </w:pPr>
            <w:r w:rsidRPr="002D4714">
              <w:rPr>
                <w:rFonts w:ascii="Times New Roman" w:eastAsia="Times New Roman" w:hAnsi="Times New Roman" w:cs="Times New Roman"/>
                <w:sz w:val="18"/>
                <w:szCs w:val="18"/>
                <w:lang w:val="en-GB"/>
              </w:rPr>
              <w:t>17</w:t>
            </w:r>
          </w:p>
        </w:tc>
        <w:tc>
          <w:tcPr>
            <w:tcW w:w="540" w:type="dxa"/>
            <w:tcBorders>
              <w:top w:val="single" w:sz="6" w:space="0" w:color="auto"/>
              <w:left w:val="single" w:sz="6" w:space="0" w:color="auto"/>
              <w:bottom w:val="single" w:sz="6" w:space="0" w:color="auto"/>
              <w:right w:val="nil"/>
            </w:tcBorders>
          </w:tcPr>
          <w:p w14:paraId="21B5DC9D" w14:textId="302C9BDA" w:rsidR="009F5592" w:rsidRPr="001F115A" w:rsidRDefault="001F115A" w:rsidP="009F5592">
            <w:pPr>
              <w:spacing w:after="0" w:line="256" w:lineRule="auto"/>
              <w:ind w:left="-90" w:right="-108"/>
              <w:jc w:val="center"/>
              <w:rPr>
                <w:rFonts w:ascii="Times New Roman" w:eastAsia="Times New Roman" w:hAnsi="Times New Roman" w:cs="Times New Roman"/>
                <w:sz w:val="18"/>
                <w:szCs w:val="18"/>
                <w:lang w:val="en-GB"/>
              </w:rPr>
            </w:pPr>
            <w:r w:rsidRPr="001F115A">
              <w:rPr>
                <w:rFonts w:ascii="Times New Roman" w:eastAsia="Times New Roman" w:hAnsi="Times New Roman" w:cs="Times New Roman"/>
                <w:sz w:val="18"/>
                <w:szCs w:val="18"/>
                <w:lang w:val="en-GB"/>
              </w:rPr>
              <w:t>D17</w:t>
            </w:r>
          </w:p>
        </w:tc>
        <w:tc>
          <w:tcPr>
            <w:tcW w:w="2070" w:type="dxa"/>
            <w:tcBorders>
              <w:top w:val="single" w:sz="6" w:space="0" w:color="auto"/>
              <w:left w:val="single" w:sz="6" w:space="0" w:color="auto"/>
              <w:bottom w:val="single" w:sz="6" w:space="0" w:color="auto"/>
              <w:right w:val="single" w:sz="6" w:space="0" w:color="auto"/>
            </w:tcBorders>
            <w:hideMark/>
          </w:tcPr>
          <w:p w14:paraId="58DD4215" w14:textId="067E30D9" w:rsidR="009F5592" w:rsidRPr="002D4714" w:rsidRDefault="003B1D36" w:rsidP="009F5592">
            <w:pPr>
              <w:spacing w:after="0" w:line="256" w:lineRule="auto"/>
              <w:rPr>
                <w:rFonts w:ascii="Times New Roman" w:eastAsia="Times New Roman" w:hAnsi="Times New Roman" w:cs="Times New Roman"/>
                <w:szCs w:val="20"/>
                <w:lang w:val="en-GB"/>
              </w:rPr>
            </w:pPr>
            <w:r w:rsidRPr="003B1D36">
              <w:rPr>
                <w:rFonts w:ascii="Times New Roman" w:eastAsia="Times New Roman" w:hAnsi="Times New Roman" w:cs="Times New Roman"/>
                <w:sz w:val="18"/>
                <w:szCs w:val="20"/>
              </w:rPr>
              <w:t>SSU_13, tačka 2.2.</w:t>
            </w:r>
            <w:r>
              <w:rPr>
                <w:rFonts w:ascii="Times New Roman" w:eastAsia="Times New Roman" w:hAnsi="Times New Roman" w:cs="Times New Roman"/>
                <w:sz w:val="18"/>
                <w:szCs w:val="20"/>
              </w:rPr>
              <w:t>4</w:t>
            </w:r>
          </w:p>
        </w:tc>
        <w:tc>
          <w:tcPr>
            <w:tcW w:w="4837" w:type="dxa"/>
            <w:tcBorders>
              <w:top w:val="single" w:sz="6" w:space="0" w:color="auto"/>
              <w:left w:val="nil"/>
              <w:bottom w:val="single" w:sz="6" w:space="0" w:color="auto"/>
              <w:right w:val="nil"/>
            </w:tcBorders>
            <w:hideMark/>
          </w:tcPr>
          <w:p w14:paraId="7E9594CB" w14:textId="77777777" w:rsidR="00925D86" w:rsidRPr="00925D86" w:rsidRDefault="00925D86" w:rsidP="00925D86">
            <w:pPr>
              <w:keepLines/>
              <w:spacing w:after="0" w:line="256" w:lineRule="auto"/>
              <w:rPr>
                <w:rFonts w:ascii="Times New Roman" w:eastAsia="Times New Roman" w:hAnsi="Times New Roman" w:cs="Times New Roman"/>
                <w:sz w:val="18"/>
                <w:szCs w:val="18"/>
              </w:rPr>
            </w:pPr>
            <w:r w:rsidRPr="00925D86">
              <w:rPr>
                <w:rFonts w:ascii="Times New Roman" w:eastAsia="Times New Roman" w:hAnsi="Times New Roman" w:cs="Times New Roman"/>
                <w:sz w:val="18"/>
                <w:szCs w:val="18"/>
              </w:rPr>
              <w:t xml:space="preserve">U scenariju 2.2.4 sistem validira negativnu cenu časa, ali na ekranu 16 (str. 18) polje za cenu nije jasno označeno kao polje sa mogućnošću izmene, što zbunjuje korisnika. Nedostaje jasna indikacija na interfejsu. </w:t>
            </w:r>
          </w:p>
          <w:p w14:paraId="3B3D11AC" w14:textId="4ADC4024" w:rsidR="009F5592" w:rsidRPr="002D4714" w:rsidRDefault="009F5592" w:rsidP="009F5592">
            <w:pPr>
              <w:keepLines/>
              <w:spacing w:after="0" w:line="256" w:lineRule="auto"/>
              <w:rPr>
                <w:rFonts w:ascii="Times New Roman" w:eastAsia="Times New Roman" w:hAnsi="Times New Roman" w:cs="Times New Roman"/>
                <w:szCs w:val="20"/>
                <w:lang w:val="en-GB"/>
              </w:rPr>
            </w:pPr>
          </w:p>
        </w:tc>
        <w:tc>
          <w:tcPr>
            <w:tcW w:w="425" w:type="dxa"/>
            <w:tcBorders>
              <w:top w:val="single" w:sz="6" w:space="0" w:color="auto"/>
              <w:left w:val="single" w:sz="6" w:space="0" w:color="auto"/>
              <w:bottom w:val="single" w:sz="6" w:space="0" w:color="auto"/>
              <w:right w:val="nil"/>
            </w:tcBorders>
          </w:tcPr>
          <w:p w14:paraId="30DBB87F"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426" w:type="dxa"/>
            <w:tcBorders>
              <w:top w:val="single" w:sz="6" w:space="0" w:color="auto"/>
              <w:left w:val="single" w:sz="6" w:space="0" w:color="auto"/>
              <w:bottom w:val="single" w:sz="6" w:space="0" w:color="auto"/>
              <w:right w:val="nil"/>
            </w:tcBorders>
            <w:hideMark/>
          </w:tcPr>
          <w:p w14:paraId="78419EC6"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08750C71"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0D6AFDEE"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r>
      <w:tr w:rsidR="009F5592" w:rsidRPr="002D4714" w14:paraId="54AD2429" w14:textId="77777777" w:rsidTr="00044D1F">
        <w:trPr>
          <w:cantSplit/>
        </w:trPr>
        <w:tc>
          <w:tcPr>
            <w:tcW w:w="348" w:type="dxa"/>
            <w:tcBorders>
              <w:top w:val="single" w:sz="6" w:space="0" w:color="auto"/>
              <w:left w:val="single" w:sz="6" w:space="0" w:color="auto"/>
              <w:bottom w:val="single" w:sz="6" w:space="0" w:color="auto"/>
              <w:right w:val="nil"/>
            </w:tcBorders>
            <w:hideMark/>
          </w:tcPr>
          <w:p w14:paraId="7445C0BE"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8"/>
                <w:lang w:val="en-GB"/>
              </w:rPr>
            </w:pPr>
            <w:r w:rsidRPr="002D4714">
              <w:rPr>
                <w:rFonts w:ascii="Times New Roman" w:eastAsia="Times New Roman" w:hAnsi="Times New Roman" w:cs="Times New Roman"/>
                <w:sz w:val="18"/>
                <w:szCs w:val="18"/>
                <w:lang w:val="en-GB"/>
              </w:rPr>
              <w:t>18</w:t>
            </w:r>
          </w:p>
        </w:tc>
        <w:tc>
          <w:tcPr>
            <w:tcW w:w="540" w:type="dxa"/>
            <w:tcBorders>
              <w:top w:val="single" w:sz="6" w:space="0" w:color="auto"/>
              <w:left w:val="single" w:sz="6" w:space="0" w:color="auto"/>
              <w:bottom w:val="single" w:sz="6" w:space="0" w:color="auto"/>
              <w:right w:val="nil"/>
            </w:tcBorders>
          </w:tcPr>
          <w:p w14:paraId="33002A9E" w14:textId="4916A6E3" w:rsidR="009F5592" w:rsidRPr="001F115A" w:rsidRDefault="001F115A" w:rsidP="009F5592">
            <w:pPr>
              <w:spacing w:after="0" w:line="256" w:lineRule="auto"/>
              <w:ind w:left="-90" w:right="-108"/>
              <w:jc w:val="center"/>
              <w:rPr>
                <w:rFonts w:ascii="Times New Roman" w:eastAsia="Times New Roman" w:hAnsi="Times New Roman" w:cs="Times New Roman"/>
                <w:sz w:val="18"/>
                <w:szCs w:val="18"/>
                <w:lang w:val="en-GB"/>
              </w:rPr>
            </w:pPr>
            <w:r w:rsidRPr="001F115A">
              <w:rPr>
                <w:rFonts w:ascii="Times New Roman" w:eastAsia="Times New Roman" w:hAnsi="Times New Roman" w:cs="Times New Roman"/>
                <w:sz w:val="18"/>
                <w:szCs w:val="18"/>
                <w:lang w:val="en-GB"/>
              </w:rPr>
              <w:t>D18</w:t>
            </w:r>
          </w:p>
        </w:tc>
        <w:tc>
          <w:tcPr>
            <w:tcW w:w="2070" w:type="dxa"/>
            <w:tcBorders>
              <w:top w:val="single" w:sz="6" w:space="0" w:color="auto"/>
              <w:left w:val="single" w:sz="6" w:space="0" w:color="auto"/>
              <w:bottom w:val="single" w:sz="6" w:space="0" w:color="auto"/>
              <w:right w:val="single" w:sz="6" w:space="0" w:color="auto"/>
            </w:tcBorders>
            <w:hideMark/>
          </w:tcPr>
          <w:p w14:paraId="286FB0F6" w14:textId="5F9FE98C" w:rsidR="009F5592" w:rsidRPr="002D4714" w:rsidRDefault="003B1D36" w:rsidP="009F5592">
            <w:pPr>
              <w:spacing w:after="0" w:line="256" w:lineRule="auto"/>
              <w:rPr>
                <w:rFonts w:ascii="Times New Roman" w:eastAsia="Times New Roman" w:hAnsi="Times New Roman" w:cs="Times New Roman"/>
                <w:szCs w:val="20"/>
                <w:lang w:val="en-GB"/>
              </w:rPr>
            </w:pPr>
            <w:r w:rsidRPr="003B1D36">
              <w:rPr>
                <w:rFonts w:ascii="Times New Roman" w:eastAsia="Times New Roman" w:hAnsi="Times New Roman" w:cs="Times New Roman"/>
                <w:sz w:val="18"/>
                <w:szCs w:val="20"/>
              </w:rPr>
              <w:t>SSU_14, tačka 1.</w:t>
            </w:r>
            <w:r>
              <w:rPr>
                <w:rFonts w:ascii="Times New Roman" w:eastAsia="Times New Roman" w:hAnsi="Times New Roman" w:cs="Times New Roman"/>
                <w:sz w:val="18"/>
                <w:szCs w:val="20"/>
              </w:rPr>
              <w:t>3</w:t>
            </w:r>
          </w:p>
        </w:tc>
        <w:tc>
          <w:tcPr>
            <w:tcW w:w="4837" w:type="dxa"/>
            <w:tcBorders>
              <w:top w:val="single" w:sz="6" w:space="0" w:color="auto"/>
              <w:left w:val="nil"/>
              <w:bottom w:val="single" w:sz="6" w:space="0" w:color="auto"/>
              <w:right w:val="nil"/>
            </w:tcBorders>
            <w:hideMark/>
          </w:tcPr>
          <w:p w14:paraId="75D67A2E" w14:textId="77777777" w:rsidR="00D803BA" w:rsidRPr="00D803BA" w:rsidRDefault="00D803BA" w:rsidP="00D803BA">
            <w:pPr>
              <w:keepLines/>
              <w:spacing w:after="0" w:line="256" w:lineRule="auto"/>
              <w:rPr>
                <w:rFonts w:ascii="Times New Roman" w:eastAsia="Times New Roman" w:hAnsi="Times New Roman" w:cs="Times New Roman"/>
                <w:sz w:val="18"/>
                <w:szCs w:val="18"/>
              </w:rPr>
            </w:pPr>
            <w:r w:rsidRPr="00D803BA">
              <w:rPr>
                <w:rFonts w:ascii="Times New Roman" w:eastAsia="Times New Roman" w:hAnsi="Times New Roman" w:cs="Times New Roman"/>
                <w:sz w:val="18"/>
                <w:szCs w:val="18"/>
              </w:rPr>
              <w:t>U listi referenci nedostaje ‘Guidelines – Use Case, Rational Unified Process 2000’ koja se nalazi u preostala tri SSU dokumenta (SSU_05, SSU_06, SSU_11). Nedoslednost u referenciranju standarda.</w:t>
            </w:r>
          </w:p>
          <w:p w14:paraId="5FE4A4BB" w14:textId="392C5C1C" w:rsidR="009F5592" w:rsidRPr="002D4714" w:rsidRDefault="009F5592" w:rsidP="009F5592">
            <w:pPr>
              <w:keepLines/>
              <w:spacing w:after="0" w:line="256" w:lineRule="auto"/>
              <w:rPr>
                <w:rFonts w:ascii="Times New Roman" w:eastAsia="Times New Roman" w:hAnsi="Times New Roman" w:cs="Times New Roman"/>
                <w:szCs w:val="20"/>
                <w:lang w:val="en-GB"/>
              </w:rPr>
            </w:pPr>
          </w:p>
        </w:tc>
        <w:tc>
          <w:tcPr>
            <w:tcW w:w="425" w:type="dxa"/>
            <w:tcBorders>
              <w:top w:val="single" w:sz="6" w:space="0" w:color="auto"/>
              <w:left w:val="single" w:sz="6" w:space="0" w:color="auto"/>
              <w:bottom w:val="single" w:sz="6" w:space="0" w:color="auto"/>
              <w:right w:val="nil"/>
            </w:tcBorders>
          </w:tcPr>
          <w:p w14:paraId="61909231"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426" w:type="dxa"/>
            <w:tcBorders>
              <w:top w:val="single" w:sz="6" w:space="0" w:color="auto"/>
              <w:left w:val="single" w:sz="6" w:space="0" w:color="auto"/>
              <w:bottom w:val="single" w:sz="6" w:space="0" w:color="auto"/>
              <w:right w:val="nil"/>
            </w:tcBorders>
            <w:hideMark/>
          </w:tcPr>
          <w:p w14:paraId="02455019"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381E90F2"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07AB60CC"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r>
      <w:tr w:rsidR="009F5592" w:rsidRPr="002D4714" w14:paraId="2808949C" w14:textId="77777777" w:rsidTr="00044D1F">
        <w:trPr>
          <w:cantSplit/>
        </w:trPr>
        <w:tc>
          <w:tcPr>
            <w:tcW w:w="348" w:type="dxa"/>
            <w:tcBorders>
              <w:top w:val="single" w:sz="6" w:space="0" w:color="auto"/>
              <w:left w:val="single" w:sz="6" w:space="0" w:color="auto"/>
              <w:bottom w:val="single" w:sz="6" w:space="0" w:color="auto"/>
              <w:right w:val="nil"/>
            </w:tcBorders>
            <w:hideMark/>
          </w:tcPr>
          <w:p w14:paraId="11511FA0" w14:textId="77777777" w:rsidR="009F5592" w:rsidRPr="002D4714" w:rsidRDefault="009F5592" w:rsidP="009F5592">
            <w:pPr>
              <w:spacing w:after="0" w:line="256" w:lineRule="auto"/>
              <w:ind w:left="-90" w:right="-108"/>
              <w:jc w:val="center"/>
              <w:rPr>
                <w:rFonts w:ascii="Times New Roman" w:eastAsia="Times New Roman" w:hAnsi="Times New Roman" w:cs="Times New Roman"/>
                <w:sz w:val="18"/>
                <w:szCs w:val="18"/>
                <w:lang w:val="en-GB"/>
              </w:rPr>
            </w:pPr>
            <w:r w:rsidRPr="002D4714">
              <w:rPr>
                <w:rFonts w:ascii="Times New Roman" w:eastAsia="Times New Roman" w:hAnsi="Times New Roman" w:cs="Times New Roman"/>
                <w:sz w:val="18"/>
                <w:szCs w:val="18"/>
                <w:lang w:val="en-GB"/>
              </w:rPr>
              <w:t>19</w:t>
            </w:r>
          </w:p>
        </w:tc>
        <w:tc>
          <w:tcPr>
            <w:tcW w:w="540" w:type="dxa"/>
            <w:tcBorders>
              <w:top w:val="single" w:sz="6" w:space="0" w:color="auto"/>
              <w:left w:val="single" w:sz="6" w:space="0" w:color="auto"/>
              <w:bottom w:val="single" w:sz="6" w:space="0" w:color="auto"/>
              <w:right w:val="nil"/>
            </w:tcBorders>
          </w:tcPr>
          <w:p w14:paraId="7036F1B9" w14:textId="34681352" w:rsidR="009F5592" w:rsidRPr="00ED3941" w:rsidRDefault="00ED3941" w:rsidP="009F5592">
            <w:pPr>
              <w:spacing w:after="0" w:line="256" w:lineRule="auto"/>
              <w:ind w:left="-90" w:right="-108"/>
              <w:jc w:val="center"/>
              <w:rPr>
                <w:rFonts w:ascii="Times New Roman" w:eastAsia="Times New Roman" w:hAnsi="Times New Roman" w:cs="Times New Roman"/>
                <w:sz w:val="18"/>
                <w:szCs w:val="18"/>
                <w:lang w:val="en-GB"/>
              </w:rPr>
            </w:pPr>
            <w:r w:rsidRPr="00ED3941">
              <w:rPr>
                <w:rFonts w:ascii="Times New Roman" w:eastAsia="Times New Roman" w:hAnsi="Times New Roman" w:cs="Times New Roman"/>
                <w:sz w:val="18"/>
                <w:szCs w:val="18"/>
                <w:lang w:val="en-GB"/>
              </w:rPr>
              <w:t>D19</w:t>
            </w:r>
          </w:p>
        </w:tc>
        <w:tc>
          <w:tcPr>
            <w:tcW w:w="2070" w:type="dxa"/>
            <w:tcBorders>
              <w:top w:val="single" w:sz="6" w:space="0" w:color="auto"/>
              <w:left w:val="single" w:sz="6" w:space="0" w:color="auto"/>
              <w:bottom w:val="single" w:sz="6" w:space="0" w:color="auto"/>
              <w:right w:val="single" w:sz="6" w:space="0" w:color="auto"/>
            </w:tcBorders>
            <w:hideMark/>
          </w:tcPr>
          <w:p w14:paraId="06E433AE" w14:textId="73FE42FC" w:rsidR="009F5592" w:rsidRPr="002D4714" w:rsidRDefault="003B1D36" w:rsidP="009F5592">
            <w:pPr>
              <w:spacing w:after="0" w:line="256" w:lineRule="auto"/>
              <w:rPr>
                <w:rFonts w:ascii="Times New Roman" w:eastAsia="Times New Roman" w:hAnsi="Times New Roman" w:cs="Times New Roman"/>
                <w:szCs w:val="20"/>
                <w:lang w:val="en-GB"/>
              </w:rPr>
            </w:pPr>
            <w:r w:rsidRPr="003B1D36">
              <w:rPr>
                <w:rFonts w:ascii="Times New Roman" w:eastAsia="Times New Roman" w:hAnsi="Times New Roman" w:cs="Times New Roman"/>
                <w:sz w:val="18"/>
                <w:szCs w:val="20"/>
              </w:rPr>
              <w:t>SSU_15, tačka 2.2.4 vs Dizajn str. 2</w:t>
            </w:r>
            <w:r>
              <w:rPr>
                <w:rFonts w:ascii="Times New Roman" w:eastAsia="Times New Roman" w:hAnsi="Times New Roman" w:cs="Times New Roman"/>
                <w:sz w:val="18"/>
                <w:szCs w:val="20"/>
              </w:rPr>
              <w:t>0</w:t>
            </w:r>
          </w:p>
        </w:tc>
        <w:tc>
          <w:tcPr>
            <w:tcW w:w="4837" w:type="dxa"/>
            <w:tcBorders>
              <w:top w:val="single" w:sz="6" w:space="0" w:color="auto"/>
              <w:left w:val="nil"/>
              <w:bottom w:val="single" w:sz="6" w:space="0" w:color="auto"/>
              <w:right w:val="nil"/>
            </w:tcBorders>
            <w:hideMark/>
          </w:tcPr>
          <w:p w14:paraId="7B9F5C38" w14:textId="3A2A7833" w:rsidR="009F5592" w:rsidRPr="002D4714" w:rsidRDefault="009209CF" w:rsidP="009F5592">
            <w:pPr>
              <w:keepLines/>
              <w:spacing w:after="0" w:line="256" w:lineRule="auto"/>
              <w:rPr>
                <w:rFonts w:ascii="Times New Roman" w:eastAsia="Times New Roman" w:hAnsi="Times New Roman" w:cs="Times New Roman"/>
                <w:szCs w:val="20"/>
                <w:lang w:val="en-GB"/>
              </w:rPr>
            </w:pPr>
            <w:r w:rsidRPr="009209CF">
              <w:rPr>
                <w:rFonts w:ascii="Times New Roman" w:eastAsia="Times New Roman" w:hAnsi="Times New Roman" w:cs="Times New Roman"/>
                <w:sz w:val="18"/>
                <w:szCs w:val="18"/>
              </w:rPr>
              <w:t>Scenario 2.2.4 opisuje administratorsko uklanjanje recenzija, ali u prototipu ne postoji ekran "Moderacija recenzija", već administrator na slici 18 može samo da odobrava naloge. Nedostaje odgovarajući korisnički interfejs.</w:t>
            </w:r>
          </w:p>
        </w:tc>
        <w:tc>
          <w:tcPr>
            <w:tcW w:w="425" w:type="dxa"/>
            <w:tcBorders>
              <w:top w:val="single" w:sz="6" w:space="0" w:color="auto"/>
              <w:left w:val="single" w:sz="6" w:space="0" w:color="auto"/>
              <w:bottom w:val="single" w:sz="6" w:space="0" w:color="auto"/>
              <w:right w:val="nil"/>
            </w:tcBorders>
          </w:tcPr>
          <w:p w14:paraId="2BA1D186" w14:textId="3A7281AF" w:rsidR="009F5592" w:rsidRPr="002D4714" w:rsidRDefault="009209CF" w:rsidP="009F5592">
            <w:pPr>
              <w:spacing w:after="0" w:line="256" w:lineRule="auto"/>
              <w:jc w:val="center"/>
              <w:rPr>
                <w:rFonts w:ascii="Times New Roman" w:eastAsia="Times New Roman" w:hAnsi="Times New Roman" w:cs="Times New Roman"/>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hideMark/>
          </w:tcPr>
          <w:p w14:paraId="79EFBAD9" w14:textId="1A36915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425" w:type="dxa"/>
            <w:tcBorders>
              <w:top w:val="single" w:sz="6" w:space="0" w:color="auto"/>
              <w:left w:val="single" w:sz="6" w:space="0" w:color="auto"/>
              <w:bottom w:val="single" w:sz="6" w:space="0" w:color="auto"/>
              <w:right w:val="nil"/>
            </w:tcBorders>
          </w:tcPr>
          <w:p w14:paraId="7CE0075F"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3987C11F"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r>
      <w:tr w:rsidR="009F5592" w:rsidRPr="002D4714" w14:paraId="62D8DDFC" w14:textId="77777777" w:rsidTr="00044D1F">
        <w:trPr>
          <w:cantSplit/>
        </w:trPr>
        <w:tc>
          <w:tcPr>
            <w:tcW w:w="348" w:type="dxa"/>
            <w:tcBorders>
              <w:top w:val="single" w:sz="6" w:space="0" w:color="auto"/>
              <w:left w:val="single" w:sz="6" w:space="0" w:color="auto"/>
              <w:bottom w:val="single" w:sz="6" w:space="0" w:color="auto"/>
              <w:right w:val="nil"/>
            </w:tcBorders>
          </w:tcPr>
          <w:p w14:paraId="6C39F00C" w14:textId="1BEC12D8" w:rsidR="009F5592" w:rsidRPr="00044D1F" w:rsidRDefault="001F115A" w:rsidP="009F5592">
            <w:pPr>
              <w:spacing w:after="0" w:line="256" w:lineRule="auto"/>
              <w:ind w:left="-90" w:right="-108"/>
              <w:jc w:val="center"/>
              <w:rPr>
                <w:rFonts w:ascii="Times New Roman" w:eastAsia="Times New Roman" w:hAnsi="Times New Roman" w:cs="Times New Roman"/>
                <w:sz w:val="18"/>
                <w:szCs w:val="18"/>
                <w:lang w:val="en-GB"/>
              </w:rPr>
            </w:pPr>
            <w:r w:rsidRPr="00044D1F">
              <w:rPr>
                <w:rFonts w:ascii="Times New Roman" w:eastAsia="Times New Roman" w:hAnsi="Times New Roman" w:cs="Times New Roman"/>
                <w:sz w:val="18"/>
                <w:szCs w:val="18"/>
                <w:lang w:val="en-GB"/>
              </w:rPr>
              <w:t>20</w:t>
            </w:r>
          </w:p>
        </w:tc>
        <w:tc>
          <w:tcPr>
            <w:tcW w:w="540" w:type="dxa"/>
            <w:tcBorders>
              <w:top w:val="single" w:sz="6" w:space="0" w:color="auto"/>
              <w:left w:val="single" w:sz="6" w:space="0" w:color="auto"/>
              <w:bottom w:val="single" w:sz="6" w:space="0" w:color="auto"/>
              <w:right w:val="nil"/>
            </w:tcBorders>
          </w:tcPr>
          <w:p w14:paraId="05BAF23A" w14:textId="646FCD8F" w:rsidR="009F5592" w:rsidRPr="00044D1F" w:rsidRDefault="00044D1F" w:rsidP="009F5592">
            <w:pPr>
              <w:spacing w:after="0" w:line="256" w:lineRule="auto"/>
              <w:ind w:left="-90" w:right="-108"/>
              <w:jc w:val="center"/>
              <w:rPr>
                <w:rFonts w:ascii="Times New Roman" w:eastAsia="Times New Roman" w:hAnsi="Times New Roman" w:cs="Times New Roman"/>
                <w:sz w:val="18"/>
                <w:szCs w:val="18"/>
                <w:lang w:val="en-GB"/>
              </w:rPr>
            </w:pPr>
            <w:r w:rsidRPr="00044D1F">
              <w:rPr>
                <w:rFonts w:ascii="Times New Roman" w:eastAsia="Times New Roman" w:hAnsi="Times New Roman" w:cs="Times New Roman"/>
                <w:sz w:val="18"/>
                <w:szCs w:val="18"/>
                <w:lang w:val="en-GB"/>
              </w:rPr>
              <w:t>D20</w:t>
            </w:r>
          </w:p>
        </w:tc>
        <w:tc>
          <w:tcPr>
            <w:tcW w:w="2070" w:type="dxa"/>
            <w:tcBorders>
              <w:top w:val="single" w:sz="6" w:space="0" w:color="auto"/>
              <w:left w:val="single" w:sz="6" w:space="0" w:color="auto"/>
              <w:bottom w:val="single" w:sz="6" w:space="0" w:color="auto"/>
              <w:right w:val="single" w:sz="6" w:space="0" w:color="auto"/>
            </w:tcBorders>
          </w:tcPr>
          <w:p w14:paraId="6CB5291E" w14:textId="670E9622" w:rsidR="003B1D36" w:rsidRPr="003B1D36" w:rsidRDefault="003B1D36" w:rsidP="003B1D36">
            <w:pPr>
              <w:spacing w:after="0" w:line="256" w:lineRule="auto"/>
              <w:rPr>
                <w:rFonts w:ascii="Times New Roman" w:eastAsia="Times New Roman" w:hAnsi="Times New Roman" w:cs="Times New Roman"/>
                <w:sz w:val="18"/>
                <w:szCs w:val="18"/>
              </w:rPr>
            </w:pPr>
            <w:r w:rsidRPr="003B1D36">
              <w:rPr>
                <w:rFonts w:ascii="Times New Roman" w:eastAsia="Times New Roman" w:hAnsi="Times New Roman" w:cs="Times New Roman"/>
                <w:sz w:val="18"/>
                <w:szCs w:val="18"/>
              </w:rPr>
              <w:t>SSU_15, tačka 2.</w:t>
            </w:r>
            <w:r>
              <w:rPr>
                <w:rFonts w:ascii="Times New Roman" w:eastAsia="Times New Roman" w:hAnsi="Times New Roman" w:cs="Times New Roman"/>
                <w:sz w:val="18"/>
                <w:szCs w:val="18"/>
              </w:rPr>
              <w:t>3</w:t>
            </w:r>
          </w:p>
          <w:p w14:paraId="6FEB43E7" w14:textId="77777777" w:rsidR="009F5592" w:rsidRPr="002D4714" w:rsidRDefault="009F5592" w:rsidP="009F5592">
            <w:pPr>
              <w:spacing w:after="0" w:line="256" w:lineRule="auto"/>
              <w:rPr>
                <w:rFonts w:ascii="Times New Roman" w:eastAsia="Times New Roman" w:hAnsi="Times New Roman" w:cs="Times New Roman"/>
                <w:szCs w:val="20"/>
                <w:lang w:val="en-GB"/>
              </w:rPr>
            </w:pPr>
          </w:p>
        </w:tc>
        <w:tc>
          <w:tcPr>
            <w:tcW w:w="4837" w:type="dxa"/>
            <w:tcBorders>
              <w:top w:val="single" w:sz="6" w:space="0" w:color="auto"/>
              <w:left w:val="nil"/>
              <w:bottom w:val="single" w:sz="6" w:space="0" w:color="auto"/>
              <w:right w:val="nil"/>
            </w:tcBorders>
          </w:tcPr>
          <w:p w14:paraId="2F98F4E6" w14:textId="6E859558" w:rsidR="009F5592" w:rsidRPr="00134495" w:rsidRDefault="00134495" w:rsidP="009F5592">
            <w:pPr>
              <w:keepLines/>
              <w:spacing w:after="0" w:line="256" w:lineRule="auto"/>
              <w:rPr>
                <w:rFonts w:ascii="Times New Roman" w:eastAsia="Times New Roman" w:hAnsi="Times New Roman" w:cs="Times New Roman"/>
                <w:sz w:val="18"/>
                <w:szCs w:val="18"/>
                <w:lang w:val="en-GB"/>
              </w:rPr>
            </w:pPr>
            <w:r w:rsidRPr="00134495">
              <w:rPr>
                <w:rFonts w:ascii="Times New Roman" w:eastAsia="Times New Roman" w:hAnsi="Times New Roman" w:cs="Times New Roman"/>
                <w:sz w:val="18"/>
                <w:szCs w:val="18"/>
              </w:rPr>
              <w:t>U tački 2.3 navodi se da sve akcije administratora moraju biti logovane, ali u dizajnu ne postoji interfejs gde administrator ili sistem mogu pregledati te logove. Nedostaje ekran za pregled logova.</w:t>
            </w:r>
          </w:p>
        </w:tc>
        <w:tc>
          <w:tcPr>
            <w:tcW w:w="425" w:type="dxa"/>
            <w:tcBorders>
              <w:top w:val="single" w:sz="6" w:space="0" w:color="auto"/>
              <w:left w:val="single" w:sz="6" w:space="0" w:color="auto"/>
              <w:bottom w:val="single" w:sz="6" w:space="0" w:color="auto"/>
              <w:right w:val="nil"/>
            </w:tcBorders>
          </w:tcPr>
          <w:p w14:paraId="19F7D853" w14:textId="2E5BCCB1" w:rsidR="009F5592" w:rsidRPr="002D4714" w:rsidRDefault="001A032D" w:rsidP="009F5592">
            <w:pPr>
              <w:spacing w:after="0" w:line="256" w:lineRule="auto"/>
              <w:jc w:val="center"/>
              <w:rPr>
                <w:rFonts w:ascii="Times New Roman" w:eastAsia="Times New Roman" w:hAnsi="Times New Roman" w:cs="Times New Roman"/>
                <w:szCs w:val="20"/>
                <w:lang w:val="en-GB"/>
              </w:rPr>
            </w:pPr>
            <w:r w:rsidRPr="002D4714">
              <w:rPr>
                <w:rFonts w:ascii="Times New Roman" w:eastAsia="Times New Roman" w:hAnsi="Times New Roman" w:cs="Times New Roman"/>
                <w:sz w:val="18"/>
                <w:szCs w:val="20"/>
                <w:lang w:val="en-GB"/>
              </w:rPr>
              <w:t>X</w:t>
            </w:r>
          </w:p>
        </w:tc>
        <w:tc>
          <w:tcPr>
            <w:tcW w:w="426" w:type="dxa"/>
            <w:tcBorders>
              <w:top w:val="single" w:sz="6" w:space="0" w:color="auto"/>
              <w:left w:val="single" w:sz="6" w:space="0" w:color="auto"/>
              <w:bottom w:val="single" w:sz="6" w:space="0" w:color="auto"/>
              <w:right w:val="nil"/>
            </w:tcBorders>
          </w:tcPr>
          <w:p w14:paraId="5432A78A"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425" w:type="dxa"/>
            <w:tcBorders>
              <w:top w:val="single" w:sz="6" w:space="0" w:color="auto"/>
              <w:left w:val="single" w:sz="6" w:space="0" w:color="auto"/>
              <w:bottom w:val="single" w:sz="6" w:space="0" w:color="auto"/>
              <w:right w:val="nil"/>
            </w:tcBorders>
          </w:tcPr>
          <w:p w14:paraId="36524C99"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0E515FE7" w14:textId="77777777" w:rsidR="009F5592" w:rsidRPr="002D4714" w:rsidRDefault="009F5592" w:rsidP="009F5592">
            <w:pPr>
              <w:spacing w:after="0" w:line="256" w:lineRule="auto"/>
              <w:jc w:val="center"/>
              <w:rPr>
                <w:rFonts w:ascii="Times New Roman" w:eastAsia="Times New Roman" w:hAnsi="Times New Roman" w:cs="Times New Roman"/>
                <w:szCs w:val="20"/>
                <w:lang w:val="en-GB"/>
              </w:rPr>
            </w:pPr>
          </w:p>
        </w:tc>
      </w:tr>
      <w:tr w:rsidR="001F115A" w:rsidRPr="002D4714" w14:paraId="6BFA5FBD" w14:textId="77777777" w:rsidTr="00044D1F">
        <w:trPr>
          <w:cantSplit/>
        </w:trPr>
        <w:tc>
          <w:tcPr>
            <w:tcW w:w="348" w:type="dxa"/>
            <w:tcBorders>
              <w:top w:val="single" w:sz="6" w:space="0" w:color="auto"/>
              <w:left w:val="single" w:sz="6" w:space="0" w:color="auto"/>
              <w:bottom w:val="single" w:sz="6" w:space="0" w:color="auto"/>
              <w:right w:val="nil"/>
            </w:tcBorders>
          </w:tcPr>
          <w:p w14:paraId="18641ABD" w14:textId="642ED5F4" w:rsidR="001F115A" w:rsidRPr="00044D1F" w:rsidRDefault="00044D1F" w:rsidP="009F5592">
            <w:pPr>
              <w:spacing w:after="0" w:line="256" w:lineRule="auto"/>
              <w:ind w:left="-90" w:right="-108"/>
              <w:jc w:val="center"/>
              <w:rPr>
                <w:rFonts w:ascii="Times New Roman" w:eastAsia="Times New Roman" w:hAnsi="Times New Roman" w:cs="Times New Roman"/>
                <w:sz w:val="18"/>
                <w:szCs w:val="18"/>
                <w:lang w:val="en-GB"/>
              </w:rPr>
            </w:pPr>
            <w:r w:rsidRPr="00044D1F">
              <w:rPr>
                <w:rFonts w:ascii="Times New Roman" w:eastAsia="Times New Roman" w:hAnsi="Times New Roman" w:cs="Times New Roman"/>
                <w:sz w:val="18"/>
                <w:szCs w:val="18"/>
                <w:lang w:val="en-GB"/>
              </w:rPr>
              <w:t>21</w:t>
            </w:r>
          </w:p>
        </w:tc>
        <w:tc>
          <w:tcPr>
            <w:tcW w:w="540" w:type="dxa"/>
            <w:tcBorders>
              <w:top w:val="single" w:sz="6" w:space="0" w:color="auto"/>
              <w:left w:val="single" w:sz="6" w:space="0" w:color="auto"/>
              <w:bottom w:val="single" w:sz="6" w:space="0" w:color="auto"/>
              <w:right w:val="nil"/>
            </w:tcBorders>
          </w:tcPr>
          <w:p w14:paraId="53628266" w14:textId="7BD95846" w:rsidR="001F115A" w:rsidRPr="00044D1F" w:rsidRDefault="00044D1F" w:rsidP="009F5592">
            <w:pPr>
              <w:spacing w:after="0" w:line="256" w:lineRule="auto"/>
              <w:ind w:left="-90" w:right="-108"/>
              <w:jc w:val="center"/>
              <w:rPr>
                <w:rFonts w:ascii="Times New Roman" w:eastAsia="Times New Roman" w:hAnsi="Times New Roman" w:cs="Times New Roman"/>
                <w:sz w:val="18"/>
                <w:szCs w:val="18"/>
                <w:lang w:val="en-GB"/>
              </w:rPr>
            </w:pPr>
            <w:r w:rsidRPr="00044D1F">
              <w:rPr>
                <w:rFonts w:ascii="Times New Roman" w:eastAsia="Times New Roman" w:hAnsi="Times New Roman" w:cs="Times New Roman"/>
                <w:sz w:val="18"/>
                <w:szCs w:val="18"/>
                <w:lang w:val="en-GB"/>
              </w:rPr>
              <w:t>D21</w:t>
            </w:r>
          </w:p>
        </w:tc>
        <w:tc>
          <w:tcPr>
            <w:tcW w:w="2070" w:type="dxa"/>
            <w:tcBorders>
              <w:top w:val="single" w:sz="6" w:space="0" w:color="auto"/>
              <w:left w:val="single" w:sz="6" w:space="0" w:color="auto"/>
              <w:bottom w:val="single" w:sz="6" w:space="0" w:color="auto"/>
              <w:right w:val="single" w:sz="6" w:space="0" w:color="auto"/>
            </w:tcBorders>
          </w:tcPr>
          <w:p w14:paraId="053176AC" w14:textId="7F8178FC" w:rsidR="001F115A" w:rsidRPr="00486F23" w:rsidRDefault="00486F23" w:rsidP="009F5592">
            <w:pPr>
              <w:spacing w:after="0" w:line="256" w:lineRule="auto"/>
              <w:rPr>
                <w:rFonts w:ascii="Times New Roman" w:eastAsia="Times New Roman" w:hAnsi="Times New Roman" w:cs="Times New Roman"/>
                <w:sz w:val="18"/>
                <w:szCs w:val="18"/>
                <w:lang w:val="en-GB"/>
              </w:rPr>
            </w:pPr>
            <w:r w:rsidRPr="00486F23">
              <w:rPr>
                <w:rFonts w:ascii="Times New Roman" w:eastAsia="Times New Roman" w:hAnsi="Times New Roman" w:cs="Times New Roman"/>
                <w:sz w:val="18"/>
                <w:szCs w:val="18"/>
              </w:rPr>
              <w:t>SkiBooker .pdf, str. 4 (sekcija 1,2), str. 6 (sekcija 4) str. 11 (sekcija 7) str. 12 (sekcija 8,9) str. 13 (sekcija 10)</w:t>
            </w:r>
          </w:p>
        </w:tc>
        <w:tc>
          <w:tcPr>
            <w:tcW w:w="4837" w:type="dxa"/>
            <w:tcBorders>
              <w:top w:val="single" w:sz="6" w:space="0" w:color="auto"/>
              <w:left w:val="nil"/>
              <w:bottom w:val="single" w:sz="6" w:space="0" w:color="auto"/>
              <w:right w:val="nil"/>
            </w:tcBorders>
          </w:tcPr>
          <w:p w14:paraId="5CB8A304" w14:textId="77777777" w:rsidR="008E3719" w:rsidRPr="008E3719" w:rsidRDefault="008E3719" w:rsidP="008E3719">
            <w:pPr>
              <w:keepLines/>
              <w:spacing w:after="0" w:line="256" w:lineRule="auto"/>
              <w:rPr>
                <w:rFonts w:ascii="Times New Roman" w:eastAsia="Times New Roman" w:hAnsi="Times New Roman" w:cs="Times New Roman"/>
                <w:sz w:val="18"/>
                <w:szCs w:val="18"/>
              </w:rPr>
            </w:pPr>
            <w:r w:rsidRPr="008E3719">
              <w:rPr>
                <w:rFonts w:ascii="Times New Roman" w:eastAsia="Times New Roman" w:hAnsi="Times New Roman" w:cs="Times New Roman"/>
                <w:sz w:val="18"/>
                <w:szCs w:val="18"/>
              </w:rPr>
              <w:t xml:space="preserve">U dokumentu se navodi naziv proizvoda "SkiBooker", ali se u celom projektu proizvod naziva "SnowBooker". Nedostaje doslednost u imenovanju proizvoda. </w:t>
            </w:r>
          </w:p>
          <w:p w14:paraId="55A26260" w14:textId="77777777" w:rsidR="001F115A" w:rsidRPr="002D4714" w:rsidRDefault="001F115A" w:rsidP="009F5592">
            <w:pPr>
              <w:keepLines/>
              <w:spacing w:after="0" w:line="256" w:lineRule="auto"/>
              <w:rPr>
                <w:rFonts w:ascii="Times New Roman" w:eastAsia="Times New Roman" w:hAnsi="Times New Roman" w:cs="Times New Roman"/>
                <w:szCs w:val="20"/>
                <w:lang w:val="en-GB"/>
              </w:rPr>
            </w:pPr>
          </w:p>
        </w:tc>
        <w:tc>
          <w:tcPr>
            <w:tcW w:w="425" w:type="dxa"/>
            <w:tcBorders>
              <w:top w:val="single" w:sz="6" w:space="0" w:color="auto"/>
              <w:left w:val="single" w:sz="6" w:space="0" w:color="auto"/>
              <w:bottom w:val="single" w:sz="6" w:space="0" w:color="auto"/>
              <w:right w:val="nil"/>
            </w:tcBorders>
          </w:tcPr>
          <w:p w14:paraId="51A4D810" w14:textId="77777777" w:rsidR="001F115A" w:rsidRPr="002D4714" w:rsidRDefault="001F115A" w:rsidP="009F5592">
            <w:pPr>
              <w:spacing w:after="0" w:line="256" w:lineRule="auto"/>
              <w:jc w:val="center"/>
              <w:rPr>
                <w:rFonts w:ascii="Times New Roman" w:eastAsia="Times New Roman" w:hAnsi="Times New Roman" w:cs="Times New Roman"/>
                <w:szCs w:val="20"/>
                <w:lang w:val="en-GB"/>
              </w:rPr>
            </w:pPr>
          </w:p>
        </w:tc>
        <w:tc>
          <w:tcPr>
            <w:tcW w:w="426" w:type="dxa"/>
            <w:tcBorders>
              <w:top w:val="single" w:sz="6" w:space="0" w:color="auto"/>
              <w:left w:val="single" w:sz="6" w:space="0" w:color="auto"/>
              <w:bottom w:val="single" w:sz="6" w:space="0" w:color="auto"/>
              <w:right w:val="nil"/>
            </w:tcBorders>
          </w:tcPr>
          <w:p w14:paraId="3C01B9D3" w14:textId="28174F70" w:rsidR="001F115A" w:rsidRPr="002D4714" w:rsidRDefault="008E3719" w:rsidP="009F5592">
            <w:pPr>
              <w:spacing w:after="0" w:line="256" w:lineRule="auto"/>
              <w:jc w:val="center"/>
              <w:rPr>
                <w:rFonts w:ascii="Times New Roman" w:eastAsia="Times New Roman" w:hAnsi="Times New Roman" w:cs="Times New Roman"/>
                <w:szCs w:val="20"/>
                <w:lang w:val="en-GB"/>
              </w:rPr>
            </w:pPr>
            <w:r w:rsidRPr="002D4714">
              <w:rPr>
                <w:rFonts w:ascii="Times New Roman" w:eastAsia="Times New Roman" w:hAnsi="Times New Roman" w:cs="Times New Roman"/>
                <w:sz w:val="18"/>
                <w:szCs w:val="20"/>
                <w:lang w:val="en-GB"/>
              </w:rPr>
              <w:t>X</w:t>
            </w:r>
          </w:p>
        </w:tc>
        <w:tc>
          <w:tcPr>
            <w:tcW w:w="425" w:type="dxa"/>
            <w:tcBorders>
              <w:top w:val="single" w:sz="6" w:space="0" w:color="auto"/>
              <w:left w:val="single" w:sz="6" w:space="0" w:color="auto"/>
              <w:bottom w:val="single" w:sz="6" w:space="0" w:color="auto"/>
              <w:right w:val="nil"/>
            </w:tcBorders>
          </w:tcPr>
          <w:p w14:paraId="2942AF97" w14:textId="77777777" w:rsidR="001F115A" w:rsidRPr="002D4714" w:rsidRDefault="001F115A" w:rsidP="009F5592">
            <w:pPr>
              <w:spacing w:after="0" w:line="256" w:lineRule="auto"/>
              <w:jc w:val="center"/>
              <w:rPr>
                <w:rFonts w:ascii="Times New Roman" w:eastAsia="Times New Roman" w:hAnsi="Times New Roman" w:cs="Times New Roman"/>
                <w:szCs w:val="20"/>
                <w:lang w:val="en-GB"/>
              </w:rPr>
            </w:pPr>
          </w:p>
        </w:tc>
        <w:tc>
          <w:tcPr>
            <w:tcW w:w="709" w:type="dxa"/>
            <w:tcBorders>
              <w:top w:val="single" w:sz="6" w:space="0" w:color="auto"/>
              <w:left w:val="single" w:sz="6" w:space="0" w:color="auto"/>
              <w:bottom w:val="single" w:sz="6" w:space="0" w:color="auto"/>
              <w:right w:val="single" w:sz="6" w:space="0" w:color="auto"/>
            </w:tcBorders>
          </w:tcPr>
          <w:p w14:paraId="7E5708D2" w14:textId="77777777" w:rsidR="001F115A" w:rsidRPr="002D4714" w:rsidRDefault="001F115A" w:rsidP="009F5592">
            <w:pPr>
              <w:spacing w:after="0" w:line="256" w:lineRule="auto"/>
              <w:jc w:val="center"/>
              <w:rPr>
                <w:rFonts w:ascii="Times New Roman" w:eastAsia="Times New Roman" w:hAnsi="Times New Roman" w:cs="Times New Roman"/>
                <w:szCs w:val="20"/>
                <w:lang w:val="en-GB"/>
              </w:rPr>
            </w:pPr>
          </w:p>
        </w:tc>
      </w:tr>
    </w:tbl>
    <w:p w14:paraId="76766890" w14:textId="77777777" w:rsidR="002D4714" w:rsidRPr="002D4714" w:rsidRDefault="002D4714" w:rsidP="002D4714">
      <w:pPr>
        <w:tabs>
          <w:tab w:val="left" w:pos="284"/>
          <w:tab w:val="left" w:leader="underscore" w:pos="3686"/>
          <w:tab w:val="left" w:pos="4820"/>
          <w:tab w:val="left" w:leader="underscore" w:pos="8222"/>
        </w:tabs>
        <w:spacing w:after="0" w:line="240" w:lineRule="auto"/>
        <w:ind w:left="284"/>
        <w:rPr>
          <w:rFonts w:ascii="Times New Roman" w:eastAsia="Times New Roman" w:hAnsi="Times New Roman" w:cs="Times New Roman"/>
          <w:b/>
          <w:kern w:val="0"/>
          <w:szCs w:val="20"/>
          <w14:ligatures w14:val="none"/>
        </w:rPr>
      </w:pPr>
    </w:p>
    <w:p w14:paraId="2C022804" w14:textId="77777777" w:rsidR="002D4714" w:rsidRDefault="002D4714"/>
    <w:sectPr w:rsidR="002D4714">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9D56" w14:textId="77777777" w:rsidR="00B61E3D" w:rsidRDefault="00B61E3D" w:rsidP="002D4714">
      <w:pPr>
        <w:spacing w:after="0" w:line="240" w:lineRule="auto"/>
      </w:pPr>
      <w:r>
        <w:separator/>
      </w:r>
    </w:p>
  </w:endnote>
  <w:endnote w:type="continuationSeparator" w:id="0">
    <w:p w14:paraId="7ED3FE21" w14:textId="77777777" w:rsidR="00B61E3D" w:rsidRDefault="00B61E3D" w:rsidP="002D4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385218"/>
      <w:docPartObj>
        <w:docPartGallery w:val="Page Numbers (Bottom of Page)"/>
        <w:docPartUnique/>
      </w:docPartObj>
    </w:sdtPr>
    <w:sdtEndPr>
      <w:rPr>
        <w:noProof/>
      </w:rPr>
    </w:sdtEndPr>
    <w:sdtContent>
      <w:p w14:paraId="2FE476BF" w14:textId="70088456" w:rsidR="002D4714" w:rsidRDefault="002D47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EFFC35" w14:textId="77777777" w:rsidR="002D4714" w:rsidRDefault="002D4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192EE" w14:textId="77777777" w:rsidR="00B61E3D" w:rsidRDefault="00B61E3D" w:rsidP="002D4714">
      <w:pPr>
        <w:spacing w:after="0" w:line="240" w:lineRule="auto"/>
      </w:pPr>
      <w:r>
        <w:separator/>
      </w:r>
    </w:p>
  </w:footnote>
  <w:footnote w:type="continuationSeparator" w:id="0">
    <w:p w14:paraId="5F559038" w14:textId="77777777" w:rsidR="00B61E3D" w:rsidRDefault="00B61E3D" w:rsidP="002D47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14"/>
    <w:rsid w:val="00044D1F"/>
    <w:rsid w:val="00134495"/>
    <w:rsid w:val="00174D36"/>
    <w:rsid w:val="00184B22"/>
    <w:rsid w:val="0018565F"/>
    <w:rsid w:val="001932CB"/>
    <w:rsid w:val="001A032D"/>
    <w:rsid w:val="001E0AA4"/>
    <w:rsid w:val="001F115A"/>
    <w:rsid w:val="002357AD"/>
    <w:rsid w:val="00257601"/>
    <w:rsid w:val="0028645D"/>
    <w:rsid w:val="002D4714"/>
    <w:rsid w:val="002F6682"/>
    <w:rsid w:val="00372569"/>
    <w:rsid w:val="00387A4E"/>
    <w:rsid w:val="003B1D36"/>
    <w:rsid w:val="00486F23"/>
    <w:rsid w:val="00493484"/>
    <w:rsid w:val="00516F62"/>
    <w:rsid w:val="005F5706"/>
    <w:rsid w:val="00606E88"/>
    <w:rsid w:val="006A77F8"/>
    <w:rsid w:val="006E721F"/>
    <w:rsid w:val="007E53F9"/>
    <w:rsid w:val="008E3719"/>
    <w:rsid w:val="009209CF"/>
    <w:rsid w:val="00925D86"/>
    <w:rsid w:val="009871EE"/>
    <w:rsid w:val="009F5592"/>
    <w:rsid w:val="00A82EFB"/>
    <w:rsid w:val="00B61E3D"/>
    <w:rsid w:val="00B70203"/>
    <w:rsid w:val="00B8041E"/>
    <w:rsid w:val="00B959E8"/>
    <w:rsid w:val="00BF2F1C"/>
    <w:rsid w:val="00C574BC"/>
    <w:rsid w:val="00CD4D55"/>
    <w:rsid w:val="00CE7738"/>
    <w:rsid w:val="00D62CC1"/>
    <w:rsid w:val="00D70B0E"/>
    <w:rsid w:val="00D803BA"/>
    <w:rsid w:val="00DC5DD5"/>
    <w:rsid w:val="00E01964"/>
    <w:rsid w:val="00E07374"/>
    <w:rsid w:val="00E22485"/>
    <w:rsid w:val="00ED3941"/>
    <w:rsid w:val="00F03D10"/>
    <w:rsid w:val="00F10D64"/>
    <w:rsid w:val="00F5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AD06"/>
  <w15:chartTrackingRefBased/>
  <w15:docId w15:val="{626D887E-21D5-4755-87E1-6E7DC837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714"/>
    <w:rPr>
      <w:rFonts w:eastAsiaTheme="majorEastAsia" w:cstheme="majorBidi"/>
      <w:color w:val="272727" w:themeColor="text1" w:themeTint="D8"/>
    </w:rPr>
  </w:style>
  <w:style w:type="paragraph" w:styleId="Title">
    <w:name w:val="Title"/>
    <w:basedOn w:val="Normal"/>
    <w:next w:val="Normal"/>
    <w:link w:val="TitleChar"/>
    <w:uiPriority w:val="10"/>
    <w:qFormat/>
    <w:rsid w:val="002D4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714"/>
    <w:pPr>
      <w:spacing w:before="160"/>
      <w:jc w:val="center"/>
    </w:pPr>
    <w:rPr>
      <w:i/>
      <w:iCs/>
      <w:color w:val="404040" w:themeColor="text1" w:themeTint="BF"/>
    </w:rPr>
  </w:style>
  <w:style w:type="character" w:customStyle="1" w:styleId="QuoteChar">
    <w:name w:val="Quote Char"/>
    <w:basedOn w:val="DefaultParagraphFont"/>
    <w:link w:val="Quote"/>
    <w:uiPriority w:val="29"/>
    <w:rsid w:val="002D4714"/>
    <w:rPr>
      <w:i/>
      <w:iCs/>
      <w:color w:val="404040" w:themeColor="text1" w:themeTint="BF"/>
    </w:rPr>
  </w:style>
  <w:style w:type="paragraph" w:styleId="ListParagraph">
    <w:name w:val="List Paragraph"/>
    <w:basedOn w:val="Normal"/>
    <w:uiPriority w:val="34"/>
    <w:qFormat/>
    <w:rsid w:val="002D4714"/>
    <w:pPr>
      <w:ind w:left="720"/>
      <w:contextualSpacing/>
    </w:pPr>
  </w:style>
  <w:style w:type="character" w:styleId="IntenseEmphasis">
    <w:name w:val="Intense Emphasis"/>
    <w:basedOn w:val="DefaultParagraphFont"/>
    <w:uiPriority w:val="21"/>
    <w:qFormat/>
    <w:rsid w:val="002D4714"/>
    <w:rPr>
      <w:i/>
      <w:iCs/>
      <w:color w:val="0F4761" w:themeColor="accent1" w:themeShade="BF"/>
    </w:rPr>
  </w:style>
  <w:style w:type="paragraph" w:styleId="IntenseQuote">
    <w:name w:val="Intense Quote"/>
    <w:basedOn w:val="Normal"/>
    <w:next w:val="Normal"/>
    <w:link w:val="IntenseQuoteChar"/>
    <w:uiPriority w:val="30"/>
    <w:qFormat/>
    <w:rsid w:val="002D4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714"/>
    <w:rPr>
      <w:i/>
      <w:iCs/>
      <w:color w:val="0F4761" w:themeColor="accent1" w:themeShade="BF"/>
    </w:rPr>
  </w:style>
  <w:style w:type="character" w:styleId="IntenseReference">
    <w:name w:val="Intense Reference"/>
    <w:basedOn w:val="DefaultParagraphFont"/>
    <w:uiPriority w:val="32"/>
    <w:qFormat/>
    <w:rsid w:val="002D4714"/>
    <w:rPr>
      <w:b/>
      <w:bCs/>
      <w:smallCaps/>
      <w:color w:val="0F4761" w:themeColor="accent1" w:themeShade="BF"/>
      <w:spacing w:val="5"/>
    </w:rPr>
  </w:style>
  <w:style w:type="paragraph" w:styleId="Header">
    <w:name w:val="header"/>
    <w:basedOn w:val="Normal"/>
    <w:link w:val="HeaderChar"/>
    <w:uiPriority w:val="99"/>
    <w:unhideWhenUsed/>
    <w:rsid w:val="002D4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714"/>
  </w:style>
  <w:style w:type="paragraph" w:styleId="Footer">
    <w:name w:val="footer"/>
    <w:basedOn w:val="Normal"/>
    <w:link w:val="FooterChar"/>
    <w:uiPriority w:val="99"/>
    <w:unhideWhenUsed/>
    <w:rsid w:val="002D4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714"/>
  </w:style>
  <w:style w:type="character" w:customStyle="1" w:styleId="citation-744">
    <w:name w:val="citation-744"/>
    <w:basedOn w:val="DefaultParagraphFont"/>
    <w:rsid w:val="00C57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Lemic</dc:creator>
  <cp:keywords/>
  <dc:description/>
  <cp:lastModifiedBy>Milan Lemic</cp:lastModifiedBy>
  <cp:revision>42</cp:revision>
  <dcterms:created xsi:type="dcterms:W3CDTF">2026-05-09T07:01:00Z</dcterms:created>
  <dcterms:modified xsi:type="dcterms:W3CDTF">2026-05-09T15:53:00Z</dcterms:modified>
</cp:coreProperties>
</file>