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DF5A" w14:textId="77777777" w:rsidR="009B316C" w:rsidRPr="009B316C" w:rsidRDefault="009B316C" w:rsidP="009B316C">
      <w:pPr>
        <w:rPr>
          <w:b/>
          <w:bCs/>
        </w:rPr>
      </w:pPr>
      <w:r w:rsidRPr="009B316C">
        <w:rPr>
          <w:b/>
          <w:bCs/>
        </w:rPr>
        <w:t xml:space="preserve">Mô tả sản phẩm – Tinh dầu Vỏ Bưởi </w:t>
      </w:r>
      <w:r w:rsidRPr="009B316C">
        <w:rPr>
          <w:rFonts w:ascii="Segoe UI Emoji" w:hAnsi="Segoe UI Emoji" w:cs="Segoe UI Emoji"/>
          <w:b/>
          <w:bCs/>
        </w:rPr>
        <w:t>🍊✨</w:t>
      </w:r>
    </w:p>
    <w:p w14:paraId="46AB41C8" w14:textId="77777777" w:rsidR="009B316C" w:rsidRPr="009B316C" w:rsidRDefault="009B316C" w:rsidP="009B316C">
      <w:r w:rsidRPr="009B316C">
        <w:rPr>
          <w:rFonts w:ascii="Segoe UI Emoji" w:hAnsi="Segoe UI Emoji" w:cs="Segoe UI Emoji"/>
        </w:rPr>
        <w:t>✨</w:t>
      </w:r>
      <w:r w:rsidRPr="009B316C">
        <w:t xml:space="preserve"> </w:t>
      </w:r>
      <w:r w:rsidRPr="009B316C">
        <w:rPr>
          <w:b/>
          <w:bCs/>
        </w:rPr>
        <w:t>Hương thơm tươi mát, sảng khoái, giúp tinh thần tỉnh táo</w:t>
      </w:r>
      <w:r w:rsidRPr="009B316C">
        <w:t xml:space="preserve"> </w:t>
      </w:r>
      <w:r w:rsidRPr="009B316C">
        <w:rPr>
          <w:rFonts w:ascii="Segoe UI Emoji" w:hAnsi="Segoe UI Emoji" w:cs="Segoe UI Emoji"/>
        </w:rPr>
        <w:t>✨</w:t>
      </w:r>
    </w:p>
    <w:p w14:paraId="33077770" w14:textId="77777777" w:rsidR="009B316C" w:rsidRPr="009B316C" w:rsidRDefault="009B316C" w:rsidP="009B316C">
      <w:pPr>
        <w:numPr>
          <w:ilvl w:val="0"/>
          <w:numId w:val="1"/>
        </w:numPr>
      </w:pPr>
      <w:r w:rsidRPr="009B316C">
        <w:rPr>
          <w:b/>
          <w:bCs/>
        </w:rPr>
        <w:t>Mùi hương</w:t>
      </w:r>
      <w:r w:rsidRPr="009B316C">
        <w:t>: Hương bưởi ngọt dịu, thanh mát, mang lại cảm giác thư giãn và đầy năng lượng.</w:t>
      </w:r>
    </w:p>
    <w:p w14:paraId="407DDF1A" w14:textId="77777777" w:rsidR="009B316C" w:rsidRPr="009B316C" w:rsidRDefault="009B316C" w:rsidP="009B316C">
      <w:pPr>
        <w:numPr>
          <w:ilvl w:val="0"/>
          <w:numId w:val="1"/>
        </w:numPr>
      </w:pPr>
      <w:r w:rsidRPr="009B316C">
        <w:rPr>
          <w:b/>
          <w:bCs/>
        </w:rPr>
        <w:t>Shelf life</w:t>
      </w:r>
      <w:r w:rsidRPr="009B316C">
        <w:t>: 1.5 - 2 năm.</w:t>
      </w:r>
    </w:p>
    <w:p w14:paraId="37E4B300" w14:textId="77777777" w:rsidR="009B316C" w:rsidRPr="009B316C" w:rsidRDefault="009B316C" w:rsidP="009B316C">
      <w:pPr>
        <w:numPr>
          <w:ilvl w:val="0"/>
          <w:numId w:val="1"/>
        </w:numPr>
      </w:pPr>
      <w:r w:rsidRPr="009B316C">
        <w:rPr>
          <w:b/>
          <w:bCs/>
        </w:rPr>
        <w:t>KidSafe®</w:t>
      </w:r>
      <w:r w:rsidRPr="009B316C">
        <w:t>: Có.</w:t>
      </w:r>
    </w:p>
    <w:p w14:paraId="5BB3D693" w14:textId="77777777" w:rsidR="009B316C" w:rsidRPr="009B316C" w:rsidRDefault="009B316C" w:rsidP="009B316C">
      <w:pPr>
        <w:numPr>
          <w:ilvl w:val="0"/>
          <w:numId w:val="1"/>
        </w:numPr>
      </w:pPr>
      <w:r w:rsidRPr="009B316C">
        <w:rPr>
          <w:b/>
          <w:bCs/>
        </w:rPr>
        <w:t>An toàn cho phụ nữ có thai</w:t>
      </w:r>
      <w:r w:rsidRPr="009B316C">
        <w:t>: Có, nhưng nên sử dụng với lượng nhỏ.</w:t>
      </w:r>
    </w:p>
    <w:p w14:paraId="1D3B9B7F" w14:textId="77777777" w:rsidR="009B316C" w:rsidRPr="009B316C" w:rsidRDefault="009B316C" w:rsidP="009B316C">
      <w:pPr>
        <w:numPr>
          <w:ilvl w:val="0"/>
          <w:numId w:val="1"/>
        </w:numPr>
      </w:pPr>
      <w:r w:rsidRPr="009B316C">
        <w:rPr>
          <w:b/>
          <w:bCs/>
        </w:rPr>
        <w:t>An toàn cho phụ nữ nuôi con bằng sữa mẹ</w:t>
      </w:r>
      <w:r w:rsidRPr="009B316C">
        <w:t>: Có.</w:t>
      </w:r>
    </w:p>
    <w:p w14:paraId="12C925AA" w14:textId="77777777" w:rsidR="009B316C" w:rsidRPr="009B316C" w:rsidRDefault="009B316C" w:rsidP="009B316C">
      <w:pPr>
        <w:numPr>
          <w:ilvl w:val="0"/>
          <w:numId w:val="1"/>
        </w:numPr>
      </w:pPr>
      <w:r w:rsidRPr="009B316C">
        <w:rPr>
          <w:b/>
          <w:bCs/>
        </w:rPr>
        <w:t>An toàn cho thú cưng</w:t>
      </w:r>
      <w:r w:rsidRPr="009B316C">
        <w:t>: Có, nhưng không để chúng tiếp xúc trực tiếp.</w:t>
      </w:r>
    </w:p>
    <w:p w14:paraId="49B6AC05" w14:textId="77777777" w:rsidR="009B316C" w:rsidRPr="009B316C" w:rsidRDefault="009B316C" w:rsidP="009B316C">
      <w:pPr>
        <w:numPr>
          <w:ilvl w:val="0"/>
          <w:numId w:val="1"/>
        </w:numPr>
      </w:pPr>
      <w:r w:rsidRPr="009B316C">
        <w:rPr>
          <w:b/>
          <w:bCs/>
        </w:rPr>
        <w:t>Kết hợp hoàn hảo với</w:t>
      </w:r>
      <w:r w:rsidRPr="009B316C">
        <w:t>: Sả chanh, cam ngọt, oải hương, bạc hà, hoắc hương.</w:t>
      </w:r>
    </w:p>
    <w:p w14:paraId="0D117C86" w14:textId="77777777" w:rsidR="00351CEA" w:rsidRDefault="00351CEA"/>
    <w:sectPr w:rsidR="00351CEA" w:rsidSect="005C0C66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33C0"/>
    <w:multiLevelType w:val="multilevel"/>
    <w:tmpl w:val="052A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17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D4"/>
    <w:rsid w:val="00014E0C"/>
    <w:rsid w:val="0003214A"/>
    <w:rsid w:val="00351CEA"/>
    <w:rsid w:val="005C0C66"/>
    <w:rsid w:val="006B778F"/>
    <w:rsid w:val="009B316C"/>
    <w:rsid w:val="00C01655"/>
    <w:rsid w:val="00E1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6CE4A-79FE-4192-98F9-AFAB4384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4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thuha thuha</dc:creator>
  <cp:keywords/>
  <dc:description/>
  <cp:lastModifiedBy>thuha thuha</cp:lastModifiedBy>
  <cp:revision>3</cp:revision>
  <dcterms:created xsi:type="dcterms:W3CDTF">2025-03-12T05:07:00Z</dcterms:created>
  <dcterms:modified xsi:type="dcterms:W3CDTF">2025-03-12T05:07:00Z</dcterms:modified>
</cp:coreProperties>
</file>