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12D6" w14:textId="77777777" w:rsidR="00CE7770" w:rsidRDefault="00AC4C5F" w:rsidP="00AC4C5F">
      <w:pPr>
        <w:rPr>
          <w:sz w:val="36"/>
          <w:szCs w:val="36"/>
        </w:rPr>
      </w:pPr>
      <w:r w:rsidRPr="007A514C">
        <w:rPr>
          <w:b/>
          <w:bCs/>
          <w:sz w:val="36"/>
          <w:szCs w:val="36"/>
        </w:rPr>
        <w:t>Maturitní otázka č. 16 – Kaskádové styly (CSS)</w:t>
      </w:r>
    </w:p>
    <w:p w14:paraId="482CA066" w14:textId="73123973" w:rsidR="00005D0C" w:rsidRDefault="00AC4C5F" w:rsidP="00AC4C5F">
      <w:r w:rsidRPr="00AC4C5F">
        <w:br/>
        <w:t xml:space="preserve">• </w:t>
      </w:r>
      <w:r w:rsidR="00CE7770" w:rsidRPr="00CE7770">
        <w:rPr>
          <w:b/>
          <w:bCs/>
        </w:rPr>
        <w:t>Definice:</w:t>
      </w:r>
      <w:r w:rsidR="00CE7770">
        <w:t xml:space="preserve"> S</w:t>
      </w:r>
      <w:r w:rsidRPr="00AC4C5F">
        <w:t xml:space="preserve">louží ke </w:t>
      </w:r>
      <w:r w:rsidRPr="00AC4C5F">
        <w:rPr>
          <w:b/>
          <w:bCs/>
        </w:rPr>
        <w:t>stylování</w:t>
      </w:r>
      <w:r w:rsidRPr="00AC4C5F">
        <w:t xml:space="preserve"> HTML dokumentů – určují vzhled a rozložení prvků na stránce.</w:t>
      </w:r>
      <w:r w:rsidRPr="00AC4C5F">
        <w:br/>
        <w:t>•</w:t>
      </w:r>
      <w:r w:rsidR="00CE7770">
        <w:t xml:space="preserve"> </w:t>
      </w:r>
      <w:r w:rsidR="00CE7770" w:rsidRPr="00CE7770">
        <w:rPr>
          <w:b/>
          <w:bCs/>
        </w:rPr>
        <w:t>Využití:</w:t>
      </w:r>
      <w:r w:rsidR="00CE7770">
        <w:t xml:space="preserve"> </w:t>
      </w:r>
      <w:r w:rsidRPr="00AC4C5F">
        <w:t xml:space="preserve">Zatímco HTML definuje </w:t>
      </w:r>
      <w:r w:rsidRPr="00AC4C5F">
        <w:rPr>
          <w:b/>
          <w:bCs/>
        </w:rPr>
        <w:t>obsah a strukturu</w:t>
      </w:r>
      <w:r w:rsidRPr="00AC4C5F">
        <w:t xml:space="preserve">, CSS určuje </w:t>
      </w:r>
      <w:r w:rsidRPr="00AC4C5F">
        <w:rPr>
          <w:b/>
          <w:bCs/>
        </w:rPr>
        <w:t>barvy, písma, velikosti, rozmístění</w:t>
      </w:r>
      <w:r w:rsidRPr="00AC4C5F">
        <w:t xml:space="preserve"> a další vizuální vlastnosti.</w:t>
      </w:r>
    </w:p>
    <w:p w14:paraId="45C10573" w14:textId="78797A8C" w:rsidR="00005D0C" w:rsidRPr="005B466D" w:rsidRDefault="00005D0C" w:rsidP="00AC4C5F">
      <w:pPr>
        <w:rPr>
          <w:b/>
          <w:bCs/>
        </w:rPr>
      </w:pPr>
      <w:r w:rsidRPr="00AC4C5F">
        <w:t xml:space="preserve">• </w:t>
      </w:r>
      <w:r w:rsidRPr="00005D0C">
        <w:rPr>
          <w:b/>
          <w:bCs/>
        </w:rPr>
        <w:t>Dědičnost:</w:t>
      </w:r>
      <w:r>
        <w:t xml:space="preserve"> Pracuje</w:t>
      </w:r>
      <w:r w:rsidRPr="00AC4C5F">
        <w:t xml:space="preserve"> s principem </w:t>
      </w:r>
      <w:r w:rsidRPr="00AC4C5F">
        <w:rPr>
          <w:b/>
          <w:bCs/>
        </w:rPr>
        <w:t>dědičnosti</w:t>
      </w:r>
      <w:r w:rsidRPr="00AC4C5F">
        <w:t xml:space="preserve"> – některé vlastnosti se automaticky dědí z rodičovského prvku (např. barva textu</w:t>
      </w:r>
      <w:r w:rsidRPr="005B466D">
        <w:rPr>
          <w:b/>
          <w:bCs/>
        </w:rPr>
        <w:t>).</w:t>
      </w:r>
      <w:r w:rsidR="005B466D" w:rsidRPr="005B466D">
        <w:rPr>
          <w:b/>
          <w:bCs/>
        </w:rPr>
        <w:t xml:space="preserve"> Inline styly &gt; ID selektory &gt; Třídní selektory &gt; Tagové selektory</w:t>
      </w:r>
    </w:p>
    <w:p w14:paraId="3DC7A99E" w14:textId="77777777" w:rsidR="00AC4C5F" w:rsidRPr="00AC4C5F" w:rsidRDefault="00000000" w:rsidP="00AC4C5F">
      <w:r>
        <w:pict w14:anchorId="19702411">
          <v:rect id="_x0000_i1025" style="width:0;height:1.5pt" o:hralign="center" o:hrstd="t" o:hr="t" fillcolor="#a0a0a0" stroked="f"/>
        </w:pict>
      </w:r>
    </w:p>
    <w:p w14:paraId="2FC2E51F" w14:textId="77777777" w:rsidR="00AC4C5F" w:rsidRPr="00AC4C5F" w:rsidRDefault="00AC4C5F" w:rsidP="00AC4C5F">
      <w:r w:rsidRPr="00831A0E">
        <w:rPr>
          <w:b/>
          <w:bCs/>
          <w:sz w:val="28"/>
          <w:szCs w:val="28"/>
        </w:rPr>
        <w:t>Zápis CSS stylů</w:t>
      </w:r>
      <w:r w:rsidRPr="00AC4C5F">
        <w:br/>
        <w:t xml:space="preserve">• Styly lze zapisovat </w:t>
      </w:r>
      <w:r w:rsidRPr="00AC4C5F">
        <w:rPr>
          <w:b/>
          <w:bCs/>
        </w:rPr>
        <w:t>třemi způsoby</w:t>
      </w:r>
      <w:r w:rsidRPr="00AC4C5F">
        <w:t>:</w:t>
      </w:r>
    </w:p>
    <w:p w14:paraId="62DC9E1E" w14:textId="77777777" w:rsidR="00AC4C5F" w:rsidRPr="00AC4C5F" w:rsidRDefault="00AC4C5F" w:rsidP="00CE7770">
      <w:pPr>
        <w:numPr>
          <w:ilvl w:val="0"/>
          <w:numId w:val="5"/>
        </w:numPr>
      </w:pPr>
      <w:r w:rsidRPr="00AC4C5F">
        <w:rPr>
          <w:b/>
          <w:bCs/>
        </w:rPr>
        <w:t>Interně</w:t>
      </w:r>
      <w:r w:rsidRPr="00AC4C5F">
        <w:t xml:space="preserve"> v hlavičce HTML dokumentu pomocí &lt;style&gt;</w:t>
      </w:r>
    </w:p>
    <w:p w14:paraId="44AAC628" w14:textId="77777777" w:rsidR="00AC4C5F" w:rsidRPr="00AC4C5F" w:rsidRDefault="00AC4C5F" w:rsidP="00CE7770">
      <w:pPr>
        <w:numPr>
          <w:ilvl w:val="0"/>
          <w:numId w:val="5"/>
        </w:numPr>
      </w:pPr>
      <w:r w:rsidRPr="00AC4C5F">
        <w:rPr>
          <w:b/>
          <w:bCs/>
        </w:rPr>
        <w:t>Externě</w:t>
      </w:r>
      <w:r w:rsidRPr="00AC4C5F">
        <w:t xml:space="preserve"> v samostatném .css souboru propojeném pomocí &lt;link&gt;</w:t>
      </w:r>
    </w:p>
    <w:p w14:paraId="6680BD87" w14:textId="77777777" w:rsidR="00AC4C5F" w:rsidRPr="00AC4C5F" w:rsidRDefault="00AC4C5F" w:rsidP="00CE7770">
      <w:pPr>
        <w:numPr>
          <w:ilvl w:val="0"/>
          <w:numId w:val="5"/>
        </w:numPr>
      </w:pPr>
      <w:r w:rsidRPr="00AC4C5F">
        <w:rPr>
          <w:b/>
          <w:bCs/>
        </w:rPr>
        <w:t>Přímo v tagu</w:t>
      </w:r>
      <w:r w:rsidRPr="00AC4C5F">
        <w:t xml:space="preserve"> jako </w:t>
      </w:r>
      <w:r w:rsidRPr="00AC4C5F">
        <w:rPr>
          <w:b/>
          <w:bCs/>
        </w:rPr>
        <w:t>inline</w:t>
      </w:r>
      <w:r w:rsidRPr="00AC4C5F">
        <w:t xml:space="preserve"> styl přes atribut style</w:t>
      </w:r>
    </w:p>
    <w:p w14:paraId="56F0F696" w14:textId="77777777" w:rsidR="00AC4C5F" w:rsidRPr="001749F7" w:rsidRDefault="00AC4C5F" w:rsidP="00AC4C5F">
      <w:pPr>
        <w:rPr>
          <w:sz w:val="24"/>
        </w:rPr>
      </w:pPr>
      <w:r w:rsidRPr="001749F7">
        <w:rPr>
          <w:b/>
          <w:bCs/>
          <w:sz w:val="24"/>
        </w:rPr>
        <w:t>Příklad – interní styl:</w:t>
      </w:r>
    </w:p>
    <w:p w14:paraId="532D4F19" w14:textId="7777777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>&lt;head&gt;</w:t>
      </w:r>
    </w:p>
    <w:p w14:paraId="0C4048DA" w14:textId="7777777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 xml:space="preserve">  &lt;style&gt;</w:t>
      </w:r>
    </w:p>
    <w:p w14:paraId="193793B6" w14:textId="7777777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 xml:space="preserve">    p { color: blue; }</w:t>
      </w:r>
    </w:p>
    <w:p w14:paraId="042A6FA8" w14:textId="7777777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 xml:space="preserve">  &lt;/style&gt;</w:t>
      </w:r>
    </w:p>
    <w:p w14:paraId="0619FB2D" w14:textId="031BC03F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>&lt;/head&gt;</w:t>
      </w:r>
    </w:p>
    <w:p w14:paraId="23E13EA7" w14:textId="77777777" w:rsidR="00CE7770" w:rsidRPr="001749F7" w:rsidRDefault="00CE7770" w:rsidP="00CE7770">
      <w:pPr>
        <w:rPr>
          <w:b/>
          <w:bCs/>
          <w:sz w:val="24"/>
        </w:rPr>
      </w:pPr>
      <w:r w:rsidRPr="001749F7">
        <w:rPr>
          <w:b/>
          <w:bCs/>
          <w:sz w:val="24"/>
        </w:rPr>
        <w:t>Příklad – externí styl:</w:t>
      </w:r>
    </w:p>
    <w:p w14:paraId="132D5D7B" w14:textId="77777777" w:rsidR="00CE7770" w:rsidRPr="00831A0E" w:rsidRDefault="00CE7770" w:rsidP="00CE777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>&lt;head&gt;</w:t>
      </w:r>
    </w:p>
    <w:p w14:paraId="4E67FA7B" w14:textId="77777777" w:rsidR="00CE7770" w:rsidRPr="00831A0E" w:rsidRDefault="00CE7770" w:rsidP="00CE777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 xml:space="preserve">  &lt;link rel="stylesheet" href="styl.css"&gt;</w:t>
      </w:r>
    </w:p>
    <w:p w14:paraId="2F13C109" w14:textId="75E00BBE" w:rsidR="00CE7770" w:rsidRPr="00CE7770" w:rsidRDefault="00CE7770" w:rsidP="00CE777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>&lt;/head&gt;</w:t>
      </w:r>
    </w:p>
    <w:p w14:paraId="79A0C5C2" w14:textId="00D2B91A" w:rsidR="00AC4C5F" w:rsidRPr="001749F7" w:rsidRDefault="00AC4C5F" w:rsidP="00AC4C5F">
      <w:pPr>
        <w:rPr>
          <w:sz w:val="24"/>
        </w:rPr>
      </w:pPr>
      <w:r w:rsidRPr="001749F7">
        <w:rPr>
          <w:b/>
          <w:bCs/>
          <w:sz w:val="24"/>
        </w:rPr>
        <w:t>Příklad – inline styl:</w:t>
      </w:r>
    </w:p>
    <w:p w14:paraId="5A947D78" w14:textId="70BA9751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>&lt;p style="color: red;"&gt;Tento text je červený&lt;/p&gt;</w:t>
      </w:r>
    </w:p>
    <w:p w14:paraId="5FEC3C44" w14:textId="77777777" w:rsidR="00AC4C5F" w:rsidRPr="00AC4C5F" w:rsidRDefault="00000000" w:rsidP="00AC4C5F">
      <w:r>
        <w:pict w14:anchorId="7E245F7D">
          <v:rect id="_x0000_i1026" style="width:0;height:1.5pt" o:hralign="center" o:hrstd="t" o:hr="t" fillcolor="#a0a0a0" stroked="f"/>
        </w:pict>
      </w:r>
    </w:p>
    <w:p w14:paraId="04D0EEE6" w14:textId="56AE83BF" w:rsidR="00AC4C5F" w:rsidRPr="001749F7" w:rsidRDefault="00CE7770" w:rsidP="00AC4C5F">
      <w:pPr>
        <w:rPr>
          <w:sz w:val="24"/>
        </w:rPr>
      </w:pPr>
      <w:r>
        <w:rPr>
          <w:b/>
          <w:bCs/>
          <w:sz w:val="24"/>
        </w:rPr>
        <w:t>Struktura CSS</w:t>
      </w:r>
    </w:p>
    <w:p w14:paraId="2B07B280" w14:textId="136DF41D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>selector {</w:t>
      </w:r>
    </w:p>
    <w:p w14:paraId="59F9ED89" w14:textId="7777777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 xml:space="preserve">  vlastnost: hodnota;</w:t>
      </w:r>
    </w:p>
    <w:p w14:paraId="0C2B711B" w14:textId="6942C8CC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>}</w:t>
      </w:r>
    </w:p>
    <w:p w14:paraId="178E3BD7" w14:textId="513B6D66" w:rsidR="00831A0E" w:rsidRPr="00CE7770" w:rsidRDefault="00AC4C5F" w:rsidP="00CE7770">
      <w:r w:rsidRPr="00AC4C5F">
        <w:t xml:space="preserve">• </w:t>
      </w:r>
      <w:r w:rsidRPr="00AC4C5F">
        <w:rPr>
          <w:b/>
          <w:bCs/>
        </w:rPr>
        <w:t>Selector</w:t>
      </w:r>
      <w:r w:rsidRPr="00AC4C5F">
        <w:t xml:space="preserve"> určuje, na jaký HTML prvek se styl vztahuje.</w:t>
      </w:r>
      <w:r w:rsidRPr="00AC4C5F">
        <w:br/>
        <w:t xml:space="preserve">• </w:t>
      </w:r>
      <w:r w:rsidRPr="00AC4C5F">
        <w:rPr>
          <w:b/>
          <w:bCs/>
        </w:rPr>
        <w:t>Vlastnost</w:t>
      </w:r>
      <w:r w:rsidRPr="00AC4C5F">
        <w:t xml:space="preserve"> (např. color, font-size) určuje, co se má změnit.</w:t>
      </w:r>
      <w:r w:rsidRPr="00AC4C5F">
        <w:br/>
        <w:t xml:space="preserve">• </w:t>
      </w:r>
      <w:r w:rsidRPr="00AC4C5F">
        <w:rPr>
          <w:b/>
          <w:bCs/>
        </w:rPr>
        <w:t>Hodnota</w:t>
      </w:r>
      <w:r w:rsidRPr="00AC4C5F">
        <w:t xml:space="preserve"> (např. blue, 16px) říká, jak se má vlastnost nastavit.</w:t>
      </w:r>
    </w:p>
    <w:p w14:paraId="04AD33D2" w14:textId="421E1812" w:rsidR="00AC4C5F" w:rsidRPr="001749F7" w:rsidRDefault="00AC4C5F" w:rsidP="00AC4C5F">
      <w:pPr>
        <w:rPr>
          <w:b/>
          <w:bCs/>
          <w:sz w:val="24"/>
        </w:rPr>
      </w:pPr>
      <w:r w:rsidRPr="001749F7">
        <w:rPr>
          <w:b/>
          <w:bCs/>
          <w:sz w:val="24"/>
        </w:rPr>
        <w:t>Příklad:</w:t>
      </w:r>
    </w:p>
    <w:p w14:paraId="1F263A7F" w14:textId="7777777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lastRenderedPageBreak/>
        <w:t>h1 {</w:t>
      </w:r>
    </w:p>
    <w:p w14:paraId="189ED735" w14:textId="7777777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 xml:space="preserve">  color: green;</w:t>
      </w:r>
    </w:p>
    <w:p w14:paraId="20B2C128" w14:textId="7777777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 xml:space="preserve">  font-size: 24px;</w:t>
      </w:r>
    </w:p>
    <w:p w14:paraId="0CA2A6DF" w14:textId="04A8D827" w:rsidR="00831A0E" w:rsidRPr="00831A0E" w:rsidRDefault="00831A0E" w:rsidP="00831A0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1A0E">
        <w:rPr>
          <w:rFonts w:ascii="Consolas" w:hAnsi="Consolas"/>
          <w:sz w:val="20"/>
          <w:szCs w:val="20"/>
        </w:rPr>
        <w:t>}</w:t>
      </w:r>
    </w:p>
    <w:p w14:paraId="1B1E8457" w14:textId="77777777" w:rsidR="00AC4C5F" w:rsidRPr="00AC4C5F" w:rsidRDefault="00000000" w:rsidP="00AC4C5F">
      <w:r>
        <w:pict w14:anchorId="54702AE8">
          <v:rect id="_x0000_i1027" style="width:0;height:1.5pt" o:hralign="center" o:hrstd="t" o:hr="t" fillcolor="#a0a0a0" stroked="f"/>
        </w:pict>
      </w:r>
    </w:p>
    <w:p w14:paraId="7CC7B905" w14:textId="77777777" w:rsidR="00AC4C5F" w:rsidRPr="001749F7" w:rsidRDefault="00AC4C5F" w:rsidP="00AC4C5F">
      <w:pPr>
        <w:rPr>
          <w:sz w:val="24"/>
        </w:rPr>
      </w:pPr>
      <w:r w:rsidRPr="001749F7">
        <w:rPr>
          <w:b/>
          <w:bCs/>
          <w:sz w:val="24"/>
        </w:rPr>
        <w:t>Typy selektorů v CSS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81880" w14:paraId="2F4D6B5B" w14:textId="77777777">
        <w:tc>
          <w:tcPr>
            <w:tcW w:w="3020" w:type="dxa"/>
            <w:vAlign w:val="center"/>
          </w:tcPr>
          <w:p w14:paraId="00A6707A" w14:textId="77777777" w:rsidR="00581880" w:rsidRPr="00581880" w:rsidRDefault="00581880">
            <w:pPr>
              <w:rPr>
                <w:b/>
                <w:bCs/>
              </w:rPr>
            </w:pPr>
            <w:r w:rsidRPr="00581880">
              <w:rPr>
                <w:b/>
                <w:bCs/>
              </w:rPr>
              <w:t>Tagový</w:t>
            </w:r>
          </w:p>
        </w:tc>
        <w:tc>
          <w:tcPr>
            <w:tcW w:w="3021" w:type="dxa"/>
            <w:vAlign w:val="center"/>
          </w:tcPr>
          <w:p w14:paraId="0C35A3B5" w14:textId="77777777" w:rsidR="00581880" w:rsidRDefault="00581880">
            <w:r w:rsidRPr="00AC4C5F">
              <w:t>p {}</w:t>
            </w:r>
          </w:p>
        </w:tc>
        <w:tc>
          <w:tcPr>
            <w:tcW w:w="3021" w:type="dxa"/>
            <w:vAlign w:val="center"/>
          </w:tcPr>
          <w:p w14:paraId="00D610C1" w14:textId="77777777" w:rsidR="00581880" w:rsidRDefault="00581880">
            <w:r w:rsidRPr="00AC4C5F">
              <w:t>Vztahuje se na všechny &lt;p&gt;</w:t>
            </w:r>
          </w:p>
        </w:tc>
      </w:tr>
      <w:tr w:rsidR="00581880" w14:paraId="758B1FD8" w14:textId="77777777">
        <w:tc>
          <w:tcPr>
            <w:tcW w:w="3020" w:type="dxa"/>
            <w:vAlign w:val="center"/>
          </w:tcPr>
          <w:p w14:paraId="481C5CD6" w14:textId="77777777" w:rsidR="00581880" w:rsidRPr="00581880" w:rsidRDefault="00581880">
            <w:pPr>
              <w:rPr>
                <w:b/>
                <w:bCs/>
              </w:rPr>
            </w:pPr>
            <w:r w:rsidRPr="00581880">
              <w:rPr>
                <w:b/>
                <w:bCs/>
              </w:rPr>
              <w:t>Třídní</w:t>
            </w:r>
          </w:p>
        </w:tc>
        <w:tc>
          <w:tcPr>
            <w:tcW w:w="3021" w:type="dxa"/>
            <w:vAlign w:val="center"/>
          </w:tcPr>
          <w:p w14:paraId="0322521E" w14:textId="77777777" w:rsidR="00581880" w:rsidRDefault="00581880">
            <w:r w:rsidRPr="00AC4C5F">
              <w:t>.modry {}</w:t>
            </w:r>
          </w:p>
        </w:tc>
        <w:tc>
          <w:tcPr>
            <w:tcW w:w="3021" w:type="dxa"/>
            <w:vAlign w:val="center"/>
          </w:tcPr>
          <w:p w14:paraId="56B4EA3E" w14:textId="77777777" w:rsidR="00581880" w:rsidRDefault="00581880">
            <w:r w:rsidRPr="00AC4C5F">
              <w:t>Vztahuje se na class="modry"</w:t>
            </w:r>
          </w:p>
        </w:tc>
      </w:tr>
      <w:tr w:rsidR="00581880" w14:paraId="55E8BC6C" w14:textId="77777777">
        <w:tc>
          <w:tcPr>
            <w:tcW w:w="3020" w:type="dxa"/>
            <w:vAlign w:val="center"/>
          </w:tcPr>
          <w:p w14:paraId="755191B5" w14:textId="77777777" w:rsidR="00581880" w:rsidRPr="00581880" w:rsidRDefault="00581880">
            <w:pPr>
              <w:rPr>
                <w:b/>
                <w:bCs/>
              </w:rPr>
            </w:pPr>
            <w:r w:rsidRPr="00581880">
              <w:rPr>
                <w:b/>
                <w:bCs/>
              </w:rPr>
              <w:t>ID selektor</w:t>
            </w:r>
          </w:p>
        </w:tc>
        <w:tc>
          <w:tcPr>
            <w:tcW w:w="3021" w:type="dxa"/>
            <w:vAlign w:val="center"/>
          </w:tcPr>
          <w:p w14:paraId="554FD0DA" w14:textId="77777777" w:rsidR="00581880" w:rsidRDefault="00581880">
            <w:r w:rsidRPr="00AC4C5F">
              <w:t>#hlavni {}</w:t>
            </w:r>
          </w:p>
        </w:tc>
        <w:tc>
          <w:tcPr>
            <w:tcW w:w="3021" w:type="dxa"/>
            <w:vAlign w:val="center"/>
          </w:tcPr>
          <w:p w14:paraId="720C1E06" w14:textId="77777777" w:rsidR="00581880" w:rsidRDefault="00581880">
            <w:r w:rsidRPr="00AC4C5F">
              <w:t>Vztahuje se na id="hlavni"</w:t>
            </w:r>
          </w:p>
        </w:tc>
      </w:tr>
      <w:tr w:rsidR="00581880" w14:paraId="5DA40783" w14:textId="77777777">
        <w:tc>
          <w:tcPr>
            <w:tcW w:w="3020" w:type="dxa"/>
            <w:vAlign w:val="center"/>
          </w:tcPr>
          <w:p w14:paraId="5C9158F8" w14:textId="77777777" w:rsidR="00581880" w:rsidRPr="00581880" w:rsidRDefault="00581880">
            <w:pPr>
              <w:rPr>
                <w:b/>
                <w:bCs/>
              </w:rPr>
            </w:pPr>
            <w:r w:rsidRPr="00581880">
              <w:rPr>
                <w:b/>
                <w:bCs/>
              </w:rPr>
              <w:t>Univerzální</w:t>
            </w:r>
          </w:p>
        </w:tc>
        <w:tc>
          <w:tcPr>
            <w:tcW w:w="3021" w:type="dxa"/>
            <w:vAlign w:val="center"/>
          </w:tcPr>
          <w:p w14:paraId="4F0F04D9" w14:textId="77777777" w:rsidR="00581880" w:rsidRDefault="00581880">
            <w:r w:rsidRPr="00AC4C5F">
              <w:t>* {}</w:t>
            </w:r>
          </w:p>
        </w:tc>
        <w:tc>
          <w:tcPr>
            <w:tcW w:w="3021" w:type="dxa"/>
            <w:vAlign w:val="center"/>
          </w:tcPr>
          <w:p w14:paraId="0E39E21C" w14:textId="77777777" w:rsidR="00581880" w:rsidRDefault="00581880">
            <w:r w:rsidRPr="00AC4C5F">
              <w:t>Vztahuje se na všechny prvky</w:t>
            </w:r>
          </w:p>
        </w:tc>
      </w:tr>
      <w:tr w:rsidR="00581880" w14:paraId="1ED1E4B6" w14:textId="77777777">
        <w:tc>
          <w:tcPr>
            <w:tcW w:w="3020" w:type="dxa"/>
            <w:vAlign w:val="center"/>
          </w:tcPr>
          <w:p w14:paraId="78C12765" w14:textId="77777777" w:rsidR="00581880" w:rsidRPr="00581880" w:rsidRDefault="00581880">
            <w:pPr>
              <w:rPr>
                <w:b/>
                <w:bCs/>
              </w:rPr>
            </w:pPr>
            <w:r w:rsidRPr="00581880">
              <w:rPr>
                <w:b/>
                <w:bCs/>
              </w:rPr>
              <w:t>Kombinovaný</w:t>
            </w:r>
          </w:p>
        </w:tc>
        <w:tc>
          <w:tcPr>
            <w:tcW w:w="3021" w:type="dxa"/>
            <w:vAlign w:val="center"/>
          </w:tcPr>
          <w:p w14:paraId="251142BB" w14:textId="77777777" w:rsidR="00581880" w:rsidRDefault="00581880">
            <w:r w:rsidRPr="00AC4C5F">
              <w:t>div p {}</w:t>
            </w:r>
          </w:p>
        </w:tc>
        <w:tc>
          <w:tcPr>
            <w:tcW w:w="3021" w:type="dxa"/>
            <w:vAlign w:val="center"/>
          </w:tcPr>
          <w:p w14:paraId="2239CF49" w14:textId="77777777" w:rsidR="00581880" w:rsidRDefault="00581880">
            <w:r w:rsidRPr="00AC4C5F">
              <w:t>Všechny &lt;p&gt; uvnitř &lt;div&gt;</w:t>
            </w:r>
          </w:p>
        </w:tc>
      </w:tr>
    </w:tbl>
    <w:p w14:paraId="1F34CDA5" w14:textId="41D69806" w:rsidR="00AC4C5F" w:rsidRPr="00AC4C5F" w:rsidRDefault="00000000" w:rsidP="00AC4C5F">
      <w:r>
        <w:pict w14:anchorId="6E2AE0B8">
          <v:rect id="_x0000_i1028" style="width:0;height:1.5pt" o:hralign="center" o:hrstd="t" o:hr="t" fillcolor="#a0a0a0" stroked="f"/>
        </w:pict>
      </w:r>
    </w:p>
    <w:p w14:paraId="5540C994" w14:textId="673B502F" w:rsidR="00581880" w:rsidRPr="001749F7" w:rsidRDefault="00AC4C5F" w:rsidP="00F3640B">
      <w:pPr>
        <w:rPr>
          <w:b/>
          <w:bCs/>
          <w:sz w:val="24"/>
        </w:rPr>
      </w:pPr>
      <w:r w:rsidRPr="001749F7">
        <w:rPr>
          <w:b/>
          <w:bCs/>
          <w:sz w:val="24"/>
        </w:rPr>
        <w:t>Nejčastější vlastnosti v</w:t>
      </w:r>
      <w:r w:rsidR="00581880" w:rsidRPr="001749F7">
        <w:rPr>
          <w:b/>
          <w:bCs/>
          <w:sz w:val="24"/>
        </w:rPr>
        <w:t> </w:t>
      </w:r>
      <w:r w:rsidRPr="001749F7">
        <w:rPr>
          <w:b/>
          <w:bCs/>
          <w:sz w:val="24"/>
        </w:rPr>
        <w:t>CSS</w:t>
      </w:r>
    </w:p>
    <w:p w14:paraId="0D28842B" w14:textId="5B47D385" w:rsidR="00831A0E" w:rsidRPr="00581880" w:rsidRDefault="00AC4C5F" w:rsidP="00F3640B">
      <w:pPr>
        <w:rPr>
          <w:b/>
          <w:bCs/>
        </w:rPr>
      </w:pPr>
      <w:r w:rsidRPr="00AC4C5F">
        <w:br/>
      </w:r>
      <w:r w:rsidR="00F3640B">
        <w:rPr>
          <w:b/>
          <w:bCs/>
        </w:rPr>
        <w:t xml:space="preserve">1) </w:t>
      </w:r>
      <w:r w:rsidRPr="00AC4C5F">
        <w:rPr>
          <w:b/>
          <w:bCs/>
        </w:rPr>
        <w:t>Barvy a pozadí:</w:t>
      </w:r>
      <w:r w:rsidR="00F3640B">
        <w:t xml:space="preserve"> </w:t>
      </w:r>
      <w:r w:rsidRPr="00AC4C5F">
        <w:t>color, background-color, background-image</w:t>
      </w:r>
    </w:p>
    <w:p w14:paraId="7D3AF413" w14:textId="149F9753" w:rsidR="00831A0E" w:rsidRDefault="00F3640B" w:rsidP="00F3640B">
      <w:r>
        <w:rPr>
          <w:b/>
          <w:bCs/>
        </w:rPr>
        <w:t xml:space="preserve">2) </w:t>
      </w:r>
      <w:r w:rsidR="00AC4C5F" w:rsidRPr="00831A0E">
        <w:rPr>
          <w:b/>
          <w:bCs/>
        </w:rPr>
        <w:t>Text a písmo:</w:t>
      </w:r>
      <w:r>
        <w:rPr>
          <w:b/>
          <w:bCs/>
        </w:rPr>
        <w:t xml:space="preserve"> </w:t>
      </w:r>
      <w:r w:rsidR="00AC4C5F" w:rsidRPr="00AC4C5F">
        <w:t>font-size, font-family, text-align, font-weight, text-decoratio</w:t>
      </w:r>
      <w:r w:rsidR="00831A0E">
        <w:t>n</w:t>
      </w:r>
    </w:p>
    <w:p w14:paraId="710AFB1C" w14:textId="5E2C9689" w:rsidR="00831A0E" w:rsidRDefault="00F3640B" w:rsidP="00F3640B">
      <w:r>
        <w:rPr>
          <w:b/>
          <w:bCs/>
        </w:rPr>
        <w:t xml:space="preserve">3) </w:t>
      </w:r>
      <w:r w:rsidR="00AC4C5F" w:rsidRPr="00AC4C5F">
        <w:rPr>
          <w:b/>
          <w:bCs/>
        </w:rPr>
        <w:t>Rozměry a okraje:</w:t>
      </w:r>
      <w:r>
        <w:t xml:space="preserve"> </w:t>
      </w:r>
      <w:r w:rsidR="00AC4C5F" w:rsidRPr="00AC4C5F">
        <w:t>width, height, margin, padding, border</w:t>
      </w:r>
    </w:p>
    <w:p w14:paraId="55C1E49B" w14:textId="7EA2DE20" w:rsidR="00AC4C5F" w:rsidRPr="00AC4C5F" w:rsidRDefault="00F3640B" w:rsidP="00F3640B">
      <w:r>
        <w:rPr>
          <w:b/>
          <w:bCs/>
        </w:rPr>
        <w:t xml:space="preserve">4) </w:t>
      </w:r>
      <w:r w:rsidR="00AC4C5F" w:rsidRPr="00AC4C5F">
        <w:rPr>
          <w:b/>
          <w:bCs/>
        </w:rPr>
        <w:t>Zarovnání a rozložení:</w:t>
      </w:r>
      <w:r>
        <w:t xml:space="preserve"> </w:t>
      </w:r>
      <w:r w:rsidR="00AC4C5F" w:rsidRPr="00AC4C5F">
        <w:t>display, position, float, flex, grid</w:t>
      </w:r>
    </w:p>
    <w:p w14:paraId="0A6BE72D" w14:textId="77777777" w:rsidR="00AC4C5F" w:rsidRPr="00AC4C5F" w:rsidRDefault="00000000" w:rsidP="00AC4C5F">
      <w:r>
        <w:pict w14:anchorId="7DFBD5E5">
          <v:rect id="_x0000_i1029" style="width:0;height:1.5pt" o:hralign="center" o:hrstd="t" o:hr="t" fillcolor="#a0a0a0" stroked="f"/>
        </w:pict>
      </w:r>
    </w:p>
    <w:p w14:paraId="68906D28" w14:textId="77777777" w:rsidR="00AC4C5F" w:rsidRPr="00AC4C5F" w:rsidRDefault="00AC4C5F" w:rsidP="00AC4C5F">
      <w:r w:rsidRPr="001749F7">
        <w:rPr>
          <w:b/>
          <w:bCs/>
          <w:sz w:val="24"/>
        </w:rPr>
        <w:t>Jednotky v CSS</w:t>
      </w:r>
      <w:r w:rsidRPr="00AC4C5F">
        <w:br/>
        <w:t xml:space="preserve">• </w:t>
      </w:r>
      <w:r w:rsidRPr="00581880">
        <w:rPr>
          <w:b/>
          <w:bCs/>
        </w:rPr>
        <w:t>Px</w:t>
      </w:r>
      <w:r w:rsidRPr="00AC4C5F">
        <w:t xml:space="preserve"> – pixely (např. font-size: 16px)</w:t>
      </w:r>
      <w:r w:rsidRPr="00AC4C5F">
        <w:br/>
        <w:t xml:space="preserve">• </w:t>
      </w:r>
      <w:r w:rsidRPr="00581880">
        <w:rPr>
          <w:b/>
          <w:bCs/>
        </w:rPr>
        <w:t>%</w:t>
      </w:r>
      <w:r w:rsidRPr="00AC4C5F">
        <w:t xml:space="preserve"> – procenta vzhledem k rodičovskému prvku</w:t>
      </w:r>
      <w:r w:rsidRPr="00AC4C5F">
        <w:br/>
        <w:t xml:space="preserve">• </w:t>
      </w:r>
      <w:r w:rsidRPr="00581880">
        <w:rPr>
          <w:b/>
          <w:bCs/>
        </w:rPr>
        <w:t>em / rem</w:t>
      </w:r>
      <w:r w:rsidRPr="00AC4C5F">
        <w:t xml:space="preserve"> – relativní jednotky vzhledem k velikosti písma</w:t>
      </w:r>
    </w:p>
    <w:p w14:paraId="36104913" w14:textId="56F324EC" w:rsidR="00AC4C5F" w:rsidRPr="00AC4C5F" w:rsidRDefault="00000000" w:rsidP="00AC4C5F">
      <w:r>
        <w:pict w14:anchorId="5E782F9C">
          <v:rect id="_x0000_i1030" style="width:0;height:1.5pt" o:hralign="center" o:hrstd="t" o:hr="t" fillcolor="#a0a0a0" stroked="f"/>
        </w:pict>
      </w:r>
    </w:p>
    <w:p w14:paraId="29D0363F" w14:textId="77777777" w:rsidR="00AC4C5F" w:rsidRPr="00AC4C5F" w:rsidRDefault="00AC4C5F" w:rsidP="00AC4C5F">
      <w:r w:rsidRPr="001749F7">
        <w:rPr>
          <w:b/>
          <w:bCs/>
          <w:sz w:val="24"/>
        </w:rPr>
        <w:t>CSS Frameworky a moderní rozšíření</w:t>
      </w:r>
      <w:r w:rsidRPr="00AC4C5F">
        <w:br/>
        <w:t xml:space="preserve">• Mezi známé frameworky patří </w:t>
      </w:r>
      <w:r w:rsidRPr="00AC4C5F">
        <w:rPr>
          <w:b/>
          <w:bCs/>
        </w:rPr>
        <w:t>Bootstrap</w:t>
      </w:r>
      <w:r w:rsidRPr="00AC4C5F">
        <w:t xml:space="preserve">, </w:t>
      </w:r>
      <w:r w:rsidRPr="00AC4C5F">
        <w:rPr>
          <w:b/>
          <w:bCs/>
        </w:rPr>
        <w:t>Tailwind CSS</w:t>
      </w:r>
      <w:r w:rsidRPr="00AC4C5F">
        <w:t xml:space="preserve"> – usnadňují responzivní a konzistentní stylování.</w:t>
      </w:r>
      <w:r w:rsidRPr="00AC4C5F">
        <w:br/>
        <w:t xml:space="preserve">• Moderní weby často kombinují CSS s </w:t>
      </w:r>
      <w:r w:rsidRPr="00AC4C5F">
        <w:rPr>
          <w:b/>
          <w:bCs/>
        </w:rPr>
        <w:t>JavaScriptem</w:t>
      </w:r>
      <w:r w:rsidRPr="00AC4C5F">
        <w:t xml:space="preserve"> a </w:t>
      </w:r>
      <w:r w:rsidRPr="00AC4C5F">
        <w:rPr>
          <w:b/>
          <w:bCs/>
        </w:rPr>
        <w:t>HTML5</w:t>
      </w:r>
      <w:r w:rsidRPr="00AC4C5F">
        <w:t>.</w:t>
      </w:r>
      <w:r w:rsidRPr="00AC4C5F">
        <w:br/>
        <w:t xml:space="preserve">• CSS umožňuje i </w:t>
      </w:r>
      <w:r w:rsidRPr="00AC4C5F">
        <w:rPr>
          <w:b/>
          <w:bCs/>
        </w:rPr>
        <w:t>animace</w:t>
      </w:r>
      <w:r w:rsidRPr="00AC4C5F">
        <w:t xml:space="preserve"> (@keyframes) a </w:t>
      </w:r>
      <w:r w:rsidRPr="00AC4C5F">
        <w:rPr>
          <w:b/>
          <w:bCs/>
        </w:rPr>
        <w:t>přechody</w:t>
      </w:r>
      <w:r w:rsidRPr="00AC4C5F">
        <w:t xml:space="preserve"> (transition).</w:t>
      </w:r>
    </w:p>
    <w:p w14:paraId="33BDC848" w14:textId="77777777" w:rsidR="00AC4C5F" w:rsidRPr="00AC4C5F" w:rsidRDefault="00000000" w:rsidP="00AC4C5F">
      <w:r>
        <w:pict w14:anchorId="43C75740">
          <v:rect id="_x0000_i1031" style="width:0;height:1.5pt" o:hralign="center" o:hrstd="t" o:hr="t" fillcolor="#a0a0a0" stroked="f"/>
        </w:pict>
      </w:r>
    </w:p>
    <w:p w14:paraId="12B9513E" w14:textId="77777777" w:rsidR="00AC4C5F" w:rsidRPr="00AC4C5F" w:rsidRDefault="00AC4C5F" w:rsidP="00AC4C5F">
      <w:r w:rsidRPr="001749F7">
        <w:rPr>
          <w:b/>
          <w:bCs/>
          <w:sz w:val="24"/>
        </w:rPr>
        <w:t>Shrnutí</w:t>
      </w:r>
      <w:r w:rsidRPr="00AC4C5F">
        <w:br/>
        <w:t xml:space="preserve">• CSS umožňuje oddělit </w:t>
      </w:r>
      <w:r w:rsidRPr="00AC4C5F">
        <w:rPr>
          <w:b/>
          <w:bCs/>
        </w:rPr>
        <w:t>vzhled</w:t>
      </w:r>
      <w:r w:rsidRPr="00AC4C5F">
        <w:t xml:space="preserve"> od </w:t>
      </w:r>
      <w:r w:rsidRPr="00AC4C5F">
        <w:rPr>
          <w:b/>
          <w:bCs/>
        </w:rPr>
        <w:t>obsahu</w:t>
      </w:r>
      <w:r w:rsidRPr="00AC4C5F">
        <w:t xml:space="preserve"> webové stránky.</w:t>
      </w:r>
      <w:r w:rsidRPr="00AC4C5F">
        <w:br/>
        <w:t>• Styly lze definovat interně, externě nebo inline.</w:t>
      </w:r>
      <w:r w:rsidRPr="00AC4C5F">
        <w:br/>
        <w:t>• Základem jsou selektory, vlastnosti a hodnoty.</w:t>
      </w:r>
      <w:r w:rsidRPr="00AC4C5F">
        <w:br/>
        <w:t>• CSS pracuje s principem dědičnosti a prioritizace (kaskády).</w:t>
      </w:r>
      <w:r w:rsidRPr="00AC4C5F">
        <w:br/>
        <w:t>• Znalost CSS je klíčová pro tvorbu moderních, přehledných a responzivních webových stránek.</w:t>
      </w:r>
    </w:p>
    <w:p w14:paraId="5317BBD2" w14:textId="77777777" w:rsidR="00100D25" w:rsidRPr="00AC4C5F" w:rsidRDefault="00100D25" w:rsidP="00AC4C5F"/>
    <w:sectPr w:rsidR="00100D25" w:rsidRPr="00AC4C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1E6C"/>
    <w:multiLevelType w:val="multilevel"/>
    <w:tmpl w:val="A4D6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6122F"/>
    <w:multiLevelType w:val="multilevel"/>
    <w:tmpl w:val="9EE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62560"/>
    <w:multiLevelType w:val="multilevel"/>
    <w:tmpl w:val="195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B4F05"/>
    <w:multiLevelType w:val="multilevel"/>
    <w:tmpl w:val="5D36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6C7188"/>
    <w:multiLevelType w:val="multilevel"/>
    <w:tmpl w:val="95E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82008">
    <w:abstractNumId w:val="0"/>
  </w:num>
  <w:num w:numId="2" w16cid:durableId="7802271">
    <w:abstractNumId w:val="4"/>
  </w:num>
  <w:num w:numId="3" w16cid:durableId="214777252">
    <w:abstractNumId w:val="1"/>
  </w:num>
  <w:num w:numId="4" w16cid:durableId="1442653581">
    <w:abstractNumId w:val="2"/>
  </w:num>
  <w:num w:numId="5" w16cid:durableId="74032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0A"/>
    <w:rsid w:val="00005D0C"/>
    <w:rsid w:val="00100D25"/>
    <w:rsid w:val="001749F7"/>
    <w:rsid w:val="00283584"/>
    <w:rsid w:val="003F1A0B"/>
    <w:rsid w:val="0041083B"/>
    <w:rsid w:val="004E5FD2"/>
    <w:rsid w:val="004E6C62"/>
    <w:rsid w:val="00581880"/>
    <w:rsid w:val="005B466D"/>
    <w:rsid w:val="007A514C"/>
    <w:rsid w:val="00831A0E"/>
    <w:rsid w:val="00833ABC"/>
    <w:rsid w:val="008C580A"/>
    <w:rsid w:val="00AC4C5F"/>
    <w:rsid w:val="00AD0580"/>
    <w:rsid w:val="00BC4952"/>
    <w:rsid w:val="00C94506"/>
    <w:rsid w:val="00CE7770"/>
    <w:rsid w:val="00D371B5"/>
    <w:rsid w:val="00F3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97033"/>
  <w15:chartTrackingRefBased/>
  <w15:docId w15:val="{86F7E15F-B289-4F46-94EE-9A0E7ADA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C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C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C5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C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C5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C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C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C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C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C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C5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C5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C58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C58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C58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C58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C58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C58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C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C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C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C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C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C58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C58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C580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C5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C580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C580A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581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4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9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1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5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9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4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8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372</Words>
  <Characters>2123</Characters>
  <Application>Microsoft Office Word</Application>
  <DocSecurity>0</DocSecurity>
  <Lines>88</Lines>
  <Paragraphs>60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Bella Michal</cp:lastModifiedBy>
  <cp:revision>1</cp:revision>
  <dcterms:created xsi:type="dcterms:W3CDTF">2025-04-22T08:44:00Z</dcterms:created>
  <dcterms:modified xsi:type="dcterms:W3CDTF">2026-01-21T09:10:00Z</dcterms:modified>
</cp:coreProperties>
</file>