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B0E22" w:rsidR="00C92E58" w:rsidP="00C92E58" w:rsidRDefault="003C11D3" w14:paraId="4259A194" w14:textId="77777777">
      <w:pPr>
        <w:pStyle w:val="ListParagraph"/>
        <w:numPr>
          <w:ilvl w:val="0"/>
          <w:numId w:val="2"/>
        </w:numPr>
        <w:spacing w:line="480" w:lineRule="auto"/>
        <w:ind w:left="720"/>
        <w:jc w:val="both"/>
        <w:rPr>
          <w:b/>
          <w:szCs w:val="24"/>
        </w:rPr>
      </w:pPr>
      <w:r w:rsidRPr="00EB0E22">
        <w:rPr>
          <w:b/>
          <w:szCs w:val="24"/>
        </w:rPr>
        <w:t>STATEMENT OF RELEVANT FACTS</w:t>
      </w:r>
    </w:p>
    <w:p w:rsidR="009F22C0" w:rsidP="00EB0E22" w:rsidRDefault="009F22C0" w14:paraId="03988210" w14:textId="77777777">
      <w:pPr>
        <w:spacing w:line="480" w:lineRule="auto"/>
        <w:ind w:firstLine="720"/>
        <w:jc w:val="both"/>
        <w:rPr>
          <w:szCs w:val="24"/>
          <w:shd w:val="clear" w:color="auto" w:fill="FFFFFF"/>
        </w:rPr>
      </w:pPr>
      <w:r>
        <w:t>{%p for item in blocks["statement-of-relevant-facts"]["items"] %}</w:t>
      </w:r>
    </w:p>
    <w:p w:rsidR="009F22C0" w:rsidP="00EB0E22" w:rsidRDefault="009F22C0" w14:paraId="03988210" w14:textId="77777777">
      <w:pPr>
        <w:spacing w:line="480" w:lineRule="auto"/>
        <w:ind w:firstLine="720"/>
        <w:jc w:val="both"/>
        <w:rPr>
          <w:szCs w:val="24"/>
          <w:shd w:val="clear" w:color="auto" w:fill="FFFFFF"/>
        </w:rPr>
      </w:pPr>
      <w:r w:rsidRPr="00931E28">
        <w:rPr>
          <w:szCs w:val="24"/>
          <w:highlight w:val="yellow"/>
          <w:shd w:val="clear" w:color="auto" w:fill="FFFFFF"/>
        </w:rPr>
        <w:t>{{ item }}</w:t>
      </w:r>
      <w:r w:rsidRPr="009F22C0">
        <w:rPr>
          <w:szCs w:val="24"/>
          <w:shd w:val="clear" w:color="auto" w:fill="FFFFFF"/>
        </w:rPr>
      </w:r>
    </w:p>
    <w:p w:rsidR="009F22C0" w:rsidP="00EB0E22" w:rsidRDefault="009F22C0" w14:paraId="03988210" w14:textId="77777777">
      <w:pPr>
        <w:spacing w:line="480" w:lineRule="auto"/>
        <w:ind w:firstLine="720"/>
        <w:jc w:val="both"/>
        <w:rPr>
          <w:szCs w:val="24"/>
          <w:shd w:val="clear" w:color="auto" w:fill="FFFFFF"/>
        </w:rPr>
      </w:pPr>
      <w:r>
        <w:t>{%p endfor %}</w:t>
      </w:r>
    </w:p>
    <w:sectPr w:rsidRPr="0034185A" w:rsidR="008A5833" w:rsidSect="008E0AAE">
      <w:footerReference w:type="default" r:id="rId11"/>
      <w:headerReference w:type="default" r:id="rId14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113F" w:rsidP="00420936" w:rsidRDefault="00EA113F" w14:paraId="0356A463" w14:textId="77777777">
      <w:r>
        <w:separator/>
      </w:r>
    </w:p>
  </w:endnote>
  <w:endnote w:type="continuationSeparator" w:id="0">
    <w:p w:rsidR="00EA113F" w:rsidP="00420936" w:rsidRDefault="00EA113F" w14:paraId="7D1383C5" w14:textId="77777777">
      <w:r>
        <w:continuationSeparator/>
      </w:r>
    </w:p>
  </w:endnote>
  <w:endnote w:type="continuationNotice" w:id="1">
    <w:p w:rsidR="00EA113F" w:rsidRDefault="00EA113F" w14:paraId="22A8803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5434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0AAE" w:rsidRDefault="008E0AAE" w14:paraId="7C7DA1C6" w14:textId="612ED2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E0AAE" w:rsidRDefault="008E0AAE" w14:paraId="10D8AB6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113F" w:rsidP="00420936" w:rsidRDefault="00EA113F" w14:paraId="2AAF9FA3" w14:textId="77777777">
      <w:r>
        <w:separator/>
      </w:r>
    </w:p>
  </w:footnote>
  <w:footnote w:type="continuationSeparator" w:id="0">
    <w:p w:rsidR="00EA113F" w:rsidP="00420936" w:rsidRDefault="00EA113F" w14:paraId="4890C4A0" w14:textId="77777777">
      <w:r>
        <w:continuationSeparator/>
      </w:r>
    </w:p>
  </w:footnote>
  <w:footnote w:type="continuationNotice" w:id="1">
    <w:p w:rsidR="00EA113F" w:rsidRDefault="00EA113F" w14:paraId="07870648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Xn+KEHZmvhOvXp" int2:id="kdtycli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97F044C6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1166501">
    <w:abstractNumId w:val="1"/>
  </w:num>
  <w:num w:numId="2" w16cid:durableId="7002090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7656"/>
    <w:rsid w:val="00051A70"/>
    <w:rsid w:val="00067B8B"/>
    <w:rsid w:val="0009080D"/>
    <w:rsid w:val="0009648D"/>
    <w:rsid w:val="000A0501"/>
    <w:rsid w:val="000B08F7"/>
    <w:rsid w:val="000E73E9"/>
    <w:rsid w:val="001944CE"/>
    <w:rsid w:val="001B7532"/>
    <w:rsid w:val="001C230E"/>
    <w:rsid w:val="001D5FAA"/>
    <w:rsid w:val="002223C8"/>
    <w:rsid w:val="00296A00"/>
    <w:rsid w:val="002C7D00"/>
    <w:rsid w:val="002D5766"/>
    <w:rsid w:val="002F2898"/>
    <w:rsid w:val="00307751"/>
    <w:rsid w:val="003260F7"/>
    <w:rsid w:val="0034185A"/>
    <w:rsid w:val="0036780B"/>
    <w:rsid w:val="003C11D3"/>
    <w:rsid w:val="003F7153"/>
    <w:rsid w:val="00420936"/>
    <w:rsid w:val="00436487"/>
    <w:rsid w:val="004377C5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A4A4A"/>
    <w:rsid w:val="006A719C"/>
    <w:rsid w:val="00714093"/>
    <w:rsid w:val="00734F29"/>
    <w:rsid w:val="00764E9B"/>
    <w:rsid w:val="00767418"/>
    <w:rsid w:val="007739C6"/>
    <w:rsid w:val="0077409F"/>
    <w:rsid w:val="00775CC6"/>
    <w:rsid w:val="0078050D"/>
    <w:rsid w:val="00890C22"/>
    <w:rsid w:val="008A5833"/>
    <w:rsid w:val="008D0B10"/>
    <w:rsid w:val="008E0AAE"/>
    <w:rsid w:val="008E4A62"/>
    <w:rsid w:val="00931E28"/>
    <w:rsid w:val="00935B98"/>
    <w:rsid w:val="00943DB1"/>
    <w:rsid w:val="00944676"/>
    <w:rsid w:val="00951E55"/>
    <w:rsid w:val="009619E3"/>
    <w:rsid w:val="00982CF7"/>
    <w:rsid w:val="00996217"/>
    <w:rsid w:val="009A01D7"/>
    <w:rsid w:val="009C1F75"/>
    <w:rsid w:val="009E737D"/>
    <w:rsid w:val="009E7D34"/>
    <w:rsid w:val="009F22C0"/>
    <w:rsid w:val="00A01566"/>
    <w:rsid w:val="00A27FFC"/>
    <w:rsid w:val="00A46DF8"/>
    <w:rsid w:val="00A568D2"/>
    <w:rsid w:val="00A807BD"/>
    <w:rsid w:val="00A823DD"/>
    <w:rsid w:val="00AB0D16"/>
    <w:rsid w:val="00AB43B4"/>
    <w:rsid w:val="00AD64B5"/>
    <w:rsid w:val="00AF4716"/>
    <w:rsid w:val="00B15C46"/>
    <w:rsid w:val="00B60FC2"/>
    <w:rsid w:val="00B828EC"/>
    <w:rsid w:val="00BA3A7D"/>
    <w:rsid w:val="00BB2835"/>
    <w:rsid w:val="00BF605D"/>
    <w:rsid w:val="00C01B47"/>
    <w:rsid w:val="00C14705"/>
    <w:rsid w:val="00C92E58"/>
    <w:rsid w:val="00D13C4F"/>
    <w:rsid w:val="00D25882"/>
    <w:rsid w:val="00D50B1B"/>
    <w:rsid w:val="00D5232E"/>
    <w:rsid w:val="00D539ED"/>
    <w:rsid w:val="00D671D1"/>
    <w:rsid w:val="00DC1D6A"/>
    <w:rsid w:val="00DC4434"/>
    <w:rsid w:val="00DC45D1"/>
    <w:rsid w:val="00E054DB"/>
    <w:rsid w:val="00E14B73"/>
    <w:rsid w:val="00E24343"/>
    <w:rsid w:val="00E37DC1"/>
    <w:rsid w:val="00E617E9"/>
    <w:rsid w:val="00E6399E"/>
    <w:rsid w:val="00E72652"/>
    <w:rsid w:val="00E81F9B"/>
    <w:rsid w:val="00EA113F"/>
    <w:rsid w:val="00EA312A"/>
    <w:rsid w:val="00EB0E22"/>
    <w:rsid w:val="00F141CA"/>
    <w:rsid w:val="00F1428F"/>
    <w:rsid w:val="00F60AEC"/>
    <w:rsid w:val="00F629FB"/>
    <w:rsid w:val="00F75988"/>
    <w:rsid w:val="00F75AE7"/>
    <w:rsid w:val="00FD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7bb7cc9342ba4756" Type="http://schemas.microsoft.com/office/2020/10/relationships/intelligence" Target="intelligence2.xm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d62e41c9-7822-42ad-9c04-bd8d0fb23f5c"/>
    <ds:schemaRef ds:uri="http://purl.org/dc/elements/1.1/"/>
    <ds:schemaRef ds:uri="http://schemas.openxmlformats.org/package/2006/metadata/core-properties"/>
    <ds:schemaRef ds:uri="4d2751dc-8e68-43b6-b178-a0d80fdb56b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B264F1-8568-4B43-95CA-4181A950D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</revision>
  <lastPrinted>2024-03-12T22:19:00.0000000Z</lastPrinted>
  <dcterms:created xsi:type="dcterms:W3CDTF">2024-05-14T16:12:00.0000000Z</dcterms:created>
  <dcterms:modified xsi:type="dcterms:W3CDTF">2025-09-30T17:04:54.3648279Z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