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975"/>
      </w:tblGrid>
      <w:tr w:rsidR="00BA3228" w14:paraId="14AD6144" w14:textId="77777777" w:rsidTr="009C1BB4">
        <w:tc>
          <w:tcPr>
            <w:tcW w:w="7375" w:type="dxa"/>
            <w:tcBorders>
              <w:bottom w:val="single" w:sz="36" w:space="0" w:color="5B9BD5" w:themeColor="accent5"/>
            </w:tcBorders>
            <w:vAlign w:val="center"/>
          </w:tcPr>
          <w:p w14:paraId="7D808B73" w14:textId="1E96418B" w:rsidR="00BA3228" w:rsidRPr="00BA3228" w:rsidRDefault="00BA3228" w:rsidP="00BA3228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A3228">
              <w:rPr>
                <w:rFonts w:ascii="Arial" w:hAnsi="Arial" w:cs="Arial"/>
                <w:b/>
                <w:bCs/>
                <w:sz w:val="36"/>
                <w:szCs w:val="36"/>
              </w:rPr>
              <w:t>Next Steps</w:t>
            </w:r>
            <w:r w:rsidR="0085692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and Instructions</w:t>
            </w:r>
            <w:r w:rsidRPr="00BA3228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for </w:t>
            </w:r>
            <w:proofErr w:type="gramStart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 xml:space="preserve">{{ </w:t>
            </w:r>
            <w:proofErr w:type="spellStart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user.name</w:t>
            </w:r>
            <w:proofErr w:type="gramEnd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.first</w:t>
            </w:r>
            <w:proofErr w:type="spellEnd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 xml:space="preserve"> }}</w:t>
            </w:r>
          </w:p>
        </w:tc>
        <w:tc>
          <w:tcPr>
            <w:tcW w:w="1975" w:type="dxa"/>
            <w:tcBorders>
              <w:bottom w:val="single" w:sz="36" w:space="0" w:color="5B9BD5" w:themeColor="accent5"/>
            </w:tcBorders>
          </w:tcPr>
          <w:p w14:paraId="4772A83F" w14:textId="35AE2A17" w:rsidR="00BA3228" w:rsidRDefault="00BA3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5918799" wp14:editId="145D1868">
                  <wp:extent cx="685800" cy="685800"/>
                  <wp:effectExtent l="0" t="0" r="0" b="0"/>
                  <wp:docPr id="3" name="Graphic 3" descr="Shoe footprint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hoe footprints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52D80" w14:textId="77777777" w:rsidR="00BA3228" w:rsidRDefault="00BA3228" w:rsidP="00CA4EEF">
      <w:pPr>
        <w:rPr>
          <w:rFonts w:ascii="Arial" w:hAnsi="Arial" w:cs="Arial"/>
        </w:rPr>
      </w:pPr>
    </w:p>
    <w:p w14:paraId="246840F0" w14:textId="4029E7FA" w:rsidR="00CA4EEF" w:rsidRDefault="00CA4EEF" w:rsidP="00CA4EEF">
      <w:pPr>
        <w:rPr>
          <w:rFonts w:ascii="Arial" w:hAnsi="Arial" w:cs="Arial"/>
        </w:rPr>
      </w:pPr>
      <w:r w:rsidRPr="009261A5">
        <w:rPr>
          <w:rFonts w:ascii="Arial" w:hAnsi="Arial" w:cs="Arial"/>
        </w:rPr>
        <w:t xml:space="preserve">Great job, </w:t>
      </w:r>
      <w:proofErr w:type="gramStart"/>
      <w:r w:rsidRPr="009261A5">
        <w:rPr>
          <w:rFonts w:ascii="Arial" w:hAnsi="Arial" w:cs="Arial"/>
        </w:rPr>
        <w:t xml:space="preserve">{{ </w:t>
      </w:r>
      <w:proofErr w:type="spellStart"/>
      <w:r w:rsidRPr="009261A5">
        <w:rPr>
          <w:rFonts w:ascii="Arial" w:hAnsi="Arial" w:cs="Arial"/>
        </w:rPr>
        <w:t>user.name</w:t>
      </w:r>
      <w:proofErr w:type="gramEnd"/>
      <w:r w:rsidRPr="009261A5">
        <w:rPr>
          <w:rFonts w:ascii="Arial" w:hAnsi="Arial" w:cs="Arial"/>
        </w:rPr>
        <w:t>.first</w:t>
      </w:r>
      <w:proofErr w:type="spellEnd"/>
      <w:r w:rsidRPr="009261A5">
        <w:rPr>
          <w:rFonts w:ascii="Arial" w:hAnsi="Arial" w:cs="Arial"/>
        </w:rPr>
        <w:t xml:space="preserve"> }}. </w:t>
      </w:r>
    </w:p>
    <w:p w14:paraId="417F2E91" w14:textId="472A44F8" w:rsidR="00416975" w:rsidRDefault="00416975" w:rsidP="00CA4EEF">
      <w:pPr>
        <w:rPr>
          <w:rFonts w:ascii="Arial" w:hAnsi="Arial" w:cs="Arial"/>
        </w:rPr>
      </w:pPr>
    </w:p>
    <w:p w14:paraId="715BF97A" w14:textId="72FEBC9C" w:rsidR="00416975" w:rsidRDefault="00416975" w:rsidP="00CA4EEF">
      <w:pPr>
        <w:rPr>
          <w:rFonts w:ascii="Arial" w:hAnsi="Arial" w:cs="Arial"/>
        </w:rPr>
      </w:pPr>
      <w:r>
        <w:rPr>
          <w:rFonts w:ascii="Arial" w:hAnsi="Arial" w:cs="Arial"/>
        </w:rPr>
        <w:t>Now that you’ve collected a of your debts, you are ready to take the next ste</w:t>
      </w:r>
      <w:r w:rsidR="00C370D3">
        <w:rPr>
          <w:rFonts w:ascii="Arial" w:hAnsi="Arial" w:cs="Arial"/>
        </w:rPr>
        <w:t xml:space="preserve">ps. </w:t>
      </w:r>
      <w:r>
        <w:rPr>
          <w:rFonts w:ascii="Arial" w:hAnsi="Arial" w:cs="Arial"/>
        </w:rPr>
        <w:t xml:space="preserve"> </w:t>
      </w:r>
    </w:p>
    <w:p w14:paraId="46F3BF65" w14:textId="100270D8" w:rsidR="00416975" w:rsidRDefault="00416975" w:rsidP="00CA4EEF">
      <w:pPr>
        <w:rPr>
          <w:rFonts w:ascii="Arial" w:hAnsi="Arial" w:cs="Arial"/>
        </w:rPr>
      </w:pPr>
    </w:p>
    <w:p w14:paraId="48AFB834" w14:textId="35342752" w:rsidR="00416975" w:rsidRDefault="00416975" w:rsidP="0041697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Save your paperwork</w:t>
      </w:r>
      <w:r w:rsidR="00822B9A">
        <w:rPr>
          <w:rFonts w:ascii="Arial" w:hAnsi="Arial" w:cs="Arial"/>
          <w:b/>
          <w:bCs/>
        </w:rPr>
        <w:t xml:space="preserve"> in a safe place. </w:t>
      </w:r>
      <w:r w:rsidR="00822B9A">
        <w:rPr>
          <w:rFonts w:ascii="Arial" w:hAnsi="Arial" w:cs="Arial"/>
        </w:rPr>
        <w:t xml:space="preserve">Save this document. The instructions sheet, the debt </w:t>
      </w:r>
      <w:proofErr w:type="gramStart"/>
      <w:r w:rsidR="00822B9A">
        <w:rPr>
          <w:rFonts w:ascii="Arial" w:hAnsi="Arial" w:cs="Arial"/>
        </w:rPr>
        <w:t>brief</w:t>
      </w:r>
      <w:proofErr w:type="gramEnd"/>
      <w:r w:rsidR="00822B9A">
        <w:rPr>
          <w:rFonts w:ascii="Arial" w:hAnsi="Arial" w:cs="Arial"/>
        </w:rPr>
        <w:t xml:space="preserve"> and the information about potential debt solutions </w:t>
      </w:r>
      <w:r w:rsidR="00822B9A">
        <w:rPr>
          <w:rFonts w:ascii="Arial" w:hAnsi="Arial" w:cs="Arial"/>
        </w:rPr>
        <w:t>(attached below)</w:t>
      </w:r>
      <w:r w:rsidR="00822B9A">
        <w:rPr>
          <w:rFonts w:ascii="Arial" w:hAnsi="Arial" w:cs="Arial"/>
        </w:rPr>
        <w:t xml:space="preserve">. It is recommended to keep an electronic copy and print a physical copy if you can. </w:t>
      </w:r>
      <w:r w:rsidRPr="00416975">
        <w:rPr>
          <w:rFonts w:ascii="Arial" w:hAnsi="Arial" w:cs="Arial"/>
        </w:rPr>
        <w:t xml:space="preserve">Keep the </w:t>
      </w:r>
      <w:r w:rsidR="00822B9A" w:rsidRPr="00822B9A">
        <w:rPr>
          <w:rFonts w:ascii="Arial" w:hAnsi="Arial" w:cs="Arial"/>
        </w:rPr>
        <w:t>debt contracts, emails, letters, and any written document</w:t>
      </w:r>
      <w:r w:rsidR="00822B9A">
        <w:rPr>
          <w:rFonts w:ascii="Arial" w:hAnsi="Arial" w:cs="Arial"/>
        </w:rPr>
        <w:t xml:space="preserve">s </w:t>
      </w:r>
      <w:r w:rsidRPr="00416975">
        <w:rPr>
          <w:rFonts w:ascii="Arial" w:hAnsi="Arial" w:cs="Arial"/>
        </w:rPr>
        <w:t xml:space="preserve">you used to </w:t>
      </w:r>
      <w:r w:rsidR="00822B9A">
        <w:rPr>
          <w:rFonts w:ascii="Arial" w:hAnsi="Arial" w:cs="Arial"/>
        </w:rPr>
        <w:t>find</w:t>
      </w:r>
      <w:r w:rsidRPr="00416975">
        <w:rPr>
          <w:rFonts w:ascii="Arial" w:hAnsi="Arial" w:cs="Arial"/>
        </w:rPr>
        <w:t xml:space="preserve"> the information about your debts. </w:t>
      </w:r>
    </w:p>
    <w:p w14:paraId="3286EA42" w14:textId="77777777" w:rsidR="00A91C26" w:rsidRDefault="00A91C26" w:rsidP="00A91C26">
      <w:pPr>
        <w:pStyle w:val="ListParagraph"/>
        <w:rPr>
          <w:rFonts w:ascii="Arial" w:hAnsi="Arial" w:cs="Arial"/>
        </w:rPr>
      </w:pPr>
    </w:p>
    <w:p w14:paraId="69A8A7DD" w14:textId="097B7580" w:rsidR="00A91C26" w:rsidRDefault="00416975" w:rsidP="00A91C2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Get your credit reports</w:t>
      </w:r>
      <w:r>
        <w:rPr>
          <w:rFonts w:ascii="Arial" w:hAnsi="Arial" w:cs="Arial"/>
        </w:rPr>
        <w:t xml:space="preserve">. </w:t>
      </w:r>
      <w:r w:rsidRPr="00416975">
        <w:rPr>
          <w:rFonts w:ascii="Arial" w:hAnsi="Arial" w:cs="Arial"/>
        </w:rPr>
        <w:t>It’s a good idea to get copies of your credit reports to check you’ve got the right details for all your debts.</w:t>
      </w:r>
      <w:r>
        <w:rPr>
          <w:rFonts w:ascii="Arial" w:hAnsi="Arial" w:cs="Arial"/>
        </w:rPr>
        <w:t xml:space="preserve"> Learn about how to find your credit reports </w:t>
      </w:r>
      <w:hyperlink r:id="rId7" w:anchor=":~:text=Getting%20your%20credit%20reports" w:history="1">
        <w:r w:rsidRPr="00416975"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 (</w:t>
      </w:r>
      <w:r w:rsidRPr="009C1BB4">
        <w:rPr>
          <w:rFonts w:ascii="Arial" w:hAnsi="Arial" w:cs="Arial"/>
        </w:rPr>
        <w:t>https://www.citizensadvice.org.uk/debt-and-money/help-with-debt/dealing-with-y</w:t>
      </w:r>
      <w:r w:rsidRPr="009C1BB4">
        <w:rPr>
          <w:rFonts w:ascii="Arial" w:hAnsi="Arial" w:cs="Arial"/>
        </w:rPr>
        <w:t>o</w:t>
      </w:r>
      <w:r w:rsidRPr="009C1BB4">
        <w:rPr>
          <w:rFonts w:ascii="Arial" w:hAnsi="Arial" w:cs="Arial"/>
        </w:rPr>
        <w:t>ur-</w:t>
      </w:r>
      <w:r w:rsidRPr="009C1BB4">
        <w:rPr>
          <w:rFonts w:ascii="Arial" w:hAnsi="Arial" w:cs="Arial"/>
        </w:rPr>
        <w:t>d</w:t>
      </w:r>
      <w:r w:rsidRPr="009C1BB4">
        <w:rPr>
          <w:rFonts w:ascii="Arial" w:hAnsi="Arial" w:cs="Arial"/>
        </w:rPr>
        <w:t>ebts/collecting-information-about-your-debts</w:t>
      </w:r>
      <w:r>
        <w:rPr>
          <w:rFonts w:ascii="Arial" w:hAnsi="Arial" w:cs="Arial"/>
        </w:rPr>
        <w:t xml:space="preserve">) </w:t>
      </w:r>
    </w:p>
    <w:p w14:paraId="2ED08ABD" w14:textId="77777777" w:rsidR="00A91C26" w:rsidRPr="00A91C26" w:rsidRDefault="00A91C26" w:rsidP="00A91C26">
      <w:pPr>
        <w:rPr>
          <w:rFonts w:ascii="Arial" w:hAnsi="Arial" w:cs="Arial"/>
        </w:rPr>
      </w:pPr>
    </w:p>
    <w:p w14:paraId="31454AA6" w14:textId="1952E726" w:rsidR="00416975" w:rsidRDefault="00A91C26" w:rsidP="00A91C2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91C26">
        <w:rPr>
          <w:rFonts w:ascii="Arial" w:hAnsi="Arial" w:cs="Arial"/>
          <w:b/>
          <w:bCs/>
        </w:rPr>
        <w:t>Contact a debt advisor</w:t>
      </w:r>
      <w:r w:rsidRPr="00A91C26">
        <w:rPr>
          <w:rFonts w:ascii="Arial" w:hAnsi="Arial" w:cs="Arial"/>
        </w:rPr>
        <w:t xml:space="preserve">. </w:t>
      </w:r>
      <w:r w:rsidRPr="00A91C26">
        <w:rPr>
          <w:rFonts w:ascii="Arial" w:hAnsi="Arial" w:cs="Arial"/>
          <w:highlight w:val="yellow"/>
        </w:rPr>
        <w:t xml:space="preserve">** Insert resources on how to find a debt </w:t>
      </w:r>
      <w:proofErr w:type="gramStart"/>
      <w:r w:rsidRPr="00A91C26">
        <w:rPr>
          <w:rFonts w:ascii="Arial" w:hAnsi="Arial" w:cs="Arial"/>
          <w:highlight w:val="yellow"/>
        </w:rPr>
        <w:t>advisors</w:t>
      </w:r>
      <w:proofErr w:type="gramEnd"/>
      <w:r w:rsidRPr="00A91C26">
        <w:rPr>
          <w:rFonts w:ascii="Arial" w:hAnsi="Arial" w:cs="Arial"/>
          <w:highlight w:val="yellow"/>
        </w:rPr>
        <w:t>**</w:t>
      </w:r>
    </w:p>
    <w:p w14:paraId="1B248ECE" w14:textId="77777777" w:rsidR="00461E2B" w:rsidRPr="00461E2B" w:rsidRDefault="00461E2B" w:rsidP="00461E2B">
      <w:pPr>
        <w:pStyle w:val="ListParagraph"/>
        <w:rPr>
          <w:rFonts w:ascii="Arial" w:hAnsi="Arial" w:cs="Arial"/>
        </w:rPr>
      </w:pPr>
    </w:p>
    <w:tbl>
      <w:tblPr>
        <w:tblStyle w:val="TableGrid"/>
        <w:tblW w:w="93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7682"/>
        <w:gridCol w:w="1188"/>
      </w:tblGrid>
      <w:tr w:rsidR="0085692F" w14:paraId="64176A7D" w14:textId="77777777" w:rsidTr="009C1BB4">
        <w:trPr>
          <w:trHeight w:val="281"/>
        </w:trPr>
        <w:tc>
          <w:tcPr>
            <w:tcW w:w="8190" w:type="dxa"/>
            <w:gridSpan w:val="2"/>
            <w:tcBorders>
              <w:bottom w:val="single" w:sz="18" w:space="0" w:color="5B9BD5" w:themeColor="accent5"/>
            </w:tcBorders>
            <w:vAlign w:val="center"/>
          </w:tcPr>
          <w:p w14:paraId="09917E75" w14:textId="674B8FC3" w:rsidR="0085692F" w:rsidRPr="00461E2B" w:rsidRDefault="00947B1E" w:rsidP="00461E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b/>
                <w:bCs/>
                <w:sz w:val="28"/>
                <w:szCs w:val="28"/>
              </w:rPr>
              <w:t>When you meet with your debt advisor:</w:t>
            </w:r>
          </w:p>
        </w:tc>
        <w:tc>
          <w:tcPr>
            <w:tcW w:w="1188" w:type="dxa"/>
            <w:tcBorders>
              <w:bottom w:val="single" w:sz="18" w:space="0" w:color="5B9BD5" w:themeColor="accent5"/>
            </w:tcBorders>
          </w:tcPr>
          <w:p w14:paraId="2DAD1550" w14:textId="77777777" w:rsidR="0085692F" w:rsidRDefault="0085692F" w:rsidP="00461E2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5692F" w14:paraId="246584E5" w14:textId="77777777" w:rsidTr="009C1BB4">
        <w:trPr>
          <w:trHeight w:val="281"/>
        </w:trPr>
        <w:tc>
          <w:tcPr>
            <w:tcW w:w="8190" w:type="dxa"/>
            <w:gridSpan w:val="2"/>
            <w:tcBorders>
              <w:top w:val="single" w:sz="18" w:space="0" w:color="5B9BD5" w:themeColor="accent5"/>
            </w:tcBorders>
            <w:vAlign w:val="center"/>
          </w:tcPr>
          <w:p w14:paraId="0AC8867E" w14:textId="7D85CA11" w:rsidR="0085692F" w:rsidRPr="0085692F" w:rsidRDefault="0085692F" w:rsidP="00461E2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Things to bring when you meet with your debt advisor </w:t>
            </w:r>
          </w:p>
        </w:tc>
        <w:tc>
          <w:tcPr>
            <w:tcW w:w="1188" w:type="dxa"/>
            <w:tcBorders>
              <w:top w:val="single" w:sz="18" w:space="0" w:color="5B9BD5" w:themeColor="accent5"/>
            </w:tcBorders>
            <w:vAlign w:val="center"/>
          </w:tcPr>
          <w:p w14:paraId="49DC52E9" w14:textId="05D37055" w:rsidR="0085692F" w:rsidRDefault="0085692F" w:rsidP="009C1BB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B89212E" wp14:editId="67585806">
                  <wp:extent cx="411480" cy="411480"/>
                  <wp:effectExtent l="0" t="0" r="0" b="0"/>
                  <wp:docPr id="15" name="Graphic 15" descr="Documen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Document outlin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2F" w14:paraId="1A58871E" w14:textId="77777777" w:rsidTr="009C1BB4">
        <w:trPr>
          <w:trHeight w:val="281"/>
        </w:trPr>
        <w:tc>
          <w:tcPr>
            <w:tcW w:w="508" w:type="dxa"/>
            <w:vAlign w:val="center"/>
          </w:tcPr>
          <w:p w14:paraId="743462FF" w14:textId="6ADD6902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4B126424" wp14:editId="1B98A102">
                  <wp:extent cx="158262" cy="158262"/>
                  <wp:effectExtent l="0" t="0" r="0" b="0"/>
                  <wp:docPr id="12" name="Graphic 12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  <w:vAlign w:val="center"/>
          </w:tcPr>
          <w:p w14:paraId="01B98BEC" w14:textId="49657ABB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70D3">
              <w:rPr>
                <w:rFonts w:ascii="Arial" w:hAnsi="Arial" w:cs="Arial"/>
              </w:rPr>
              <w:t xml:space="preserve">Your debt brief with your information </w:t>
            </w:r>
          </w:p>
        </w:tc>
        <w:tc>
          <w:tcPr>
            <w:tcW w:w="1188" w:type="dxa"/>
          </w:tcPr>
          <w:p w14:paraId="18C6B69E" w14:textId="7E8CFC5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76A6AA29" w14:textId="77777777" w:rsidTr="009C1BB4">
        <w:trPr>
          <w:trHeight w:val="281"/>
        </w:trPr>
        <w:tc>
          <w:tcPr>
            <w:tcW w:w="508" w:type="dxa"/>
          </w:tcPr>
          <w:p w14:paraId="7A712C47" w14:textId="552229D4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1AAB9850" wp14:editId="43FEF6ED">
                  <wp:extent cx="158262" cy="158262"/>
                  <wp:effectExtent l="0" t="0" r="0" b="0"/>
                  <wp:docPr id="13" name="Graphic 13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</w:tcPr>
          <w:p w14:paraId="0BC634FA" w14:textId="72950998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70D3">
              <w:rPr>
                <w:rFonts w:ascii="Arial" w:hAnsi="Arial" w:cs="Arial"/>
              </w:rPr>
              <w:t>Paperwork relating to your debts</w:t>
            </w:r>
          </w:p>
        </w:tc>
        <w:tc>
          <w:tcPr>
            <w:tcW w:w="1188" w:type="dxa"/>
          </w:tcPr>
          <w:p w14:paraId="62BC8E29" w14:textId="2F6D363B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61D69D56" w14:textId="77777777" w:rsidTr="009C1BB4">
        <w:trPr>
          <w:trHeight w:val="281"/>
        </w:trPr>
        <w:tc>
          <w:tcPr>
            <w:tcW w:w="508" w:type="dxa"/>
          </w:tcPr>
          <w:p w14:paraId="72DADCFB" w14:textId="506C6E3B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6ACDBD39" wp14:editId="71E13435">
                  <wp:extent cx="158262" cy="158262"/>
                  <wp:effectExtent l="0" t="0" r="0" b="0"/>
                  <wp:docPr id="14" name="Graphic 14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</w:tcPr>
          <w:p w14:paraId="28842FDE" w14:textId="5A9DF1AC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70D3">
              <w:rPr>
                <w:rFonts w:ascii="Arial" w:hAnsi="Arial" w:cs="Arial"/>
              </w:rPr>
              <w:t>Copies of your credit report</w:t>
            </w:r>
          </w:p>
        </w:tc>
        <w:tc>
          <w:tcPr>
            <w:tcW w:w="1188" w:type="dxa"/>
          </w:tcPr>
          <w:p w14:paraId="515C6D36" w14:textId="498904A6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5AB33BFB" w14:textId="77777777" w:rsidTr="009C1BB4">
        <w:trPr>
          <w:trHeight w:val="281"/>
        </w:trPr>
        <w:tc>
          <w:tcPr>
            <w:tcW w:w="8190" w:type="dxa"/>
            <w:gridSpan w:val="2"/>
            <w:vAlign w:val="center"/>
          </w:tcPr>
          <w:p w14:paraId="5E404D73" w14:textId="792A4AA0" w:rsidR="0085692F" w:rsidRPr="00C370D3" w:rsidRDefault="0085692F" w:rsidP="00947B1E">
            <w:pPr>
              <w:rPr>
                <w:rFonts w:ascii="Arial" w:hAnsi="Arial" w:cs="Arial"/>
              </w:rPr>
            </w:pPr>
            <w:r w:rsidRPr="0085692F">
              <w:rPr>
                <w:rFonts w:ascii="Arial" w:hAnsi="Arial" w:cs="Arial"/>
                <w:b/>
                <w:bCs/>
              </w:rPr>
              <w:t>Important things to tell your debt advisor</w:t>
            </w:r>
          </w:p>
        </w:tc>
        <w:tc>
          <w:tcPr>
            <w:tcW w:w="1188" w:type="dxa"/>
            <w:vAlign w:val="center"/>
          </w:tcPr>
          <w:p w14:paraId="63E81D27" w14:textId="464E31BB" w:rsidR="0085692F" w:rsidRDefault="0085692F" w:rsidP="009C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D6B850" wp14:editId="779C952B">
                  <wp:extent cx="411480" cy="411480"/>
                  <wp:effectExtent l="0" t="0" r="0" b="0"/>
                  <wp:docPr id="16" name="Graphic 16" descr="Comment Importan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omment Important outlin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2F" w14:paraId="30D03921" w14:textId="77777777" w:rsidTr="009C1BB4">
        <w:trPr>
          <w:trHeight w:val="281"/>
        </w:trPr>
        <w:tc>
          <w:tcPr>
            <w:tcW w:w="508" w:type="dxa"/>
          </w:tcPr>
          <w:p w14:paraId="2910EBB8" w14:textId="4A50E385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1C354EAB" wp14:editId="4417B86F">
                  <wp:extent cx="158262" cy="158262"/>
                  <wp:effectExtent l="0" t="0" r="0" b="0"/>
                  <wp:docPr id="7" name="Graphic 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70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2" w:type="dxa"/>
          </w:tcPr>
          <w:p w14:paraId="092FBC07" w14:textId="5D0B4AA5" w:rsidR="0085692F" w:rsidRPr="00C370D3" w:rsidRDefault="0085692F" w:rsidP="0085692F">
            <w:pPr>
              <w:rPr>
                <w:rFonts w:ascii="Arial" w:hAnsi="Arial" w:cs="Arial"/>
              </w:rPr>
            </w:pPr>
            <w:r w:rsidRPr="00C370D3">
              <w:rPr>
                <w:rFonts w:ascii="Arial" w:hAnsi="Arial" w:cs="Arial"/>
              </w:rPr>
              <w:t>If you have a visa to work/live in Wales,</w:t>
            </w:r>
            <w:r>
              <w:rPr>
                <w:rFonts w:ascii="Arial" w:hAnsi="Arial" w:cs="Arial"/>
              </w:rPr>
              <w:t xml:space="preserve"> m</w:t>
            </w:r>
            <w:r w:rsidRPr="00C370D3">
              <w:rPr>
                <w:rFonts w:ascii="Arial" w:hAnsi="Arial" w:cs="Arial"/>
              </w:rPr>
              <w:t>ake sure your debt advisor knows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88" w:type="dxa"/>
          </w:tcPr>
          <w:p w14:paraId="074D0547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2E35E5A4" w14:textId="77777777" w:rsidTr="009C1BB4">
        <w:trPr>
          <w:trHeight w:val="281"/>
        </w:trPr>
        <w:tc>
          <w:tcPr>
            <w:tcW w:w="508" w:type="dxa"/>
          </w:tcPr>
          <w:p w14:paraId="3EAA4BFB" w14:textId="153B915B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29441BBD" wp14:editId="34E8E6AC">
                  <wp:extent cx="158262" cy="158262"/>
                  <wp:effectExtent l="0" t="0" r="0" b="0"/>
                  <wp:docPr id="9" name="Graphic 9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</w:tcPr>
          <w:p w14:paraId="2631A58A" w14:textId="155C92C1" w:rsidR="0085692F" w:rsidRPr="00C370D3" w:rsidRDefault="0085692F" w:rsidP="00856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if</w:t>
            </w:r>
            <w:r w:rsidRPr="00C370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you qualify for</w:t>
            </w:r>
            <w:r w:rsidRPr="00C370D3">
              <w:rPr>
                <w:rFonts w:ascii="Arial" w:hAnsi="Arial" w:cs="Arial"/>
              </w:rPr>
              <w:t xml:space="preserve"> a breathing space</w:t>
            </w:r>
            <w:r w:rsidR="00947B1E">
              <w:rPr>
                <w:rFonts w:ascii="Arial" w:hAnsi="Arial" w:cs="Arial"/>
              </w:rPr>
              <w:t>.</w:t>
            </w:r>
          </w:p>
        </w:tc>
        <w:tc>
          <w:tcPr>
            <w:tcW w:w="1188" w:type="dxa"/>
          </w:tcPr>
          <w:p w14:paraId="59A8724D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5DDB8D00" w14:textId="77777777" w:rsidTr="009C1BB4">
        <w:trPr>
          <w:trHeight w:val="281"/>
        </w:trPr>
        <w:tc>
          <w:tcPr>
            <w:tcW w:w="508" w:type="dxa"/>
          </w:tcPr>
          <w:p w14:paraId="64B78D1B" w14:textId="467886C5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18D70CBC" wp14:editId="0D10419F">
                  <wp:extent cx="158262" cy="158262"/>
                  <wp:effectExtent l="0" t="0" r="0" b="0"/>
                  <wp:docPr id="10" name="Graphic 1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70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2" w:type="dxa"/>
          </w:tcPr>
          <w:p w14:paraId="70AD3E6A" w14:textId="1B76A47F" w:rsidR="0085692F" w:rsidRPr="00C370D3" w:rsidRDefault="0085692F" w:rsidP="00856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if</w:t>
            </w:r>
            <w:r w:rsidRPr="00C370D3">
              <w:rPr>
                <w:rFonts w:ascii="Arial" w:hAnsi="Arial" w:cs="Arial"/>
              </w:rPr>
              <w:t xml:space="preserve"> you qualify for a mental health breathing space</w:t>
            </w:r>
            <w:r w:rsidR="00947B1E">
              <w:rPr>
                <w:rFonts w:ascii="Arial" w:hAnsi="Arial" w:cs="Arial"/>
              </w:rPr>
              <w:t>.</w:t>
            </w:r>
          </w:p>
        </w:tc>
        <w:tc>
          <w:tcPr>
            <w:tcW w:w="1188" w:type="dxa"/>
          </w:tcPr>
          <w:p w14:paraId="41406125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717FD6AE" w14:textId="77777777" w:rsidTr="009C1BB4">
        <w:trPr>
          <w:trHeight w:val="281"/>
        </w:trPr>
        <w:tc>
          <w:tcPr>
            <w:tcW w:w="508" w:type="dxa"/>
          </w:tcPr>
          <w:p w14:paraId="4ABD1A8E" w14:textId="77777777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682" w:type="dxa"/>
          </w:tcPr>
          <w:p w14:paraId="53B0A675" w14:textId="77777777" w:rsidR="0085692F" w:rsidRPr="00C370D3" w:rsidRDefault="0085692F" w:rsidP="0085692F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14:paraId="3AEEAD6C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3E9E790E" w14:textId="77777777" w:rsidTr="009C1BB4">
        <w:trPr>
          <w:trHeight w:val="281"/>
        </w:trPr>
        <w:tc>
          <w:tcPr>
            <w:tcW w:w="508" w:type="dxa"/>
          </w:tcPr>
          <w:p w14:paraId="505BD83B" w14:textId="77777777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682" w:type="dxa"/>
          </w:tcPr>
          <w:p w14:paraId="6E83358F" w14:textId="77777777" w:rsidR="0085692F" w:rsidRPr="00C370D3" w:rsidRDefault="0085692F" w:rsidP="0085692F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14:paraId="3AAA9EE5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</w:tbl>
    <w:p w14:paraId="39AF3EED" w14:textId="26CD5F8F" w:rsidR="00CA4EEF" w:rsidRDefault="00CA4EEF" w:rsidP="00CA4EEF">
      <w:pPr>
        <w:rPr>
          <w:rFonts w:ascii="Arial" w:hAnsi="Arial" w:cs="Arial"/>
          <w:b/>
          <w:bCs/>
        </w:rPr>
      </w:pPr>
    </w:p>
    <w:sectPr w:rsidR="00CA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0981"/>
    <w:multiLevelType w:val="multilevel"/>
    <w:tmpl w:val="8E421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7C7F1B"/>
    <w:multiLevelType w:val="multilevel"/>
    <w:tmpl w:val="F42609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DC33336"/>
    <w:multiLevelType w:val="hybridMultilevel"/>
    <w:tmpl w:val="B37C24E6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1642"/>
    <w:multiLevelType w:val="hybridMultilevel"/>
    <w:tmpl w:val="8996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70F3C"/>
    <w:multiLevelType w:val="hybridMultilevel"/>
    <w:tmpl w:val="68E80A82"/>
    <w:lvl w:ilvl="0" w:tplc="DBFE4F1E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738A2"/>
    <w:multiLevelType w:val="hybridMultilevel"/>
    <w:tmpl w:val="5F2ECFBE"/>
    <w:lvl w:ilvl="0" w:tplc="A28C6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F8"/>
    <w:rsid w:val="0003395A"/>
    <w:rsid w:val="000F3E00"/>
    <w:rsid w:val="000F417D"/>
    <w:rsid w:val="00155314"/>
    <w:rsid w:val="00167D04"/>
    <w:rsid w:val="0017284C"/>
    <w:rsid w:val="00234E3C"/>
    <w:rsid w:val="002551DC"/>
    <w:rsid w:val="002B33A0"/>
    <w:rsid w:val="002E17C7"/>
    <w:rsid w:val="00300D77"/>
    <w:rsid w:val="00341684"/>
    <w:rsid w:val="00416975"/>
    <w:rsid w:val="0043082B"/>
    <w:rsid w:val="00461E2B"/>
    <w:rsid w:val="00505561"/>
    <w:rsid w:val="005C3870"/>
    <w:rsid w:val="005C7D5F"/>
    <w:rsid w:val="005F51EA"/>
    <w:rsid w:val="006E176C"/>
    <w:rsid w:val="00725FB3"/>
    <w:rsid w:val="0078136F"/>
    <w:rsid w:val="00822B9A"/>
    <w:rsid w:val="0085692F"/>
    <w:rsid w:val="00860B44"/>
    <w:rsid w:val="008A11A5"/>
    <w:rsid w:val="008D429D"/>
    <w:rsid w:val="008E6A2A"/>
    <w:rsid w:val="00904ED7"/>
    <w:rsid w:val="009261A5"/>
    <w:rsid w:val="00947B1E"/>
    <w:rsid w:val="009C1BB4"/>
    <w:rsid w:val="00A049F8"/>
    <w:rsid w:val="00A17B7C"/>
    <w:rsid w:val="00A43420"/>
    <w:rsid w:val="00A91C26"/>
    <w:rsid w:val="00AB3D2D"/>
    <w:rsid w:val="00B04D47"/>
    <w:rsid w:val="00BA3228"/>
    <w:rsid w:val="00C370D3"/>
    <w:rsid w:val="00C413D7"/>
    <w:rsid w:val="00CA4EEF"/>
    <w:rsid w:val="00D02752"/>
    <w:rsid w:val="00D03B50"/>
    <w:rsid w:val="00D85C24"/>
    <w:rsid w:val="00DA4DE1"/>
    <w:rsid w:val="00EF7C68"/>
    <w:rsid w:val="00F6541F"/>
    <w:rsid w:val="00FA1E6C"/>
    <w:rsid w:val="00FC25DC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6DD8"/>
  <w15:chartTrackingRefBased/>
  <w15:docId w15:val="{B1E1B09A-811E-8546-8FF7-5025A367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B50"/>
    <w:pPr>
      <w:keepNext/>
      <w:spacing w:before="240" w:after="120"/>
      <w:outlineLvl w:val="0"/>
    </w:pPr>
    <w:rPr>
      <w:rFonts w:ascii="Liberation Sans" w:eastAsia="DejaVu Sans" w:hAnsi="Liberation Sans" w:cs="Free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A2A"/>
    <w:rPr>
      <w:rFonts w:ascii="Courier New" w:eastAsia="Times New Roman" w:hAnsi="Courier New" w:cs="Courier New"/>
      <w:sz w:val="20"/>
      <w:szCs w:val="20"/>
    </w:rPr>
  </w:style>
  <w:style w:type="character" w:customStyle="1" w:styleId="no">
    <w:name w:val="no"/>
    <w:basedOn w:val="DefaultParagraphFont"/>
    <w:rsid w:val="008E6A2A"/>
  </w:style>
  <w:style w:type="character" w:customStyle="1" w:styleId="Heading1Char">
    <w:name w:val="Heading 1 Char"/>
    <w:basedOn w:val="DefaultParagraphFont"/>
    <w:link w:val="Heading1"/>
    <w:uiPriority w:val="9"/>
    <w:rsid w:val="00D03B50"/>
    <w:rPr>
      <w:rFonts w:ascii="Liberation Sans" w:eastAsia="DejaVu Sans" w:hAnsi="Liberation Sans" w:cs="FreeSans"/>
      <w:b/>
      <w:bCs/>
      <w:kern w:val="2"/>
      <w:sz w:val="36"/>
      <w:szCs w:val="3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41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26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370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7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51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115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hyperlink" Target="https://www.citizensadvice.org.uk/debt-and-money/help-with-debt/dealing-with-your-debts/collecting-information-about-your-debts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228</Words>
  <Characters>1363</Characters>
  <Application>Microsoft Office Word</Application>
  <DocSecurity>0</DocSecurity>
  <Lines>64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28</cp:revision>
  <dcterms:created xsi:type="dcterms:W3CDTF">2022-03-27T17:38:00Z</dcterms:created>
  <dcterms:modified xsi:type="dcterms:W3CDTF">2022-03-28T03:39:00Z</dcterms:modified>
</cp:coreProperties>
</file>