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3412" w14:textId="0AECA202" w:rsidR="00ED05E1" w:rsidRPr="007B5D50" w:rsidRDefault="00ED05E1" w:rsidP="00BC32F3">
      <w:pPr>
        <w:rPr>
          <w:rFonts w:ascii="Equity A" w:hAnsi="Equity A"/>
        </w:rPr>
      </w:pPr>
      <w:r w:rsidRPr="007B5D50">
        <w:rPr>
          <w:rFonts w:ascii="Equity A" w:hAnsi="Equity A"/>
        </w:rPr>
        <w:fldChar w:fldCharType="begin"/>
      </w:r>
      <w:r w:rsidRPr="007B5D50">
        <w:rPr>
          <w:rFonts w:ascii="Equity A" w:hAnsi="Equity A"/>
        </w:rPr>
        <w:instrText xml:space="preserve"> DATE  \@ "MMMM d, yyyy"  \* MERGEFORMAT </w:instrText>
      </w:r>
      <w:r w:rsidRPr="007B5D50">
        <w:rPr>
          <w:rFonts w:ascii="Equity A" w:hAnsi="Equity A"/>
        </w:rPr>
        <w:fldChar w:fldCharType="separate"/>
      </w:r>
      <w:r w:rsidR="005D66A8">
        <w:rPr>
          <w:rFonts w:ascii="Equity A" w:hAnsi="Equity A"/>
          <w:noProof/>
        </w:rPr>
        <w:t>March 31, 2023</w:t>
      </w:r>
      <w:r w:rsidRPr="007B5D50">
        <w:rPr>
          <w:rFonts w:ascii="Equity A" w:hAnsi="Equity A"/>
        </w:rPr>
        <w:fldChar w:fldCharType="end"/>
      </w:r>
    </w:p>
    <w:p w14:paraId="6D4C5CB0" w14:textId="7435A64E" w:rsidR="00D43629" w:rsidRPr="007B5D50" w:rsidRDefault="00D43629" w:rsidP="00BC32F3">
      <w:pPr>
        <w:rPr>
          <w:rFonts w:ascii="Equity A" w:hAnsi="Equity A"/>
        </w:rPr>
      </w:pPr>
      <w:r w:rsidRPr="007B5D50">
        <w:rPr>
          <w:rFonts w:ascii="Equity A" w:hAnsi="Equity A"/>
        </w:rPr>
        <w:t xml:space="preserve">Dear </w:t>
      </w:r>
      <w:proofErr w:type="spellStart"/>
      <w:r w:rsidR="00D75597" w:rsidRPr="007B5D50">
        <w:rPr>
          <w:rFonts w:ascii="Equity A" w:eastAsia="Calibri" w:hAnsi="Equity A"/>
          <w:color w:val="auto"/>
          <w:u w:color="000000"/>
        </w:rPr>
        <w:t>xxxxx</w:t>
      </w:r>
      <w:proofErr w:type="spellEnd"/>
      <w:r w:rsidRPr="007B5D50">
        <w:rPr>
          <w:rFonts w:ascii="Equity A" w:hAnsi="Equity A"/>
        </w:rPr>
        <w:t>,</w:t>
      </w:r>
    </w:p>
    <w:p w14:paraId="5C83A4F4" w14:textId="69F5B4D2" w:rsidR="00D43629" w:rsidRPr="007B5D50" w:rsidRDefault="00D43629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 xml:space="preserve">On </w:t>
      </w:r>
      <w:r w:rsidR="00684C12" w:rsidRPr="007B5D50">
        <w:rPr>
          <w:rFonts w:ascii="Equity A" w:hAnsi="Equity A"/>
        </w:rPr>
        <w:t>February 1, 2023</w:t>
      </w:r>
      <w:r w:rsidRPr="007B5D50">
        <w:rPr>
          <w:rFonts w:ascii="Equity A" w:hAnsi="Equity A"/>
        </w:rPr>
        <w:t xml:space="preserve">, our client </w:t>
      </w:r>
      <w:r w:rsidR="00B150E7" w:rsidRPr="007B5D50">
        <w:rPr>
          <w:rFonts w:ascii="Equity A" w:hAnsi="Equity A"/>
        </w:rPr>
        <w:t>Michael H. Anderson</w:t>
      </w:r>
      <w:r w:rsidRPr="007B5D50">
        <w:rPr>
          <w:rFonts w:ascii="Equity A" w:hAnsi="Equity A"/>
        </w:rPr>
        <w:t xml:space="preserve"> </w:t>
      </w:r>
      <w:r w:rsidR="00B150E7" w:rsidRPr="007B5D50">
        <w:rPr>
          <w:rFonts w:ascii="Equity A" w:hAnsi="Equity A"/>
        </w:rPr>
        <w:t xml:space="preserve">propounded </w:t>
      </w:r>
      <w:r w:rsidR="00D75597" w:rsidRPr="007B5D50">
        <w:rPr>
          <w:rFonts w:ascii="Equity A" w:hAnsi="Equity A"/>
        </w:rPr>
        <w:t>Special Interrogatories</w:t>
      </w:r>
      <w:r w:rsidRPr="007B5D50">
        <w:rPr>
          <w:rFonts w:ascii="Equity A" w:hAnsi="Equity A"/>
        </w:rPr>
        <w:t xml:space="preserve">, </w:t>
      </w:r>
      <w:r w:rsidR="00B150E7" w:rsidRPr="007B5D50">
        <w:rPr>
          <w:rFonts w:ascii="Equity A" w:hAnsi="Equity A"/>
        </w:rPr>
        <w:t>S</w:t>
      </w:r>
      <w:r w:rsidRPr="007B5D50">
        <w:rPr>
          <w:rFonts w:ascii="Equity A" w:hAnsi="Equity A"/>
        </w:rPr>
        <w:t>et</w:t>
      </w:r>
      <w:r w:rsidR="00D75597" w:rsidRPr="007B5D50">
        <w:rPr>
          <w:rFonts w:ascii="Equity A" w:hAnsi="Equity A"/>
        </w:rPr>
        <w:t xml:space="preserve"> </w:t>
      </w:r>
      <w:r w:rsidR="007B5D50" w:rsidRPr="007B5D50">
        <w:rPr>
          <w:rFonts w:ascii="Equity A" w:hAnsi="Equity A"/>
        </w:rPr>
        <w:t>Three</w:t>
      </w:r>
      <w:r w:rsidR="00A44433" w:rsidRPr="007B5D50">
        <w:rPr>
          <w:rFonts w:ascii="Equity A" w:hAnsi="Equity A"/>
        </w:rPr>
        <w:t xml:space="preserve">, consisting of 34 interrogatories, </w:t>
      </w:r>
      <w:r w:rsidRPr="007B5D50">
        <w:rPr>
          <w:rFonts w:ascii="Equity A" w:hAnsi="Equity A"/>
        </w:rPr>
        <w:t xml:space="preserve">upon </w:t>
      </w:r>
      <w:r w:rsidR="007B5D50" w:rsidRPr="007B5D50">
        <w:rPr>
          <w:rFonts w:ascii="Equity A" w:hAnsi="Equity A"/>
        </w:rPr>
        <w:t>your client, Defendant Alexis Waterford</w:t>
      </w:r>
      <w:r w:rsidRPr="007B5D50">
        <w:rPr>
          <w:rFonts w:ascii="Equity A" w:hAnsi="Equity A"/>
        </w:rPr>
        <w:t>.</w:t>
      </w:r>
    </w:p>
    <w:p w14:paraId="1AC263D2" w14:textId="57553AA7" w:rsidR="00D43629" w:rsidRPr="007B5D50" w:rsidRDefault="00D43629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 xml:space="preserve">On </w:t>
      </w:r>
      <w:r w:rsidR="00684C12" w:rsidRPr="007B5D50">
        <w:rPr>
          <w:rFonts w:ascii="Equity A" w:hAnsi="Equity A"/>
        </w:rPr>
        <w:t>February 24, 2023</w:t>
      </w:r>
      <w:r w:rsidRPr="007B5D50">
        <w:rPr>
          <w:rFonts w:ascii="Equity A" w:hAnsi="Equity A"/>
        </w:rPr>
        <w:t xml:space="preserve">, Waterford served </w:t>
      </w:r>
      <w:r w:rsidR="007B5D50" w:rsidRPr="007B5D50">
        <w:rPr>
          <w:rFonts w:ascii="Equity A" w:hAnsi="Equity A"/>
        </w:rPr>
        <w:t>a hybrid set of responses to each interrogatory containing objections and certain substantive responses.</w:t>
      </w:r>
    </w:p>
    <w:p w14:paraId="13F3A379" w14:textId="03C5068B" w:rsidR="00D43629" w:rsidRPr="007B5D50" w:rsidRDefault="00A44433" w:rsidP="00ED05E1">
      <w:pPr>
        <w:spacing w:line="240" w:lineRule="auto"/>
        <w:rPr>
          <w:rFonts w:ascii="Equity A" w:hAnsi="Equity A"/>
        </w:rPr>
      </w:pPr>
      <w:r w:rsidRPr="007B5D50">
        <w:rPr>
          <w:rFonts w:ascii="Equity A" w:hAnsi="Equity A"/>
        </w:rPr>
        <w:t>Please consider this letter our initial outreach in a good-faith attempt to meet-and-confer regarding your client’s responses</w:t>
      </w:r>
      <w:r w:rsidR="007B5D50" w:rsidRPr="007B5D50">
        <w:rPr>
          <w:rFonts w:ascii="Equity A" w:hAnsi="Equity A"/>
        </w:rPr>
        <w:t xml:space="preserve">, which </w:t>
      </w:r>
      <w:r w:rsidR="00D43629" w:rsidRPr="007B5D50">
        <w:rPr>
          <w:rFonts w:ascii="Equity A" w:hAnsi="Equity A"/>
        </w:rPr>
        <w:t>were deficient as follows:</w:t>
      </w:r>
    </w:p>
    <w:p w14:paraId="0E650FDE" w14:textId="0680AD9F" w:rsidR="00957579" w:rsidRDefault="00957579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{%p for method in methods %}</w:t>
      </w:r>
    </w:p>
    <w:p w14:paraId="45D98B2B" w14:textId="561E61AF" w:rsidR="005D66A8" w:rsidRPr="005D66A8" w:rsidRDefault="005D66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 xml:space="preserve">% for num in </w:t>
      </w:r>
      <w:proofErr w:type="spellStart"/>
      <w:proofErr w:type="gramStart"/>
      <w:r>
        <w:rPr>
          <w:rFonts w:ascii="Equity A" w:hAnsi="Equity A"/>
        </w:rPr>
        <w:t>ncr.true</w:t>
      </w:r>
      <w:proofErr w:type="gramEnd"/>
      <w:r>
        <w:rPr>
          <w:rFonts w:ascii="Equity A" w:hAnsi="Equity A"/>
        </w:rPr>
        <w:t>_values</w:t>
      </w:r>
      <w:proofErr w:type="spellEnd"/>
      <w:r>
        <w:rPr>
          <w:rFonts w:ascii="Equity A" w:hAnsi="Equity A"/>
        </w:rPr>
        <w:t>() %}</w:t>
      </w:r>
    </w:p>
    <w:p w14:paraId="7B31FC1C" w14:textId="5CC7E969" w:rsidR="00D43629" w:rsidRPr="005D66A8" w:rsidRDefault="00957579" w:rsidP="00ED05E1">
      <w:pPr>
        <w:spacing w:line="240" w:lineRule="auto"/>
        <w:rPr>
          <w:rFonts w:ascii="Equity A" w:hAnsi="Equity A"/>
          <w:b/>
          <w:bCs/>
          <w:i/>
          <w:iCs/>
        </w:rPr>
      </w:pPr>
      <w:proofErr w:type="gramStart"/>
      <w:r>
        <w:rPr>
          <w:rFonts w:ascii="Equity A" w:hAnsi="Equity A"/>
          <w:b/>
          <w:bCs/>
          <w:i/>
          <w:iCs/>
        </w:rPr>
        <w:t>{{ method</w:t>
      </w:r>
      <w:proofErr w:type="gramEnd"/>
      <w:r>
        <w:rPr>
          <w:rFonts w:ascii="Equity A" w:hAnsi="Equity A"/>
          <w:b/>
          <w:bCs/>
          <w:i/>
          <w:iCs/>
        </w:rPr>
        <w:t xml:space="preserve"> }}</w:t>
      </w:r>
      <w:r w:rsidR="00D43629" w:rsidRPr="005D66A8">
        <w:rPr>
          <w:rFonts w:ascii="Equity A" w:hAnsi="Equity A"/>
          <w:b/>
          <w:bCs/>
          <w:i/>
          <w:iCs/>
        </w:rPr>
        <w:t xml:space="preserve"> No. </w:t>
      </w:r>
      <w:r w:rsidR="005D66A8" w:rsidRPr="005D66A8">
        <w:rPr>
          <w:rFonts w:ascii="Equity A" w:hAnsi="Equity A"/>
          <w:b/>
          <w:bCs/>
          <w:i/>
          <w:iCs/>
        </w:rPr>
        <w:t xml:space="preserve">{{ </w:t>
      </w:r>
      <w:r w:rsidR="005D66A8" w:rsidRPr="005D66A8">
        <w:rPr>
          <w:rFonts w:ascii="Equity A" w:hAnsi="Equity A"/>
          <w:b/>
          <w:bCs/>
          <w:i/>
          <w:iCs/>
        </w:rPr>
        <w:t xml:space="preserve">num </w:t>
      </w:r>
      <w:r w:rsidR="005D66A8" w:rsidRPr="005D66A8">
        <w:rPr>
          <w:rFonts w:ascii="Equity A" w:hAnsi="Equity A"/>
          <w:b/>
          <w:bCs/>
          <w:i/>
          <w:iCs/>
        </w:rPr>
        <w:t>}}</w:t>
      </w:r>
    </w:p>
    <w:p w14:paraId="2F6142B8" w14:textId="7FB5A443" w:rsidR="00D43629" w:rsidRPr="005D66A8" w:rsidRDefault="00957579" w:rsidP="00ED05E1">
      <w:pPr>
        <w:spacing w:line="240" w:lineRule="auto"/>
        <w:rPr>
          <w:rFonts w:ascii="Equity A" w:hAnsi="Equity A"/>
        </w:rPr>
      </w:pPr>
      <w:proofErr w:type="gramStart"/>
      <w:r w:rsidRPr="00957579">
        <w:rPr>
          <w:rFonts w:ascii="Equity A" w:hAnsi="Equity A"/>
        </w:rPr>
        <w:t>{{ method</w:t>
      </w:r>
      <w:proofErr w:type="gramEnd"/>
      <w:r w:rsidRPr="00957579">
        <w:rPr>
          <w:rFonts w:ascii="Equity A" w:hAnsi="Equity A"/>
        </w:rPr>
        <w:t xml:space="preserve"> }} </w:t>
      </w:r>
      <w:r w:rsidR="00D43629" w:rsidRPr="005D66A8">
        <w:rPr>
          <w:rFonts w:ascii="Equity A" w:hAnsi="Equity A"/>
        </w:rPr>
        <w:t xml:space="preserve">No. </w:t>
      </w:r>
      <w:r w:rsidR="005D66A8" w:rsidRPr="005D66A8">
        <w:rPr>
          <w:rFonts w:ascii="Equity A" w:hAnsi="Equity A"/>
        </w:rPr>
        <w:t>{{ num }}</w:t>
      </w:r>
      <w:r w:rsidR="005D66A8">
        <w:rPr>
          <w:rFonts w:ascii="Equity A" w:hAnsi="Equity A"/>
        </w:rPr>
        <w:t xml:space="preserve"> </w:t>
      </w:r>
      <w:r w:rsidR="00D43629" w:rsidRPr="005D66A8">
        <w:rPr>
          <w:rFonts w:ascii="Equity A" w:hAnsi="Equity A"/>
        </w:rPr>
        <w:t>states:</w:t>
      </w:r>
    </w:p>
    <w:p w14:paraId="1764E2D0" w14:textId="7238A8DE" w:rsidR="00D43629" w:rsidRPr="005D66A8" w:rsidRDefault="00ED05E1" w:rsidP="00ED05E1">
      <w:pPr>
        <w:spacing w:line="240" w:lineRule="auto"/>
        <w:rPr>
          <w:rFonts w:ascii="Equity A" w:hAnsi="Equity A"/>
        </w:rPr>
      </w:pPr>
      <w:proofErr w:type="spellStart"/>
      <w:r w:rsidRPr="005D66A8">
        <w:rPr>
          <w:rFonts w:ascii="Equity A" w:hAnsi="Equity A"/>
        </w:rPr>
        <w:t>x</w:t>
      </w:r>
      <w:r w:rsidR="00D43629" w:rsidRPr="005D66A8">
        <w:rPr>
          <w:rFonts w:ascii="Equity A" w:hAnsi="Equity A"/>
        </w:rPr>
        <w:t>xxxxxxxxxxxxxxxxxxx</w:t>
      </w:r>
      <w:r w:rsidRPr="005D66A8">
        <w:rPr>
          <w:rFonts w:ascii="Equity A" w:hAnsi="Equity A"/>
        </w:rPr>
        <w:t>xxxxxxxxxxxxxxxxxxxxx</w:t>
      </w:r>
      <w:proofErr w:type="spellEnd"/>
    </w:p>
    <w:p w14:paraId="2A62E48C" w14:textId="57DF0579" w:rsidR="00D43629" w:rsidRPr="005D66A8" w:rsidRDefault="003750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 xml:space="preserve">Waterford’s </w:t>
      </w:r>
      <w:r w:rsidR="00D43629" w:rsidRPr="005D66A8">
        <w:rPr>
          <w:rFonts w:ascii="Equity A" w:hAnsi="Equity A"/>
        </w:rPr>
        <w:t>’s response was:</w:t>
      </w:r>
    </w:p>
    <w:p w14:paraId="48A3C4CD" w14:textId="770988B0" w:rsidR="00D43629" w:rsidRPr="005D66A8" w:rsidRDefault="00ED05E1" w:rsidP="00ED05E1">
      <w:pPr>
        <w:spacing w:line="240" w:lineRule="auto"/>
        <w:rPr>
          <w:rFonts w:ascii="Equity A" w:hAnsi="Equity A"/>
        </w:rPr>
      </w:pPr>
      <w:proofErr w:type="spellStart"/>
      <w:r w:rsidRPr="005D66A8">
        <w:rPr>
          <w:rFonts w:ascii="Equity A" w:hAnsi="Equity A"/>
        </w:rPr>
        <w:t>y</w:t>
      </w:r>
      <w:r w:rsidR="00D43629" w:rsidRPr="005D66A8">
        <w:rPr>
          <w:rFonts w:ascii="Equity A" w:hAnsi="Equity A"/>
        </w:rPr>
        <w:t>yyyyyyyyyyyyyyyyyyyyyy</w:t>
      </w:r>
      <w:r w:rsidRPr="005D66A8">
        <w:rPr>
          <w:rFonts w:ascii="Equity A" w:hAnsi="Equity A"/>
        </w:rPr>
        <w:t>yyyyyyyyyyyyyyyyyy</w:t>
      </w:r>
      <w:proofErr w:type="spellEnd"/>
    </w:p>
    <w:p w14:paraId="3FA641DF" w14:textId="6A349F3F" w:rsidR="00BC32F3" w:rsidRDefault="00D43629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 xml:space="preserve">The above response is not </w:t>
      </w:r>
      <w:proofErr w:type="gramStart"/>
      <w:r w:rsidRPr="005D66A8">
        <w:rPr>
          <w:rFonts w:ascii="Equity A" w:hAnsi="Equity A"/>
        </w:rPr>
        <w:t>code-compliant</w:t>
      </w:r>
      <w:proofErr w:type="gramEnd"/>
      <w:r w:rsidRPr="005D66A8">
        <w:rPr>
          <w:rFonts w:ascii="Equity A" w:hAnsi="Equity A"/>
        </w:rPr>
        <w:t>.</w:t>
      </w:r>
    </w:p>
    <w:p w14:paraId="40BA272A" w14:textId="29955C5B" w:rsidR="005D66A8" w:rsidRDefault="005D66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>%</w:t>
      </w:r>
      <w:r>
        <w:rPr>
          <w:rFonts w:ascii="Equity A" w:hAnsi="Equity A"/>
        </w:rPr>
        <w:t xml:space="preserve"> for field in </w:t>
      </w:r>
      <w:proofErr w:type="spellStart"/>
      <w:r>
        <w:rPr>
          <w:rFonts w:ascii="Equity A" w:hAnsi="Equity A"/>
        </w:rPr>
        <w:t>select_fields</w:t>
      </w:r>
      <w:proofErr w:type="spellEnd"/>
      <w:r>
        <w:rPr>
          <w:rFonts w:ascii="Equity A" w:hAnsi="Equity A"/>
        </w:rPr>
        <w:t xml:space="preserve"> %}</w:t>
      </w:r>
    </w:p>
    <w:p w14:paraId="3F9F9618" w14:textId="0A221714" w:rsidR="005D66A8" w:rsidRPr="00DC155F" w:rsidRDefault="00DC155F" w:rsidP="00DC155F">
      <w:pPr>
        <w:pStyle w:val="ListParagraph"/>
        <w:numPr>
          <w:ilvl w:val="0"/>
          <w:numId w:val="7"/>
        </w:numPr>
        <w:spacing w:line="240" w:lineRule="auto"/>
        <w:rPr>
          <w:rFonts w:ascii="Equity A" w:hAnsi="Equity A"/>
        </w:rPr>
      </w:pPr>
      <w:proofErr w:type="gramStart"/>
      <w:r w:rsidRPr="00DC155F">
        <w:rPr>
          <w:rFonts w:ascii="Equity A" w:hAnsi="Equity A"/>
        </w:rPr>
        <w:t xml:space="preserve">{{ </w:t>
      </w:r>
      <w:r w:rsidRPr="00DC155F">
        <w:rPr>
          <w:rFonts w:ascii="Equity A" w:hAnsi="Equity A"/>
        </w:rPr>
        <w:t>field</w:t>
      </w:r>
      <w:proofErr w:type="gramEnd"/>
      <w:r w:rsidRPr="00DC155F">
        <w:rPr>
          <w:rFonts w:ascii="Equity A" w:hAnsi="Equity A"/>
        </w:rPr>
        <w:t xml:space="preserve"> }}</w:t>
      </w:r>
    </w:p>
    <w:p w14:paraId="7F680A5E" w14:textId="36D1E172" w:rsidR="005D66A8" w:rsidRPr="005D66A8" w:rsidRDefault="005D66A8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{%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2172106F" w14:textId="66964C97" w:rsidR="005D66A8" w:rsidRDefault="005D66A8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 xml:space="preserve">%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</w:t>
      </w:r>
      <w:r>
        <w:rPr>
          <w:rFonts w:ascii="Equity A" w:hAnsi="Equity A"/>
        </w:rPr>
        <w:t>%}</w:t>
      </w:r>
    </w:p>
    <w:p w14:paraId="29DD07EB" w14:textId="633F7B5E" w:rsidR="00957579" w:rsidRDefault="00957579" w:rsidP="00ED05E1">
      <w:pPr>
        <w:spacing w:line="240" w:lineRule="auto"/>
        <w:rPr>
          <w:rFonts w:ascii="Equity A" w:hAnsi="Equity A"/>
        </w:rPr>
      </w:pPr>
      <w:r w:rsidRPr="005D66A8">
        <w:rPr>
          <w:rFonts w:ascii="Equity A" w:hAnsi="Equity A"/>
        </w:rPr>
        <w:t>{</w:t>
      </w:r>
      <w:r>
        <w:rPr>
          <w:rFonts w:ascii="Equity A" w:hAnsi="Equity A"/>
        </w:rPr>
        <w:t xml:space="preserve">%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0314D239" w14:textId="77777777" w:rsidR="005D66A8" w:rsidRDefault="005D66A8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</w:rPr>
      </w:pPr>
    </w:p>
    <w:p w14:paraId="1FCE144D" w14:textId="36A21538" w:rsidR="00933841" w:rsidRDefault="00933841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Cordially,</w:t>
      </w:r>
    </w:p>
    <w:p w14:paraId="769C7F1B" w14:textId="7ECCF489" w:rsidR="00933841" w:rsidRPr="00933841" w:rsidRDefault="00933841" w:rsidP="00933841">
      <w:pPr>
        <w:keepNext/>
        <w:keepLines/>
        <w:tabs>
          <w:tab w:val="left" w:pos="4510"/>
        </w:tabs>
        <w:spacing w:after="0" w:line="240" w:lineRule="auto"/>
        <w:ind w:left="4500"/>
        <w:contextualSpacing/>
        <w:rPr>
          <w:rFonts w:ascii="Equity A" w:hAnsi="Equity A"/>
          <w:color w:val="000000"/>
          <w:u w:color="000000"/>
        </w:rPr>
      </w:pPr>
      <w:r w:rsidRPr="00933841">
        <w:rPr>
          <w:rFonts w:ascii="Equity A" w:hAnsi="Equity A"/>
          <w:color w:val="000000"/>
          <w:u w:color="000000"/>
        </w:rPr>
        <w:t>_______________________</w:t>
      </w:r>
    </w:p>
    <w:p w14:paraId="2A953CA7" w14:textId="581B9195" w:rsidR="00A44433" w:rsidRPr="00933841" w:rsidRDefault="00933841" w:rsidP="00933841">
      <w:pPr>
        <w:keepNext/>
        <w:keepLines/>
        <w:tabs>
          <w:tab w:val="left" w:pos="4510"/>
        </w:tabs>
        <w:spacing w:after="0" w:line="240" w:lineRule="exact"/>
        <w:ind w:left="4507"/>
        <w:contextualSpacing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Big Shot Lawyer</w:t>
      </w:r>
    </w:p>
    <w:sectPr w:rsidR="00A44433" w:rsidRPr="00933841" w:rsidSect="00AC08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B891" w14:textId="77777777" w:rsidR="00BC6114" w:rsidRDefault="00BC6114" w:rsidP="003750A8">
      <w:pPr>
        <w:spacing w:after="0" w:line="240" w:lineRule="auto"/>
      </w:pPr>
      <w:r>
        <w:separator/>
      </w:r>
    </w:p>
  </w:endnote>
  <w:endnote w:type="continuationSeparator" w:id="0">
    <w:p w14:paraId="70C17442" w14:textId="77777777" w:rsidR="00BC6114" w:rsidRDefault="00BC6114" w:rsidP="0037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quity 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CE03F" w14:textId="77777777" w:rsidR="00BC6114" w:rsidRDefault="00BC6114" w:rsidP="003750A8">
      <w:pPr>
        <w:spacing w:after="0" w:line="240" w:lineRule="auto"/>
      </w:pPr>
      <w:r>
        <w:separator/>
      </w:r>
    </w:p>
  </w:footnote>
  <w:footnote w:type="continuationSeparator" w:id="0">
    <w:p w14:paraId="2C980A69" w14:textId="77777777" w:rsidR="00BC6114" w:rsidRDefault="00BC6114" w:rsidP="00375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3056380"/>
    <w:multiLevelType w:val="hybridMultilevel"/>
    <w:tmpl w:val="A7E8F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B36FC"/>
    <w:multiLevelType w:val="hybridMultilevel"/>
    <w:tmpl w:val="FC0608DA"/>
    <w:lvl w:ilvl="0" w:tplc="6A9E8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998199">
    <w:abstractNumId w:val="0"/>
  </w:num>
  <w:num w:numId="2" w16cid:durableId="170872234">
    <w:abstractNumId w:val="1"/>
  </w:num>
  <w:num w:numId="3" w16cid:durableId="1827815929">
    <w:abstractNumId w:val="6"/>
  </w:num>
  <w:num w:numId="4" w16cid:durableId="467941080">
    <w:abstractNumId w:val="3"/>
  </w:num>
  <w:num w:numId="5" w16cid:durableId="1735354908">
    <w:abstractNumId w:val="4"/>
  </w:num>
  <w:num w:numId="6" w16cid:durableId="648363423">
    <w:abstractNumId w:val="5"/>
  </w:num>
  <w:num w:numId="7" w16cid:durableId="404300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014604"/>
    <w:rsid w:val="0014677D"/>
    <w:rsid w:val="001E5CFE"/>
    <w:rsid w:val="00226BA3"/>
    <w:rsid w:val="00232F52"/>
    <w:rsid w:val="002C76EC"/>
    <w:rsid w:val="002D73D6"/>
    <w:rsid w:val="003750A8"/>
    <w:rsid w:val="00465D3C"/>
    <w:rsid w:val="004E68D4"/>
    <w:rsid w:val="005D66A8"/>
    <w:rsid w:val="00634A08"/>
    <w:rsid w:val="006767FC"/>
    <w:rsid w:val="00684C12"/>
    <w:rsid w:val="00686AD3"/>
    <w:rsid w:val="00720246"/>
    <w:rsid w:val="00734198"/>
    <w:rsid w:val="007B5D50"/>
    <w:rsid w:val="007E6046"/>
    <w:rsid w:val="008E259E"/>
    <w:rsid w:val="00933841"/>
    <w:rsid w:val="00957579"/>
    <w:rsid w:val="00972149"/>
    <w:rsid w:val="00974292"/>
    <w:rsid w:val="00A064EF"/>
    <w:rsid w:val="00A244E2"/>
    <w:rsid w:val="00A44433"/>
    <w:rsid w:val="00AC08B4"/>
    <w:rsid w:val="00AE7F7F"/>
    <w:rsid w:val="00B150E7"/>
    <w:rsid w:val="00B3295F"/>
    <w:rsid w:val="00BC32F3"/>
    <w:rsid w:val="00BC6114"/>
    <w:rsid w:val="00C41C0F"/>
    <w:rsid w:val="00C62CA0"/>
    <w:rsid w:val="00CC0146"/>
    <w:rsid w:val="00CE0268"/>
    <w:rsid w:val="00D17710"/>
    <w:rsid w:val="00D35299"/>
    <w:rsid w:val="00D43629"/>
    <w:rsid w:val="00D75597"/>
    <w:rsid w:val="00DC155F"/>
    <w:rsid w:val="00DC2854"/>
    <w:rsid w:val="00DD4E2D"/>
    <w:rsid w:val="00E857F4"/>
    <w:rsid w:val="00ED05E1"/>
    <w:rsid w:val="00EE343E"/>
    <w:rsid w:val="00F5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  <w:style w:type="paragraph" w:styleId="Quote">
    <w:name w:val="Quote"/>
    <w:basedOn w:val="Normal"/>
    <w:next w:val="Normal"/>
    <w:link w:val="QuoteChar"/>
    <w:uiPriority w:val="29"/>
    <w:qFormat/>
    <w:rsid w:val="00F577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93"/>
    <w:rPr>
      <w:rFonts w:eastAsia="Times New Roman" w:cs="Times New Roman"/>
      <w:i/>
      <w:iCs/>
      <w:color w:val="404040" w:themeColor="text1" w:themeTint="BF"/>
      <w:u w:color="000000" w:themeColor="text1"/>
    </w:rPr>
  </w:style>
  <w:style w:type="paragraph" w:styleId="Header">
    <w:name w:val="header"/>
    <w:basedOn w:val="Normal"/>
    <w:link w:val="HeaderChar"/>
    <w:uiPriority w:val="99"/>
    <w:unhideWhenUsed/>
    <w:rsid w:val="0037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A8"/>
    <w:rPr>
      <w:rFonts w:eastAsia="Times New Roman" w:cs="Times New Roman"/>
      <w:color w:val="000000" w:themeColor="text1"/>
      <w:u w:color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7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A8"/>
    <w:rPr>
      <w:rFonts w:eastAsia="Times New Roman" w:cs="Times New Roman"/>
      <w:color w:val="000000" w:themeColor="text1"/>
      <w:u w:color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7</cp:revision>
  <cp:lastPrinted>2023-02-15T15:50:00Z</cp:lastPrinted>
  <dcterms:created xsi:type="dcterms:W3CDTF">2023-02-27T20:22:00Z</dcterms:created>
  <dcterms:modified xsi:type="dcterms:W3CDTF">2023-03-31T12:00:00Z</dcterms:modified>
  <dc:identifier/>
  <dc:language/>
</cp:coreProperties>
</file>