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58A8" w14:textId="77777777" w:rsidR="006E5773" w:rsidRDefault="00000000">
      <w:pPr>
        <w:pStyle w:val="BlockText"/>
      </w:pPr>
      <w:proofErr w:type="gramStart"/>
      <w:r>
        <w:t>{{ today</w:t>
      </w:r>
      <w:proofErr w:type="gramEnd"/>
      <w:r>
        <w:t>() }}</w:t>
      </w:r>
    </w:p>
    <w:p w14:paraId="4153E864" w14:textId="77777777" w:rsidR="006E5773" w:rsidRDefault="00000000">
      <w:pPr>
        <w:pStyle w:val="BlockText"/>
        <w:spacing w:after="0"/>
      </w:pPr>
      <w:proofErr w:type="gramStart"/>
      <w:r>
        <w:t>{{ clients</w:t>
      </w:r>
      <w:proofErr w:type="gramEnd"/>
      <w:r>
        <w:t>[0].</w:t>
      </w:r>
      <w:proofErr w:type="spellStart"/>
      <w:r>
        <w:t>name.full</w:t>
      </w:r>
      <w:proofErr w:type="spellEnd"/>
      <w:r>
        <w:t>() }}</w:t>
      </w:r>
    </w:p>
    <w:p w14:paraId="4B07297B" w14:textId="77777777" w:rsidR="006E5773" w:rsidRDefault="00000000">
      <w:pPr>
        <w:pStyle w:val="BlockText"/>
        <w:spacing w:after="0"/>
      </w:pPr>
      <w:proofErr w:type="gramStart"/>
      <w:r>
        <w:t>{{ clients</w:t>
      </w:r>
      <w:proofErr w:type="gramEnd"/>
      <w:r>
        <w:t>[0].</w:t>
      </w:r>
      <w:proofErr w:type="spellStart"/>
      <w:r>
        <w:t>address.block</w:t>
      </w:r>
      <w:proofErr w:type="spellEnd"/>
      <w:r>
        <w:t>() }}</w:t>
      </w:r>
    </w:p>
    <w:p w14:paraId="6CCF35C3" w14:textId="77777777" w:rsidR="006E5773" w:rsidRDefault="006E5773">
      <w:pPr>
        <w:pStyle w:val="BlockText"/>
        <w:spacing w:after="0"/>
      </w:pPr>
    </w:p>
    <w:p w14:paraId="644E7120" w14:textId="77777777" w:rsidR="006E5773" w:rsidRDefault="006E5773">
      <w:pPr>
        <w:pStyle w:val="BlockText"/>
        <w:spacing w:after="0"/>
      </w:pPr>
    </w:p>
    <w:p w14:paraId="3056B90F" w14:textId="77777777" w:rsidR="006E5773" w:rsidRDefault="00000000">
      <w:pPr>
        <w:pStyle w:val="BlockText"/>
        <w:spacing w:after="0"/>
        <w:rPr>
          <w:b/>
        </w:rPr>
      </w:pPr>
      <w:r>
        <w:rPr>
          <w:b/>
        </w:rPr>
        <w:t>Re: Closing Your Case with GBLS</w:t>
      </w:r>
    </w:p>
    <w:p w14:paraId="0A064586" w14:textId="77777777" w:rsidR="006E5773" w:rsidRDefault="006E5773">
      <w:pPr>
        <w:pStyle w:val="BlockText"/>
        <w:spacing w:after="0"/>
      </w:pPr>
    </w:p>
    <w:p w14:paraId="2DA5EDB0" w14:textId="37462198" w:rsidR="006E5773" w:rsidRDefault="00000000">
      <w:pPr>
        <w:pStyle w:val="BlockText"/>
        <w:spacing w:after="0"/>
      </w:pPr>
      <w:r>
        <w:t>Dear {{client</w:t>
      </w:r>
      <w:r w:rsidR="00807575">
        <w:t>s</w:t>
      </w:r>
      <w:r>
        <w:t>[0].name}},</w:t>
      </w:r>
    </w:p>
    <w:p w14:paraId="519C41C4" w14:textId="77777777" w:rsidR="006E5773" w:rsidRDefault="006E5773">
      <w:pPr>
        <w:pStyle w:val="BlockText"/>
        <w:spacing w:after="0"/>
      </w:pPr>
    </w:p>
    <w:p w14:paraId="7293EB52" w14:textId="77777777" w:rsidR="006E5773" w:rsidRDefault="00000000">
      <w:pPr>
        <w:pStyle w:val="BlockText"/>
      </w:pPr>
      <w:r>
        <w:tab/>
        <w:t xml:space="preserve">As we discussed, I am writing to tell you that I am closing your GBLS case because you have received your settlement money.  I am thrilled that we were able to settle your case, resulting in a significant payment to you.  Now that we have settled the case and you have been paid, there is nothing left for me to do on the case.  </w:t>
      </w:r>
    </w:p>
    <w:p w14:paraId="2FB790F1" w14:textId="77777777" w:rsidR="006E5773" w:rsidRDefault="00000000">
      <w:pPr>
        <w:pStyle w:val="BlockText"/>
      </w:pPr>
      <w:r>
        <w:tab/>
        <w:t>It is possible that you will get what is called a tax form related to the money you received.  If you do, please make sure you talk to a tax professional.</w:t>
      </w:r>
    </w:p>
    <w:p w14:paraId="30403376" w14:textId="77777777" w:rsidR="006E5773" w:rsidRDefault="00000000">
      <w:pPr>
        <w:pStyle w:val="BlockText"/>
      </w:pPr>
      <w:r>
        <w:tab/>
        <w:t xml:space="preserve">I have enclosed a copy of the fully executed settlement agreement, the contingent fee retainer, and a copy of the dismissal for your records.  Do not hesitate to contact me if you have any questions, and it was a pleasure working with you.  </w:t>
      </w:r>
    </w:p>
    <w:p w14:paraId="2A02FB67" w14:textId="77777777" w:rsidR="006E5773" w:rsidRDefault="006E5773">
      <w:pPr>
        <w:pStyle w:val="BlockText"/>
        <w:spacing w:after="0"/>
      </w:pPr>
    </w:p>
    <w:p w14:paraId="4F736779" w14:textId="77777777" w:rsidR="006E5773" w:rsidRDefault="006E5773">
      <w:pPr>
        <w:pStyle w:val="BlockText"/>
        <w:spacing w:after="0"/>
      </w:pPr>
    </w:p>
    <w:p w14:paraId="19556A9F" w14:textId="77777777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Best,</w:t>
      </w:r>
    </w:p>
    <w:p w14:paraId="6D01F778" w14:textId="519E0C2E" w:rsidR="006E5773" w:rsidRDefault="00807575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7F97EC" w14:textId="528DE63D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{{ attorneys</w:t>
      </w:r>
      <w:proofErr w:type="gramEnd"/>
      <w:r>
        <w:t>[0].</w:t>
      </w:r>
      <w:r w:rsidR="00807575">
        <w:t>signature</w:t>
      </w:r>
      <w:r>
        <w:t xml:space="preserve"> }}</w:t>
      </w:r>
    </w:p>
    <w:p w14:paraId="602F2575" w14:textId="20084205" w:rsidR="00807575" w:rsidRDefault="00807575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{{ attorneys</w:t>
      </w:r>
      <w:proofErr w:type="gramEnd"/>
      <w:r>
        <w:t>[0].name }}</w:t>
      </w:r>
    </w:p>
    <w:p w14:paraId="5CF43723" w14:textId="77777777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Consumer Rights Unit</w:t>
      </w:r>
    </w:p>
    <w:p w14:paraId="1FF4240A" w14:textId="350FBB41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807575">
        <w:t>Tel.:</w:t>
      </w:r>
      <w:r>
        <w:t>{</w:t>
      </w:r>
      <w:proofErr w:type="gramEnd"/>
      <w:r>
        <w:t>{ attorneys[0].</w:t>
      </w:r>
      <w:proofErr w:type="spellStart"/>
      <w:r>
        <w:t>phone_number</w:t>
      </w:r>
      <w:proofErr w:type="spellEnd"/>
      <w:r>
        <w:t xml:space="preserve"> }}</w:t>
      </w:r>
    </w:p>
    <w:p w14:paraId="741763CE" w14:textId="5D843C72" w:rsidR="006E5773" w:rsidRDefault="00000000">
      <w:pPr>
        <w:pStyle w:val="BlockText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807575">
        <w:t>Email:</w:t>
      </w:r>
      <w:r>
        <w:t>{</w:t>
      </w:r>
      <w:proofErr w:type="gramEnd"/>
      <w:r>
        <w:t>{ attorneys[0].email }}</w:t>
      </w:r>
    </w:p>
    <w:sectPr w:rsidR="006E5773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28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4E459" w14:textId="77777777" w:rsidR="00A37B9F" w:rsidRDefault="00A37B9F">
      <w:r>
        <w:separator/>
      </w:r>
    </w:p>
  </w:endnote>
  <w:endnote w:type="continuationSeparator" w:id="0">
    <w:p w14:paraId="4DE25BF0" w14:textId="77777777" w:rsidR="00A37B9F" w:rsidRDefault="00A3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nkGothITC Bk BT">
    <w:altName w:val="Cambria"/>
    <w:panose1 w:val="020B0604020202020204"/>
    <w:charset w:val="01"/>
    <w:family w:val="roman"/>
    <w:pitch w:val="variable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F56B" w14:textId="77777777" w:rsidR="006E5773" w:rsidRDefault="00000000">
    <w:pPr>
      <w:tabs>
        <w:tab w:val="center" w:pos="4320"/>
        <w:tab w:val="right" w:pos="8640"/>
      </w:tabs>
      <w:jc w:val="center"/>
      <w:rPr>
        <w:rFonts w:ascii="FrnkGothITC Bk BT" w:hAnsi="FrnkGothITC Bk BT"/>
        <w:b/>
        <w:bCs/>
        <w:sz w:val="16"/>
      </w:rPr>
    </w:pPr>
    <w:r>
      <w:rPr>
        <w:noProof/>
      </w:rPr>
      <w:drawing>
        <wp:anchor distT="0" distB="0" distL="114300" distR="114300" simplePos="0" relativeHeight="2" behindDoc="0" locked="0" layoutInCell="0" allowOverlap="1" wp14:anchorId="3B994B58" wp14:editId="02EC52B4">
          <wp:simplePos x="0" y="0"/>
          <wp:positionH relativeFrom="column">
            <wp:posOffset>5652770</wp:posOffset>
          </wp:positionH>
          <wp:positionV relativeFrom="paragraph">
            <wp:posOffset>-38735</wp:posOffset>
          </wp:positionV>
          <wp:extent cx="685800" cy="152400"/>
          <wp:effectExtent l="0" t="0" r="0" b="0"/>
          <wp:wrapTight wrapText="bothSides">
            <wp:wrapPolygon edited="0">
              <wp:start x="-4" y="0"/>
              <wp:lineTo x="-4" y="18896"/>
              <wp:lineTo x="20997" y="18896"/>
              <wp:lineTo x="20997" y="0"/>
              <wp:lineTo x="-4" y="0"/>
            </wp:wrapPolygon>
          </wp:wrapTight>
          <wp:docPr id="2" name="Picture 13" descr="united way black on 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3" descr="united way black on whi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FrnkGothITC Bk BT" w:hAnsi="FrnkGothITC Bk BT"/>
        <w:b/>
        <w:bCs/>
        <w:sz w:val="16"/>
      </w:rPr>
      <w:t xml:space="preserve">197 Friend Street, Boston, MA  02114 </w:t>
    </w:r>
    <w:r>
      <w:rPr>
        <w:rFonts w:ascii="Wingdings" w:eastAsia="Wingdings" w:hAnsi="Wingdings" w:cs="Wingdings"/>
        <w:b/>
        <w:bCs/>
        <w:sz w:val="12"/>
      </w:rPr>
      <w:sym w:font="Wingdings" w:char="F06C"/>
    </w:r>
    <w:r>
      <w:rPr>
        <w:rFonts w:ascii="FrnkGothITC Bk BT" w:hAnsi="FrnkGothITC Bk BT"/>
        <w:b/>
        <w:bCs/>
        <w:sz w:val="16"/>
      </w:rPr>
      <w:t xml:space="preserve"> Tel: 617.371.1234 </w:t>
    </w:r>
    <w:r>
      <w:rPr>
        <w:rFonts w:ascii="Wingdings" w:eastAsia="Wingdings" w:hAnsi="Wingdings" w:cs="Wingdings"/>
        <w:b/>
        <w:bCs/>
        <w:sz w:val="12"/>
      </w:rPr>
      <w:sym w:font="Wingdings" w:char="F06C"/>
    </w:r>
    <w:r>
      <w:rPr>
        <w:rFonts w:ascii="FrnkGothITC Bk BT" w:hAnsi="FrnkGothITC Bk BT"/>
        <w:b/>
        <w:bCs/>
        <w:sz w:val="16"/>
      </w:rPr>
      <w:t xml:space="preserve"> Fax: 617.371.1222</w:t>
    </w:r>
  </w:p>
  <w:p w14:paraId="3755D2ED" w14:textId="77777777" w:rsidR="006E5773" w:rsidRDefault="006E5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FD32" w14:textId="77777777" w:rsidR="00A37B9F" w:rsidRDefault="00A37B9F">
      <w:r>
        <w:separator/>
      </w:r>
    </w:p>
  </w:footnote>
  <w:footnote w:type="continuationSeparator" w:id="0">
    <w:p w14:paraId="4BAEB641" w14:textId="77777777" w:rsidR="00A37B9F" w:rsidRDefault="00A37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F445A" w14:textId="77777777" w:rsidR="006E5773" w:rsidRDefault="00000000">
    <w:pPr>
      <w:pStyle w:val="Header"/>
    </w:pPr>
    <w:bookmarkStart w:id="0" w:name="HeaderName"/>
    <w:r>
      <w:t>HeaderName</w:t>
    </w:r>
    <w:bookmarkEnd w:id="0"/>
  </w:p>
  <w:p w14:paraId="0D7E1879" w14:textId="77777777" w:rsidR="006E5773" w:rsidRDefault="00000000">
    <w:pPr>
      <w:pStyle w:val="Header"/>
    </w:pPr>
    <w:bookmarkStart w:id="1" w:name="HeaderDate"/>
    <w:r>
      <w:t>HeaderDate</w:t>
    </w:r>
    <w:bookmarkEnd w:id="1"/>
  </w:p>
  <w:p w14:paraId="397DA363" w14:textId="77777777" w:rsidR="006E5773" w:rsidRDefault="00000000">
    <w:pPr>
      <w:pStyle w:val="Header"/>
      <w:spacing w:after="240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BBDFE" w14:textId="77777777" w:rsidR="006E5773" w:rsidRDefault="00000000">
    <w:pPr>
      <w:pStyle w:val="Header"/>
    </w:pPr>
    <w:r>
      <w:rPr>
        <w:noProof/>
      </w:rPr>
      <w:drawing>
        <wp:inline distT="0" distB="0" distL="0" distR="0" wp14:anchorId="58FCB0CF" wp14:editId="7117DD7F">
          <wp:extent cx="3056890" cy="11334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56890" cy="1133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8F4822E" w14:textId="77777777" w:rsidR="006E5773" w:rsidRDefault="006E5773">
    <w:pPr>
      <w:pStyle w:val="Header"/>
    </w:pPr>
  </w:p>
  <w:p w14:paraId="7732EE6E" w14:textId="77777777" w:rsidR="006E5773" w:rsidRDefault="006E5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1A57"/>
    <w:multiLevelType w:val="multilevel"/>
    <w:tmpl w:val="593E3760"/>
    <w:lvl w:ilvl="0">
      <w:start w:val="1"/>
      <w:numFmt w:val="decimal"/>
      <w:pStyle w:val="Heading1"/>
      <w:lvlText w:val="%1."/>
      <w:lvlJc w:val="left"/>
      <w:pPr>
        <w:tabs>
          <w:tab w:val="num" w:pos="1080"/>
        </w:tabs>
        <w:ind w:left="0" w:firstLine="720"/>
      </w:pPr>
      <w:rPr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720" w:firstLine="360"/>
      </w:pPr>
      <w:rPr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1800"/>
        </w:tabs>
        <w:ind w:left="1080" w:firstLine="360"/>
      </w:pPr>
      <w:rPr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160"/>
        </w:tabs>
        <w:ind w:left="1440" w:firstLine="360"/>
      </w:pPr>
      <w:rPr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vanish w:val="0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vanish w:val="0"/>
        <w:u w:val="none"/>
      </w:rPr>
    </w:lvl>
  </w:abstractNum>
  <w:abstractNum w:abstractNumId="1" w15:restartNumberingAfterBreak="0">
    <w:nsid w:val="366F6CDE"/>
    <w:multiLevelType w:val="multilevel"/>
    <w:tmpl w:val="9DF6502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1440" w:hanging="72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45659446">
    <w:abstractNumId w:val="0"/>
  </w:num>
  <w:num w:numId="2" w16cid:durableId="113587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773"/>
    <w:rsid w:val="006A1441"/>
    <w:rsid w:val="006E5773"/>
    <w:rsid w:val="007E2BC8"/>
    <w:rsid w:val="00807575"/>
    <w:rsid w:val="00A37B9F"/>
    <w:rsid w:val="00E6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A23F8"/>
  <w15:docId w15:val="{A7B9AD10-BFA2-8245-A205-BEC18FFD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812"/>
    <w:rPr>
      <w:sz w:val="24"/>
      <w:szCs w:val="24"/>
    </w:rPr>
  </w:style>
  <w:style w:type="paragraph" w:styleId="Heading1">
    <w:name w:val="heading 1"/>
    <w:basedOn w:val="Heading"/>
    <w:qFormat/>
    <w:rsid w:val="00027812"/>
    <w:pPr>
      <w:numPr>
        <w:numId w:val="1"/>
      </w:numPr>
      <w:outlineLvl w:val="0"/>
    </w:pPr>
  </w:style>
  <w:style w:type="paragraph" w:styleId="Heading2">
    <w:name w:val="heading 2"/>
    <w:basedOn w:val="Heading"/>
    <w:qFormat/>
    <w:rsid w:val="00027812"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qFormat/>
    <w:rsid w:val="00027812"/>
    <w:pPr>
      <w:numPr>
        <w:ilvl w:val="2"/>
        <w:numId w:val="1"/>
      </w:numPr>
      <w:outlineLvl w:val="2"/>
    </w:pPr>
  </w:style>
  <w:style w:type="paragraph" w:styleId="Heading4">
    <w:name w:val="heading 4"/>
    <w:basedOn w:val="Heading"/>
    <w:qFormat/>
    <w:rsid w:val="00027812"/>
    <w:pPr>
      <w:numPr>
        <w:ilvl w:val="3"/>
        <w:numId w:val="1"/>
      </w:numPr>
      <w:outlineLvl w:val="3"/>
    </w:pPr>
  </w:style>
  <w:style w:type="paragraph" w:styleId="Heading5">
    <w:name w:val="heading 5"/>
    <w:basedOn w:val="Heading"/>
    <w:qFormat/>
    <w:rsid w:val="00027812"/>
    <w:pPr>
      <w:numPr>
        <w:ilvl w:val="4"/>
        <w:numId w:val="1"/>
      </w:numPr>
      <w:outlineLvl w:val="4"/>
    </w:pPr>
  </w:style>
  <w:style w:type="paragraph" w:styleId="Heading6">
    <w:name w:val="heading 6"/>
    <w:basedOn w:val="Heading"/>
    <w:next w:val="Normal"/>
    <w:qFormat/>
    <w:rsid w:val="00027812"/>
    <w:pPr>
      <w:numPr>
        <w:ilvl w:val="5"/>
        <w:numId w:val="1"/>
      </w:numPr>
      <w:outlineLvl w:val="5"/>
    </w:pPr>
  </w:style>
  <w:style w:type="paragraph" w:styleId="Heading7">
    <w:name w:val="heading 7"/>
    <w:basedOn w:val="Heading"/>
    <w:next w:val="Normal"/>
    <w:qFormat/>
    <w:rsid w:val="00027812"/>
    <w:pPr>
      <w:numPr>
        <w:ilvl w:val="6"/>
        <w:numId w:val="1"/>
      </w:numPr>
      <w:outlineLvl w:val="6"/>
    </w:pPr>
  </w:style>
  <w:style w:type="paragraph" w:styleId="Heading8">
    <w:name w:val="heading 8"/>
    <w:basedOn w:val="Heading"/>
    <w:next w:val="Normal"/>
    <w:qFormat/>
    <w:rsid w:val="00027812"/>
    <w:pPr>
      <w:numPr>
        <w:ilvl w:val="7"/>
        <w:numId w:val="1"/>
      </w:numPr>
      <w:outlineLvl w:val="7"/>
    </w:pPr>
  </w:style>
  <w:style w:type="paragraph" w:styleId="Heading9">
    <w:name w:val="heading 9"/>
    <w:basedOn w:val="Heading"/>
    <w:next w:val="Normal"/>
    <w:qFormat/>
    <w:rsid w:val="00027812"/>
    <w:pPr>
      <w:numPr>
        <w:ilvl w:val="8"/>
        <w:numId w:val="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027812"/>
  </w:style>
  <w:style w:type="character" w:customStyle="1" w:styleId="DocID">
    <w:name w:val="DocID"/>
    <w:basedOn w:val="DefaultParagraphFont"/>
    <w:qFormat/>
    <w:rsid w:val="00027812"/>
  </w:style>
  <w:style w:type="character" w:customStyle="1" w:styleId="BalloonTextChar">
    <w:name w:val="Balloon Text Char"/>
    <w:basedOn w:val="DefaultParagraphFont"/>
    <w:link w:val="BalloonText"/>
    <w:semiHidden/>
    <w:qFormat/>
    <w:rsid w:val="006C3CD8"/>
    <w:rPr>
      <w:rFonts w:ascii="Segoe UI" w:hAnsi="Segoe UI" w:cs="Segoe UI"/>
      <w:sz w:val="18"/>
      <w:szCs w:val="18"/>
    </w:rPr>
  </w:style>
  <w:style w:type="character" w:customStyle="1" w:styleId="formelementstaticvalue">
    <w:name w:val="form_element_static_value"/>
    <w:basedOn w:val="DefaultParagraphFont"/>
    <w:qFormat/>
    <w:rsid w:val="00FA2D19"/>
  </w:style>
  <w:style w:type="paragraph" w:customStyle="1" w:styleId="Heading">
    <w:name w:val="Heading"/>
    <w:basedOn w:val="Normal"/>
    <w:next w:val="BodyText"/>
    <w:qFormat/>
    <w:rsid w:val="00027812"/>
    <w:pPr>
      <w:spacing w:after="240"/>
    </w:pPr>
    <w:rPr>
      <w:szCs w:val="20"/>
    </w:rPr>
  </w:style>
  <w:style w:type="paragraph" w:styleId="BodyText">
    <w:name w:val="Body Text"/>
    <w:basedOn w:val="Normal"/>
    <w:rsid w:val="00027812"/>
    <w:pPr>
      <w:spacing w:after="240"/>
      <w:ind w:firstLine="720"/>
    </w:pPr>
    <w:rPr>
      <w:szCs w:val="20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0278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27812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qFormat/>
    <w:pPr>
      <w:spacing w:before="480" w:after="720"/>
    </w:pPr>
  </w:style>
  <w:style w:type="paragraph" w:styleId="Salutation">
    <w:name w:val="Salutation"/>
    <w:basedOn w:val="Normal"/>
    <w:next w:val="Normal"/>
    <w:pPr>
      <w:spacing w:before="480" w:after="240"/>
    </w:pPr>
  </w:style>
  <w:style w:type="paragraph" w:customStyle="1" w:styleId="Body">
    <w:name w:val="Body"/>
    <w:basedOn w:val="Normal"/>
    <w:qFormat/>
    <w:pPr>
      <w:spacing w:after="240"/>
    </w:pPr>
  </w:style>
  <w:style w:type="paragraph" w:customStyle="1" w:styleId="BlockQuote">
    <w:name w:val="Block Quote"/>
    <w:basedOn w:val="Normal"/>
    <w:qFormat/>
    <w:rsid w:val="00027812"/>
    <w:pPr>
      <w:spacing w:after="240"/>
      <w:ind w:left="720" w:right="720"/>
    </w:pPr>
  </w:style>
  <w:style w:type="paragraph" w:customStyle="1" w:styleId="BlockQuote2">
    <w:name w:val="Block Quote 2"/>
    <w:basedOn w:val="Normal"/>
    <w:qFormat/>
    <w:rsid w:val="00027812"/>
    <w:pPr>
      <w:spacing w:line="480" w:lineRule="auto"/>
      <w:ind w:left="720" w:right="720"/>
    </w:pPr>
  </w:style>
  <w:style w:type="paragraph" w:styleId="BlockText">
    <w:name w:val="Block Text"/>
    <w:basedOn w:val="Normal"/>
    <w:qFormat/>
    <w:rsid w:val="00027812"/>
    <w:pPr>
      <w:spacing w:after="240"/>
    </w:pPr>
  </w:style>
  <w:style w:type="paragraph" w:customStyle="1" w:styleId="BlockText2">
    <w:name w:val="Block Text 2"/>
    <w:basedOn w:val="Normal"/>
    <w:qFormat/>
    <w:rsid w:val="00027812"/>
    <w:pPr>
      <w:spacing w:line="480" w:lineRule="auto"/>
    </w:pPr>
  </w:style>
  <w:style w:type="paragraph" w:styleId="BodyText2">
    <w:name w:val="Body Text 2"/>
    <w:basedOn w:val="Normal"/>
    <w:qFormat/>
    <w:rsid w:val="00027812"/>
    <w:pPr>
      <w:spacing w:line="480" w:lineRule="auto"/>
      <w:ind w:firstLine="720"/>
    </w:pPr>
    <w:rPr>
      <w:szCs w:val="20"/>
    </w:rPr>
  </w:style>
  <w:style w:type="paragraph" w:customStyle="1" w:styleId="BodyText2LeftIndent">
    <w:name w:val="Body Text 2 Left Indent"/>
    <w:basedOn w:val="Normal"/>
    <w:qFormat/>
    <w:rsid w:val="00027812"/>
    <w:pPr>
      <w:spacing w:line="480" w:lineRule="auto"/>
      <w:ind w:left="720" w:right="720" w:firstLine="720"/>
    </w:pPr>
  </w:style>
  <w:style w:type="paragraph" w:customStyle="1" w:styleId="BodyTextLeftIndent">
    <w:name w:val="Body Text Left Indent"/>
    <w:basedOn w:val="Normal"/>
    <w:qFormat/>
    <w:rsid w:val="00027812"/>
    <w:pPr>
      <w:spacing w:after="240"/>
      <w:ind w:left="720" w:right="720" w:firstLine="720"/>
    </w:pPr>
  </w:style>
  <w:style w:type="paragraph" w:styleId="ListNumber">
    <w:name w:val="List Number"/>
    <w:basedOn w:val="Normal"/>
    <w:qFormat/>
    <w:rsid w:val="00027812"/>
    <w:pPr>
      <w:numPr>
        <w:numId w:val="2"/>
      </w:numPr>
      <w:spacing w:after="240"/>
    </w:pPr>
  </w:style>
  <w:style w:type="paragraph" w:customStyle="1" w:styleId="SigLine">
    <w:name w:val="Sig Line"/>
    <w:basedOn w:val="Normal"/>
    <w:qFormat/>
    <w:rsid w:val="00027812"/>
    <w:pPr>
      <w:tabs>
        <w:tab w:val="left" w:leader="underscore" w:pos="8460"/>
      </w:tabs>
      <w:ind w:left="5040"/>
    </w:pPr>
  </w:style>
  <w:style w:type="paragraph" w:styleId="Signature">
    <w:name w:val="Signature"/>
    <w:basedOn w:val="Normal"/>
    <w:rsid w:val="00027812"/>
    <w:pPr>
      <w:ind w:left="5040"/>
    </w:pPr>
  </w:style>
  <w:style w:type="paragraph" w:customStyle="1" w:styleId="Title2">
    <w:name w:val="Title 2"/>
    <w:basedOn w:val="Normal"/>
    <w:qFormat/>
    <w:rsid w:val="00027812"/>
    <w:pPr>
      <w:spacing w:after="240"/>
      <w:jc w:val="center"/>
    </w:pPr>
    <w:rPr>
      <w:rFonts w:ascii="Times New Roman Bold" w:hAnsi="Times New Roman Bold"/>
      <w:b/>
      <w:caps/>
      <w:u w:val="single"/>
    </w:rPr>
  </w:style>
  <w:style w:type="paragraph" w:customStyle="1" w:styleId="Title3">
    <w:name w:val="Title 3"/>
    <w:basedOn w:val="Normal"/>
    <w:qFormat/>
    <w:rsid w:val="00027812"/>
    <w:pPr>
      <w:spacing w:after="240"/>
      <w:jc w:val="center"/>
    </w:pPr>
    <w:rPr>
      <w:rFonts w:ascii="Times New Roman Bold" w:hAnsi="Times New Roman Bold"/>
      <w:b/>
      <w:u w:val="single"/>
    </w:rPr>
  </w:style>
  <w:style w:type="paragraph" w:customStyle="1" w:styleId="Title4">
    <w:name w:val="Title 4"/>
    <w:basedOn w:val="Normal"/>
    <w:qFormat/>
    <w:rsid w:val="00027812"/>
    <w:pPr>
      <w:spacing w:after="240"/>
    </w:pPr>
    <w:rPr>
      <w:b/>
      <w:u w:val="single"/>
    </w:rPr>
  </w:style>
  <w:style w:type="paragraph" w:styleId="Title">
    <w:name w:val="Title"/>
    <w:basedOn w:val="Normal"/>
    <w:qFormat/>
    <w:rsid w:val="00027812"/>
    <w:p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2"/>
      <w:szCs w:val="32"/>
    </w:rPr>
  </w:style>
  <w:style w:type="paragraph" w:customStyle="1" w:styleId="heading1notoc">
    <w:name w:val="heading 1 (no toc)"/>
    <w:basedOn w:val="Heading1"/>
    <w:next w:val="Normal"/>
    <w:qFormat/>
    <w:rsid w:val="00027812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qFormat/>
    <w:rsid w:val="00027812"/>
    <w:pPr>
      <w:numPr>
        <w:ilvl w:val="0"/>
        <w:numId w:val="0"/>
      </w:numPr>
      <w:outlineLvl w:val="9"/>
    </w:pPr>
  </w:style>
  <w:style w:type="paragraph" w:customStyle="1" w:styleId="Quote1">
    <w:name w:val="Quote1"/>
    <w:basedOn w:val="Normal"/>
    <w:next w:val="QuoteContinued"/>
    <w:qFormat/>
    <w:rsid w:val="00027812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basedOn w:val="Quote1"/>
    <w:next w:val="Normal"/>
    <w:qFormat/>
    <w:rsid w:val="00027812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027812"/>
  </w:style>
  <w:style w:type="paragraph" w:customStyle="1" w:styleId="QuoteContinued">
    <w:name w:val="Quote Continued"/>
    <w:basedOn w:val="BodyText"/>
    <w:next w:val="BodyText"/>
    <w:qFormat/>
    <w:rsid w:val="00027812"/>
  </w:style>
  <w:style w:type="paragraph" w:styleId="TOC2">
    <w:name w:val="toc 2"/>
    <w:basedOn w:val="Normal"/>
    <w:next w:val="Normal"/>
    <w:autoRedefine/>
    <w:semiHidden/>
    <w:rsid w:val="00027812"/>
    <w:pPr>
      <w:ind w:left="240"/>
    </w:pPr>
  </w:style>
  <w:style w:type="paragraph" w:styleId="TOC3">
    <w:name w:val="toc 3"/>
    <w:basedOn w:val="Normal"/>
    <w:next w:val="Normal"/>
    <w:autoRedefine/>
    <w:semiHidden/>
    <w:rsid w:val="00027812"/>
    <w:pPr>
      <w:ind w:left="480"/>
    </w:pPr>
  </w:style>
  <w:style w:type="paragraph" w:styleId="BalloonText">
    <w:name w:val="Balloon Text"/>
    <w:basedOn w:val="Normal"/>
    <w:link w:val="BalloonTextChar"/>
    <w:semiHidden/>
    <w:unhideWhenUsed/>
    <w:qFormat/>
    <w:rsid w:val="006C3C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027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eb55d-6f52-4e77-8e3e-dc06064c2131" xsi:nil="true"/>
    <lcf76f155ced4ddcb4097134ff3c332f xmlns="bbd89769-1e81-4af0-b2c2-3ed6fe3595b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30E32DC34DE84EA643BEA19F35049B" ma:contentTypeVersion="16" ma:contentTypeDescription="Create a new document." ma:contentTypeScope="" ma:versionID="8fea776dd7999bc93084cbbbecd0eb7f">
  <xsd:schema xmlns:xsd="http://www.w3.org/2001/XMLSchema" xmlns:xs="http://www.w3.org/2001/XMLSchema" xmlns:p="http://schemas.microsoft.com/office/2006/metadata/properties" xmlns:ns2="bbd89769-1e81-4af0-b2c2-3ed6fe3595b6" xmlns:ns3="beceb55d-6f52-4e77-8e3e-dc06064c2131" targetNamespace="http://schemas.microsoft.com/office/2006/metadata/properties" ma:root="true" ma:fieldsID="ae9d9ecde284fd3f5c682513d092c223" ns2:_="" ns3:_="">
    <xsd:import namespace="bbd89769-1e81-4af0-b2c2-3ed6fe3595b6"/>
    <xsd:import namespace="beceb55d-6f52-4e77-8e3e-dc06064c2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89769-1e81-4af0-b2c2-3ed6fe359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4403d3b-bbf0-435f-a4bc-2b750153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eb55d-6f52-4e77-8e3e-dc06064c21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bfd4fd9-5adf-4502-a7a1-b43a6bc55495}" ma:internalName="TaxCatchAll" ma:showField="CatchAllData" ma:web="beceb55d-6f52-4e77-8e3e-dc06064c21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DE7813-05EB-463F-927C-671BE0221741}">
  <ds:schemaRefs>
    <ds:schemaRef ds:uri="http://schemas.microsoft.com/office/2006/metadata/properties"/>
    <ds:schemaRef ds:uri="http://schemas.microsoft.com/office/infopath/2007/PartnerControls"/>
    <ds:schemaRef ds:uri="beceb55d-6f52-4e77-8e3e-dc06064c2131"/>
    <ds:schemaRef ds:uri="bbd89769-1e81-4af0-b2c2-3ed6fe3595b6"/>
  </ds:schemaRefs>
</ds:datastoreItem>
</file>

<file path=customXml/itemProps2.xml><?xml version="1.0" encoding="utf-8"?>
<ds:datastoreItem xmlns:ds="http://schemas.openxmlformats.org/officeDocument/2006/customXml" ds:itemID="{CDF512A2-766F-4098-BD60-D81BFAF786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89828C-78A5-4F3C-9DF6-5034293454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d89769-1e81-4af0-b2c2-3ed6fe3595b6"/>
    <ds:schemaRef ds:uri="beceb55d-6f52-4e77-8e3e-dc06064c2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908</Characters>
  <Application>Microsoft Office Word</Application>
  <DocSecurity>0</DocSecurity>
  <Lines>7</Lines>
  <Paragraphs>2</Paragraphs>
  <ScaleCrop>false</ScaleCrop>
  <Company>Greater Boston Legal Services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ARosenbloom</dc:creator>
  <dc:description/>
  <cp:lastModifiedBy>Mia Bonardi</cp:lastModifiedBy>
  <cp:revision>2</cp:revision>
  <cp:lastPrinted>2021-05-14T18:22:00Z</cp:lastPrinted>
  <dcterms:created xsi:type="dcterms:W3CDTF">2023-10-02T11:02:00Z</dcterms:created>
  <dcterms:modified xsi:type="dcterms:W3CDTF">2023-10-02T11:02:00Z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0x010100F230E32DC34DE84EA643BEA19F35049B</vt:lpwstr>
  </property>
</Properties>
</file>