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62680" w14:textId="77777777" w:rsidR="00E35F59" w:rsidRDefault="00E35F59" w:rsidP="006F21A7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3C816F86" w14:textId="77777777" w:rsidR="00AE753D" w:rsidRPr="00FE6460" w:rsidRDefault="00AE753D" w:rsidP="00782C9E">
      <w:pPr>
        <w:contextualSpacing/>
      </w:pPr>
    </w:p>
    <w:p w14:paraId="064D18C8" w14:textId="77777777" w:rsidR="00AE753D" w:rsidRDefault="00AE753D" w:rsidP="00AE753D">
      <w:pPr>
        <w:pStyle w:val="UpToCodeHeading"/>
        <w:jc w:val="left"/>
        <w:sectPr w:rsidR="00AE753D" w:rsidSect="00AE753D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space="720"/>
          <w:formProt w:val="0"/>
          <w:docGrid w:linePitch="360" w:charSpace="8192"/>
        </w:sectPr>
      </w:pPr>
    </w:p>
    <w:p w14:paraId="23C7B2FA" w14:textId="5D7B7D75" w:rsidR="00817779" w:rsidRPr="00A90831" w:rsidRDefault="007D3429" w:rsidP="006F21A7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Next steps</w:t>
      </w:r>
    </w:p>
    <w:p w14:paraId="537F6883" w14:textId="792991E6" w:rsidR="00AE753D" w:rsidRPr="00DC773E" w:rsidRDefault="00AE753D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Print </w:t>
      </w:r>
      <w:r w:rsidR="007D3429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3 </w:t>
      </w: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copies of </w:t>
      </w:r>
      <w:r w:rsidR="007D3429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your Complaint</w:t>
      </w: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Pr="009B7FA1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59D9441A" w14:textId="5C9735EC" w:rsidR="00AE753D" w:rsidRPr="009B5883" w:rsidRDefault="00AE753D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Print the </w:t>
      </w:r>
      <w:r w:rsidRPr="00DC77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Grant of Temporary Restraining Order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Form and Order of Notice Form. </w:t>
      </w:r>
      <w:r w:rsidR="007D3429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Most of these two documents are left blank for the judge to fill in.</w:t>
      </w:r>
    </w:p>
    <w:p w14:paraId="2FFC81DE" w14:textId="0737CBA1" w:rsidR="009B5883" w:rsidRPr="007D3429" w:rsidRDefault="009B5883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You can print the contempt complaint, but save it for later.</w:t>
      </w:r>
    </w:p>
    <w:p w14:paraId="589F5A0E" w14:textId="4FF7EF46" w:rsidR="007D3429" w:rsidRPr="00DC773E" w:rsidRDefault="007D3429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{%p if </w:t>
      </w:r>
      <w:proofErr w:type="spellStart"/>
      <w:r w:rsidRPr="007D3429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complaint_ask_for_tro</w:t>
      </w:r>
      <w:proofErr w:type="spellEnd"/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%}</w:t>
      </w:r>
    </w:p>
    <w:p w14:paraId="7F168377" w14:textId="26EF4745" w:rsidR="00AE753D" w:rsidRPr="009B7FA1" w:rsidRDefault="007D3429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Make copies of any</w:t>
      </w:r>
      <w:r>
        <w:rPr>
          <w:rFonts w:cstheme="minorHAnsi"/>
        </w:rPr>
        <w:t xml:space="preserve"> letters and photographs that prove the problems you mentioned in the complaint happened. Also, make a copy of your lease or other proof that you are a tenant of </w:t>
      </w:r>
      <w:proofErr w:type="gramStart"/>
      <w:r>
        <w:rPr>
          <w:rFonts w:cstheme="minorHAnsi"/>
        </w:rPr>
        <w:t xml:space="preserve">{{ </w:t>
      </w:r>
      <w:proofErr w:type="spellStart"/>
      <w:r>
        <w:rPr>
          <w:rFonts w:cstheme="minorHAnsi"/>
        </w:rPr>
        <w:t>other</w:t>
      </w:r>
      <w:proofErr w:type="gramEnd"/>
      <w:r>
        <w:rPr>
          <w:rFonts w:cstheme="minorHAnsi"/>
        </w:rPr>
        <w:t>_parties</w:t>
      </w:r>
      <w:proofErr w:type="spellEnd"/>
      <w:r>
        <w:rPr>
          <w:rFonts w:cstheme="minorHAnsi"/>
        </w:rPr>
        <w:t xml:space="preserve"> }}.</w:t>
      </w:r>
    </w:p>
    <w:p w14:paraId="0F03F177" w14:textId="3B3CD948" w:rsidR="007D3429" w:rsidRPr="007D3429" w:rsidRDefault="007D3429" w:rsidP="007D3429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{%p endif %}</w:t>
      </w:r>
    </w:p>
    <w:p w14:paraId="05D97998" w14:textId="6D34664B" w:rsidR="006F21A7" w:rsidRPr="00A90831" w:rsidRDefault="007D3429" w:rsidP="006F21A7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Bring your documents to</w:t>
      </w:r>
      <w:r w:rsidR="00AE753D" w:rsidRPr="00A90831">
        <w:rPr>
          <w:sz w:val="24"/>
          <w:szCs w:val="24"/>
        </w:rPr>
        <w:t xml:space="preserve"> </w:t>
      </w:r>
      <w:proofErr w:type="gramStart"/>
      <w:r w:rsidR="00AE753D" w:rsidRPr="00A90831">
        <w:rPr>
          <w:sz w:val="24"/>
          <w:szCs w:val="24"/>
        </w:rPr>
        <w:t xml:space="preserve">{{ </w:t>
      </w:r>
      <w:proofErr w:type="spellStart"/>
      <w:r w:rsidR="00AE753D" w:rsidRPr="00A90831">
        <w:rPr>
          <w:sz w:val="24"/>
          <w:szCs w:val="24"/>
        </w:rPr>
        <w:t>trial</w:t>
      </w:r>
      <w:proofErr w:type="gramEnd"/>
      <w:r w:rsidR="00AE753D" w:rsidRPr="00A90831">
        <w:rPr>
          <w:sz w:val="24"/>
          <w:szCs w:val="24"/>
        </w:rPr>
        <w:t>_court</w:t>
      </w:r>
      <w:proofErr w:type="spellEnd"/>
      <w:r w:rsidR="00AE753D" w:rsidRPr="00A90831">
        <w:rPr>
          <w:sz w:val="24"/>
          <w:szCs w:val="24"/>
        </w:rPr>
        <w:t xml:space="preserve"> }}</w:t>
      </w:r>
    </w:p>
    <w:p w14:paraId="3324BBA5" w14:textId="74A7B738" w:rsidR="00AE753D" w:rsidRPr="00DC773E" w:rsidRDefault="007D3429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Bring a copy of your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Complaint to the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trial</w:t>
      </w:r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_court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 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clerk’s office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at 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>trial_court.adress</w:t>
      </w:r>
      <w:proofErr w:type="spellEnd"/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}}.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You can also g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ive the clerk the copies of the </w:t>
      </w:r>
      <w:r w:rsidR="00AE753D" w:rsidRPr="00DC77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Grant of Temporary Restraining Order</w:t>
      </w:r>
      <w:r w:rsidR="00AE753D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and Order of Notice.</w:t>
      </w:r>
    </w:p>
    <w:p w14:paraId="129ECC24" w14:textId="32AA4CC8" w:rsidR="007D3429" w:rsidRDefault="007D3429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{%p if </w:t>
      </w:r>
      <w:proofErr w:type="spellStart"/>
      <w:r w:rsidRPr="007D3429">
        <w:rPr>
          <w14:textOutline w14:w="9525" w14:cap="rnd" w14:cmpd="sng" w14:algn="ctr">
            <w14:noFill/>
            <w14:prstDash w14:val="solid"/>
            <w14:bevel/>
          </w14:textOutline>
        </w:rPr>
        <w:t>complaint_ask_for_tro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%}</w:t>
      </w:r>
    </w:p>
    <w:p w14:paraId="233F7F69" w14:textId="4FA61CFC" w:rsidR="00AE753D" w:rsidRDefault="00AE753D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Tell</w:t>
      </w:r>
      <w:r w:rsidRPr="00BF4EB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the clerk you need to see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a</w:t>
      </w:r>
      <w:r w:rsidRPr="00BF4EB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judge</w:t>
      </w:r>
      <w:r w:rsidR="007D3429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and that it is an emergency. You may need to explain why it is an emergency.</w:t>
      </w:r>
    </w:p>
    <w:p w14:paraId="0A94D0D9" w14:textId="20395BDA" w:rsidR="007D3429" w:rsidRDefault="00AE753D" w:rsidP="007D3429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The clerk should direct you to a courtroom to see a judge.</w:t>
      </w:r>
    </w:p>
    <w:p w14:paraId="53858918" w14:textId="5E22D77D" w:rsidR="007D3429" w:rsidRPr="007D3429" w:rsidRDefault="007D3429" w:rsidP="007D3429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{%p endif %}</w:t>
      </w:r>
    </w:p>
    <w:p w14:paraId="7A1DCFC8" w14:textId="43834CA7" w:rsidR="00AE753D" w:rsidRPr="00A90831" w:rsidRDefault="00AE753D" w:rsidP="00AE753D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>Make sure your case is called</w:t>
      </w:r>
    </w:p>
    <w:p w14:paraId="0376B253" w14:textId="77777777" w:rsidR="00AE753D" w:rsidRDefault="00AE753D" w:rsidP="00AE753D">
      <w:pPr>
        <w:pStyle w:val="ListParagraph"/>
        <w:numPr>
          <w:ilvl w:val="0"/>
          <w:numId w:val="6"/>
        </w:numPr>
        <w:suppressAutoHyphens w:val="0"/>
        <w:spacing w:after="80" w:line="240" w:lineRule="auto"/>
      </w:pPr>
      <w:r>
        <w:t>Go to the courtroom the clerk told you to go to.</w:t>
      </w:r>
    </w:p>
    <w:p w14:paraId="7BA3C96E" w14:textId="77777777" w:rsidR="00AE753D" w:rsidRDefault="00AE753D" w:rsidP="00AE753D">
      <w:pPr>
        <w:pStyle w:val="ListParagraph"/>
        <w:numPr>
          <w:ilvl w:val="1"/>
          <w:numId w:val="6"/>
        </w:numPr>
        <w:suppressAutoHyphens w:val="0"/>
        <w:spacing w:after="80" w:line="240" w:lineRule="auto"/>
      </w:pPr>
      <w:r>
        <w:t>Make sure you are in the right courtroom.</w:t>
      </w:r>
    </w:p>
    <w:p w14:paraId="55737267" w14:textId="77777777" w:rsidR="00AE753D" w:rsidRDefault="00AE753D" w:rsidP="00AE753D">
      <w:pPr>
        <w:pStyle w:val="ListParagraph"/>
        <w:numPr>
          <w:ilvl w:val="0"/>
          <w:numId w:val="6"/>
        </w:numPr>
        <w:suppressAutoHyphens w:val="0"/>
        <w:spacing w:after="80" w:line="240" w:lineRule="auto"/>
      </w:pPr>
      <w:r>
        <w:t>A</w:t>
      </w:r>
      <w:r w:rsidRPr="005F2DFD">
        <w:t xml:space="preserve">nswer </w:t>
      </w:r>
      <w:r>
        <w:t>when your name is called out in the courtroom.</w:t>
      </w:r>
    </w:p>
    <w:p w14:paraId="032B8BEC" w14:textId="32B2CFC2" w:rsidR="00A90831" w:rsidRPr="00A90831" w:rsidRDefault="00AE753D" w:rsidP="00A90831">
      <w:pPr>
        <w:pStyle w:val="ListParagraph"/>
        <w:numPr>
          <w:ilvl w:val="1"/>
          <w:numId w:val="6"/>
        </w:numPr>
        <w:suppressAutoHyphens w:val="0"/>
        <w:spacing w:after="80" w:line="240" w:lineRule="auto"/>
      </w:pPr>
      <w:r>
        <w:t xml:space="preserve">If you do not hear your name called, immediately go back to the clerk you gave your </w:t>
      </w:r>
      <w:r w:rsidRPr="00F200AF">
        <w:rPr>
          <w14:textOutline w14:w="9525" w14:cap="rnd" w14:cmpd="sng" w14:algn="ctr">
            <w14:noFill/>
            <w14:prstDash w14:val="solid"/>
            <w14:bevel/>
          </w14:textOutline>
        </w:rPr>
        <w:t>Complaint to and ask what happened.</w:t>
      </w:r>
    </w:p>
    <w:p w14:paraId="0DF1B9A4" w14:textId="359AFFF9" w:rsidR="00A90831" w:rsidRDefault="00A90831" w:rsidP="00A90831">
      <w:pPr>
        <w:suppressAutoHyphens w:val="0"/>
        <w:spacing w:after="80" w:line="240" w:lineRule="auto"/>
      </w:pPr>
    </w:p>
    <w:p w14:paraId="165AC282" w14:textId="32E4C0E8" w:rsidR="00A90831" w:rsidRDefault="00A90831" w:rsidP="00A90831">
      <w:pPr>
        <w:suppressAutoHyphens w:val="0"/>
        <w:spacing w:after="80" w:line="240" w:lineRule="auto"/>
      </w:pPr>
      <w:bookmarkStart w:id="0" w:name="_GoBack"/>
      <w:bookmarkEnd w:id="0"/>
    </w:p>
    <w:p w14:paraId="0CC9494B" w14:textId="210D80E3" w:rsidR="00A90831" w:rsidRDefault="00A90831" w:rsidP="00A90831">
      <w:pPr>
        <w:suppressAutoHyphens w:val="0"/>
        <w:spacing w:after="80" w:line="240" w:lineRule="auto"/>
      </w:pPr>
    </w:p>
    <w:p w14:paraId="1E16589D" w14:textId="77777777" w:rsidR="00A90831" w:rsidRPr="0004757A" w:rsidRDefault="00A90831" w:rsidP="00A90831">
      <w:pPr>
        <w:suppressAutoHyphens w:val="0"/>
        <w:spacing w:after="80" w:line="240" w:lineRule="auto"/>
      </w:pPr>
    </w:p>
    <w:p w14:paraId="7C1BFBA3" w14:textId="2A594706" w:rsidR="00AE753D" w:rsidRPr="00A90831" w:rsidRDefault="00AE753D" w:rsidP="00AE753D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>Tell the judge what happened</w:t>
      </w:r>
    </w:p>
    <w:p w14:paraId="20FC3DD6" w14:textId="5BFB0528" w:rsidR="00AE753D" w:rsidRDefault="00AE753D" w:rsidP="00AE753D">
      <w:pPr>
        <w:pStyle w:val="ListParagraph"/>
        <w:numPr>
          <w:ilvl w:val="0"/>
          <w:numId w:val="7"/>
        </w:numPr>
        <w:suppressAutoHyphens w:val="0"/>
        <w:spacing w:after="80" w:line="240" w:lineRule="auto"/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Tell the judge what the landlord did or threatened to do</w:t>
      </w:r>
      <w:r>
        <w:t>.</w:t>
      </w:r>
    </w:p>
    <w:p w14:paraId="07DCEDB2" w14:textId="77777777" w:rsidR="00AE753D" w:rsidRPr="005F2DFD" w:rsidRDefault="00AE753D" w:rsidP="00AE753D">
      <w:pPr>
        <w:pStyle w:val="ListParagraph"/>
        <w:numPr>
          <w:ilvl w:val="0"/>
          <w:numId w:val="7"/>
        </w:numPr>
        <w:suppressAutoHyphens w:val="0"/>
        <w:spacing w:after="80" w:line="240" w:lineRule="auto"/>
        <w:rPr>
          <w:rFonts w:cstheme="minorHAnsi"/>
        </w:rPr>
      </w:pPr>
      <w:r w:rsidRPr="005F2DFD">
        <w:rPr>
          <w:rFonts w:cstheme="minorHAnsi"/>
        </w:rPr>
        <w:t>Show the judge any proof you brought with you.</w:t>
      </w:r>
    </w:p>
    <w:p w14:paraId="41978CEC" w14:textId="77777777" w:rsidR="00AE753D" w:rsidRPr="00CA74C4" w:rsidRDefault="00AE753D" w:rsidP="00AE753D">
      <w:pPr>
        <w:pStyle w:val="ListParagraph"/>
        <w:numPr>
          <w:ilvl w:val="0"/>
          <w:numId w:val="7"/>
        </w:numPr>
        <w:suppressAutoHyphens w:val="0"/>
        <w:spacing w:after="80" w:line="240" w:lineRule="auto"/>
        <w:rPr>
          <w:rFonts w:cstheme="minorHAnsi"/>
        </w:rPr>
      </w:pPr>
      <w:r w:rsidRPr="005F2DFD">
        <w:rPr>
          <w:rFonts w:cstheme="minorHAnsi"/>
        </w:rPr>
        <w:t xml:space="preserve">Tell the judge what you want the court to do. </w:t>
      </w:r>
    </w:p>
    <w:p w14:paraId="58AF1682" w14:textId="23E92472" w:rsidR="00AE753D" w:rsidRPr="00A90831" w:rsidRDefault="00AE753D" w:rsidP="00AE753D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>Listen to what the judge orders</w:t>
      </w:r>
    </w:p>
    <w:p w14:paraId="525FA397" w14:textId="77777777" w:rsidR="00AE753D" w:rsidRPr="00F200AF" w:rsidRDefault="00AE753D" w:rsidP="00AE753D">
      <w:pPr>
        <w:pStyle w:val="ListParagraph"/>
        <w:numPr>
          <w:ilvl w:val="0"/>
          <w:numId w:val="8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 xml:space="preserve">If the </w:t>
      </w:r>
      <w:r>
        <w:t>court</w:t>
      </w:r>
      <w:r w:rsidRPr="00CA74C4">
        <w:t xml:space="preserve"> grants your request for a TRO, </w:t>
      </w:r>
      <w:r>
        <w:t xml:space="preserve">the judge </w:t>
      </w:r>
      <w:r w:rsidRPr="00CA74C4">
        <w:t xml:space="preserve">should sign either the Grant of Temporary Restraining Order </w:t>
      </w:r>
      <w:r>
        <w:t xml:space="preserve">Form </w:t>
      </w:r>
      <w:r w:rsidRPr="00CA74C4">
        <w:t xml:space="preserve">or the Order for Notice </w:t>
      </w:r>
      <w:r>
        <w:t>F</w:t>
      </w:r>
      <w:r w:rsidRPr="00CA74C4">
        <w:t xml:space="preserve">orm. </w:t>
      </w:r>
    </w:p>
    <w:p w14:paraId="3A13B97D" w14:textId="77777777" w:rsidR="00AE753D" w:rsidRPr="00F200AF" w:rsidRDefault="00AE753D" w:rsidP="00AE753D">
      <w:pPr>
        <w:pStyle w:val="ListParagraph"/>
        <w:numPr>
          <w:ilvl w:val="0"/>
          <w:numId w:val="8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 xml:space="preserve">After the judge signs the order, read what </w:t>
      </w:r>
      <w:r>
        <w:t>they</w:t>
      </w:r>
      <w:r w:rsidRPr="00CA74C4">
        <w:t xml:space="preserve"> wrote.</w:t>
      </w:r>
    </w:p>
    <w:p w14:paraId="608FBAF1" w14:textId="3E921DD2" w:rsidR="00AE753D" w:rsidRPr="00A90831" w:rsidRDefault="00AE753D" w:rsidP="00AE753D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 xml:space="preserve">Serve </w:t>
      </w:r>
      <w:proofErr w:type="gramStart"/>
      <w:r w:rsidRPr="00A90831">
        <w:rPr>
          <w:sz w:val="24"/>
          <w:szCs w:val="24"/>
        </w:rPr>
        <w:t xml:space="preserve">{{ </w:t>
      </w:r>
      <w:proofErr w:type="spellStart"/>
      <w:r w:rsidRPr="00A90831">
        <w:rPr>
          <w:sz w:val="24"/>
          <w:szCs w:val="24"/>
        </w:rPr>
        <w:t>other</w:t>
      </w:r>
      <w:proofErr w:type="gramEnd"/>
      <w:r w:rsidRPr="00A90831">
        <w:rPr>
          <w:sz w:val="24"/>
          <w:szCs w:val="24"/>
        </w:rPr>
        <w:t>_parties</w:t>
      </w:r>
      <w:proofErr w:type="spellEnd"/>
      <w:r w:rsidRPr="00A90831">
        <w:rPr>
          <w:sz w:val="24"/>
          <w:szCs w:val="24"/>
        </w:rPr>
        <w:t xml:space="preserve"> }}</w:t>
      </w:r>
    </w:p>
    <w:p w14:paraId="05413955" w14:textId="77777777" w:rsidR="00AE753D" w:rsidRPr="00F200AF" w:rsidRDefault="00AE753D" w:rsidP="00AE753D">
      <w:pPr>
        <w:pStyle w:val="ListParagraph"/>
        <w:numPr>
          <w:ilvl w:val="0"/>
          <w:numId w:val="9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 xml:space="preserve">Ask the clerk to make copies of the judge’s order. </w:t>
      </w:r>
      <w:r w:rsidRPr="00F200AF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32412AAD" w14:textId="77777777" w:rsidR="00AE753D" w:rsidRPr="00F200AF" w:rsidRDefault="00AE753D" w:rsidP="00AE753D">
      <w:pPr>
        <w:pStyle w:val="ListParagraph"/>
        <w:numPr>
          <w:ilvl w:val="0"/>
          <w:numId w:val="9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 xml:space="preserve">You must have the order served by a sheriff or constable. </w:t>
      </w:r>
      <w:r>
        <w:t xml:space="preserve">Take the order to the sheriff's office and ask them to serve the order on </w:t>
      </w:r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>
        <w:t xml:space="preserve"> }} as soon as possible.</w:t>
      </w:r>
    </w:p>
    <w:p w14:paraId="090EFC8D" w14:textId="77777777" w:rsidR="00AE753D" w:rsidRPr="00F200AF" w:rsidRDefault="00AE753D" w:rsidP="00AE753D">
      <w:pPr>
        <w:pStyle w:val="ListParagraph"/>
        <w:numPr>
          <w:ilvl w:val="1"/>
          <w:numId w:val="9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>Ask</w:t>
      </w:r>
      <w:r w:rsidRPr="00CA74C4">
        <w:t xml:space="preserve"> the clerk for the name and address of a local constable or sheriff who can serve the order to your landlord.</w:t>
      </w:r>
    </w:p>
    <w:p w14:paraId="1EFB6E90" w14:textId="77777777" w:rsidR="00AE753D" w:rsidRPr="00F200AF" w:rsidRDefault="00AE753D" w:rsidP="00AE753D">
      <w:pPr>
        <w:pStyle w:val="ListParagraph"/>
        <w:numPr>
          <w:ilvl w:val="1"/>
          <w:numId w:val="9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>You can also ask the judge for permission to have a neighbor, friend, or family member officially deliver the order to your landlord.</w:t>
      </w:r>
    </w:p>
    <w:p w14:paraId="2ECD4CC6" w14:textId="77777777" w:rsidR="00AE753D" w:rsidRPr="00F200AF" w:rsidRDefault="00AE753D" w:rsidP="00AE753D">
      <w:pPr>
        <w:pStyle w:val="ListParagraph"/>
        <w:numPr>
          <w:ilvl w:val="1"/>
          <w:numId w:val="9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 xml:space="preserve">As a plaintiff, </w:t>
      </w:r>
      <w:r w:rsidRPr="00F200AF">
        <w:rPr>
          <w:b/>
          <w:bCs/>
        </w:rPr>
        <w:t xml:space="preserve">you are not allowed to deliver </w:t>
      </w:r>
      <w:r>
        <w:rPr>
          <w:b/>
          <w:bCs/>
        </w:rPr>
        <w:t>the</w:t>
      </w:r>
      <w:r w:rsidRPr="00F200AF">
        <w:rPr>
          <w:b/>
          <w:bCs/>
        </w:rPr>
        <w:t xml:space="preserve"> order yourself.</w:t>
      </w:r>
    </w:p>
    <w:p w14:paraId="30462EF0" w14:textId="1F06B87E" w:rsidR="00AE753D" w:rsidRPr="00A90831" w:rsidRDefault="00AE753D" w:rsidP="00AE753D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 xml:space="preserve">What happens if </w:t>
      </w:r>
      <w:proofErr w:type="gramStart"/>
      <w:r w:rsidRPr="00A90831">
        <w:rPr>
          <w:sz w:val="24"/>
          <w:szCs w:val="24"/>
        </w:rPr>
        <w:t xml:space="preserve">{{ </w:t>
      </w:r>
      <w:proofErr w:type="spellStart"/>
      <w:r w:rsidRPr="00A90831">
        <w:rPr>
          <w:sz w:val="24"/>
          <w:szCs w:val="24"/>
        </w:rPr>
        <w:t>other</w:t>
      </w:r>
      <w:proofErr w:type="gramEnd"/>
      <w:r w:rsidRPr="00A90831">
        <w:rPr>
          <w:sz w:val="24"/>
          <w:szCs w:val="24"/>
        </w:rPr>
        <w:t>_parties</w:t>
      </w:r>
      <w:proofErr w:type="spellEnd"/>
      <w:r w:rsidRPr="00A90831">
        <w:rPr>
          <w:sz w:val="24"/>
          <w:szCs w:val="24"/>
        </w:rPr>
        <w:t xml:space="preserve"> }} does not follow the court’s order?</w:t>
      </w:r>
    </w:p>
    <w:p w14:paraId="2242923D" w14:textId="0B885011" w:rsidR="00551E9B" w:rsidRPr="00551E9B" w:rsidRDefault="00551E9B" w:rsidP="008663EC">
      <w:pPr>
        <w:pStyle w:val="ListParagraph"/>
        <w:numPr>
          <w:ilvl w:val="0"/>
          <w:numId w:val="10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wjzvjugefec1"/>
      <w:bookmarkStart w:id="2" w:name="_jpvqkqfibwqh"/>
      <w:bookmarkEnd w:id="1"/>
      <w:bookmarkEnd w:id="2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Give 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 a reasonable amount of time. The order probably says how much time they have. It may be 24 hours, 7 days, or 30 days.</w:t>
      </w:r>
    </w:p>
    <w:p w14:paraId="0EC57E89" w14:textId="2C39135F" w:rsidR="00A90831" w:rsidRPr="008663EC" w:rsidRDefault="00551E9B" w:rsidP="008663EC">
      <w:pPr>
        <w:pStyle w:val="ListParagraph"/>
        <w:numPr>
          <w:ilvl w:val="0"/>
          <w:numId w:val="10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>Y</w:t>
      </w:r>
      <w:r w:rsidR="009B5883">
        <w:t>ou can ask the judge to enforce the order by filing the Contempt Complaint</w:t>
      </w:r>
      <w:r w:rsidR="00322EBF">
        <w:t>. You can use the copy that comes with this document or go to</w:t>
      </w:r>
      <w:r w:rsidR="005347E0">
        <w:t xml:space="preserve"> get</w:t>
      </w:r>
      <w:r w:rsidR="00322EBF">
        <w:t>uptocode.org to fill in just that one document.</w:t>
      </w:r>
    </w:p>
    <w:sectPr w:rsidR="00A90831" w:rsidRPr="008663EC" w:rsidSect="00AE753D">
      <w:type w:val="continuous"/>
      <w:pgSz w:w="12240" w:h="15840"/>
      <w:pgMar w:top="720" w:right="720" w:bottom="720" w:left="720" w:header="720" w:footer="720" w:gutter="0"/>
      <w:cols w:num="2"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49946" w14:textId="77777777" w:rsidR="00CB43F8" w:rsidRDefault="00CB43F8">
      <w:pPr>
        <w:spacing w:after="0" w:line="240" w:lineRule="auto"/>
      </w:pPr>
      <w:r>
        <w:separator/>
      </w:r>
    </w:p>
  </w:endnote>
  <w:endnote w:type="continuationSeparator" w:id="0">
    <w:p w14:paraId="6A78D00B" w14:textId="77777777" w:rsidR="00CB43F8" w:rsidRDefault="00CB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loo Chettan 2 SemiBold">
    <w:panose1 w:val="03080702040302020200"/>
    <w:charset w:val="00"/>
    <w:family w:val="script"/>
    <w:pitch w:val="variable"/>
    <w:sig w:usb0="A080007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9E6EA" w14:textId="171DD6BB" w:rsidR="00817779" w:rsidRDefault="002F3D11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Get</w:t>
    </w:r>
    <w:r w:rsidR="00782C9E">
      <w:rPr>
        <w:rFonts w:asciiTheme="minorHAnsi" w:hAnsiTheme="minorHAnsi" w:cs="Calibri"/>
        <w:b/>
      </w:rPr>
      <w:t>UpToCode.org</w:t>
    </w:r>
    <w:r w:rsidR="00782C9E">
      <w:rPr>
        <w:rFonts w:asciiTheme="minorHAnsi" w:hAnsiTheme="minorHAnsi" w:cs="Calibri"/>
        <w:b/>
      </w:rPr>
      <w:tab/>
    </w:r>
    <w:r w:rsidR="00782C9E">
      <w:rPr>
        <w:rFonts w:ascii="Calibri" w:hAnsi="Calibri" w:cs="Calibri"/>
        <w:b/>
      </w:rPr>
      <w:fldChar w:fldCharType="begin"/>
    </w:r>
    <w:r w:rsidR="00782C9E">
      <w:rPr>
        <w:rFonts w:ascii="Calibri" w:hAnsi="Calibri" w:cs="Calibri"/>
        <w:b/>
      </w:rPr>
      <w:instrText xml:space="preserve"> PAGE </w:instrText>
    </w:r>
    <w:r w:rsidR="00782C9E">
      <w:rPr>
        <w:rFonts w:ascii="Calibri" w:hAnsi="Calibri" w:cs="Calibri"/>
        <w:b/>
      </w:rPr>
      <w:fldChar w:fldCharType="separate"/>
    </w:r>
    <w:r w:rsidR="00782C9E">
      <w:rPr>
        <w:rFonts w:ascii="Calibri" w:hAnsi="Calibri" w:cs="Calibri"/>
        <w:b/>
      </w:rPr>
      <w:t>2</w:t>
    </w:r>
    <w:r w:rsidR="00782C9E">
      <w:rPr>
        <w:rFonts w:ascii="Calibri" w:hAnsi="Calibri" w:cs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E03B0" w14:textId="77777777" w:rsidR="00CB43F8" w:rsidRDefault="00CB43F8">
      <w:pPr>
        <w:spacing w:after="0" w:line="240" w:lineRule="auto"/>
      </w:pPr>
      <w:r>
        <w:separator/>
      </w:r>
    </w:p>
  </w:footnote>
  <w:footnote w:type="continuationSeparator" w:id="0">
    <w:p w14:paraId="303B673C" w14:textId="77777777" w:rsidR="00CB43F8" w:rsidRDefault="00CB4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74974" w14:textId="16F6B35B" w:rsidR="00AE753D" w:rsidRPr="00AE753D" w:rsidRDefault="008269A5" w:rsidP="00AE753D">
    <w:pPr>
      <w:pStyle w:val="Title"/>
      <w:spacing w:after="0"/>
      <w:jc w:val="right"/>
      <w:rPr>
        <w:color w:val="FFFFFF" w:themeColor="background1"/>
        <w:sz w:val="44"/>
        <w:szCs w:val="44"/>
      </w:rPr>
    </w:pPr>
    <w:r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 wp14:anchorId="08D65B0A" wp14:editId="226F443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3510" cy="1127760"/>
              <wp:effectExtent l="0" t="0" r="27940" b="1524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27760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rect w14:anchorId="33EBEFD5" id="Rectangle 2" o:spid="_x0000_s1026" style="position:absolute;margin-left:0;margin-top:0;width:611.3pt;height:88.8pt;z-index:-251657216;visibility:visible;mso-wrap-style:square;mso-width-percent:0;mso-height-percent:0;mso-wrap-distance-left:.5pt;mso-wrap-distance-top:.55pt;mso-wrap-distance-right:.5pt;mso-wrap-distance-bottom:.45pt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0" allowOverlap="1" wp14:anchorId="21987A3A" wp14:editId="7195B5CB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619250" cy="333375"/>
          <wp:effectExtent l="0" t="0" r="0" b="0"/>
          <wp:wrapTight wrapText="bothSides">
            <wp:wrapPolygon edited="0">
              <wp:start x="18296" y="0"/>
              <wp:lineTo x="0" y="7406"/>
              <wp:lineTo x="0" y="19749"/>
              <wp:lineTo x="1525" y="20983"/>
              <wp:lineTo x="21346" y="20983"/>
              <wp:lineTo x="21346" y="6171"/>
              <wp:lineTo x="19821" y="0"/>
              <wp:lineTo x="18296" y="0"/>
            </wp:wrapPolygon>
          </wp:wrapTight>
          <wp:docPr id="4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2C9E">
      <w:rPr>
        <w:rFonts w:ascii="Baloo Chettan 2 SemiBold" w:hAnsi="Baloo Chettan 2 SemiBold" w:cs="Segoe UI"/>
        <w:color w:val="FFFFFF" w:themeColor="background1"/>
        <w:sz w:val="40"/>
      </w:rPr>
      <w:tab/>
    </w:r>
    <w:r w:rsidR="007D3429">
      <w:rPr>
        <w:color w:val="FFFFFF" w:themeColor="background1"/>
        <w:sz w:val="44"/>
        <w:szCs w:val="44"/>
      </w:rPr>
      <w:t>Next steps</w:t>
    </w:r>
    <w:r w:rsidR="00A90831">
      <w:rPr>
        <w:color w:val="FFFFFF" w:themeColor="background1"/>
        <w:sz w:val="44"/>
        <w:szCs w:val="44"/>
      </w:rPr>
      <w:t xml:space="preserve">: </w:t>
    </w:r>
    <w:r w:rsidR="007D3429">
      <w:rPr>
        <w:color w:val="FFFFFF" w:themeColor="background1"/>
        <w:sz w:val="44"/>
        <w:szCs w:val="44"/>
      </w:rPr>
      <w:t>Filing your court documents</w:t>
    </w:r>
  </w:p>
  <w:p w14:paraId="6E5C5F1B" w14:textId="23C0BDCD" w:rsidR="00817779" w:rsidRDefault="006F21A7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inorHAnsi" w:hAnsiTheme="minorHAnsi" w:cs="Calibri"/>
        <w:b/>
        <w:color w:val="FFFFFF" w:themeColor="background1"/>
        <w:sz w:val="40"/>
      </w:rPr>
    </w:pPr>
    <w:r>
      <w:rPr>
        <w:rFonts w:asciiTheme="minorHAnsi" w:hAnsiTheme="minorHAnsi" w:cs="Calibri"/>
        <w:b/>
        <w:color w:val="FFFFFF" w:themeColor="background1"/>
        <w:sz w:val="16"/>
      </w:rPr>
      <w:t xml:space="preserve">Made </w:t>
    </w:r>
    <w:r w:rsidR="00A665B1">
      <w:rPr>
        <w:rFonts w:asciiTheme="minorHAnsi" w:hAnsiTheme="minorHAnsi" w:cs="Calibri"/>
        <w:b/>
        <w:color w:val="FFFFFF" w:themeColor="background1"/>
        <w:sz w:val="16"/>
      </w:rPr>
      <w:t xml:space="preserve">on </w:t>
    </w:r>
    <w:proofErr w:type="gramStart"/>
    <w:r w:rsidR="00782C9E">
      <w:rPr>
        <w:rFonts w:asciiTheme="minorHAnsi" w:hAnsiTheme="minorHAnsi" w:cs="Calibri"/>
        <w:b/>
        <w:color w:val="FFFFFF" w:themeColor="background1"/>
        <w:sz w:val="16"/>
      </w:rPr>
      <w:t>{{ today</w:t>
    </w:r>
    <w:proofErr w:type="gramEnd"/>
    <w:r w:rsidR="00782C9E">
      <w:rPr>
        <w:rFonts w:asciiTheme="minorHAnsi" w:hAnsiTheme="minorHAnsi" w:cs="Calibri"/>
        <w:b/>
        <w:color w:val="FFFFFF" w:themeColor="background1"/>
        <w:sz w:val="16"/>
      </w:rPr>
      <w:t>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40EF3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CF5E61"/>
    <w:multiLevelType w:val="hybridMultilevel"/>
    <w:tmpl w:val="D3FE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D0D8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204781"/>
    <w:multiLevelType w:val="hybridMultilevel"/>
    <w:tmpl w:val="3ED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6813E5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B0236A6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B3D5FB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3B41158"/>
    <w:multiLevelType w:val="hybridMultilevel"/>
    <w:tmpl w:val="9E84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42907"/>
    <w:rsid w:val="000A3470"/>
    <w:rsid w:val="000C2956"/>
    <w:rsid w:val="000F1603"/>
    <w:rsid w:val="000F3712"/>
    <w:rsid w:val="001E0814"/>
    <w:rsid w:val="001E5133"/>
    <w:rsid w:val="00250FCE"/>
    <w:rsid w:val="002F3D11"/>
    <w:rsid w:val="002F7523"/>
    <w:rsid w:val="00305A6B"/>
    <w:rsid w:val="00322EBF"/>
    <w:rsid w:val="003E4F6B"/>
    <w:rsid w:val="004131C5"/>
    <w:rsid w:val="004F05E9"/>
    <w:rsid w:val="004F7239"/>
    <w:rsid w:val="005071EB"/>
    <w:rsid w:val="00526E29"/>
    <w:rsid w:val="005347E0"/>
    <w:rsid w:val="00551E9B"/>
    <w:rsid w:val="00696227"/>
    <w:rsid w:val="006F21A7"/>
    <w:rsid w:val="00710DF2"/>
    <w:rsid w:val="00782C9E"/>
    <w:rsid w:val="007C4AC1"/>
    <w:rsid w:val="007D3429"/>
    <w:rsid w:val="007F2EB0"/>
    <w:rsid w:val="00801FDE"/>
    <w:rsid w:val="00817779"/>
    <w:rsid w:val="008269A5"/>
    <w:rsid w:val="008663EC"/>
    <w:rsid w:val="00896FD9"/>
    <w:rsid w:val="00974AC6"/>
    <w:rsid w:val="00982B49"/>
    <w:rsid w:val="009B5883"/>
    <w:rsid w:val="009F2CF6"/>
    <w:rsid w:val="00A44F2B"/>
    <w:rsid w:val="00A665B1"/>
    <w:rsid w:val="00A90831"/>
    <w:rsid w:val="00AA3545"/>
    <w:rsid w:val="00AE753D"/>
    <w:rsid w:val="00B327A8"/>
    <w:rsid w:val="00C24730"/>
    <w:rsid w:val="00CA4810"/>
    <w:rsid w:val="00CB43F8"/>
    <w:rsid w:val="00D15A17"/>
    <w:rsid w:val="00D20807"/>
    <w:rsid w:val="00D37466"/>
    <w:rsid w:val="00D53A1D"/>
    <w:rsid w:val="00D92859"/>
    <w:rsid w:val="00DC6B82"/>
    <w:rsid w:val="00E35F59"/>
    <w:rsid w:val="00E74D94"/>
    <w:rsid w:val="00F6311D"/>
    <w:rsid w:val="00FE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DA19E4"/>
  <w14:defaultImageDpi w14:val="0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710DF2"/>
    <w:pPr>
      <w:ind w:left="720"/>
      <w:contextualSpacing/>
    </w:pPr>
  </w:style>
  <w:style w:type="character" w:customStyle="1" w:styleId="viiyi">
    <w:name w:val="viiyi"/>
    <w:basedOn w:val="DefaultParagraphFont"/>
    <w:rsid w:val="005071EB"/>
  </w:style>
  <w:style w:type="character" w:customStyle="1" w:styleId="q4iawc">
    <w:name w:val="q4iawc"/>
    <w:basedOn w:val="DefaultParagraphFont"/>
    <w:rsid w:val="005071EB"/>
  </w:style>
  <w:style w:type="character" w:customStyle="1" w:styleId="TitleChar">
    <w:name w:val="Title Char"/>
    <w:basedOn w:val="DefaultParagraphFont"/>
    <w:link w:val="Title"/>
    <w:uiPriority w:val="10"/>
    <w:qFormat/>
    <w:rsid w:val="00AE753D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E753D"/>
    <w:pPr>
      <w:suppressAutoHyphens w:val="0"/>
      <w:spacing w:after="80" w:line="240" w:lineRule="auto"/>
    </w:pPr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AE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unhideWhenUsed/>
    <w:rsid w:val="00AE753D"/>
    <w:pPr>
      <w:suppressAutoHyphens w:val="0"/>
    </w:pPr>
    <w:rPr>
      <w:rFonts w:eastAsiaTheme="minorEastAsia" w:cstheme="minorBidi"/>
      <w:sz w:val="2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2C92B4-D08C-4DD7-AA23-4E4B44E66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528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Quinten Steenhuis</cp:lastModifiedBy>
  <cp:revision>12</cp:revision>
  <dcterms:created xsi:type="dcterms:W3CDTF">2022-10-14T14:45:00Z</dcterms:created>
  <dcterms:modified xsi:type="dcterms:W3CDTF">2023-02-04T19:45:00Z</dcterms:modified>
</cp:coreProperties>
</file>