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ADDENDUM</w:t>
      </w:r>
    </w:p>
    <w:p>
      <w:pPr>
        <w:pStyle w:val="Normal"/>
        <w:spacing w:lineRule="auto" w:line="240" w:before="0" w:after="0"/>
        <w:rPr/>
      </w:pPr>
      <w:r>
        <w:rPr>
          <w:rFonts w:ascii="Helvetica" w:hAnsi="Helvetica"/>
          <w:sz w:val="24"/>
          <w:szCs w:val="24"/>
        </w:rPr>
        <w:t xml:space="preserve">{%p if al_form_type in </w:t>
      </w:r>
      <w:r>
        <w:rPr>
          <w:rStyle w:val="Pls"/>
          <w:rFonts w:ascii="Helvetica" w:hAnsi="Helvetica"/>
          <w:sz w:val="24"/>
          <w:szCs w:val="24"/>
        </w:rPr>
        <w:t>['starts_case','existing_case','appeal'] %}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al_form_type == 'appeal'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APPEALS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TRIAL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rHeight w:val="422" w:hRule="atLeast"/>
        </w:trPr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case.county }}, ss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DOCKET NO: {{ showifdef('case.docket_number') }}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if other_parties.there_are_any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petitioner.name.full()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Plaintiff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vs.</w:t>
              <w:tab/>
              <w:tab/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respondent.name.full()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Defendant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else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In the matter of {{ defendants }}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endif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Heading2"/>
        <w:numPr>
          <w:ilvl w:val="0"/>
          <w:numId w:val="0"/>
        </w:numPr>
        <w:ind w:left="0" w:hanging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for field in confidential_information_sheet_attachment[i].overflow() %}</w:t>
      </w:r>
      <w:bookmarkStart w:id="0" w:name="_GoBack"/>
      <w:bookmarkEnd w:id="0"/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field.field_name in [“children_of_marriage_minor”]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 xml:space="preserve">Additional </w:t>
      </w:r>
      <w:r>
        <w:rPr>
          <w:rFonts w:cs="Arial" w:ascii="Helvetica" w:hAnsi="Helvetica"/>
          <w:sz w:val="24"/>
          <w:szCs w:val="24"/>
        </w:rPr>
        <w:t xml:space="preserve">Minor </w:t>
      </w:r>
      <w:r>
        <w:rPr>
          <w:rFonts w:cs="Arial" w:ascii="Helvetica" w:hAnsi="Helvetica"/>
          <w:sz w:val="24"/>
          <w:szCs w:val="24"/>
        </w:rPr>
        <w:t>Children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0"/>
        <w:gridCol w:w="3420"/>
        <w:gridCol w:w="2699"/>
      </w:tblGrid>
      <w:tr>
        <w:trPr/>
        <w:tc>
          <w:tcPr>
            <w:tcW w:w="32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342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Date of Birth</w:t>
            </w:r>
          </w:p>
        </w:tc>
        <w:tc>
          <w:tcPr>
            <w:tcW w:w="26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b/>
                <w:b/>
                <w:bCs/>
                <w:sz w:val="24"/>
                <w:szCs w:val="24"/>
              </w:rPr>
            </w:pPr>
            <w:r>
              <w:rPr>
                <w:rFonts w:ascii="Helvetica" w:hAnsi="Helvetica"/>
                <w:b/>
                <w:bCs/>
                <w:sz w:val="24"/>
                <w:szCs w:val="24"/>
              </w:rPr>
              <w:t>SSN</w:t>
            </w:r>
          </w:p>
        </w:tc>
      </w:tr>
      <w:tr>
        <w:trPr/>
        <w:tc>
          <w:tcPr>
            <w:tcW w:w="32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342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26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32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{{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redact(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row.name.full()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</w:t>
            </w:r>
          </w:p>
        </w:tc>
        <w:tc>
          <w:tcPr>
            <w:tcW w:w="342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{{ 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redact(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format_date(row.birthdate, format='M/d/yyyy')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)</w:t>
            </w: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 xml:space="preserve"> }}</w:t>
            </w:r>
          </w:p>
        </w:tc>
        <w:tc>
          <w:tcPr>
            <w:tcW w:w="26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{{ </w:t>
            </w:r>
            <w:r>
              <w:rPr>
                <w:rFonts w:ascii="Helvetica" w:hAnsi="Helvetica"/>
                <w:sz w:val="24"/>
                <w:szCs w:val="24"/>
              </w:rPr>
              <w:t>redact(row.</w:t>
            </w:r>
            <w:r>
              <w:rPr>
                <w:rFonts w:ascii="Helvetica" w:hAnsi="Helvetica"/>
                <w:sz w:val="24"/>
                <w:szCs w:val="24"/>
              </w:rPr>
              <w:t>ssn) }}</w:t>
            </w:r>
          </w:p>
        </w:tc>
      </w:tr>
      <w:tr>
        <w:trPr/>
        <w:tc>
          <w:tcPr>
            <w:tcW w:w="32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342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  <w:tc>
          <w:tcPr>
            <w:tcW w:w="269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endfor %}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b52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qFormat/>
    <w:rsid w:val="002b3cc8"/>
    <w:pPr>
      <w:keepNext w:val="true"/>
      <w:numPr>
        <w:ilvl w:val="0"/>
        <w:numId w:val="1"/>
      </w:numPr>
      <w:spacing w:lineRule="auto" w:line="240" w:before="240" w:after="120"/>
      <w:outlineLvl w:val="0"/>
    </w:pPr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TextBody"/>
    <w:link w:val="Heading2Char"/>
    <w:qFormat/>
    <w:rsid w:val="002b3cc8"/>
    <w:pPr>
      <w:keepNext w:val="true"/>
      <w:numPr>
        <w:ilvl w:val="1"/>
        <w:numId w:val="1"/>
      </w:numPr>
      <w:spacing w:lineRule="auto" w:line="240" w:before="200" w:after="120"/>
      <w:outlineLvl w:val="1"/>
    </w:pPr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2b3cc8"/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character" w:styleId="Heading2Char" w:customStyle="1">
    <w:name w:val="Heading 2 Char"/>
    <w:basedOn w:val="DefaultParagraphFont"/>
    <w:link w:val="Heading2"/>
    <w:qFormat/>
    <w:rsid w:val="002b3cc8"/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BodyTextChar" w:customStyle="1">
    <w:name w:val="Body Text Char"/>
    <w:basedOn w:val="DefaultParagraphFont"/>
    <w:uiPriority w:val="99"/>
    <w:semiHidden/>
    <w:qFormat/>
    <w:rsid w:val="002b3cc8"/>
    <w:rPr/>
  </w:style>
  <w:style w:type="character" w:styleId="Pls" w:customStyle="1">
    <w:name w:val="pl-s"/>
    <w:basedOn w:val="DefaultParagraphFont"/>
    <w:qFormat/>
    <w:rsid w:val="001f7b3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b3cc8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 w:customStyle="1">
    <w:name w:val="Table Contents"/>
    <w:basedOn w:val="Normal"/>
    <w:qFormat/>
    <w:rsid w:val="002b3cc8"/>
    <w:pPr>
      <w:suppressLineNumbers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5947</TotalTime>
  <Application>LibreOffice/7.3.7.2$Linux_X86_64 LibreOffice_project/30$Build-2</Application>
  <AppVersion>15.0000</AppVersion>
  <Pages>1</Pages>
  <Words>111</Words>
  <Characters>731</Characters>
  <CharactersWithSpaces>813</CharactersWithSpaces>
  <Paragraphs>35</Paragraphs>
  <Company>Greater Boston Legal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2021-04-16T16:29:00Z</dcterms:created>
  <dc:creator>Steenhuis, Quinten</dc:creator>
  <dc:description/>
  <dc:language>en-US</dc:language>
  <cp:lastModifiedBy/>
  <dcterms:modified xsi:type="dcterms:W3CDTF">2026-09-30T10:55:02Z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