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285033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4546BD71" w:rsidR="00F46CE9" w:rsidRPr="00422DF4" w:rsidRDefault="00F46CE9" w:rsidP="00090C71">
      <w:pPr>
        <w:pStyle w:val="Answersubsection"/>
      </w:pPr>
      <w:r w:rsidRPr="00422DF4">
        <w:t>Landlord failed to state a claim for rent and possession</w:t>
      </w:r>
    </w:p>
    <w:p w14:paraId="3D7D1D4F" w14:textId="27F42202" w:rsidR="00D34AD1" w:rsidRPr="00337B29" w:rsidRDefault="7C77C64E" w:rsidP="00285033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0994BF" w14:textId="76E8916C" w:rsidR="4B083227" w:rsidRPr="00337B29" w:rsidRDefault="4B083227" w:rsidP="00285033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25CD4284" w14:textId="7F0EDFBA" w:rsidR="49B10CAB" w:rsidRPr="00337B29" w:rsidRDefault="49B10CAB" w:rsidP="00285033">
      <w:pPr>
        <w:pStyle w:val="ListParagraph"/>
      </w:pPr>
      <w:r w:rsidRPr="00337B29">
        <w:lastRenderedPageBreak/>
        <w:t>it contains non-rent charges only and claims no actual rent</w:t>
      </w:r>
    </w:p>
    <w:p w14:paraId="2A8A112A" w14:textId="3C24CE99" w:rsidR="1E11AA1A" w:rsidRPr="00337B29" w:rsidRDefault="1E11AA1A" w:rsidP="00285033">
      <w:pPr>
        <w:pStyle w:val="ListParagraph"/>
      </w:pPr>
      <w:r w:rsidRPr="00337B29">
        <w:t>{%p endif %}</w:t>
      </w:r>
    </w:p>
    <w:p w14:paraId="6A736CA3" w14:textId="5F9597E0" w:rsidR="1E11AA1A" w:rsidRPr="00337B29" w:rsidRDefault="1E11AA1A" w:rsidP="00285033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63E939CF" w14:textId="505CD37B" w:rsidR="49B10CAB" w:rsidRPr="00337B29" w:rsidRDefault="49B10CAB" w:rsidP="00285033">
      <w:pPr>
        <w:pStyle w:val="ListParagraph"/>
      </w:pPr>
      <w:r w:rsidRPr="00337B29">
        <w:t>it does not contain</w:t>
      </w:r>
      <w:r w:rsidR="00AE31D7" w:rsidRPr="00337B29">
        <w:t>:</w:t>
      </w:r>
    </w:p>
    <w:p w14:paraId="6D8827CA" w14:textId="3EFD5460" w:rsidR="1E29691E" w:rsidRPr="00337B29" w:rsidRDefault="7EA9F04A" w:rsidP="00285033">
      <w:pPr>
        <w:pStyle w:val="ListParagraph"/>
      </w:pPr>
      <w:r w:rsidRPr="00337B29">
        <w:t xml:space="preserve">{%p if </w:t>
      </w:r>
      <w:r w:rsidR="60EADFC0" w:rsidRPr="00337B29">
        <w:t xml:space="preserve">not </w:t>
      </w:r>
      <w:r w:rsidR="62DF4306" w:rsidRPr="00337B29">
        <w:t>petition</w:t>
      </w:r>
      <w:r w:rsidRPr="00337B29">
        <w:t>_states_rent_amount %}</w:t>
      </w:r>
    </w:p>
    <w:p w14:paraId="45975BD1" w14:textId="78D134C6" w:rsidR="007A5FB6" w:rsidRPr="00337B29" w:rsidRDefault="4439DBD5" w:rsidP="00285033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3CFD9716" w14:textId="3E725B7B" w:rsidR="061BA5F4" w:rsidRPr="00337B29" w:rsidRDefault="3FC89C65" w:rsidP="00285033">
      <w:pPr>
        <w:pStyle w:val="ListParagraph"/>
      </w:pPr>
      <w:r w:rsidRPr="00337B29">
        <w:t>{%p endif %}</w:t>
      </w:r>
    </w:p>
    <w:p w14:paraId="6E45F4BC" w14:textId="4861D12C" w:rsidR="061BA5F4" w:rsidRPr="00337B29" w:rsidRDefault="3FC89C65" w:rsidP="00285033">
      <w:pPr>
        <w:pStyle w:val="ListParagraph"/>
        <w:rPr>
          <w:rFonts w:eastAsia="Times New Roman"/>
        </w:r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06D20AB2" w14:textId="32189901" w:rsidR="00D34AD1" w:rsidRPr="00337B29" w:rsidRDefault="1491F13B" w:rsidP="00285033">
      <w:pPr>
        <w:pStyle w:val="ListParagraph"/>
        <w:rPr>
          <w:rFonts w:eastAsia="Times New Roman"/>
        </w:r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709B509C" w14:textId="13281704" w:rsidR="59251DE6" w:rsidRPr="00337B29" w:rsidRDefault="15999259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34E36577" w14:textId="65B503F4" w:rsidR="59251DE6" w:rsidRPr="00337B29" w:rsidRDefault="7D7255CC" w:rsidP="00285033">
      <w:pPr>
        <w:pStyle w:val="ListParagraph"/>
        <w:rPr>
          <w:rFonts w:eastAsia="Times New Roman"/>
        </w:rPr>
      </w:pPr>
      <w:r w:rsidRPr="00337B29">
        <w:t xml:space="preserve">{%p if </w:t>
      </w:r>
      <w:r w:rsidR="735C9A06" w:rsidRPr="00337B29">
        <w:t xml:space="preserve">not </w:t>
      </w:r>
      <w:r w:rsidRPr="00337B29">
        <w:t>petition_states_</w:t>
      </w:r>
      <w:r w:rsidR="1C219ED8" w:rsidRPr="00337B29">
        <w:t>terms_of_lease</w:t>
      </w:r>
      <w:r w:rsidR="00AE6912" w:rsidRPr="00337B29">
        <w:t xml:space="preserve"> and not lease_attached</w:t>
      </w:r>
      <w:r w:rsidRPr="00337B29">
        <w:t xml:space="preserve"> %}</w:t>
      </w:r>
    </w:p>
    <w:p w14:paraId="2A420533" w14:textId="203D1CDF" w:rsidR="2C9AE155" w:rsidRPr="00337B29" w:rsidRDefault="00285033" w:rsidP="00285033">
      <w:pPr>
        <w:pStyle w:val="ListParagraph"/>
      </w:pPr>
      <w:r>
        <w:t>t</w:t>
      </w:r>
      <w:r w:rsidR="2C9AE155" w:rsidRPr="00337B29">
        <w:t>he terms of the lease</w:t>
      </w:r>
    </w:p>
    <w:p w14:paraId="6CF4FBFD" w14:textId="13281704" w:rsidR="61FFF8D3" w:rsidRPr="00337B29" w:rsidRDefault="61FFF8D3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3A2A6587" w14:textId="5E57A529" w:rsidR="61FFF8D3" w:rsidRPr="00337B29" w:rsidRDefault="61FFF8D3" w:rsidP="00285033">
      <w:pPr>
        <w:pStyle w:val="ListParagraph"/>
        <w:rPr>
          <w:rFonts w:eastAsia="Times New Roman"/>
        </w:r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42FBA6A2" w14:textId="279930F3" w:rsidR="2C9AE155" w:rsidRPr="00337B29" w:rsidRDefault="00285033" w:rsidP="00285033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093F2B90" w14:textId="2CF3F2BD" w:rsidR="4546E177" w:rsidRPr="00337B29" w:rsidRDefault="7B14B92E" w:rsidP="00285033">
      <w:pPr>
        <w:pStyle w:val="ListParagraph"/>
      </w:pPr>
      <w:r w:rsidRPr="00337B29">
        <w:t>{%p endif %}</w:t>
      </w:r>
    </w:p>
    <w:p w14:paraId="691F701B" w14:textId="73337C72" w:rsidR="59251DE6" w:rsidRPr="00337B29" w:rsidRDefault="15999259" w:rsidP="00285033">
      <w:pPr>
        <w:pStyle w:val="ListParagraph"/>
        <w:rPr>
          <w:rFonts w:eastAsia="Times New Roman"/>
        </w:r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3D8D0937" w14:textId="3AF7B28B" w:rsidR="00D34AD1" w:rsidRPr="00337B29" w:rsidRDefault="1491F13B" w:rsidP="00285033">
      <w:pPr>
        <w:pStyle w:val="ListParagraph"/>
        <w:rPr>
          <w:rFonts w:eastAsia="Times New Roman"/>
        </w:rPr>
      </w:pPr>
      <w:r w:rsidRPr="00337B29">
        <w:lastRenderedPageBreak/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77777777" w:rsidR="00DA172C" w:rsidRPr="00337B29" w:rsidRDefault="6170FFFE" w:rsidP="00285033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285033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285033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285033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9887C25" w:rsidR="00F46CE9" w:rsidRPr="00225CFA" w:rsidRDefault="00F46CE9" w:rsidP="00D74A54">
      <w:pPr>
        <w:pStyle w:val="Answersubsection"/>
      </w:pPr>
      <w:r w:rsidRPr="00225CFA">
        <w:t>Landlord has failed to comply with M.R.C.P. § 55.22</w:t>
      </w:r>
    </w:p>
    <w:p w14:paraId="2119C4D8" w14:textId="55CDB573" w:rsidR="00FA2670" w:rsidRPr="00337B29" w:rsidRDefault="00FA2670" w:rsidP="00285033">
      <w:pPr>
        <w:pStyle w:val="ListParagraph"/>
        <w:rPr>
          <w:rFonts w:eastAsia="Times New Roman"/>
        </w:rPr>
      </w:pPr>
      <w:r w:rsidRPr="00337B29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337B29" w:rsidRDefault="00FA2670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285033">
      <w:pPr>
        <w:pStyle w:val="ListParagraph"/>
      </w:pPr>
      <w:r w:rsidRPr="00337B29">
        <w:t>{%p if defense_tender_refused %}</w:t>
      </w:r>
    </w:p>
    <w:p w14:paraId="5FE7C70F" w14:textId="0D867269" w:rsidR="001F6D1A" w:rsidRPr="00337B29" w:rsidRDefault="001F6D1A" w:rsidP="00D74A54">
      <w:pPr>
        <w:pStyle w:val="Answersubsection"/>
      </w:pPr>
      <w:r w:rsidRPr="00337B29">
        <w:t>Landlord refused Tenant’s tender of rent</w:t>
      </w:r>
    </w:p>
    <w:p w14:paraId="3C06FB64" w14:textId="05873FAD" w:rsidR="00FA2670" w:rsidRPr="00337B29" w:rsidRDefault="00FA2670" w:rsidP="00285033">
      <w:pPr>
        <w:pStyle w:val="ListParagraph"/>
      </w:pPr>
      <w:r w:rsidRPr="00337B29">
        <w:t>The Plaintiff  refused to accept all or some of the rent alleged due in this case.</w:t>
      </w:r>
    </w:p>
    <w:p w14:paraId="1A9E1B18" w14:textId="7AFD8D16" w:rsidR="0096034A" w:rsidRPr="00337B29" w:rsidRDefault="0096034A" w:rsidP="00285033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285033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285033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285033">
      <w:pPr>
        <w:pStyle w:val="ListParagraph"/>
      </w:pPr>
      <w:r w:rsidRPr="00337B29">
        <w:t>{%p if defense_rent_payment %}</w:t>
      </w:r>
    </w:p>
    <w:p w14:paraId="30B7EF2C" w14:textId="26564507" w:rsidR="001F6D1A" w:rsidRPr="00337B29" w:rsidRDefault="001F6D1A" w:rsidP="00D74A54">
      <w:pPr>
        <w:pStyle w:val="Answersubsection"/>
      </w:pPr>
      <w:r w:rsidRPr="00337B29">
        <w:t>Tenant has paid the rent allegedly owed</w:t>
      </w:r>
    </w:p>
    <w:p w14:paraId="418E4AC2" w14:textId="2C957174" w:rsidR="00FA2670" w:rsidRPr="00337B29" w:rsidRDefault="00FA2670" w:rsidP="00285033">
      <w:pPr>
        <w:pStyle w:val="ListParagraph"/>
      </w:pPr>
      <w:r w:rsidRPr="00337B29">
        <w:lastRenderedPageBreak/>
        <w:t>Defendant has</w:t>
      </w:r>
      <w:r w:rsidR="002609D0" w:rsidRPr="00337B29">
        <w:t xml:space="preserve"> paid</w:t>
      </w:r>
      <w:r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Pr="00337B29">
        <w:t>of the amounts allegedly owed.</w:t>
      </w:r>
      <w:r w:rsidRPr="00337B29">
        <w:tab/>
      </w:r>
    </w:p>
    <w:p w14:paraId="0BBCD4F1" w14:textId="5C3B1AE1" w:rsidR="00FA2670" w:rsidRPr="00337B29" w:rsidRDefault="00FA2670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285033">
      <w:pPr>
        <w:pStyle w:val="ListParagraph"/>
      </w:pPr>
      <w:r w:rsidRPr="00337B29">
        <w:t>{%p if defense_settlement %}</w:t>
      </w:r>
    </w:p>
    <w:p w14:paraId="430232E8" w14:textId="42F8CA53" w:rsidR="001F6D1A" w:rsidRPr="00337B29" w:rsidRDefault="001F6D1A" w:rsidP="00D74A54">
      <w:pPr>
        <w:pStyle w:val="Answersubsection"/>
      </w:pPr>
      <w:r w:rsidRPr="00337B29">
        <w:t>Landlord and Tenant entered into a settlement agreement and Tenant has complied with the settlement’s terms</w:t>
      </w:r>
    </w:p>
    <w:p w14:paraId="223659D6" w14:textId="3E3C9BEC" w:rsidR="00FA2670" w:rsidRPr="00337B29" w:rsidRDefault="00FA2670" w:rsidP="00285033">
      <w:pPr>
        <w:pStyle w:val="ListParagraph"/>
      </w:pPr>
      <w:r w:rsidRPr="00337B29">
        <w:t>Plaintiff  agreed to a settlement, and Defendant complied with the terms of the settlement.</w:t>
      </w:r>
    </w:p>
    <w:p w14:paraId="6641EA9B" w14:textId="4A501EDA" w:rsidR="00FA2670" w:rsidRPr="00337B29" w:rsidRDefault="00FA2670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285033">
      <w:pPr>
        <w:pStyle w:val="ListParagraph"/>
      </w:pPr>
      <w:r w:rsidRPr="00337B29">
        <w:t>{%p if defense_lease_signed_under_duress %}</w:t>
      </w:r>
    </w:p>
    <w:p w14:paraId="27FD5EE0" w14:textId="3CC0430F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 lease is invalid because unfair duress by Landlord caused Tenant to enter the lease</w:t>
      </w:r>
    </w:p>
    <w:p w14:paraId="567E85D0" w14:textId="5B401EBA" w:rsidR="005E45AA" w:rsidRPr="00337B29" w:rsidRDefault="005E45AA" w:rsidP="00285033">
      <w:pPr>
        <w:pStyle w:val="ListParagraph"/>
      </w:pPr>
      <w:r w:rsidRPr="00337B29">
        <w:t>Unfair duress by {{ landlord_doc_name }} caused {{ tenant_doc_name }} to sign the lease.</w:t>
      </w:r>
    </w:p>
    <w:p w14:paraId="484D38FB" w14:textId="0F7EC9FB" w:rsidR="6F43A30A" w:rsidRPr="00337B29" w:rsidRDefault="005E45AA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285033">
      <w:pPr>
        <w:pStyle w:val="ListParagraph"/>
      </w:pPr>
      <w:r w:rsidRPr="00337B29">
        <w:t>{%p if defense_fraud_lease %}</w:t>
      </w:r>
    </w:p>
    <w:p w14:paraId="610F99A6" w14:textId="74436530" w:rsidR="00F46CE9" w:rsidRPr="00337B29" w:rsidRDefault="00F46CE9" w:rsidP="00D74A54">
      <w:pPr>
        <w:pStyle w:val="Answersubsection"/>
      </w:pPr>
      <w:r w:rsidRPr="00337B29">
        <w:t>Landlord’s fraudulent promises induced Tenant to enter the lease</w:t>
      </w:r>
    </w:p>
    <w:p w14:paraId="2D3A0E97" w14:textId="26CAC497" w:rsidR="00905A36" w:rsidRPr="00337B29" w:rsidRDefault="00905A36" w:rsidP="00285033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285033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46879744" w14:textId="7CD6E672" w:rsidR="00905A36" w:rsidRPr="00337B29" w:rsidRDefault="00905A36" w:rsidP="00285033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11823D13" w14:textId="15093C31" w:rsidR="00905A36" w:rsidRPr="00337B29" w:rsidRDefault="00285033" w:rsidP="00285033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69171F27" w:rsidR="00905A36" w:rsidRPr="00337B29" w:rsidRDefault="00905A36" w:rsidP="00285033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285033">
      <w:pPr>
        <w:pStyle w:val="ListParagraph"/>
      </w:pPr>
      <w:r w:rsidRPr="00337B29">
        <w:lastRenderedPageBreak/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285033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285033">
      <w:pPr>
        <w:pStyle w:val="ListParagraph"/>
      </w:pPr>
      <w:r w:rsidRPr="00337B29">
        <w:t>{%p if defense_liquidated_damages_late_fees %}</w:t>
      </w:r>
    </w:p>
    <w:p w14:paraId="013A0FB6" w14:textId="488BFEBE" w:rsidR="00F46CE9" w:rsidRPr="00337B29" w:rsidRDefault="00F46CE9" w:rsidP="00D74A54">
      <w:pPr>
        <w:pStyle w:val="Answersubsection"/>
      </w:pPr>
      <w:r w:rsidRPr="00337B29">
        <w:t>The late fees attached to the Landlord’s Petition are an unfair penalty</w:t>
      </w:r>
    </w:p>
    <w:p w14:paraId="4C26530D" w14:textId="11F6FF4A" w:rsidR="005E45AA" w:rsidRPr="00337B29" w:rsidRDefault="005E45AA" w:rsidP="00285033">
      <w:pPr>
        <w:pStyle w:val="ListParagraph"/>
      </w:pPr>
      <w:r w:rsidRPr="00337B29"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337B29" w:rsidRDefault="005E45AA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285033">
      <w:pPr>
        <w:pStyle w:val="ListParagraph"/>
      </w:pPr>
      <w:r w:rsidRPr="00337B29">
        <w:t>{%p if defense_estoppel_illegality %}</w:t>
      </w:r>
    </w:p>
    <w:p w14:paraId="4E0A1BAF" w14:textId="04884AF9" w:rsidR="00F46CE9" w:rsidRPr="00337B29" w:rsidRDefault="00F46CE9" w:rsidP="00D74A54">
      <w:pPr>
        <w:pStyle w:val="Answersubsection"/>
      </w:pPr>
      <w:r w:rsidRPr="00337B29">
        <w:t>Landlord is estopped from enforcement of the lease because it has violated Missouri law</w:t>
      </w:r>
    </w:p>
    <w:p w14:paraId="1AA826A4" w14:textId="7A08AF42" w:rsidR="00F64F42" w:rsidRPr="00337B29" w:rsidRDefault="003551AA" w:rsidP="00285033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6145BDEC" w14:textId="32844517" w:rsidR="0096598A" w:rsidRPr="00337B29" w:rsidRDefault="0096598A" w:rsidP="00285033">
      <w:pPr>
        <w:pStyle w:val="ListParagraph"/>
      </w:pPr>
      <w:r w:rsidRPr="00337B29">
        <w:t>{%p if estoppel_breaches['not_up_to_code'] %}</w:t>
      </w:r>
    </w:p>
    <w:p w14:paraId="0E9F6934" w14:textId="0E79BD9D" w:rsidR="003551AA" w:rsidRPr="00337B29" w:rsidRDefault="00F64F42" w:rsidP="00285033">
      <w:pPr>
        <w:pStyle w:val="ListParagraph"/>
      </w:pPr>
      <w:r w:rsidRPr="00337B29">
        <w:t>The premises is not “up to code” in certain respects</w:t>
      </w:r>
      <w:r w:rsidR="00285033">
        <w:t xml:space="preserve">{% if estoppel_breaches['violated_law'] or </w:t>
      </w:r>
      <w:r w:rsidR="00285033" w:rsidRPr="00337B29">
        <w:t>estoppel_breaches['occupancy_permit']</w:t>
      </w:r>
      <w:r w:rsidR="00285033">
        <w:t xml:space="preserve"> or defense_breach_of_cqe or estoppel_breaches['other'] %}</w:t>
      </w:r>
      <w:r w:rsidR="00285033" w:rsidRPr="00337B29">
        <w:t>, and/or</w:t>
      </w:r>
      <w:r w:rsidR="00285033">
        <w:t>{% else %}.{% endif %}</w:t>
      </w:r>
    </w:p>
    <w:p w14:paraId="247B16B6" w14:textId="093AA244" w:rsidR="0096598A" w:rsidRPr="00337B29" w:rsidRDefault="0096598A" w:rsidP="00285033">
      <w:pPr>
        <w:pStyle w:val="ListParagraph"/>
      </w:pPr>
      <w:r w:rsidRPr="00337B29">
        <w:t>{%p endif %}</w:t>
      </w:r>
    </w:p>
    <w:p w14:paraId="296FB0C5" w14:textId="0EF08082" w:rsidR="0096598A" w:rsidRPr="00337B29" w:rsidRDefault="0096598A" w:rsidP="00285033">
      <w:pPr>
        <w:pStyle w:val="ListParagraph"/>
      </w:pPr>
      <w:r w:rsidRPr="00337B29">
        <w:t>{%p if estoppel_breaches['violated_law'] %}</w:t>
      </w:r>
    </w:p>
    <w:p w14:paraId="3FAFD83E" w14:textId="568D5F66" w:rsidR="0096598A" w:rsidRPr="00337B29" w:rsidRDefault="00F64F42" w:rsidP="00285033">
      <w:pPr>
        <w:pStyle w:val="ListParagraph"/>
      </w:pPr>
      <w:r w:rsidRPr="00337B29">
        <w:lastRenderedPageBreak/>
        <w:t>The Plaintiff has failed to comply with city, county, or state ordinances, regulations, or laws relating to the condition of the premises</w:t>
      </w:r>
      <w:r w:rsidR="00285033">
        <w:t xml:space="preserve">{% if </w:t>
      </w:r>
      <w:r w:rsidR="00285033" w:rsidRPr="00337B29">
        <w:t>estoppel_breaches['occupancy_permit']</w:t>
      </w:r>
      <w:r w:rsidR="00285033">
        <w:t xml:space="preserve"> or defense_breach_of_cqe or estoppel_breaches['other'] %}</w:t>
      </w:r>
      <w:r w:rsidR="00285033" w:rsidRPr="00337B29">
        <w:t>, and/or</w:t>
      </w:r>
      <w:r w:rsidR="00285033">
        <w:t>{% else %}.{% endif %}</w:t>
      </w:r>
    </w:p>
    <w:p w14:paraId="580790F9" w14:textId="77777777" w:rsidR="0096598A" w:rsidRPr="00337B29" w:rsidRDefault="0096598A" w:rsidP="00285033">
      <w:pPr>
        <w:pStyle w:val="ListParagraph"/>
      </w:pPr>
      <w:r w:rsidRPr="00337B29">
        <w:t>{%p endif %}</w:t>
      </w:r>
    </w:p>
    <w:p w14:paraId="38698550" w14:textId="54E0B1B8" w:rsidR="003551AA" w:rsidRPr="00337B29" w:rsidRDefault="0096598A" w:rsidP="00285033">
      <w:pPr>
        <w:pStyle w:val="ListParagraph"/>
      </w:pPr>
      <w:r w:rsidRPr="00337B29">
        <w:t>{%p if estoppel_breaches['occupancy_permit'] %}</w:t>
      </w:r>
    </w:p>
    <w:p w14:paraId="12D31B84" w14:textId="17CE018F" w:rsidR="0096598A" w:rsidRPr="00337B29" w:rsidRDefault="00F64F42" w:rsidP="00285033">
      <w:pPr>
        <w:pStyle w:val="ListParagraph"/>
      </w:pPr>
      <w:r w:rsidRPr="00337B29">
        <w:t>The Plaintiff has not obtained a valid occupancy permit, or has allowed the pre-existing permit to lapse during the tenancy</w:t>
      </w:r>
      <w:r w:rsidR="00285033">
        <w:t>{% if defense_breach_of_cqe or estoppel_breaches['other'] %}</w:t>
      </w:r>
      <w:r w:rsidR="00285033" w:rsidRPr="00337B29">
        <w:t>, and/or</w:t>
      </w:r>
      <w:r w:rsidR="00285033">
        <w:t>{% else %}.{% endif %}</w:t>
      </w:r>
    </w:p>
    <w:p w14:paraId="47D35299" w14:textId="41DE9C1E" w:rsidR="0096598A" w:rsidRPr="00337B29" w:rsidRDefault="0096598A" w:rsidP="00285033">
      <w:pPr>
        <w:pStyle w:val="ListParagraph"/>
      </w:pPr>
      <w:r w:rsidRPr="00337B29">
        <w:t>{%p endif %}</w:t>
      </w:r>
    </w:p>
    <w:p w14:paraId="58612BC1" w14:textId="77777777" w:rsidR="00F40BDD" w:rsidRPr="00337B29" w:rsidRDefault="00F40BDD" w:rsidP="00285033">
      <w:pPr>
        <w:pStyle w:val="ListParagraph"/>
      </w:pPr>
      <w:r w:rsidRPr="00337B29">
        <w:t>{%p if defense_breach_of_cqe %}</w:t>
      </w:r>
    </w:p>
    <w:p w14:paraId="547E5ECB" w14:textId="77777777" w:rsidR="00285033" w:rsidRPr="00337B29" w:rsidRDefault="00F40BDD" w:rsidP="00285033">
      <w:pPr>
        <w:pStyle w:val="ListParagraph"/>
      </w:pPr>
      <w:r w:rsidRPr="00337B29">
        <w:t>The Plaintiff breached the implied Covenant of Quiet Enjoyment with the Tenant because they:</w:t>
      </w:r>
    </w:p>
    <w:p w14:paraId="0F078224" w14:textId="77777777" w:rsidR="00285033" w:rsidRPr="00337B29" w:rsidRDefault="00285033" w:rsidP="00285033">
      <w:pPr>
        <w:pStyle w:val="ListParagraph"/>
      </w:pPr>
      <w:r w:rsidRPr="00337B29">
        <w:t>{%p for breach in cqe_breaches.true_values() %}</w:t>
      </w:r>
    </w:p>
    <w:p w14:paraId="2E18643D" w14:textId="77777777" w:rsidR="00285033" w:rsidRPr="00337B29" w:rsidRDefault="00285033" w:rsidP="00285033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78CA44BC" w14:textId="77777777" w:rsidR="00285033" w:rsidRPr="00337B29" w:rsidRDefault="00285033" w:rsidP="00285033">
      <w:pPr>
        <w:pStyle w:val="ListParagraph"/>
      </w:pPr>
      <w:r w:rsidRPr="00337B29">
        <w:t>{{ cqe_breaches_text[breach] }}</w:t>
      </w:r>
      <w:r>
        <w:t>{% if loop.last and not cqe_breaches['other'] and not estoppel_breaches['other'] %}.{% else %}, and{% endif %}</w:t>
      </w:r>
    </w:p>
    <w:p w14:paraId="02BBD291" w14:textId="77777777" w:rsidR="00285033" w:rsidRPr="00337B29" w:rsidRDefault="00285033" w:rsidP="00285033">
      <w:pPr>
        <w:pStyle w:val="ListParagraph"/>
      </w:pPr>
      <w:r w:rsidRPr="00337B29">
        <w:t>{%p endif %}</w:t>
      </w:r>
    </w:p>
    <w:p w14:paraId="7A89B84C" w14:textId="77777777" w:rsidR="00285033" w:rsidRDefault="00285033" w:rsidP="00285033">
      <w:pPr>
        <w:pStyle w:val="ListParagraph"/>
      </w:pPr>
      <w:r w:rsidRPr="00337B29">
        <w:t>{%p endfor %}</w:t>
      </w:r>
    </w:p>
    <w:p w14:paraId="10704196" w14:textId="77777777" w:rsidR="00285033" w:rsidRPr="00337B29" w:rsidRDefault="00285033" w:rsidP="00285033">
      <w:pPr>
        <w:pStyle w:val="ListParagraph"/>
      </w:pPr>
      <w:r>
        <w:t>{%p if cqe_breaches['other'] %}</w:t>
      </w:r>
    </w:p>
    <w:p w14:paraId="3D90D95B" w14:textId="77777777" w:rsidR="00285033" w:rsidRPr="00337B29" w:rsidRDefault="00285033" w:rsidP="00285033">
      <w:pPr>
        <w:pStyle w:val="ListParagraph"/>
      </w:pPr>
      <w:r w:rsidRPr="00337B29">
        <w:t>{{ other_cqe_breach }}</w:t>
      </w:r>
      <w:r>
        <w:t>{% if loop.last and not estoppel_breaches['other'] %}.{% else %}, and{% endif %}</w:t>
      </w:r>
    </w:p>
    <w:p w14:paraId="78EF44EF" w14:textId="77777777" w:rsidR="00285033" w:rsidRPr="00337B29" w:rsidRDefault="00285033" w:rsidP="00285033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25ADD932" w14:textId="0E346C9A" w:rsidR="00F40BDD" w:rsidRPr="00337B29" w:rsidRDefault="00285033" w:rsidP="00285033">
      <w:pPr>
        <w:pStyle w:val="ListParagraph"/>
      </w:pPr>
      <w:r w:rsidRPr="00337B29">
        <w:lastRenderedPageBreak/>
        <w:t>{%p endif %}</w:t>
      </w:r>
    </w:p>
    <w:p w14:paraId="0200620F" w14:textId="02AC5A02" w:rsidR="00905A36" w:rsidRPr="00337B29" w:rsidRDefault="0096598A" w:rsidP="00285033">
      <w:pPr>
        <w:pStyle w:val="ListParagraph"/>
      </w:pPr>
      <w:r w:rsidRPr="00337B29">
        <w:t>{%p if estoppel_breaches['other'] %}</w:t>
      </w:r>
    </w:p>
    <w:p w14:paraId="27548E71" w14:textId="78828AA5" w:rsidR="0096598A" w:rsidRPr="00337B29" w:rsidRDefault="00285033" w:rsidP="00285033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71E94483" w:rsidR="0096598A" w:rsidRPr="00337B29" w:rsidRDefault="0096598A" w:rsidP="00285033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285033">
      <w:pPr>
        <w:pStyle w:val="ListParagraph"/>
      </w:pPr>
      <w:r w:rsidRPr="00337B29">
        <w:t>{%p if defense_breach_of_habitability %}</w:t>
      </w:r>
    </w:p>
    <w:p w14:paraId="2CC7FFEA" w14:textId="1577DC2C" w:rsidR="001F6D1A" w:rsidRPr="00337B29" w:rsidRDefault="001F6D1A" w:rsidP="00D74A54">
      <w:pPr>
        <w:pStyle w:val="Answersubsection"/>
      </w:pPr>
      <w:r w:rsidRPr="00337B29">
        <w:t>Landlord has breached the implied warranty of habitability</w:t>
      </w:r>
    </w:p>
    <w:p w14:paraId="285E5E06" w14:textId="26B938A6" w:rsidR="003551AA" w:rsidRPr="00337B29" w:rsidRDefault="003551AA" w:rsidP="00285033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230A4A52" w:rsidR="00521E7B" w:rsidRPr="00337B29" w:rsidRDefault="003551AA" w:rsidP="00285033">
      <w:pPr>
        <w:pStyle w:val="ListParagraph"/>
      </w:pPr>
      <w:r w:rsidRPr="00337B29"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285033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285033">
      <w:pPr>
        <w:pStyle w:val="ListParagraph"/>
      </w:pPr>
      <w:r w:rsidRPr="00337B29">
        <w:t>{%p if not breach == "other" %}</w:t>
      </w:r>
    </w:p>
    <w:p w14:paraId="75B12842" w14:textId="6B604AA5" w:rsidR="0099487F" w:rsidRPr="00337B29" w:rsidRDefault="00285033" w:rsidP="00285033">
      <w:pPr>
        <w:pStyle w:val="ListParagraph"/>
      </w:pPr>
      <w:r w:rsidRPr="00337B29">
        <w:t>{{ conditions_text[breach] }}</w:t>
      </w:r>
      <w:r>
        <w:t>{% if loop.last and not warranty_breaches['other'] %}.{% else %}, and{% endif %}</w:t>
      </w:r>
    </w:p>
    <w:p w14:paraId="24045C52" w14:textId="18A73A38" w:rsidR="00601109" w:rsidRPr="00337B29" w:rsidRDefault="00601109" w:rsidP="00285033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285033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285033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285033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Pr="00337B29" w:rsidRDefault="00521E7B" w:rsidP="00285033">
      <w:pPr>
        <w:pStyle w:val="ListParagraph"/>
      </w:pPr>
      <w:r w:rsidRPr="00337B29">
        <w:t>{%p endif %}</w:t>
      </w:r>
    </w:p>
    <w:p w14:paraId="0CF97DB6" w14:textId="2B3ADA89" w:rsidR="004436FE" w:rsidRPr="00337B29" w:rsidRDefault="00521E7B" w:rsidP="00285033">
      <w:pPr>
        <w:pStyle w:val="ListParagraph"/>
      </w:pPr>
      <w:r w:rsidRPr="00337B29">
        <w:t>{{ landlord_doc_name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45C47AFB" w14:textId="5CE76A3E" w:rsidR="004436FE" w:rsidRPr="00337B29" w:rsidRDefault="00521E7B" w:rsidP="00285033">
      <w:pPr>
        <w:pStyle w:val="ListParagraph"/>
      </w:pPr>
      <w:r w:rsidRPr="00337B29">
        <w:lastRenderedPageBreak/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285033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285033">
      <w:pPr>
        <w:pStyle w:val="ListParagraph"/>
      </w:pPr>
      <w:r w:rsidRPr="00337B29">
        <w:t>{%p if defense_foreclosure %}</w:t>
      </w:r>
    </w:p>
    <w:p w14:paraId="6899D905" w14:textId="64F4E16A" w:rsidR="00916B73" w:rsidRPr="00337B29" w:rsidRDefault="00916B73" w:rsidP="00D74A54">
      <w:pPr>
        <w:pStyle w:val="Answersubsection"/>
      </w:pPr>
      <w:r w:rsidRPr="00337B29">
        <w:t>The premises have been foreclosed upon but the Landlord has not followed proper procedures</w:t>
      </w:r>
    </w:p>
    <w:p w14:paraId="6DC69304" w14:textId="77777777" w:rsidR="006A3983" w:rsidRPr="00337B29" w:rsidRDefault="006A3983" w:rsidP="00285033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285033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285033">
      <w:pPr>
        <w:pStyle w:val="ListParagraph"/>
      </w:pPr>
      <w:r w:rsidRPr="00337B29">
        <w:t>{%p if defense_new_owner_failed_to_provide_notice_of_sale %}</w:t>
      </w:r>
    </w:p>
    <w:p w14:paraId="2AD90332" w14:textId="4B1BD157" w:rsidR="00916B73" w:rsidRPr="00337B29" w:rsidRDefault="00916B73" w:rsidP="00D74A54">
      <w:pPr>
        <w:pStyle w:val="Answersubsection"/>
      </w:pPr>
      <w:r w:rsidRPr="00337B29">
        <w:t>The premises have been sold but the prior Landlord has not provided Tenant the required notices and therefore no rent is owed</w:t>
      </w:r>
    </w:p>
    <w:p w14:paraId="73B76BFB" w14:textId="32386746" w:rsidR="00905A36" w:rsidRPr="00337B29" w:rsidRDefault="00446260" w:rsidP="00285033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285033">
      <w:pPr>
        <w:pStyle w:val="ListParagraph"/>
      </w:pPr>
      <w:r w:rsidRPr="00337B29">
        <w:t>{%p if defense_unrepresented_corporation %}</w:t>
      </w:r>
    </w:p>
    <w:p w14:paraId="3B72A190" w14:textId="4DD8EA1C" w:rsidR="00916B73" w:rsidRPr="00337B29" w:rsidRDefault="0016620C" w:rsidP="00D74A54">
      <w:pPr>
        <w:pStyle w:val="Answersubsection"/>
      </w:pPr>
      <w:r w:rsidRPr="00337B29">
        <w:t>The Landlord is required to have an attorney in this case and it must be dismissed</w:t>
      </w:r>
    </w:p>
    <w:p w14:paraId="635D3289" w14:textId="5C64C1EF" w:rsidR="00905A36" w:rsidRPr="00337B29" w:rsidRDefault="00905A36" w:rsidP="00285033">
      <w:pPr>
        <w:pStyle w:val="ListParagraph"/>
      </w:pPr>
      <w:r w:rsidRPr="00337B29">
        <w:t xml:space="preserve">{{ landlord_doc_name }} making this rent and possession case is a fictitious entity (a trust, limited liability company, corporation, etc.) but a non-lawyer </w:t>
      </w:r>
      <w:r w:rsidRPr="00337B29">
        <w:lastRenderedPageBreak/>
        <w:t>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285033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285033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285033">
      <w:pPr>
        <w:pStyle w:val="ListParagraph"/>
      </w:pPr>
      <w:r w:rsidRPr="00337B29">
        <w:t>{%p if defense_excessive_rent_for_subsidized_housing %}</w:t>
      </w:r>
    </w:p>
    <w:p w14:paraId="3FED19ED" w14:textId="68516ADB" w:rsidR="0016620C" w:rsidRPr="00337B29" w:rsidRDefault="0016620C" w:rsidP="00D74A54">
      <w:pPr>
        <w:pStyle w:val="Answersubsection"/>
      </w:pPr>
      <w:r w:rsidRPr="00337B29"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337B29" w:rsidRDefault="00905A36" w:rsidP="00285033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285033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285033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EB8A" w14:textId="77777777" w:rsidR="00EE59FD" w:rsidRDefault="00EE59FD" w:rsidP="00D74A54">
      <w:r>
        <w:separator/>
      </w:r>
    </w:p>
  </w:endnote>
  <w:endnote w:type="continuationSeparator" w:id="0">
    <w:p w14:paraId="03ED0719" w14:textId="77777777" w:rsidR="00EE59FD" w:rsidRDefault="00EE59FD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7E19" w14:textId="77777777" w:rsidR="00EE59FD" w:rsidRDefault="00EE59FD" w:rsidP="00D74A54">
      <w:r>
        <w:separator/>
      </w:r>
    </w:p>
  </w:footnote>
  <w:footnote w:type="continuationSeparator" w:id="0">
    <w:p w14:paraId="49C343A6" w14:textId="77777777" w:rsidR="00EE59FD" w:rsidRDefault="00EE59FD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hybridMultilevel"/>
    <w:tmpl w:val="833E4BAE"/>
    <w:lvl w:ilvl="0" w:tplc="C4F22FD2">
      <w:start w:val="1"/>
      <w:numFmt w:val="decimal"/>
      <w:pStyle w:val="ListParagraph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 w:val="0"/>
        <w:bCs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325AC4"/>
    <w:rsid w:val="00335EFA"/>
    <w:rsid w:val="00337B29"/>
    <w:rsid w:val="003551AA"/>
    <w:rsid w:val="00360A90"/>
    <w:rsid w:val="00376EA5"/>
    <w:rsid w:val="003A6BFB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789E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E59FD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28503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2023-06-24T14:56:00Z</dcterms:created>
  <dcterms:modified xsi:type="dcterms:W3CDTF">2023-06-28T01:43:00Z</dcterms:modified>
</cp:coreProperties>
</file>