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4CF" w:rsidP="00A444CF" w:rsidRDefault="00A444CF" w14:paraId="361CB497" w14:textId="77777777">
      <w:pPr>
        <w:jc w:val="center"/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PHYS379 Group 3 Minutes</w:t>
      </w:r>
      <w:r>
        <w:br/>
      </w:r>
    </w:p>
    <w:p w:rsidR="73047089" w:rsidP="00532CF4" w:rsidRDefault="00A444CF" w14:paraId="0644F65A" w14:textId="5483CA62">
      <w:pPr>
        <w:jc w:val="center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Date and Time: </w:t>
      </w:r>
      <w:r w:rsidRPr="0AACFB92" w:rsidR="4148FC3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10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/0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3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/2023 @ 1</w:t>
      </w:r>
      <w:r w:rsidRPr="0AACFB92" w:rsidR="065C6BE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:00</w:t>
      </w:r>
      <w:r>
        <w:br/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Location: Library </w:t>
      </w:r>
      <w:r w:rsidRPr="0AACFB92" w:rsidR="61D5CFA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A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2</w:t>
      </w:r>
      <w:r w:rsidRPr="0AACFB92" w:rsidR="00A444C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 Study Space</w:t>
      </w:r>
      <w:r>
        <w:br/>
      </w:r>
    </w:p>
    <w:p w:rsidR="00532CF4" w:rsidP="00532CF4" w:rsidRDefault="00532CF4" w14:paraId="5D1C379E" w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Appointment of chair &amp; secretary</w:t>
      </w:r>
    </w:p>
    <w:p w:rsidRPr="00532CF4" w:rsidR="00532CF4" w:rsidP="00532CF4" w:rsidRDefault="00532CF4" w14:paraId="08EED3E3" w14:textId="03487C38">
      <w:pPr>
        <w:pStyle w:val="ListParagraph"/>
        <w:ind w:left="644"/>
        <w:rPr>
          <w:sz w:val="28"/>
          <w:szCs w:val="28"/>
        </w:rPr>
      </w:pPr>
      <w:r w:rsidRPr="00532CF4">
        <w:rPr>
          <w:sz w:val="28"/>
          <w:szCs w:val="28"/>
        </w:rPr>
        <w:t>Sid is appointed secretary.</w:t>
      </w:r>
    </w:p>
    <w:p w:rsidRPr="00532CF4" w:rsidR="00532CF4" w:rsidP="00532CF4" w:rsidRDefault="00532CF4" w14:paraId="79B20E0B" w14:textId="0ED21A02">
      <w:pPr>
        <w:pStyle w:val="ListParagraph"/>
        <w:ind w:left="644"/>
        <w:rPr>
          <w:sz w:val="28"/>
          <w:szCs w:val="28"/>
        </w:rPr>
      </w:pPr>
      <w:r w:rsidRPr="66A033DC" w:rsidR="00532CF4">
        <w:rPr>
          <w:sz w:val="28"/>
          <w:szCs w:val="28"/>
        </w:rPr>
        <w:t>Sam is appointed chair.</w:t>
      </w:r>
    </w:p>
    <w:p w:rsidR="54648ACD" w:rsidP="66A033DC" w:rsidRDefault="54648ACD" w14:paraId="720AF775" w14:textId="4DC50C9A">
      <w:pPr>
        <w:pStyle w:val="ListParagraph"/>
        <w:ind w:left="644"/>
        <w:rPr>
          <w:sz w:val="28"/>
          <w:szCs w:val="28"/>
        </w:rPr>
      </w:pPr>
      <w:r w:rsidRPr="3C49C520" w:rsidR="54648ACD">
        <w:rPr>
          <w:sz w:val="28"/>
          <w:szCs w:val="28"/>
        </w:rPr>
        <w:t>Willow could not attend today due</w:t>
      </w:r>
      <w:r w:rsidRPr="3C49C520" w:rsidR="186BF232">
        <w:rPr>
          <w:sz w:val="28"/>
          <w:szCs w:val="28"/>
        </w:rPr>
        <w:t xml:space="preserve"> to ill health.</w:t>
      </w:r>
      <w:r>
        <w:br/>
      </w:r>
    </w:p>
    <w:p w:rsidR="00532CF4" w:rsidP="00532CF4" w:rsidRDefault="00532CF4" w14:paraId="1E8E8CBB" w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update</w:t>
      </w:r>
    </w:p>
    <w:p w:rsidR="00532CF4" w:rsidP="03AC2607" w:rsidRDefault="00532CF4" w14:paraId="04340EF9" w14:textId="65DDCE8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3AC2607">
        <w:rPr>
          <w:b/>
          <w:bCs/>
          <w:sz w:val="28"/>
          <w:szCs w:val="28"/>
        </w:rPr>
        <w:t>Sam</w:t>
      </w:r>
      <w:r w:rsidRPr="03AC2607" w:rsidR="5F7BCD8A">
        <w:rPr>
          <w:b/>
          <w:bCs/>
          <w:sz w:val="28"/>
          <w:szCs w:val="28"/>
        </w:rPr>
        <w:t xml:space="preserve"> – </w:t>
      </w:r>
      <w:r w:rsidRPr="03AC2607" w:rsidR="5F7BCD8A">
        <w:rPr>
          <w:sz w:val="28"/>
          <w:szCs w:val="28"/>
        </w:rPr>
        <w:t>Testing the maximum number that Shor’s algorithm</w:t>
      </w:r>
      <w:r w:rsidRPr="3598387B" w:rsidR="5F7BCD8A">
        <w:rPr>
          <w:sz w:val="28"/>
          <w:szCs w:val="28"/>
        </w:rPr>
        <w:t xml:space="preserve">, quick test of the inverse QFT </w:t>
      </w:r>
      <w:r w:rsidRPr="33F6123A" w:rsidR="345FD7F8">
        <w:rPr>
          <w:sz w:val="28"/>
          <w:szCs w:val="28"/>
        </w:rPr>
        <w:t>–</w:t>
      </w:r>
      <w:r w:rsidRPr="3598387B" w:rsidR="5F7BCD8A">
        <w:rPr>
          <w:sz w:val="28"/>
          <w:szCs w:val="28"/>
        </w:rPr>
        <w:t xml:space="preserve"> </w:t>
      </w:r>
      <w:r w:rsidRPr="7717C9AB" w:rsidR="1E629577">
        <w:rPr>
          <w:sz w:val="28"/>
          <w:szCs w:val="28"/>
        </w:rPr>
        <w:t>successful</w:t>
      </w:r>
      <w:r w:rsidRPr="33F6123A" w:rsidR="345FD7F8">
        <w:rPr>
          <w:sz w:val="28"/>
          <w:szCs w:val="28"/>
        </w:rPr>
        <w:t>.</w:t>
      </w:r>
    </w:p>
    <w:p w:rsidR="00532CF4" w:rsidP="00532CF4" w:rsidRDefault="00532CF4" w14:paraId="34E4C076" w14:textId="504E749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Sid</w:t>
      </w:r>
      <w:r w:rsidRPr="3598387B" w:rsidR="797DAA4C">
        <w:rPr>
          <w:b/>
          <w:bCs/>
          <w:sz w:val="28"/>
          <w:szCs w:val="28"/>
        </w:rPr>
        <w:t xml:space="preserve"> </w:t>
      </w:r>
      <w:r w:rsidRPr="2E9CFFEF" w:rsidR="689F407B">
        <w:rPr>
          <w:b/>
          <w:bCs/>
          <w:sz w:val="28"/>
          <w:szCs w:val="28"/>
        </w:rPr>
        <w:t xml:space="preserve">– </w:t>
      </w:r>
      <w:r w:rsidRPr="2E9CFFEF" w:rsidR="689F407B">
        <w:rPr>
          <w:sz w:val="28"/>
          <w:szCs w:val="28"/>
        </w:rPr>
        <w:t>Testing</w:t>
      </w:r>
      <w:r w:rsidRPr="2E9CFFEF" w:rsidR="797DAA4C">
        <w:rPr>
          <w:sz w:val="28"/>
          <w:szCs w:val="28"/>
        </w:rPr>
        <w:t xml:space="preserve"> </w:t>
      </w:r>
      <w:r w:rsidRPr="6AEAE63B" w:rsidR="689F407B">
        <w:rPr>
          <w:sz w:val="28"/>
          <w:szCs w:val="28"/>
        </w:rPr>
        <w:t xml:space="preserve">the classical </w:t>
      </w:r>
      <w:r w:rsidRPr="0E3CFC43" w:rsidR="689F407B">
        <w:rPr>
          <w:sz w:val="28"/>
          <w:szCs w:val="28"/>
        </w:rPr>
        <w:t xml:space="preserve">factorization </w:t>
      </w:r>
      <w:r w:rsidRPr="318F124A" w:rsidR="689F407B">
        <w:rPr>
          <w:sz w:val="28"/>
          <w:szCs w:val="28"/>
        </w:rPr>
        <w:t>algorithm</w:t>
      </w:r>
      <w:r w:rsidRPr="3ED76A67" w:rsidR="689F407B">
        <w:rPr>
          <w:sz w:val="28"/>
          <w:szCs w:val="28"/>
        </w:rPr>
        <w:t xml:space="preserve"> </w:t>
      </w:r>
      <w:r w:rsidRPr="6229806E" w:rsidR="689F407B">
        <w:rPr>
          <w:sz w:val="28"/>
          <w:szCs w:val="28"/>
        </w:rPr>
        <w:t xml:space="preserve">for a range of </w:t>
      </w:r>
      <w:r w:rsidRPr="578E43BD" w:rsidR="689F407B">
        <w:rPr>
          <w:sz w:val="28"/>
          <w:szCs w:val="28"/>
        </w:rPr>
        <w:t xml:space="preserve">different </w:t>
      </w:r>
      <w:r w:rsidRPr="28CDAC7D" w:rsidR="689F407B">
        <w:rPr>
          <w:sz w:val="28"/>
          <w:szCs w:val="28"/>
        </w:rPr>
        <w:t>(</w:t>
      </w:r>
      <w:r w:rsidRPr="7A0D153C" w:rsidR="689F407B">
        <w:rPr>
          <w:sz w:val="28"/>
          <w:szCs w:val="28"/>
        </w:rPr>
        <w:t>degenerate</w:t>
      </w:r>
      <w:r w:rsidRPr="28CDAC7D" w:rsidR="689F407B">
        <w:rPr>
          <w:sz w:val="28"/>
          <w:szCs w:val="28"/>
        </w:rPr>
        <w:t>)</w:t>
      </w:r>
      <w:r w:rsidRPr="2BBFBED8" w:rsidR="689F407B">
        <w:rPr>
          <w:sz w:val="28"/>
          <w:szCs w:val="28"/>
        </w:rPr>
        <w:t xml:space="preserve"> semiprimes</w:t>
      </w:r>
      <w:r w:rsidRPr="7ED8FE7B" w:rsidR="689F407B">
        <w:rPr>
          <w:sz w:val="28"/>
          <w:szCs w:val="28"/>
        </w:rPr>
        <w:t xml:space="preserve"> and plotting the</w:t>
      </w:r>
      <w:r w:rsidRPr="7ED8FE7B" w:rsidR="42049A16">
        <w:rPr>
          <w:sz w:val="28"/>
          <w:szCs w:val="28"/>
        </w:rPr>
        <w:t xml:space="preserve"> </w:t>
      </w:r>
      <w:r w:rsidRPr="457D2A8A" w:rsidR="42049A16">
        <w:rPr>
          <w:sz w:val="28"/>
          <w:szCs w:val="28"/>
        </w:rPr>
        <w:t xml:space="preserve">algorithm run-time against the number of </w:t>
      </w:r>
      <w:r w:rsidRPr="68CF4091" w:rsidR="42049A16">
        <w:rPr>
          <w:sz w:val="28"/>
          <w:szCs w:val="28"/>
        </w:rPr>
        <w:t xml:space="preserve">qubits that </w:t>
      </w:r>
      <w:r w:rsidRPr="7A21E680" w:rsidR="42049A16">
        <w:rPr>
          <w:i/>
          <w:iCs/>
          <w:sz w:val="28"/>
          <w:szCs w:val="28"/>
        </w:rPr>
        <w:t>would</w:t>
      </w:r>
      <w:r w:rsidRPr="7A21E680" w:rsidR="42049A16">
        <w:rPr>
          <w:sz w:val="28"/>
          <w:szCs w:val="28"/>
        </w:rPr>
        <w:t xml:space="preserve"> be required </w:t>
      </w:r>
      <w:r w:rsidRPr="7A21E680" w:rsidR="42049A16">
        <w:rPr>
          <w:i/>
          <w:iCs/>
          <w:sz w:val="28"/>
          <w:szCs w:val="28"/>
        </w:rPr>
        <w:t>if</w:t>
      </w:r>
      <w:r w:rsidRPr="4B614F40" w:rsidR="42049A16">
        <w:rPr>
          <w:sz w:val="28"/>
          <w:szCs w:val="28"/>
        </w:rPr>
        <w:t xml:space="preserve"> one were to </w:t>
      </w:r>
      <w:r w:rsidRPr="07AF358D" w:rsidR="42049A16">
        <w:rPr>
          <w:sz w:val="28"/>
          <w:szCs w:val="28"/>
        </w:rPr>
        <w:t xml:space="preserve">use </w:t>
      </w:r>
      <w:r w:rsidRPr="71A577A2" w:rsidR="42049A16">
        <w:rPr>
          <w:sz w:val="28"/>
          <w:szCs w:val="28"/>
        </w:rPr>
        <w:t>Shor’s algorithm on a quantum computer</w:t>
      </w:r>
      <w:r w:rsidRPr="419C7F40" w:rsidR="640D73EB">
        <w:rPr>
          <w:sz w:val="28"/>
          <w:szCs w:val="28"/>
        </w:rPr>
        <w:t xml:space="preserve">. </w:t>
      </w:r>
      <w:r w:rsidRPr="0840AB4F" w:rsidR="640D73EB">
        <w:rPr>
          <w:sz w:val="28"/>
          <w:szCs w:val="28"/>
        </w:rPr>
        <w:t xml:space="preserve">Graph shows the exponential nature of the </w:t>
      </w:r>
      <w:r w:rsidRPr="2B92C156" w:rsidR="640D73EB">
        <w:rPr>
          <w:sz w:val="28"/>
          <w:szCs w:val="28"/>
        </w:rPr>
        <w:t xml:space="preserve">classical </w:t>
      </w:r>
      <w:r w:rsidRPr="4EE4D75D" w:rsidR="640D73EB">
        <w:rPr>
          <w:sz w:val="28"/>
          <w:szCs w:val="28"/>
        </w:rPr>
        <w:t xml:space="preserve">factorization </w:t>
      </w:r>
      <w:r w:rsidRPr="7236ED64" w:rsidR="640D73EB">
        <w:rPr>
          <w:sz w:val="28"/>
          <w:szCs w:val="28"/>
        </w:rPr>
        <w:t>algorithm.</w:t>
      </w:r>
    </w:p>
    <w:p w:rsidRPr="00B84A59" w:rsidR="00532CF4" w:rsidP="00532CF4" w:rsidRDefault="00532CF4" w14:paraId="46B84B2E" w14:textId="083EAF9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3C49C520" w:rsidR="00532CF4">
        <w:rPr>
          <w:b w:val="1"/>
          <w:bCs w:val="1"/>
          <w:sz w:val="28"/>
          <w:szCs w:val="28"/>
        </w:rPr>
        <w:t>Ana</w:t>
      </w:r>
      <w:r w:rsidRPr="3C49C520" w:rsidR="7BE33ADD">
        <w:rPr>
          <w:b w:val="1"/>
          <w:bCs w:val="1"/>
          <w:sz w:val="28"/>
          <w:szCs w:val="28"/>
        </w:rPr>
        <w:t xml:space="preserve"> </w:t>
      </w:r>
      <w:r w:rsidRPr="3C49C520" w:rsidR="00784BBD">
        <w:rPr>
          <w:b w:val="1"/>
          <w:bCs w:val="1"/>
          <w:sz w:val="28"/>
          <w:szCs w:val="28"/>
        </w:rPr>
        <w:t>–</w:t>
      </w:r>
      <w:r w:rsidRPr="3C49C520" w:rsidR="7BE33ADD">
        <w:rPr>
          <w:b w:val="1"/>
          <w:bCs w:val="1"/>
          <w:sz w:val="28"/>
          <w:szCs w:val="28"/>
        </w:rPr>
        <w:t xml:space="preserve"> </w:t>
      </w:r>
      <w:r w:rsidRPr="3C49C520" w:rsidR="00784BBD">
        <w:rPr>
          <w:sz w:val="28"/>
          <w:szCs w:val="28"/>
        </w:rPr>
        <w:t xml:space="preserve">Tested Grover’s Adaptive search programme. Did two </w:t>
      </w:r>
      <w:r w:rsidRPr="3C49C520" w:rsidR="00784BBD">
        <w:rPr>
          <w:sz w:val="28"/>
          <w:szCs w:val="28"/>
        </w:rPr>
        <w:t>test</w:t>
      </w:r>
      <w:r w:rsidRPr="3C49C520" w:rsidR="17C3BDCA">
        <w:rPr>
          <w:sz w:val="28"/>
          <w:szCs w:val="28"/>
        </w:rPr>
        <w:t>s</w:t>
      </w:r>
      <w:r w:rsidRPr="3C49C520" w:rsidR="00784BBD">
        <w:rPr>
          <w:sz w:val="28"/>
          <w:szCs w:val="28"/>
        </w:rPr>
        <w:t xml:space="preserve">. One for the error probability vs the runtime and another </w:t>
      </w:r>
      <w:r w:rsidRPr="3C49C520" w:rsidR="00B84A59">
        <w:rPr>
          <w:sz w:val="28"/>
          <w:szCs w:val="28"/>
        </w:rPr>
        <w:t>for range of values vs runtime. Results were as expected</w:t>
      </w:r>
      <w:r w:rsidRPr="3C49C520" w:rsidR="00B84A59">
        <w:rPr>
          <w:sz w:val="28"/>
          <w:szCs w:val="28"/>
        </w:rPr>
        <w:t>.</w:t>
      </w:r>
    </w:p>
    <w:p w:rsidRPr="00B84A59" w:rsidR="00532CF4" w:rsidP="3C49C520" w:rsidRDefault="00532CF4" w14:paraId="2728F529" w14:textId="7C7B9256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</w:rPr>
      </w:pPr>
      <w:r w:rsidRPr="3C49C520" w:rsidR="00532CF4">
        <w:rPr>
          <w:b w:val="1"/>
          <w:bCs w:val="1"/>
          <w:sz w:val="28"/>
          <w:szCs w:val="28"/>
        </w:rPr>
        <w:t>Willow</w:t>
      </w:r>
      <w:r w:rsidRPr="3C49C520" w:rsidR="3991DC71">
        <w:rPr>
          <w:b w:val="1"/>
          <w:bCs w:val="1"/>
          <w:sz w:val="28"/>
          <w:szCs w:val="28"/>
        </w:rPr>
        <w:t xml:space="preserve"> </w:t>
      </w:r>
      <w:r w:rsidRPr="3C49C520" w:rsidR="42F1C4F1">
        <w:rPr>
          <w:b w:val="1"/>
          <w:bCs w:val="1"/>
          <w:sz w:val="28"/>
          <w:szCs w:val="28"/>
        </w:rPr>
        <w:t xml:space="preserve">(Gave report remotely) </w:t>
      </w:r>
      <w:r w:rsidRPr="3C49C520" w:rsidR="3991DC71">
        <w:rPr>
          <w:b w:val="1"/>
          <w:bCs w:val="1"/>
          <w:sz w:val="28"/>
          <w:szCs w:val="28"/>
        </w:rPr>
        <w:t xml:space="preserve">- </w:t>
      </w:r>
      <w:r w:rsidRPr="3C49C520" w:rsidR="31B33485">
        <w:rPr>
          <w:sz w:val="28"/>
          <w:szCs w:val="28"/>
        </w:rPr>
        <w:t>T</w:t>
      </w:r>
      <w:r w:rsidRPr="3C49C520" w:rsidR="3991DC71">
        <w:rPr>
          <w:sz w:val="28"/>
          <w:szCs w:val="28"/>
        </w:rPr>
        <w:t>ested</w:t>
      </w:r>
      <w:r w:rsidRPr="3C49C520" w:rsidR="3991DC71">
        <w:rPr>
          <w:sz w:val="28"/>
          <w:szCs w:val="28"/>
        </w:rPr>
        <w:t xml:space="preserve"> varying </w:t>
      </w:r>
      <w:r w:rsidRPr="3C49C520" w:rsidR="3991DC71">
        <w:rPr>
          <w:sz w:val="28"/>
          <w:szCs w:val="28"/>
        </w:rPr>
        <w:t>errorp</w:t>
      </w:r>
      <w:r w:rsidRPr="3C49C520" w:rsidR="3991DC71">
        <w:rPr>
          <w:sz w:val="28"/>
          <w:szCs w:val="28"/>
        </w:rPr>
        <w:t xml:space="preserve"> and the </w:t>
      </w:r>
      <w:r w:rsidRPr="3C49C520" w:rsidR="3991DC71">
        <w:rPr>
          <w:sz w:val="28"/>
          <w:szCs w:val="28"/>
        </w:rPr>
        <w:t>error_</w:t>
      </w:r>
      <w:r w:rsidRPr="3C49C520" w:rsidR="3991DC71">
        <w:rPr>
          <w:sz w:val="28"/>
          <w:szCs w:val="28"/>
        </w:rPr>
        <w:t>siz</w:t>
      </w:r>
      <w:r w:rsidRPr="3C49C520" w:rsidR="019524C3">
        <w:rPr>
          <w:sz w:val="28"/>
          <w:szCs w:val="28"/>
        </w:rPr>
        <w:t>e</w:t>
      </w:r>
      <w:r w:rsidRPr="3C49C520" w:rsidR="3991DC71">
        <w:rPr>
          <w:sz w:val="28"/>
          <w:szCs w:val="28"/>
        </w:rPr>
        <w:t xml:space="preserve"> for </w:t>
      </w:r>
      <w:r w:rsidRPr="3C49C520" w:rsidR="3991DC71">
        <w:rPr>
          <w:sz w:val="28"/>
          <w:szCs w:val="28"/>
        </w:rPr>
        <w:t>shor's</w:t>
      </w:r>
      <w:r w:rsidRPr="3C49C520" w:rsidR="3991DC71">
        <w:rPr>
          <w:sz w:val="28"/>
          <w:szCs w:val="28"/>
        </w:rPr>
        <w:t xml:space="preserve"> algorithm as discussed. </w:t>
      </w:r>
      <w:r w:rsidRPr="3C49C520" w:rsidR="10E5918F">
        <w:rPr>
          <w:sz w:val="28"/>
          <w:szCs w:val="28"/>
        </w:rPr>
        <w:t>A</w:t>
      </w:r>
      <w:r w:rsidRPr="3C49C520" w:rsidR="3991DC71">
        <w:rPr>
          <w:sz w:val="28"/>
          <w:szCs w:val="28"/>
        </w:rPr>
        <w:t>lso</w:t>
      </w:r>
      <w:r w:rsidRPr="3C49C520" w:rsidR="3991DC71">
        <w:rPr>
          <w:sz w:val="28"/>
          <w:szCs w:val="28"/>
        </w:rPr>
        <w:t xml:space="preserve"> restructured the report </w:t>
      </w:r>
      <w:r w:rsidRPr="3C49C520" w:rsidR="3991DC71">
        <w:rPr>
          <w:sz w:val="28"/>
          <w:szCs w:val="28"/>
        </w:rPr>
        <w:t>somewhat and</w:t>
      </w:r>
      <w:r w:rsidRPr="3C49C520" w:rsidR="3991DC71">
        <w:rPr>
          <w:sz w:val="28"/>
          <w:szCs w:val="28"/>
        </w:rPr>
        <w:t xml:space="preserve"> written a few more pages to the "introduction" section to discuss how our simulation works in both halves of the project. </w:t>
      </w:r>
      <w:r w:rsidRPr="3C49C520" w:rsidR="1041B9D1">
        <w:rPr>
          <w:sz w:val="28"/>
          <w:szCs w:val="28"/>
        </w:rPr>
        <w:t>A</w:t>
      </w:r>
      <w:r w:rsidRPr="3C49C520" w:rsidR="3991DC71">
        <w:rPr>
          <w:sz w:val="28"/>
          <w:szCs w:val="28"/>
        </w:rPr>
        <w:t>lso</w:t>
      </w:r>
      <w:r w:rsidRPr="3C49C520" w:rsidR="3991DC71">
        <w:rPr>
          <w:sz w:val="28"/>
          <w:szCs w:val="28"/>
        </w:rPr>
        <w:t xml:space="preserve"> added the </w:t>
      </w:r>
      <w:r w:rsidRPr="3C49C520" w:rsidR="3991DC71">
        <w:rPr>
          <w:sz w:val="28"/>
          <w:szCs w:val="28"/>
        </w:rPr>
        <w:t>option</w:t>
      </w:r>
      <w:r w:rsidRPr="3C49C520" w:rsidR="3991DC71">
        <w:rPr>
          <w:sz w:val="28"/>
          <w:szCs w:val="28"/>
        </w:rPr>
        <w:t xml:space="preserve"> of including the ESI database to our report as a collection of tables in the appendix. </w:t>
      </w:r>
      <w:r w:rsidRPr="3C49C520" w:rsidR="6CE8DF5A">
        <w:rPr>
          <w:sz w:val="28"/>
          <w:szCs w:val="28"/>
        </w:rPr>
        <w:t>A</w:t>
      </w:r>
      <w:r w:rsidRPr="3C49C520" w:rsidR="3991DC71">
        <w:rPr>
          <w:sz w:val="28"/>
          <w:szCs w:val="28"/>
        </w:rPr>
        <w:t>dded</w:t>
      </w:r>
      <w:r w:rsidRPr="3C49C520" w:rsidR="3991DC71">
        <w:rPr>
          <w:sz w:val="28"/>
          <w:szCs w:val="28"/>
        </w:rPr>
        <w:t xml:space="preserve"> a table of commonly used quantum gates to the appendix. However, this table is just taken from </w:t>
      </w:r>
      <w:r w:rsidRPr="3C49C520" w:rsidR="3991DC71">
        <w:rPr>
          <w:sz w:val="28"/>
          <w:szCs w:val="28"/>
        </w:rPr>
        <w:t>wikipedia</w:t>
      </w:r>
      <w:r w:rsidRPr="3C49C520" w:rsidR="3991DC71">
        <w:rPr>
          <w:sz w:val="28"/>
          <w:szCs w:val="28"/>
        </w:rPr>
        <w:t xml:space="preserve"> and is </w:t>
      </w:r>
      <w:r w:rsidRPr="3C49C520" w:rsidR="3991DC71">
        <w:rPr>
          <w:sz w:val="28"/>
          <w:szCs w:val="28"/>
        </w:rPr>
        <w:t>really just</w:t>
      </w:r>
      <w:r w:rsidRPr="3C49C520" w:rsidR="3991DC71">
        <w:rPr>
          <w:sz w:val="28"/>
          <w:szCs w:val="28"/>
        </w:rPr>
        <w:t xml:space="preserve"> a placeholder.</w:t>
      </w:r>
      <w:r>
        <w:br/>
      </w:r>
    </w:p>
    <w:p w:rsidR="00532CF4" w:rsidP="00532CF4" w:rsidRDefault="00532CF4" w14:paraId="6951EA60" w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 writing</w:t>
      </w:r>
    </w:p>
    <w:p w:rsidRPr="00B84A59" w:rsidR="00B84A59" w:rsidP="7CF64C50" w:rsidRDefault="00B84A59" w14:paraId="60D4F34B" w14:textId="412A7EF7">
      <w:pPr>
        <w:rPr>
          <w:b w:val="1"/>
          <w:bCs w:val="1"/>
          <w:sz w:val="28"/>
          <w:szCs w:val="28"/>
        </w:rPr>
      </w:pPr>
      <w:r w:rsidRPr="729D7A7F" w:rsidR="00B84A59">
        <w:rPr>
          <w:sz w:val="28"/>
          <w:szCs w:val="28"/>
        </w:rPr>
        <w:t>Sid included his graph on report</w:t>
      </w:r>
      <w:r w:rsidRPr="729D7A7F" w:rsidR="68018463">
        <w:rPr>
          <w:sz w:val="28"/>
          <w:szCs w:val="28"/>
        </w:rPr>
        <w:t xml:space="preserve"> and an explanation of what it is, and more on security (mostly in the conclusion)</w:t>
      </w:r>
      <w:r w:rsidRPr="729D7A7F" w:rsidR="00B84A59">
        <w:rPr>
          <w:sz w:val="28"/>
          <w:szCs w:val="28"/>
        </w:rPr>
        <w:t>.</w:t>
      </w:r>
      <w:r w:rsidRPr="729D7A7F" w:rsidR="776F9ABF">
        <w:rPr>
          <w:sz w:val="28"/>
          <w:szCs w:val="28"/>
        </w:rPr>
        <w:t xml:space="preserve"> Security is why this project is important and why we are doing it as the results in this paper show how a qu</w:t>
      </w:r>
      <w:r w:rsidRPr="729D7A7F" w:rsidR="79194BF8">
        <w:rPr>
          <w:sz w:val="28"/>
          <w:szCs w:val="28"/>
        </w:rPr>
        <w:t>antum algorithm can be used to crack classical cryptosystems</w:t>
      </w:r>
      <w:r w:rsidRPr="729D7A7F" w:rsidR="776F9ABF">
        <w:rPr>
          <w:sz w:val="28"/>
          <w:szCs w:val="28"/>
        </w:rPr>
        <w:t>.</w:t>
      </w:r>
      <w:r w:rsidRPr="729D7A7F" w:rsidR="00551609">
        <w:rPr>
          <w:sz w:val="28"/>
          <w:szCs w:val="28"/>
        </w:rPr>
        <w:t xml:space="preserve"> </w:t>
      </w:r>
      <w:r w:rsidRPr="729D7A7F" w:rsidR="00575BB5">
        <w:rPr>
          <w:sz w:val="28"/>
          <w:szCs w:val="28"/>
        </w:rPr>
        <w:t xml:space="preserve">Sam wrote some more on QFT. </w:t>
      </w:r>
      <w:r w:rsidRPr="729D7A7F" w:rsidR="001B7564">
        <w:rPr>
          <w:sz w:val="28"/>
          <w:szCs w:val="28"/>
        </w:rPr>
        <w:t>Willow reconstructed</w:t>
      </w:r>
      <w:r w:rsidRPr="729D7A7F" w:rsidR="4B43A2B5">
        <w:rPr>
          <w:sz w:val="28"/>
          <w:szCs w:val="28"/>
        </w:rPr>
        <w:t xml:space="preserve"> the report </w:t>
      </w:r>
      <w:r w:rsidRPr="729D7A7F" w:rsidR="4B43A2B5">
        <w:rPr>
          <w:sz w:val="28"/>
          <w:szCs w:val="28"/>
        </w:rPr>
        <w:t>somewhat and</w:t>
      </w:r>
      <w:r w:rsidRPr="729D7A7F" w:rsidR="4B43A2B5">
        <w:rPr>
          <w:sz w:val="28"/>
          <w:szCs w:val="28"/>
        </w:rPr>
        <w:t xml:space="preserve"> written a few more pages to the "introduction" section to discuss how our simulation works in both halves of the project. Also added the </w:t>
      </w:r>
      <w:r w:rsidRPr="729D7A7F" w:rsidR="4B43A2B5">
        <w:rPr>
          <w:sz w:val="28"/>
          <w:szCs w:val="28"/>
        </w:rPr>
        <w:t>option</w:t>
      </w:r>
      <w:r w:rsidRPr="729D7A7F" w:rsidR="4B43A2B5">
        <w:rPr>
          <w:sz w:val="28"/>
          <w:szCs w:val="28"/>
        </w:rPr>
        <w:t xml:space="preserve"> of including the ESI database to our report as a collection of tables in the appendix. Added a table of commonly used quantum gates to the appendix. However, this table is just taken from </w:t>
      </w:r>
      <w:r w:rsidRPr="729D7A7F" w:rsidR="4B43A2B5">
        <w:rPr>
          <w:sz w:val="28"/>
          <w:szCs w:val="28"/>
        </w:rPr>
        <w:t>wikipedia</w:t>
      </w:r>
      <w:r w:rsidRPr="729D7A7F" w:rsidR="4B43A2B5">
        <w:rPr>
          <w:sz w:val="28"/>
          <w:szCs w:val="28"/>
        </w:rPr>
        <w:t xml:space="preserve"> and is </w:t>
      </w:r>
      <w:r w:rsidRPr="729D7A7F" w:rsidR="4B43A2B5">
        <w:rPr>
          <w:sz w:val="28"/>
          <w:szCs w:val="28"/>
        </w:rPr>
        <w:t>really just</w:t>
      </w:r>
      <w:r w:rsidRPr="729D7A7F" w:rsidR="4B43A2B5">
        <w:rPr>
          <w:sz w:val="28"/>
          <w:szCs w:val="28"/>
        </w:rPr>
        <w:t xml:space="preserve"> a placeholder.</w:t>
      </w:r>
    </w:p>
    <w:p w:rsidRPr="00B84A59" w:rsidR="00B84A59" w:rsidP="00B84A59" w:rsidRDefault="00B84A59" w14:paraId="4F5D82EF" w14:textId="3A2B353A">
      <w:pPr>
        <w:pStyle w:val="ListParagraph"/>
        <w:ind w:left="644"/>
        <w:rPr>
          <w:sz w:val="28"/>
          <w:szCs w:val="28"/>
        </w:rPr>
      </w:pPr>
    </w:p>
    <w:p w:rsidR="00532CF4" w:rsidP="00532CF4" w:rsidRDefault="00532CF4" w14:paraId="069965D5" w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Tasks for this week</w:t>
      </w:r>
    </w:p>
    <w:p w:rsidRPr="00B84A59" w:rsidR="00B84A59" w:rsidP="00B84A59" w:rsidRDefault="00B84A59" w14:paraId="2E489156" w14:textId="17484C9F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Start writing results in report </w:t>
      </w:r>
      <w:r w:rsidR="000E1F96">
        <w:rPr>
          <w:sz w:val="28"/>
          <w:szCs w:val="28"/>
        </w:rPr>
        <w:t>–</w:t>
      </w:r>
      <w:r>
        <w:rPr>
          <w:sz w:val="28"/>
          <w:szCs w:val="28"/>
        </w:rPr>
        <w:t xml:space="preserve"> A</w:t>
      </w:r>
      <w:r w:rsidR="000E1F96">
        <w:rPr>
          <w:sz w:val="28"/>
          <w:szCs w:val="28"/>
        </w:rPr>
        <w:t>na for Grover’s and Sid and Sam for Shor’s</w:t>
      </w:r>
    </w:p>
    <w:p w:rsidR="00532CF4" w:rsidP="00532CF4" w:rsidRDefault="00532CF4" w14:paraId="45E440A5" w14:textId="7777777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AOB</w:t>
      </w:r>
    </w:p>
    <w:p w:rsidR="00532CF4" w:rsidP="00532CF4" w:rsidRDefault="00532CF4" w14:paraId="215BE2E5" w14:textId="77777777">
      <w:pPr>
        <w:jc w:val="center"/>
      </w:pPr>
    </w:p>
    <w:sectPr w:rsidR="00532C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66E9"/>
    <w:multiLevelType w:val="hybridMultilevel"/>
    <w:tmpl w:val="4D90EE9A"/>
    <w:lvl w:ilvl="0" w:tplc="12767ED4">
      <w:start w:val="1"/>
      <w:numFmt w:val="decimal"/>
      <w:lvlText w:val="%1."/>
      <w:lvlJc w:val="left"/>
      <w:pPr>
        <w:ind w:left="720" w:hanging="360"/>
      </w:pPr>
    </w:lvl>
    <w:lvl w:ilvl="1" w:tplc="1600554E">
      <w:start w:val="1"/>
      <w:numFmt w:val="lowerLetter"/>
      <w:lvlText w:val="%2."/>
      <w:lvlJc w:val="left"/>
      <w:pPr>
        <w:ind w:left="1440" w:hanging="360"/>
      </w:pPr>
    </w:lvl>
    <w:lvl w:ilvl="2" w:tplc="1820E544">
      <w:start w:val="1"/>
      <w:numFmt w:val="lowerRoman"/>
      <w:lvlText w:val="%3."/>
      <w:lvlJc w:val="right"/>
      <w:pPr>
        <w:ind w:left="2160" w:hanging="180"/>
      </w:pPr>
    </w:lvl>
    <w:lvl w:ilvl="3" w:tplc="056AF70C">
      <w:start w:val="1"/>
      <w:numFmt w:val="decimal"/>
      <w:lvlText w:val="%4."/>
      <w:lvlJc w:val="left"/>
      <w:pPr>
        <w:ind w:left="2880" w:hanging="360"/>
      </w:pPr>
    </w:lvl>
    <w:lvl w:ilvl="4" w:tplc="1B3299B0">
      <w:start w:val="1"/>
      <w:numFmt w:val="lowerLetter"/>
      <w:lvlText w:val="%5."/>
      <w:lvlJc w:val="left"/>
      <w:pPr>
        <w:ind w:left="3600" w:hanging="360"/>
      </w:pPr>
    </w:lvl>
    <w:lvl w:ilvl="5" w:tplc="6AD87BE8">
      <w:start w:val="1"/>
      <w:numFmt w:val="lowerRoman"/>
      <w:lvlText w:val="%6."/>
      <w:lvlJc w:val="right"/>
      <w:pPr>
        <w:ind w:left="4320" w:hanging="180"/>
      </w:pPr>
    </w:lvl>
    <w:lvl w:ilvl="6" w:tplc="D0142D7A">
      <w:start w:val="1"/>
      <w:numFmt w:val="decimal"/>
      <w:lvlText w:val="%7."/>
      <w:lvlJc w:val="left"/>
      <w:pPr>
        <w:ind w:left="5040" w:hanging="360"/>
      </w:pPr>
    </w:lvl>
    <w:lvl w:ilvl="7" w:tplc="00EEF8C2">
      <w:start w:val="1"/>
      <w:numFmt w:val="lowerLetter"/>
      <w:lvlText w:val="%8."/>
      <w:lvlJc w:val="left"/>
      <w:pPr>
        <w:ind w:left="5760" w:hanging="360"/>
      </w:pPr>
    </w:lvl>
    <w:lvl w:ilvl="8" w:tplc="E5520E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644" w:hanging="360"/>
      </w:pPr>
    </w:lvl>
    <w:lvl w:ilvl="1" w:tplc="5E80DE14">
      <w:start w:val="1"/>
      <w:numFmt w:val="lowerLetter"/>
      <w:lvlText w:val="%2."/>
      <w:lvlJc w:val="left"/>
      <w:pPr>
        <w:ind w:left="1364" w:hanging="360"/>
      </w:pPr>
    </w:lvl>
    <w:lvl w:ilvl="2" w:tplc="401A9BBC">
      <w:start w:val="1"/>
      <w:numFmt w:val="lowerRoman"/>
      <w:lvlText w:val="%3."/>
      <w:lvlJc w:val="right"/>
      <w:pPr>
        <w:ind w:left="2084" w:hanging="180"/>
      </w:pPr>
    </w:lvl>
    <w:lvl w:ilvl="3" w:tplc="2918E51E">
      <w:start w:val="1"/>
      <w:numFmt w:val="decimal"/>
      <w:lvlText w:val="%4."/>
      <w:lvlJc w:val="left"/>
      <w:pPr>
        <w:ind w:left="2804" w:hanging="360"/>
      </w:pPr>
    </w:lvl>
    <w:lvl w:ilvl="4" w:tplc="64EE7F84">
      <w:start w:val="1"/>
      <w:numFmt w:val="lowerLetter"/>
      <w:lvlText w:val="%5."/>
      <w:lvlJc w:val="left"/>
      <w:pPr>
        <w:ind w:left="3524" w:hanging="360"/>
      </w:pPr>
    </w:lvl>
    <w:lvl w:ilvl="5" w:tplc="4BB244A2">
      <w:start w:val="1"/>
      <w:numFmt w:val="lowerRoman"/>
      <w:lvlText w:val="%6."/>
      <w:lvlJc w:val="right"/>
      <w:pPr>
        <w:ind w:left="4244" w:hanging="180"/>
      </w:pPr>
    </w:lvl>
    <w:lvl w:ilvl="6" w:tplc="7B72263E">
      <w:start w:val="1"/>
      <w:numFmt w:val="decimal"/>
      <w:lvlText w:val="%7."/>
      <w:lvlJc w:val="left"/>
      <w:pPr>
        <w:ind w:left="4964" w:hanging="360"/>
      </w:pPr>
    </w:lvl>
    <w:lvl w:ilvl="7" w:tplc="7FA2CF18">
      <w:start w:val="1"/>
      <w:numFmt w:val="lowerLetter"/>
      <w:lvlText w:val="%8."/>
      <w:lvlJc w:val="left"/>
      <w:pPr>
        <w:ind w:left="5684" w:hanging="360"/>
      </w:pPr>
    </w:lvl>
    <w:lvl w:ilvl="8" w:tplc="759079B4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D0F49F"/>
    <w:multiLevelType w:val="multilevel"/>
    <w:tmpl w:val="924036F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36638">
    <w:abstractNumId w:val="0"/>
  </w:num>
  <w:num w:numId="2" w16cid:durableId="1257638557">
    <w:abstractNumId w:val="2"/>
  </w:num>
  <w:num w:numId="3" w16cid:durableId="61368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06ACB3"/>
    <w:rsid w:val="00074B6E"/>
    <w:rsid w:val="000A320D"/>
    <w:rsid w:val="000E1F96"/>
    <w:rsid w:val="001B7564"/>
    <w:rsid w:val="002914FE"/>
    <w:rsid w:val="002E3BE8"/>
    <w:rsid w:val="0036752C"/>
    <w:rsid w:val="003F7280"/>
    <w:rsid w:val="004E2A30"/>
    <w:rsid w:val="00530FD6"/>
    <w:rsid w:val="00532CF4"/>
    <w:rsid w:val="00551609"/>
    <w:rsid w:val="00575BB5"/>
    <w:rsid w:val="00620A0D"/>
    <w:rsid w:val="00676B24"/>
    <w:rsid w:val="006D1DF6"/>
    <w:rsid w:val="00715A02"/>
    <w:rsid w:val="0072747B"/>
    <w:rsid w:val="0075614D"/>
    <w:rsid w:val="00784BBD"/>
    <w:rsid w:val="007D16F6"/>
    <w:rsid w:val="00832479"/>
    <w:rsid w:val="00846B23"/>
    <w:rsid w:val="00867C5C"/>
    <w:rsid w:val="00927EC2"/>
    <w:rsid w:val="009B422B"/>
    <w:rsid w:val="009C4226"/>
    <w:rsid w:val="00A0354E"/>
    <w:rsid w:val="00A444CF"/>
    <w:rsid w:val="00AA12E0"/>
    <w:rsid w:val="00B27EFA"/>
    <w:rsid w:val="00B80695"/>
    <w:rsid w:val="00B84A59"/>
    <w:rsid w:val="00BD6A05"/>
    <w:rsid w:val="00BE6C90"/>
    <w:rsid w:val="00C47C2F"/>
    <w:rsid w:val="00CC0EE8"/>
    <w:rsid w:val="00DE2BA2"/>
    <w:rsid w:val="00E40BBA"/>
    <w:rsid w:val="00E706EA"/>
    <w:rsid w:val="00F271A0"/>
    <w:rsid w:val="00FC03AF"/>
    <w:rsid w:val="019524C3"/>
    <w:rsid w:val="03AC2607"/>
    <w:rsid w:val="065C6BE1"/>
    <w:rsid w:val="0702B8A5"/>
    <w:rsid w:val="07AF358D"/>
    <w:rsid w:val="0840AB4F"/>
    <w:rsid w:val="0858D78D"/>
    <w:rsid w:val="0AACFB92"/>
    <w:rsid w:val="0B4AE9E8"/>
    <w:rsid w:val="0C06ACB3"/>
    <w:rsid w:val="0CE0A337"/>
    <w:rsid w:val="0D399210"/>
    <w:rsid w:val="0E3CFC43"/>
    <w:rsid w:val="1041B9D1"/>
    <w:rsid w:val="10E5918F"/>
    <w:rsid w:val="16A0429A"/>
    <w:rsid w:val="17C3BDCA"/>
    <w:rsid w:val="186BF232"/>
    <w:rsid w:val="1CF38CF4"/>
    <w:rsid w:val="1E4A6939"/>
    <w:rsid w:val="1E54969F"/>
    <w:rsid w:val="1E629577"/>
    <w:rsid w:val="200E5B83"/>
    <w:rsid w:val="23770B30"/>
    <w:rsid w:val="251D26DE"/>
    <w:rsid w:val="2829F39E"/>
    <w:rsid w:val="28CDAC7D"/>
    <w:rsid w:val="2B92C156"/>
    <w:rsid w:val="2BAAED94"/>
    <w:rsid w:val="2BBFBED8"/>
    <w:rsid w:val="2E5DD8F3"/>
    <w:rsid w:val="2E9CFFEF"/>
    <w:rsid w:val="30B16E73"/>
    <w:rsid w:val="318F124A"/>
    <w:rsid w:val="31B33485"/>
    <w:rsid w:val="337DBA72"/>
    <w:rsid w:val="33F6123A"/>
    <w:rsid w:val="34542723"/>
    <w:rsid w:val="345FD7F8"/>
    <w:rsid w:val="3598387B"/>
    <w:rsid w:val="3708E3E8"/>
    <w:rsid w:val="38975ADC"/>
    <w:rsid w:val="3991DC71"/>
    <w:rsid w:val="3B2F1615"/>
    <w:rsid w:val="3C49C520"/>
    <w:rsid w:val="3ED76A67"/>
    <w:rsid w:val="3FF2CE07"/>
    <w:rsid w:val="4148FC34"/>
    <w:rsid w:val="419C7F40"/>
    <w:rsid w:val="42049A16"/>
    <w:rsid w:val="42F1C4F1"/>
    <w:rsid w:val="457D2A8A"/>
    <w:rsid w:val="45CCCB9F"/>
    <w:rsid w:val="478FF4ED"/>
    <w:rsid w:val="4810B6ED"/>
    <w:rsid w:val="4B43A2B5"/>
    <w:rsid w:val="4B614F40"/>
    <w:rsid w:val="4DFDF469"/>
    <w:rsid w:val="4EE4D75D"/>
    <w:rsid w:val="522B319E"/>
    <w:rsid w:val="54648ACD"/>
    <w:rsid w:val="56929AB8"/>
    <w:rsid w:val="56CFD079"/>
    <w:rsid w:val="578E43BD"/>
    <w:rsid w:val="57BE6968"/>
    <w:rsid w:val="5D108F5B"/>
    <w:rsid w:val="5D802358"/>
    <w:rsid w:val="5F7BCD8A"/>
    <w:rsid w:val="61D5CFA9"/>
    <w:rsid w:val="6229806E"/>
    <w:rsid w:val="640D73EB"/>
    <w:rsid w:val="6419E8AD"/>
    <w:rsid w:val="6495A4F6"/>
    <w:rsid w:val="64EE9547"/>
    <w:rsid w:val="6506C185"/>
    <w:rsid w:val="66A033DC"/>
    <w:rsid w:val="66EC8E66"/>
    <w:rsid w:val="67F8D3E0"/>
    <w:rsid w:val="68018463"/>
    <w:rsid w:val="689F407B"/>
    <w:rsid w:val="68CF4091"/>
    <w:rsid w:val="6AE20AF4"/>
    <w:rsid w:val="6AEAE63B"/>
    <w:rsid w:val="6BFBFE8E"/>
    <w:rsid w:val="6CE8DF5A"/>
    <w:rsid w:val="6FE39A44"/>
    <w:rsid w:val="71A577A2"/>
    <w:rsid w:val="7236ED64"/>
    <w:rsid w:val="729D7A7F"/>
    <w:rsid w:val="73047089"/>
    <w:rsid w:val="74155F70"/>
    <w:rsid w:val="7717C9AB"/>
    <w:rsid w:val="776F9ABF"/>
    <w:rsid w:val="79194BF8"/>
    <w:rsid w:val="797DAA4C"/>
    <w:rsid w:val="7A0D153C"/>
    <w:rsid w:val="7A21E680"/>
    <w:rsid w:val="7AF85331"/>
    <w:rsid w:val="7BE33ADD"/>
    <w:rsid w:val="7C40B453"/>
    <w:rsid w:val="7CF64C50"/>
    <w:rsid w:val="7ED8F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ACB3"/>
  <w15:chartTrackingRefBased/>
  <w15:docId w15:val="{F47D38B3-1F41-4C3A-8B5C-1C0A2217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191F32-80AB-465D-B582-CA228B6D98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171A0-41B6-4082-8EE0-C7F7F7A02408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customXml/itemProps3.xml><?xml version="1.0" encoding="utf-8"?>
<ds:datastoreItem xmlns:ds="http://schemas.openxmlformats.org/officeDocument/2006/customXml" ds:itemID="{95D377BE-97C7-4A6C-ABF7-114C66AF3E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Sid (Student)</dc:creator>
  <cp:keywords/>
  <dc:description/>
  <cp:lastModifiedBy>Sparks, Willow (Student)</cp:lastModifiedBy>
  <cp:revision>55</cp:revision>
  <dcterms:created xsi:type="dcterms:W3CDTF">2023-03-10T18:57:00Z</dcterms:created>
  <dcterms:modified xsi:type="dcterms:W3CDTF">2023-03-10T15:22:14Z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