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7134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DHCR24</w:t>
      </w:r>
    </w:p>
    <w:p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utr3: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protein_coding</w:t>
      </w:r>
      <w:proofErr w:type="spellEnd"/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GCAGGGCACCTGGGGAGCCA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GCTGCATGGACCTGCTCTCCCTCGCTCGCTCCGGCTTCTC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TGCTTTCCCAGGTCTCAGAA</w:t>
      </w:r>
      <w:r w:rsidRPr="009D190C">
        <w:rPr>
          <w:rFonts w:ascii="Courier New" w:eastAsia="Times New Roman" w:hAnsi="Courier New" w:cs="Courier New"/>
          <w:b/>
          <w:color w:val="4472C4" w:themeColor="accent1"/>
          <w:sz w:val="20"/>
          <w:szCs w:val="20"/>
          <w:lang w:eastAsia="es-ES"/>
        </w:rPr>
        <w:t>AAGAAACCCCTCCACATCCC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CGAGGCAGCCCGATGGCTTC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CAGGGTGGCTCGGGCAAGTGGAAGCACGTGGAGTCAGACAGACCTAAGTCCCAGGCCCAG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ATTAGCCACTCGTTAGCTGTGTGACTGACTCTGGGCTAGTCACCTGGCCCCTGTGTGCCC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CGTGTTCATCTGTGAAAGGAGGTAAAAAAAAAAAAATATCTACCTGCTGGATGTCACCCC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ACACTAAGGGCTTCCACCACTGCTTCCATGCAACCTCACGCCTGGCTCCTGCTTTGGATC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B137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AACAGCTGAGTCCAGACAGG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CTCCCCACAGGTCACCCTTGCACGGGTTTGGCCAACACC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ATGAAGGAGTTGCCTTGGAGTTTCACCTGCATAGCTTGCATCAGCCCCGAGAGGGCAAAG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GAGGGTCAGCCTTCCACTTGGCCTCGGGGGTGGGGCAGGGGGCATCTGATTGGCAGGCAG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GCCCAGGATGTGCTGTGCCAAAGCCAGGTCTACTCCAAA</w:t>
      </w:r>
      <w:r w:rsidR="006515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5151E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>GTCCTCTCTGCCATCTTCGG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CCATCCTGGCCCT</w:t>
      </w:r>
      <w:r w:rsidR="0030011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ACTTCTGTGTGCTCGAGCTG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CCCCAGCCATCACTGAGCCCACTCAGG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ACTGCTCCTGGAAGACATCTCAAGGTGGGAAGCCTGGCTTTCCTGGGCTTTGCTTTCTTA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ACTCCCACCATCCA</w:t>
      </w:r>
      <w:r w:rsidR="0030011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GGCCTCCTCTAGAGTCCACT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GAGTCACAATGGGGGCACATGCTCAT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GACTGTGTCACTTAGGGGCGGTCCCCACACTGAGTGAGAAAGGGGCATCTGCCCTGTTGC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TACTGTGAGGACCCTCCCTGGGGTTA</w:t>
      </w:r>
      <w:r w:rsidRPr="00017251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GAAAGAAAGCATCCAGGGTC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ACTCATCTCCCCCT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CCCCCATTTTGTTCCCTCCCCCCCCCTCCCCCCCCCCCCCCCCCCGGCTCTAGTTAATTT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CAGTGCCTTACAAATCCTAAGCTCAGAGAAAGTTAGCTCCATTTCCGTTCCCAAGGGAGG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GGCCTCTGAGGTCCTTCTGCCTTGTTGATGAAGAGTGGTTGGTTGTAGAGCCCCCACCTT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CAGAACTGCCTGGCCCAGCTGGAAACCCAGAGTCTGAGGG</w:t>
      </w: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GGAATCAGGTTCTGGAAGGC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AAGCCAGAACTCCAGAGCTGAGCTGGTCACAGTCACTCCTCCCCCACCACCCCTGCCCCT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CCAGAGGCTGCAGTTTTCTCGCCTGTCACTTGGAACATTAGAGCTCCTGAAGCCTGTCTG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TCTTAAGACGTTGGGAAAGCCTCGTGTTGAAAGCCGGGGGAGCTTAAATGATCCAGGTGG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TAGCTAGGGACCGTCCATCAGTGGTCCTTCCCTCCACCGCCACGCCAGCTCCTGGGTCGT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TTTCATTTATCTGGCAGAGCCCAGGACCCTTAGAATCATATTTTAGCTGAAGGATGCTCA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CTGATGCGGCCGAGGGCTTGGGATACTGCACAGTGCTACTGTGTCCTGTGAAGGCTGGTG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CACTCAGGGCTGTGGGAAGGCAGAAT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CACCTCATCCATTTGGCCTG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TGAAGGAAGTAACC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TCACTTTGCTGTCTGAGCAGCATGTATTCCTGGCATGGGCTCTCCTAGTGGTCCATGTGC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ATCCTTGCGCATGTGCACTCGCTCGCAGACTGATGACCCTGCTTGCTGCAGATGAATGGT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CAACGCGAGCTAGGTTAGTTAGTGTGATGTATAAGGCGCCATCATTCCTCAAGTCAAGCC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TCCATCCCAAAGCACCTGGAGCTGTGGCAATGATGCCAGCAACCTGTGTCACCCAAAATA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GTCAAAATCCAGCCCTCCACAGACACTCCCCAGGACCTGGGGAGGGAAGGGATTTTGAGT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CACATTAGCCTCAGGTTAGTGTTTGGCTCCAGTAATATCTTGCCCGAAAAGTGGTC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GTCT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TCCA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AGCATGGTGTTCTGGGTCCCAGCCTTGTCTTATCGCCTGTCCTGTCAGTGTCCAAC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CACACGGTGGCTTGGTGGGGTCACTCAGCTGCTATGGGACAGCACATGTGGGAAGTCAAC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GCAAGCCTCTCCCCTCCGTGGCTCTGGTTTCTTGGCTGCATGGTTCTCTGTAAATTCAGT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TGTAGCCACTGTCTTTGGCTAGAAAGCTGAATTGGCTGTTGCTGAAAGGAAGGAGGGGAT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</w:t>
      </w:r>
      <w:r w:rsidRPr="00A6412E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>GCGATGTGTGCTGTGTGATT</w:t>
      </w:r>
      <w:r w:rsidR="00300119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 xml:space="preserve"> 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TGTTGTTTTTTTTTTTTTAATTTGGTCATGGGG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ACCAA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GGAGAAGGCATGAATCCCTG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TATTTGGCTCTTGCAGC</w:t>
      </w: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CTCAGGCACTGTGCCTAC</w:t>
      </w:r>
    </w:p>
    <w:p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TC</w:t>
      </w:r>
      <w:r w:rsid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 xml:space="preserve"> 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TCCAGG</w:t>
      </w:r>
      <w:r w:rsidRPr="00B137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TCATGTCCCTGTGGTTCTGG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GGCCACCACTTGTGTAAAAT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AAAGTACAGCCT</w:t>
      </w:r>
    </w:p>
    <w:p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GGACGCTA</w:t>
      </w:r>
    </w:p>
    <w:p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Secuencia de 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unión del miR7: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6E5532" w:rsidRPr="006E5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8-mer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GTCTTCCA</w:t>
      </w: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</w:pPr>
      <w:r w:rsidRPr="006E553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  <w:lastRenderedPageBreak/>
        <w:t>SC5D</w:t>
      </w:r>
    </w:p>
    <w:p w:rsidR="006E5532" w:rsidRP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AGCAAATAAGTGGTGCCATTGGAATGTCAGCATTGCTTGAGTGTCATGCTGAGGGATGGT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</w:t>
      </w:r>
    </w:p>
    <w:p w:rsidR="003F5E9F" w:rsidRDefault="003F5E9F" w:rsidP="006E5532">
      <w:pPr>
        <w:pStyle w:val="HTMLconformatoprevio"/>
        <w:rPr>
          <w:color w:val="000000"/>
        </w:rPr>
      </w:pPr>
    </w:p>
    <w:p w:rsidR="003F5E9F" w:rsidRPr="003F5E9F" w:rsidRDefault="003F5E9F" w:rsidP="006E5532">
      <w:pPr>
        <w:pStyle w:val="HTMLconformatoprevio"/>
        <w:rPr>
          <w:color w:val="000000"/>
          <w:sz w:val="24"/>
          <w:szCs w:val="24"/>
        </w:rPr>
      </w:pPr>
      <w:r w:rsidRPr="003F5E9F">
        <w:rPr>
          <w:color w:val="000000"/>
          <w:sz w:val="24"/>
          <w:szCs w:val="24"/>
        </w:rPr>
        <w:t>*</w:t>
      </w:r>
      <w:r w:rsidRPr="003F5E9F">
        <w:rPr>
          <w:b/>
          <w:bCs/>
          <w:color w:val="000000"/>
          <w:sz w:val="24"/>
          <w:szCs w:val="24"/>
        </w:rPr>
        <w:t>En esta secuencia no aparecen la</w:t>
      </w:r>
      <w:r>
        <w:rPr>
          <w:b/>
          <w:bCs/>
          <w:color w:val="000000"/>
          <w:sz w:val="24"/>
          <w:szCs w:val="24"/>
        </w:rPr>
        <w:t>s</w:t>
      </w:r>
      <w:r w:rsidRPr="003F5E9F">
        <w:rPr>
          <w:b/>
          <w:bCs/>
          <w:color w:val="000000"/>
          <w:sz w:val="24"/>
          <w:szCs w:val="24"/>
        </w:rPr>
        <w:t xml:space="preserve"> dianas</w:t>
      </w:r>
      <w:r>
        <w:rPr>
          <w:b/>
          <w:bCs/>
          <w:color w:val="000000"/>
          <w:sz w:val="24"/>
          <w:szCs w:val="24"/>
        </w:rPr>
        <w:t>.</w:t>
      </w:r>
    </w:p>
    <w:p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6E5532" w:rsidRPr="008B7F37" w:rsidRDefault="008B7F37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2 secuencia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</w:t>
      </w:r>
      <w:r w:rsidR="00F22CE7">
        <w:rPr>
          <w:color w:val="000000"/>
        </w:rPr>
        <w:t xml:space="preserve"> </w:t>
      </w:r>
      <w:r w:rsidRPr="00326C00">
        <w:rPr>
          <w:b/>
          <w:color w:val="000000"/>
        </w:rPr>
        <w:t>GTGGTGCCATTGGAATGTCAG</w:t>
      </w:r>
      <w:r>
        <w:rPr>
          <w:color w:val="000000"/>
        </w:rPr>
        <w:t>CATTGCTTGAGTGTCATGCTGAGGGATGGT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TTTTTTAAATGTCAGC</w:t>
      </w:r>
      <w:r w:rsidRPr="003F5E9F">
        <w:rPr>
          <w:color w:val="000000"/>
          <w:highlight w:val="green"/>
        </w:rPr>
        <w:t>TCTTCCA</w:t>
      </w:r>
      <w:r>
        <w:rPr>
          <w:color w:val="000000"/>
        </w:rPr>
        <w:t>TAATTCAGTCTAGATAGGAGATTATTTAACTGAAGAT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CTTGGTGAGTGTCA</w:t>
      </w:r>
      <w:r w:rsidRPr="00EC38E9">
        <w:rPr>
          <w:b/>
          <w:color w:val="FF0000"/>
        </w:rPr>
        <w:t>TTTTTTTTTCTTTTTTCTTTTTTTGGTTTTT</w:t>
      </w:r>
      <w:r>
        <w:rPr>
          <w:color w:val="000000"/>
        </w:rPr>
        <w:t>CAAGACAGGGTTTCT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CTGTGTAGCCCTGGCTGTCCTGGAACTCTGTAGACTGGGCTGGCCTCGAACTCAGAGATC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TGCCTGCCCTTGCTGGGATCAGAGGTGTGCACCACCACTGCCCAGCTTGAAGTGTGTCAT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TTAAAACCACTGTTTAATAACCCTACAGACATGAATCTGGATAATGCTAGGTATAAACTT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GTGGCACCCAGTGACATC</w:t>
      </w:r>
      <w:r w:rsidRPr="00EC38E9">
        <w:rPr>
          <w:b/>
          <w:color w:val="FF0000"/>
        </w:rPr>
        <w:t>TTTTTTT</w:t>
      </w:r>
      <w:r>
        <w:rPr>
          <w:color w:val="000000"/>
        </w:rPr>
        <w:t>AATCAAGTGGACACACTTTTGATGTATTTCTCAGT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TACAAAGCTGAC</w:t>
      </w:r>
      <w:r w:rsidRPr="00EC38E9">
        <w:rPr>
          <w:b/>
          <w:color w:val="FF0000"/>
        </w:rPr>
        <w:t>TTTTTTTT</w:t>
      </w:r>
      <w:r>
        <w:rPr>
          <w:color w:val="000000"/>
        </w:rPr>
        <w:t>AATGAAGGGAATAATTGCCAAGTACTTAAATCTACCTGAG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GTACACTTTTAAACCTCATCTTCTATTTCTTCCCTCTCTTCTGCAAATGAACAAAACAAA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ACATAAAGGTGGTTGTTGTAAGCTAAGTATATTTGTGGAGGGAGAAGATATGTTTTTATA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AAGTTATTCTAATGGCTATTTGTGCAAAAAAAAAAAACACCAATAAAAGTTGATCATAAC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TGCTATTATCCACTTAAATGTTATAGCACAAAACGTCCTTTGTGCATTGGGGTCACTTTG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AAGGCGTAGAGGTGATGTGGGTTATAAAATCTGACAGCATCCCAGATGCTCAGAGTCACA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CTGCACTGTGTGCAAACATCACTCATTGCAACCGTCTCTTTCTCATTTGTTAGTTGACTT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TACCAAGTGCTCTAAGGAAGTGGAAACCAGAAGGAACGAAGCTCTGTGTTAGGATCTAGG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CTTCCCATTTCTTGGGTACAACCCACTAGAACCCTGGGGTTTGAATACATCAGCATCACT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AAGACATGGACTGATTAGGATGTTGGATGAATCTGGCACCTAGCTCTTAGCAGTGTGCTG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TGCATACAAAAGGATCCTTAAGATACACTGTTTGGTACTACATCAAGGAACGGTAAACCC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CATCCCACCACCACCACCAAATGGGACATCTCCATCATCCCTAACCCCCGAAGGAAGAGG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AGGCAGAGAGATTGAGAGCAGAGACCAGGGAAGATGCTGCAAGTCTCTAGACATGAGGGG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GCCTTTGTGCTCGTAAGCTCACTATAGCTGTGGCTGTCGATATATGAACCAGCCAGTCAG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CATTCCAGAGTGGTTGGGGTCATGGATGGGGTGTGGGGGTTGAGAGGGTCCCACCTCCAG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CTGGGAGCTTTTGACAGTTGATGATTGCTTGA</w:t>
      </w:r>
      <w:r w:rsidRPr="00326C00">
        <w:rPr>
          <w:b/>
          <w:color w:val="000000"/>
        </w:rPr>
        <w:t>GAAGGGAGAGTCCGTTTGCA</w:t>
      </w:r>
      <w:r w:rsidR="00F22CE7">
        <w:rPr>
          <w:b/>
          <w:color w:val="000000"/>
        </w:rPr>
        <w:t xml:space="preserve"> </w:t>
      </w:r>
      <w:r>
        <w:rPr>
          <w:color w:val="000000"/>
        </w:rPr>
        <w:t>GTGGTGCA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ATCTCTAAGTTGCTTTTGCACCACTGGGTTACCTCCCAGGCCAAGGCCTGTTCTGATTGG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ACTCTGGCTTATAAAGTAAAAGAAGATAGGAAAATTGGAGAGGGATGAGGAGGGGTCTGG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GGAAGTTTGGGTATGAGAAAGGTAGAGTGGATATGATCGAAATGCGAGGGGTGTGTATGT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GTGTGTGTGTATAATAAAGAATAGCTAAATAAAATTTCAGAGGCACCTGAGCGTTTAGCC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TTCAGTTTCACCTCAGGAGTCCCCAAGAGTTAGGACATGTGAGTCAGAGCAGTTGCCCTT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CGCACCCTTGCTCTCTCCCACCCACGGGGGCTGAGTCGCTGCCGCCCAGTAGGATCAAGC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ACAAAGACGGTGGCTCCTGTTTTCTGGGTTCTGTGATGGTTGAGGTCGGTCTTCTGCTAG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GCCCTCAGTAGGAGTTCGGTGGAGGAGCCTGCCCTCCCTTCATGCTGGAGGGTGAAAGAC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ATGAAGATGAGTTACAGAAATATGTAAGTAAAATCGAAAACAAGACACTGATCACTGTGA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ATTATCTTGAATGGGATAAAATTGCTAGTATTTTTGTTGCTGTAGCATTCTTTTTAAAAA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lastRenderedPageBreak/>
        <w:t>TGTGCCATAAACAGTCTATAGTAAAATTGAGAGACAAAAATAGAAGCCTGTCTTTACCCT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GAAATAGAATAAACTTCCTAAGAAGGGCAGGAAGGCTTTACCAGGGTTTGGTAGAGGAAG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AAAAACTTGTTTTCATAAATATTTGCTTTGTGAAGACACGGTGAAGATAATTGTTCA</w:t>
      </w:r>
      <w:r w:rsidR="003260EA">
        <w:rPr>
          <w:color w:val="000000"/>
        </w:rPr>
        <w:t xml:space="preserve"> </w:t>
      </w:r>
      <w:r w:rsidRPr="00AE7187">
        <w:rPr>
          <w:b/>
          <w:color w:val="ED7D31" w:themeColor="accent2"/>
        </w:rPr>
        <w:t>GGG</w:t>
      </w:r>
    </w:p>
    <w:p w:rsidR="006E5532" w:rsidRDefault="006E5532" w:rsidP="006E5532">
      <w:pPr>
        <w:pStyle w:val="HTMLconformatoprevio"/>
        <w:rPr>
          <w:color w:val="000000"/>
        </w:rPr>
      </w:pPr>
      <w:r w:rsidRPr="00AE7187">
        <w:rPr>
          <w:b/>
          <w:color w:val="ED7D31" w:themeColor="accent2"/>
        </w:rPr>
        <w:t>CCAGGATGTAGCCTAAT</w:t>
      </w:r>
      <w:r w:rsidRPr="00AE7187">
        <w:t>AGAGTG</w:t>
      </w:r>
      <w:r>
        <w:rPr>
          <w:color w:val="000000"/>
        </w:rPr>
        <w:t>CGTGCATGGCATATTTAAGGCCCTCAGTTATCCCTAG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CCTGACAAAAAGGTTTTCTTCCTAATCTCTAAAGTCAAGTTGAAAGCTTTTATTAATTCT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ACGTGTAATAGAGTTTAAAAATAAGTTATATTCCAGTTTTT</w:t>
      </w:r>
      <w:r w:rsidR="003260EA">
        <w:rPr>
          <w:color w:val="000000"/>
        </w:rPr>
        <w:t xml:space="preserve"> </w:t>
      </w:r>
      <w:r w:rsidRPr="002B3DC5">
        <w:rPr>
          <w:b/>
          <w:color w:val="000000"/>
        </w:rPr>
        <w:t>TCAGCAGTGAACTCCTAAG</w:t>
      </w:r>
    </w:p>
    <w:p w:rsidR="006E5532" w:rsidRDefault="006E5532" w:rsidP="006E5532">
      <w:pPr>
        <w:pStyle w:val="HTMLconformatoprevio"/>
        <w:rPr>
          <w:color w:val="000000"/>
        </w:rPr>
      </w:pPr>
      <w:r w:rsidRPr="002B3DC5">
        <w:rPr>
          <w:b/>
          <w:color w:val="000000"/>
        </w:rPr>
        <w:t>TCA</w:t>
      </w:r>
      <w:r>
        <w:rPr>
          <w:color w:val="000000"/>
        </w:rPr>
        <w:t>AACCTATCAAATCCTTGTAATGAACCTGTAACCATTCGTCTTTTTATAATGAGATTT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TCTTAAATTTGGTAAGAGATTTAGCATTTGACTCAGCTCCCTGGTCAGACTTGTTTTTTG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AGGACCTGGACAGCGTTCCATCCCTGGGAGTTAAAACCTGACATAGGATGATGCTATCAG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AAATGAGTCATTTGGCTTGAAGCTGTGTGTGCCCTCTCATGAAGCCAGCTTATCTCAGAG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CGTTTGTTAATCTCCAGCGTTTATGGCTGACTCTTTGAATATTATAATTTTACTCAGCCA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TTCATTGGATGAAAATTTGACCCTTAACATGCTGCTAAAGAAACAAATAGAAACTTAGTG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CACGTCCATCTATTAAGTCAGGCACTGAGTCTGTGGCTCTC</w:t>
      </w:r>
      <w:r w:rsidRPr="003F5E9F">
        <w:rPr>
          <w:color w:val="000000"/>
          <w:highlight w:val="cyan"/>
        </w:rPr>
        <w:t>GTCTTC</w:t>
      </w:r>
      <w:r>
        <w:rPr>
          <w:color w:val="000000"/>
        </w:rPr>
        <w:t>TGACCCGGCAGTA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CAATTCTGTCTTGACATTTCTATACCAGTGCCAACACCACTCCTGGTCAAGACAGACAGA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TCCTTAACCAGTGCATAGCGCATGCACTGGCTCCCTCTGCAGTCAGTGGGTCACCCCCCC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ACCC</w:t>
      </w:r>
      <w:r w:rsidRPr="00AE7187">
        <w:t>CC</w:t>
      </w:r>
      <w:r w:rsidRPr="00AE7187">
        <w:rPr>
          <w:b/>
          <w:color w:val="ED7D31" w:themeColor="accent2"/>
        </w:rPr>
        <w:t>CTGTGCAACCCAGGTAGTCA</w:t>
      </w:r>
      <w:r w:rsidR="003260EA">
        <w:rPr>
          <w:b/>
          <w:color w:val="ED7D31" w:themeColor="accent2"/>
        </w:rPr>
        <w:t xml:space="preserve"> </w:t>
      </w:r>
      <w:r>
        <w:rPr>
          <w:color w:val="000000"/>
        </w:rPr>
        <w:t>CTCCTCTACTCTGTCCCTGGGAATTAATCTTGTC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TGTTCTATTATTTCATTTAAGTTGAATCAGATGAGTTATACTTTTGTGTTGAAGTTTTAT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TTTTAGCTTAACATGTTTTGACATGTGTGCTGTTGTATTTATCAATAGATTGTTTCTTTT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TATTGGTGAATAGTATTCCTATTATAGTATACTTCTTATACTAAGTAATATACTACTATT</w:t>
      </w:r>
    </w:p>
    <w:p w:rsidR="006E5532" w:rsidRDefault="006E5532" w:rsidP="006E5532">
      <w:pPr>
        <w:pStyle w:val="HTMLconformatoprevio"/>
        <w:rPr>
          <w:color w:val="000000"/>
        </w:rPr>
      </w:pPr>
      <w:r w:rsidRPr="00AE7187">
        <w:t>GGCCAATCTGTGTATCTGTTGATAGATACTC</w:t>
      </w:r>
      <w:r w:rsidRPr="002B3DC5">
        <w:rPr>
          <w:b/>
          <w:color w:val="000000"/>
        </w:rPr>
        <w:t>GGGATATTTCCAGTGTGGGAAT</w:t>
      </w:r>
      <w:r w:rsidR="003260EA">
        <w:rPr>
          <w:b/>
          <w:color w:val="000000"/>
        </w:rPr>
        <w:t xml:space="preserve"> </w:t>
      </w:r>
      <w:r>
        <w:rPr>
          <w:color w:val="000000"/>
        </w:rPr>
        <w:t>ATTTTGA</w:t>
      </w:r>
    </w:p>
    <w:p w:rsidR="006E5532" w:rsidRDefault="006E5532" w:rsidP="006E5532">
      <w:pPr>
        <w:pStyle w:val="HTMLconformatoprevio"/>
        <w:rPr>
          <w:color w:val="000000"/>
        </w:rPr>
      </w:pPr>
      <w:r w:rsidRPr="002B3DC5">
        <w:rPr>
          <w:color w:val="000000"/>
        </w:rPr>
        <w:t>ATAAAGCTATTATGGATATTTGTGAGC</w:t>
      </w:r>
    </w:p>
    <w:p w:rsidR="006E5532" w:rsidRPr="00713449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F719E" w:rsidRDefault="00CA01C9">
      <w:r>
        <w:t>Secue</w:t>
      </w:r>
      <w:r w:rsidR="003F5E9F">
        <w:t>n</w:t>
      </w:r>
      <w:r>
        <w:t>c</w:t>
      </w:r>
      <w:r w:rsidR="003F5E9F">
        <w:t xml:space="preserve">ia de unión de miR7: </w:t>
      </w:r>
    </w:p>
    <w:p w:rsidR="003F5E9F" w:rsidRDefault="003F5E9F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:rsidR="003F5E9F" w:rsidRDefault="003F5E9F">
      <w:r w:rsidRPr="003F5E9F">
        <w:rPr>
          <w:highlight w:val="cyan"/>
        </w:rPr>
        <w:t>7-mer 8:</w:t>
      </w:r>
      <w:r>
        <w:t xml:space="preserve"> GTCTTC</w:t>
      </w:r>
    </w:p>
    <w:p w:rsidR="00C15532" w:rsidRDefault="003F5E9F">
      <w:r>
        <w:t xml:space="preserve">En la tabla aparece un 6 </w:t>
      </w:r>
      <w:proofErr w:type="spellStart"/>
      <w:proofErr w:type="gramStart"/>
      <w:r>
        <w:t>mer</w:t>
      </w:r>
      <w:proofErr w:type="spellEnd"/>
      <w:proofErr w:type="gramEnd"/>
      <w:r>
        <w:t xml:space="preserve"> pero en </w:t>
      </w:r>
      <w:proofErr w:type="spellStart"/>
      <w:r>
        <w:t>targetscan</w:t>
      </w:r>
      <w:proofErr w:type="spellEnd"/>
      <w:r>
        <w:t xml:space="preserve"> no.</w:t>
      </w:r>
    </w:p>
    <w:p w:rsidR="00C15532" w:rsidRDefault="00C15532">
      <w:pPr>
        <w:rPr>
          <w:b/>
          <w:bCs/>
          <w:sz w:val="28"/>
          <w:szCs w:val="28"/>
        </w:rPr>
      </w:pPr>
      <w:r w:rsidRPr="00C15532">
        <w:rPr>
          <w:b/>
          <w:bCs/>
          <w:sz w:val="28"/>
          <w:szCs w:val="28"/>
        </w:rPr>
        <w:t>LSS</w:t>
      </w:r>
    </w:p>
    <w:p w:rsidR="00C15532" w:rsidRDefault="00C15532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:rsidR="00426CDD" w:rsidRPr="00426CDD" w:rsidRDefault="00426CDD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ACACGTGTGTGTCTGCTGCACCTGGC</w:t>
      </w:r>
      <w:r w:rsidR="00444B2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CAGCATCATCACCATCCAGG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TCCTGGAGAGCCCC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GTGTCTTGGCTGGGTGATAAGAGCCTTCTTAGCCCTGCTTAGGCCTCGTTCTCTATTTCT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GTAGACAGGAGGCTGGGGATAGGGTCAGTGTTGGTGTCTTTAGACACTTGTCAGTGTGCG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CTTAAAGTTCTTGGACTAGCTTCAGTGAGAAAGGGAAGAAGATGAGCCTTGAGATCCAGA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GAGGCGCAGTGGATGGACTCGGAAGCTCCTGGGTATTCGTTCTCCCCGAGGGAGAGAGGC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TATAGAGCTTCTGTGATCAATGACTTCCCTGTGAGGGAGCAGCTGGCTTCTTCACTGCTT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CCCTTGTTGATTGTGGAGTGGGCACTTGAGCATCTTGTGTTTGCTGTGCTGAGGGAGTTA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GAGCAGCCATATGGTGCAGGGGTGCTCAGAGAAAGGCTCAATGGCAGGTGAGGCAGGTCC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CTTACTCATTGTGCCCTGAGCAGTGTCTGGTGTCCCTAGAAACTTGCTACCCATGACTAC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ATCACTATATGAAATGCCAGTTATTCAGAAAGGAAATACAAACTGGCTTTGTACCAGAAA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TGCTACTAAAAGTCATTTGAATGATCACCGACTCCCTTACTAAACAGACCCTGGGCGTAG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TAAAGAACAGCGGCTGCTCTCTCAGAGGACCTGGGTTTGATTCCTGGCACCCACCTGGTG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GCTAACAGCATGTAACTCCAGTTCTCAGGGAACCCAATGTCATCTTCTGGCCTCTGTGGG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CACTGCACACATGGTACATAGACATACATACACTCATAACATCTATACACATAAAATAAA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TCCTGAAAATAAAATATTAAAAACAACCACCTGCCTTCCTGAGACATTTCATCCTGGAGT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GTCTATGCTGAGTCTGTGTGGCAAGGAGCCAGTTGTAGCATCCAATTCTGCCCCCAGATT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ATATGCTTATACAATTGCATTGGTTTCTTACAAGATCAGCATCCTGATGTCCAGGCTTCT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CAGTCCTTGTTGAGATAGAGACGCACACGTGGGGGAGCCATTAGGGTAGACAGTGGTTGT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AACGGTTCCTGCCATGGGACAGTGCTGGAGCAAGGACAGCTAATCATATCCAGCTCACCA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CTTAGACACACCAAGGCAGCCAGGAAAATGCCCATGACACCCAAAGATCGTTATCAGCCC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ATATGCCAGCTGTGCTTTGTGAGTCCAAGTGAGGGCCAGATGTCTGAGGCAATCCTTTTT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GGGTGTGAGCTCTTAAGTTCCTGATTGTAACTGTGTGTCTGGCCAGAGCAGGCAGAGTTC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AGGGTGGAAACTATGTGTCTCCTTGAAGTTACTGCCTTTCTCTCTGGCCATGGTGAGCGG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GGTCCAGCTGGATGCCCCTTTAGTTAACTAACTCTCGGCATCTGTAGTGCTTTCTGCACT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GGTATCTCCAATCGCTCCCTGACCCATAGTCTTCCCTCCGACAAGCAGAAAGCTGTGTCT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GATCCCCATTCCCCTGTGCAGGACCCTCTAGGGCAGCCTTTGGCCATGGTGCACTTTGTG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CCCTCTGCCTGTTGCCCAGCTGCCACCATCGACACCTTGTGCTGTGACTCAGGGCTTTCC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TGCCTTAGTGGCCCGTGCTGTTCACAGCACTGACTTCTAACCTCTGCCAGGAGTAGAACT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GGTGAACTCAGCTAGATCTGCTCCTAGCAGCAGCAACCATCCCTTGGAATTCCCGGTTAC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GAACCAGATCACTGTACATTCCCTTAACAAACAGACTGCTGGCGAGACGTGCTTTAGGCT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GTAGCAGGTCATGCTGTGGAGTTCTCCGGACATGCTGGTTTACCAGCCCCAGTTTAGGGA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GTTCTCCGGGCTCCGCGGGGGGTGGGGGTTGGTGGGGGGACACTCACCAGATAACTGTCC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AGAAGAAGTTCTTAAGGATGCTTAAAATGAAAGTTGGAGCCTGTCAGGAATAATTCGGAA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TGCTGATGGCTTTT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CCTGTGGA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GTCACAGCACATTTCCTTGGTTAACTATGATGTGAACC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TCAACACGGTTTTGAGGGATTCTTTAGTAAGAAATGTTGACATTTCTGCCCCCCCCTCCC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CCACGCTGAAGCAGTTTTCCTGTGTGGTACTCACTATGACATGATCTTCACTACGTAGTC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CAGGATGGCCTCAAGCTTGAGGGTAGTCCTGCCTCCAC</w:t>
      </w:r>
      <w:r w:rsidRPr="00CA01C9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CTTCAGAGCGCTGGGATACA</w:t>
      </w:r>
      <w:r w:rsidR="00444B28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CGTGTGCCACCATCC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CCTGCTGAAGGGCTTGATGG</w:t>
      </w:r>
      <w:r w:rsidR="00444B28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TTAAGTCTCTCTGACAAAGTATTTT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TTCCTTTTAAAATATGACTTACTGCTAAGTAGAATTGAATTTACTAAGATGTTTTTATTT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AAATAAATTTTTGCTGAATGCTGTTTTCTCATGATCTGTTTTAACAAATACAACTGTATG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GTGATATATAG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bookmarkStart w:id="0" w:name="_GoBack"/>
      <w:bookmarkEnd w:id="0"/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Sitio de unión miR7: </w:t>
      </w:r>
      <w:r w:rsidRPr="00CA01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ES"/>
        </w:rPr>
        <w:t>7-mer8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CCTGTGGA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*Echarle un ojo al </w:t>
      </w:r>
      <w:proofErr w:type="spell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target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can</w:t>
      </w:r>
      <w:proofErr w:type="spell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porque no reconoce LSS de primeras y luego 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salen estos dos 3´UTR. </w:t>
      </w:r>
      <w:r w:rsidR="00CA01C9"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Además,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si pinchas en miR7 te salen otros </w:t>
      </w:r>
      <w:proofErr w:type="spellStart"/>
      <w:proofErr w:type="gram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microRNA</w:t>
      </w:r>
      <w:proofErr w:type="spellEnd"/>
      <w:proofErr w:type="gram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pero conservan los sitios de unión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15532" w:rsidRPr="008B7F37" w:rsidRDefault="00CA01C9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2 secue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CTCTCTTTGTGACCATCTCTGCTTGCTTATTTTTAATTGTTTAGAGTTATTATGATCCAA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AAGTGACATTCAGGCATGATGGCACTTACCTGTAGTGCCATCACCCAGTCAATTAAAGCA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GGAGGATTGAGTTTGATACCAGACAGTGGTATATAGCAAGACCCTGTTTCTGAATTAAAA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CGGGATGTGGGGGTGGAGCAGGAGTGACAAACCATGAAACCAAA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*En esta segunda secuencia no ap</w:t>
      </w:r>
      <w:r w:rsidR="00CA01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rece nada complementario</w:t>
      </w: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SREBP2</w:t>
      </w: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También 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parecen 2 secuencias en ENS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MBL</w:t>
      </w:r>
    </w:p>
    <w:p w:rsidR="008B7F37" w:rsidRPr="00C15532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CCACCGTCTGGGGCCTGGTCCACTTCTTTCCACCTTTTTGTCTCTTTCTCCCAGGATCTT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CCCTCTGTCTCCCAGACTGTCTCCCATCTGTTTCTCTCCCTCCTCCCAGAGCTGTGAGGA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TGAAGGCAAGACTGATTGTTCTGAGCTGTTACCTGCCAAGGCTTTTGGATCATTTCGGGC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CAGTAGGACCATGGGCAGAGCTCCTTAACACTGCTGTGGTAAATCCACGGTCCAAGCCCA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GGCGGGCTGAGAAGAGAGATGGCCTGAGCAGGAACGGAGCTCTCCTCAGTTGGAAGCAAT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GTGGGGCGCTGCGAGCCCCTCCCAGTCCTCTAGAGACTGTCTCCTTTCTGCCTCTGGTTC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TCTTTGTTGTTGTTACGTTTCATTCCAGTTTTTGTTTTTAATCAGGCTTTCTCTGGGAAC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TAGGTCTTTGCACCAGAGAGCATTTTGCATTCTGGACTTGATAGACGCACCCCTTTTTAT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ACAGATGTTTTTATATGTGTGTGCTCAGGCCTGCCGAGATGCAGGGCAAAGTTGCTGTGG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CATCTTTGTTCCTCTCCCTGGGTCTGCACTCCCTCCCCTGTGCCTGACTAAGCCTTGTTC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ATTGTTCTTTCATCCTTACAAGGGACAGCCAGCCAAGGAGGAAAGGAGCCCAGCCCTGGG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GAGGTGGGTGGGAGGGAGGCAGGGGCAGGTCTAGGGATGGGTGAAAAATAATGTCGGCAT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TGTTTTTTAATTTTTTAAAAAATAAATGGTATCTTATTTAATTGTCCTGTTCCTTCCCAC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TCCTTCCCCCCCTCCCCCAGACGGCCGCCTGAGCTCAGGGTGGGCCCATGGGGCTGGACA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GGATGAGGTCACCATTGGGCCTGAGGGCCAGGGGTCTCCAGCATGACTTGTTTGCTCTCC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CTCCCCCACCCTCACTCCTACCTCCCATAGAAGTGTATTCTTATCCCTAGTTCCTGTCTG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AGTAAGCCAGGGTGGCAGACGCTGGTCCCAAACCTCACCCAGCAACCAGCCTCTCATTTT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CAGGGCAGGCAGCAGAGACCCGGGTCTCTTGCCTTGAGATGGGGGGAGTCCTAGGAAGAA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GAGTGGTCTGGTCCTGTTTCTGCAGACTGCTTGGCTCAGGGCTTCCTGAGAGACTTGAGA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GGAACTGTCCCTCCTCCCTCATGCTTCTCCTCATCCCTTCAAGCTGGTTGAAGAGAGTAG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GCAGGGGCGGGGCCCCGAGGTGCTTCAACCCCACCTACTCTGCCTTCCACCTCTCCCCAA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CCATCACTGTAATTTATGGCCCCCGCCGTGGGGCAGCCTAGCCCTTGTGTCTGTGTATAT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ACTGTGCCTTTTCTCCTTGTCGAGGGGTGGGAGGGGTTGGTTTTTCACTGAACAGGGGAT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ATGCCTATGTCTTCATCAGTGTTGAAACATTCACCATGTGCTGGACGTAGGTTTTCAATA</w:t>
      </w: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AACACAGATTGGTACCACCTA</w:t>
      </w: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lastRenderedPageBreak/>
        <w:t>2 secuencia</w:t>
      </w:r>
    </w:p>
    <w:p w:rsidR="00426CDD" w:rsidRDefault="00426CDD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CACTGCTGTGGTAAATCCACGGTCCAAGCCCAGGCGGGCTGAGAAGAGAGATGGCCTGAG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CAGGAACGGAGCTCTCCTCAGTTGGAAGCAATGTGGGGCGCTGCGAGCCCCTCCCAGTCC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TCTAGAGACTGTCTCCTTTCTGCCTCTGGTTCTCTTTGTTGTTGTTACGTTTCATTCCAG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TTTTTGTTTTTAATCAGGCTTTCTCTGGGAACTAGGTCTTTGCACCAGAGAGCATTTTGC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ATTCTGGACTTGATAGACGCACCCCTTTTTATACAGATGTTTTTATATGTGTGTGCTCAG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GCCTGCCGAGATGCAGGGCAAAGTTGCTGTGGCATCTTTGTTCCTCTCCCTGGGTCTGCA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CTCCCTCCCCTGTGCCTGACTAAGCCTTGTTCATTGTTCTTTCATCCTTACAAGGGACAG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CCAGCCAAGGAGGAAAGGAGCCCAGCCCTGGGGAGGTGGGTGGGAGGGAGGCAGGGGCAG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GTCTAGGGATGGGTGAAAAATAATGTCGGCATTGTTTTTTAATTTTTTAAAAAATAAATG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GTATCTTATT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15532" w:rsidRPr="008B7F37" w:rsidRDefault="008B7F37">
      <w:pPr>
        <w:rPr>
          <w:b/>
          <w:bCs/>
          <w:sz w:val="26"/>
          <w:szCs w:val="26"/>
        </w:rPr>
      </w:pPr>
      <w:r w:rsidRPr="008B7F37">
        <w:rPr>
          <w:b/>
          <w:bCs/>
          <w:sz w:val="26"/>
          <w:szCs w:val="26"/>
        </w:rPr>
        <w:t>*** NO HAY SITIOS DE UNION DEL miR</w:t>
      </w:r>
      <w:r w:rsidR="005B12CA">
        <w:rPr>
          <w:b/>
          <w:bCs/>
          <w:sz w:val="26"/>
          <w:szCs w:val="26"/>
        </w:rPr>
        <w:t>-</w:t>
      </w:r>
      <w:r w:rsidRPr="008B7F37">
        <w:rPr>
          <w:b/>
          <w:bCs/>
          <w:sz w:val="26"/>
          <w:szCs w:val="26"/>
        </w:rPr>
        <w:t>7 a SREB</w:t>
      </w:r>
      <w:r w:rsidR="005B12CA">
        <w:rPr>
          <w:b/>
          <w:bCs/>
          <w:sz w:val="26"/>
          <w:szCs w:val="26"/>
        </w:rPr>
        <w:t>P</w:t>
      </w:r>
      <w:r w:rsidRPr="008B7F37">
        <w:rPr>
          <w:b/>
          <w:bCs/>
          <w:sz w:val="26"/>
          <w:szCs w:val="26"/>
        </w:rPr>
        <w:t>2 NI EN HUMANO NI EN RATÓN</w:t>
      </w:r>
    </w:p>
    <w:sectPr w:rsidR="00C15532" w:rsidRPr="008B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49"/>
    <w:rsid w:val="000114BC"/>
    <w:rsid w:val="00017251"/>
    <w:rsid w:val="000F311D"/>
    <w:rsid w:val="001D72E8"/>
    <w:rsid w:val="002B3DC5"/>
    <w:rsid w:val="00300119"/>
    <w:rsid w:val="003260EA"/>
    <w:rsid w:val="00326C00"/>
    <w:rsid w:val="003F5E9F"/>
    <w:rsid w:val="00426CDD"/>
    <w:rsid w:val="00444B28"/>
    <w:rsid w:val="00565671"/>
    <w:rsid w:val="005B12CA"/>
    <w:rsid w:val="006415B6"/>
    <w:rsid w:val="00647679"/>
    <w:rsid w:val="0065151E"/>
    <w:rsid w:val="006E5532"/>
    <w:rsid w:val="00713449"/>
    <w:rsid w:val="008B7F37"/>
    <w:rsid w:val="009D190C"/>
    <w:rsid w:val="009F3E83"/>
    <w:rsid w:val="00A426D7"/>
    <w:rsid w:val="00A6412E"/>
    <w:rsid w:val="00AE7187"/>
    <w:rsid w:val="00B13717"/>
    <w:rsid w:val="00B73D80"/>
    <w:rsid w:val="00BC7ED5"/>
    <w:rsid w:val="00C15532"/>
    <w:rsid w:val="00C306BC"/>
    <w:rsid w:val="00CA01C9"/>
    <w:rsid w:val="00D67870"/>
    <w:rsid w:val="00E912C2"/>
    <w:rsid w:val="00EC38E9"/>
    <w:rsid w:val="00F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C732"/>
  <w15:chartTrackingRefBased/>
  <w15:docId w15:val="{8CC73E70-7A8C-44C3-88BF-683E58E3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4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1895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Fernandez De Frutos</dc:creator>
  <cp:keywords/>
  <dc:description/>
  <cp:lastModifiedBy>Marta Torrecilla Parra</cp:lastModifiedBy>
  <cp:revision>16</cp:revision>
  <dcterms:created xsi:type="dcterms:W3CDTF">2019-06-18T13:47:00Z</dcterms:created>
  <dcterms:modified xsi:type="dcterms:W3CDTF">2019-09-16T11:51:00Z</dcterms:modified>
</cp:coreProperties>
</file>