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6F695" w14:textId="77BEFA6C" w:rsidR="003A6264" w:rsidRDefault="0068048A" w:rsidP="0068048A">
      <w:pPr>
        <w:jc w:val="center"/>
        <w:rPr>
          <w:b/>
          <w:bCs/>
          <w:color w:val="EE0000"/>
          <w:sz w:val="36"/>
          <w:szCs w:val="36"/>
        </w:rPr>
      </w:pPr>
      <w:r w:rsidRPr="0068048A">
        <w:rPr>
          <w:b/>
          <w:bCs/>
          <w:color w:val="EE0000"/>
          <w:sz w:val="36"/>
          <w:szCs w:val="36"/>
        </w:rPr>
        <w:t>FUNZIONI RICORSIVE</w:t>
      </w:r>
    </w:p>
    <w:p w14:paraId="4FA3E08F" w14:textId="46E646FF" w:rsidR="0068048A" w:rsidRDefault="0068048A" w:rsidP="0068048A">
      <w:pPr>
        <w:pStyle w:val="Paragrafoelenco"/>
        <w:numPr>
          <w:ilvl w:val="0"/>
          <w:numId w:val="1"/>
        </w:numPr>
      </w:pPr>
      <w:r>
        <w:t xml:space="preserve">Le funzioni ricorsive sono funzioni che richiamano </w:t>
      </w:r>
      <w:r w:rsidR="002505C9">
        <w:t>sé</w:t>
      </w:r>
      <w:r>
        <w:t xml:space="preserve"> stesse</w:t>
      </w:r>
    </w:p>
    <w:p w14:paraId="69DC332D" w14:textId="7217DFE9" w:rsidR="0068048A" w:rsidRDefault="0068048A" w:rsidP="0068048A">
      <w:pPr>
        <w:pStyle w:val="Paragrafoelenco"/>
        <w:numPr>
          <w:ilvl w:val="0"/>
          <w:numId w:val="1"/>
        </w:numPr>
      </w:pPr>
      <w:r>
        <w:t>La soluzione di un problema S rispetto ai dati D è ricorsiva se si può esprimere come</w:t>
      </w:r>
    </w:p>
    <w:p w14:paraId="1F4817C4" w14:textId="4C8C09EB" w:rsidR="00324255" w:rsidRDefault="00324255" w:rsidP="00324255">
      <w:pPr>
        <w:pStyle w:val="Paragrafoelenco"/>
        <w:jc w:val="center"/>
        <w:rPr>
          <w:b/>
          <w:bCs/>
          <w:sz w:val="32"/>
          <w:szCs w:val="32"/>
        </w:rPr>
      </w:pPr>
      <w:r w:rsidRPr="00324255">
        <w:rPr>
          <w:b/>
          <w:bCs/>
          <w:sz w:val="32"/>
          <w:szCs w:val="32"/>
        </w:rPr>
        <w:t>S(D) = f(S(D’))</w:t>
      </w:r>
    </w:p>
    <w:p w14:paraId="5366B33E" w14:textId="66A0C95E" w:rsidR="00324255" w:rsidRDefault="00324255" w:rsidP="00324255">
      <w:pPr>
        <w:pStyle w:val="Paragrafoelenc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S(Do) =So</w:t>
      </w:r>
    </w:p>
    <w:p w14:paraId="37FAC753" w14:textId="2508FA94" w:rsidR="00324255" w:rsidRDefault="00324255" w:rsidP="00324255">
      <w:pPr>
        <w:pStyle w:val="Paragrafoelenco"/>
        <w:numPr>
          <w:ilvl w:val="0"/>
          <w:numId w:val="1"/>
        </w:numPr>
      </w:pPr>
      <w:r>
        <w:t>Una sorta di processo di semplificazione del problema</w:t>
      </w:r>
    </w:p>
    <w:p w14:paraId="5F391E05" w14:textId="27CE3507" w:rsidR="00324255" w:rsidRDefault="00F65118" w:rsidP="00324255">
      <w:pPr>
        <w:pStyle w:val="Paragrafoelenco"/>
      </w:pPr>
      <w:r>
        <w:t xml:space="preserve">Ecco alcuni </w:t>
      </w:r>
      <w:r w:rsidR="000A676C">
        <w:t>concetti della</w:t>
      </w:r>
      <w:r>
        <w:t xml:space="preserve"> ricorsione:</w:t>
      </w:r>
    </w:p>
    <w:p w14:paraId="0DB38210" w14:textId="1153AD51" w:rsidR="000A676C" w:rsidRPr="000A676C" w:rsidRDefault="000A676C" w:rsidP="00F65118">
      <w:pPr>
        <w:pStyle w:val="Paragrafoelenco"/>
        <w:numPr>
          <w:ilvl w:val="0"/>
          <w:numId w:val="2"/>
        </w:numPr>
        <w:rPr>
          <w:b/>
          <w:bCs/>
        </w:rPr>
      </w:pPr>
      <w:r>
        <w:t>Risoluzione di problemi piccoli per generare problemi più grandi (risolvere il problema di partenza)</w:t>
      </w:r>
    </w:p>
    <w:p w14:paraId="3FF12C35" w14:textId="428544F7" w:rsidR="00F65118" w:rsidRDefault="00F65118" w:rsidP="00F65118">
      <w:pPr>
        <w:pStyle w:val="Paragrafoelenco"/>
        <w:numPr>
          <w:ilvl w:val="0"/>
          <w:numId w:val="2"/>
        </w:numPr>
        <w:rPr>
          <w:b/>
          <w:bCs/>
        </w:rPr>
      </w:pPr>
      <w:r>
        <w:t xml:space="preserve">Paradigma </w:t>
      </w:r>
      <w:r w:rsidR="000A676C" w:rsidRPr="000A676C">
        <w:rPr>
          <w:b/>
          <w:bCs/>
        </w:rPr>
        <w:t>“divide et impera”</w:t>
      </w:r>
    </w:p>
    <w:p w14:paraId="41EDFA39" w14:textId="10BDACEB" w:rsidR="000A676C" w:rsidRPr="00FE163E" w:rsidRDefault="000A676C" w:rsidP="000A676C">
      <w:pPr>
        <w:pStyle w:val="Paragrafoelenco"/>
        <w:numPr>
          <w:ilvl w:val="0"/>
          <w:numId w:val="1"/>
        </w:numPr>
      </w:pPr>
      <w:r>
        <w:t xml:space="preserve">La </w:t>
      </w:r>
      <w:r>
        <w:rPr>
          <w:b/>
          <w:bCs/>
        </w:rPr>
        <w:t xml:space="preserve">CONDIZIONE DI TERMINAZIONE </w:t>
      </w:r>
      <w:r w:rsidR="00126741">
        <w:t xml:space="preserve">implica </w:t>
      </w:r>
      <w:r w:rsidR="00CB3547">
        <w:rPr>
          <w:b/>
          <w:bCs/>
        </w:rPr>
        <w:t>LA FINE DELLA RICORSIONE</w:t>
      </w:r>
    </w:p>
    <w:p w14:paraId="317D2123" w14:textId="77777777" w:rsidR="00FE163E" w:rsidRDefault="00FE163E" w:rsidP="00FE163E">
      <w:pPr>
        <w:pStyle w:val="Paragrafoelenco"/>
      </w:pPr>
    </w:p>
    <w:p w14:paraId="26A7E955" w14:textId="5F29D7AA" w:rsidR="009C0C49" w:rsidRDefault="00CB3547" w:rsidP="009C0C49">
      <w:pPr>
        <w:pStyle w:val="Paragrafoelenco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DIVIDE</w:t>
      </w:r>
      <w:r w:rsidR="009C0C49">
        <w:rPr>
          <w:b/>
          <w:bCs/>
        </w:rPr>
        <w:t xml:space="preserve">: </w:t>
      </w:r>
      <w:r w:rsidR="009C0C49">
        <w:t>Problemi di ugual natura ed indipendenti</w:t>
      </w:r>
      <w:r w:rsidR="00FE163E">
        <w:t xml:space="preserve"> (decomposizione in sotto-problemi)</w:t>
      </w:r>
    </w:p>
    <w:p w14:paraId="3582E489" w14:textId="41D6D107" w:rsidR="009C0C49" w:rsidRDefault="009C0C49" w:rsidP="009C0C49">
      <w:pPr>
        <w:pStyle w:val="Paragrafoelenco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IMPERA: </w:t>
      </w:r>
      <w:r w:rsidR="00FE163E">
        <w:t>Risoluzione di problema elementare con condizione di terminazione</w:t>
      </w:r>
    </w:p>
    <w:p w14:paraId="337CB3BF" w14:textId="13C9D18F" w:rsidR="009C0C49" w:rsidRPr="003A4A9D" w:rsidRDefault="009C0C49" w:rsidP="009C0C49">
      <w:pPr>
        <w:pStyle w:val="Paragrafoelenco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COMBINA: </w:t>
      </w:r>
      <w:r w:rsidR="002505C9">
        <w:t>Ricostruire la soluzione complessiva combinando le soluzioni parziali</w:t>
      </w:r>
    </w:p>
    <w:p w14:paraId="1FF7E5F3" w14:textId="77777777" w:rsidR="003A4A9D" w:rsidRDefault="003A4A9D" w:rsidP="003A4A9D">
      <w:pPr>
        <w:rPr>
          <w:b/>
          <w:bCs/>
        </w:rPr>
      </w:pPr>
    </w:p>
    <w:p w14:paraId="68B4330E" w14:textId="193D6204" w:rsidR="003A4A9D" w:rsidRPr="00F4527F" w:rsidRDefault="003A4A9D" w:rsidP="003A4A9D">
      <w:r>
        <w:t xml:space="preserve">L’obiettivo è passare da problemi di dimensione </w:t>
      </w:r>
      <w:r>
        <w:rPr>
          <w:b/>
          <w:bCs/>
        </w:rPr>
        <w:t xml:space="preserve">N </w:t>
      </w:r>
      <w:r>
        <w:t xml:space="preserve"> ad </w:t>
      </w:r>
      <w:r w:rsidR="00F4527F">
        <w:rPr>
          <w:b/>
          <w:bCs/>
        </w:rPr>
        <w:t>a</w:t>
      </w:r>
      <w:r w:rsidR="00F4527F">
        <w:t xml:space="preserve"> (con a&gt;=1) problemi di dimensione </w:t>
      </w:r>
      <w:r w:rsidR="00F4527F">
        <w:rPr>
          <w:b/>
          <w:bCs/>
        </w:rPr>
        <w:t xml:space="preserve">N’ </w:t>
      </w:r>
      <w:r w:rsidR="00F4527F">
        <w:t xml:space="preserve">dove </w:t>
      </w:r>
      <w:r w:rsidR="00F4527F">
        <w:rPr>
          <w:b/>
          <w:bCs/>
        </w:rPr>
        <w:t>N’&lt;N</w:t>
      </w:r>
    </w:p>
    <w:p w14:paraId="7EFA5F77" w14:textId="358CE63E" w:rsidR="002505C9" w:rsidRDefault="002505C9" w:rsidP="002505C9">
      <w:pPr>
        <w:jc w:val="both"/>
      </w:pPr>
      <w:r>
        <w:t>Se abbiamo a-valori</w:t>
      </w:r>
    </w:p>
    <w:p w14:paraId="64CD23E6" w14:textId="7C3DD9A7" w:rsidR="002505C9" w:rsidRPr="003C1292" w:rsidRDefault="002505C9" w:rsidP="002505C9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t xml:space="preserve">a=1 </w:t>
      </w:r>
      <w:r w:rsidRPr="003C1292">
        <w:rPr>
          <w:b/>
          <w:bCs/>
          <w:highlight w:val="yellow"/>
        </w:rPr>
        <w:t>RICORSIONE LINEARE</w:t>
      </w:r>
    </w:p>
    <w:p w14:paraId="36CF8C8E" w14:textId="6ED7EC14" w:rsidR="002505C9" w:rsidRDefault="002505C9" w:rsidP="002505C9">
      <w:pPr>
        <w:pStyle w:val="Paragrafoelenco"/>
        <w:numPr>
          <w:ilvl w:val="0"/>
          <w:numId w:val="1"/>
        </w:numPr>
        <w:jc w:val="both"/>
      </w:pPr>
      <w:r>
        <w:t xml:space="preserve">a&gt;1 </w:t>
      </w:r>
      <w:r w:rsidRPr="003C1292">
        <w:rPr>
          <w:b/>
          <w:bCs/>
          <w:highlight w:val="yellow"/>
        </w:rPr>
        <w:t>RICORSIONE MULTI-VIA</w:t>
      </w:r>
    </w:p>
    <w:p w14:paraId="53678988" w14:textId="19140502" w:rsidR="002505C9" w:rsidRDefault="002505C9" w:rsidP="002505C9">
      <w:pPr>
        <w:jc w:val="both"/>
      </w:pPr>
      <w:r>
        <w:t>Ad ogni passo la dimensione del problema si riduce di</w:t>
      </w:r>
    </w:p>
    <w:p w14:paraId="107006FB" w14:textId="001AA72C" w:rsidR="002505C9" w:rsidRDefault="002505C9" w:rsidP="002505C9">
      <w:pPr>
        <w:pStyle w:val="Paragrafoelenco"/>
        <w:numPr>
          <w:ilvl w:val="0"/>
          <w:numId w:val="1"/>
        </w:numPr>
        <w:jc w:val="both"/>
      </w:pPr>
      <w:r w:rsidRPr="003C1292">
        <w:rPr>
          <w:b/>
          <w:bCs/>
        </w:rPr>
        <w:t>UN VALORE K</w:t>
      </w:r>
      <w:r w:rsidR="003C1292">
        <w:rPr>
          <w:b/>
          <w:bCs/>
          <w:vertAlign w:val="subscript"/>
        </w:rPr>
        <w:t>i</w:t>
      </w:r>
      <w:r>
        <w:t xml:space="preserve"> non sempre uguale per tutti i </w:t>
      </w:r>
      <w:r w:rsidRPr="00050597">
        <w:t>sottoproblemi</w:t>
      </w:r>
      <w:r w:rsidR="00C50D9A">
        <w:t xml:space="preserve">  (decrease and conquer)</w:t>
      </w:r>
    </w:p>
    <w:p w14:paraId="0A3FF41C" w14:textId="541B3986" w:rsidR="002505C9" w:rsidRDefault="002505C9" w:rsidP="002505C9">
      <w:pPr>
        <w:pStyle w:val="Paragrafoelenco"/>
        <w:numPr>
          <w:ilvl w:val="0"/>
          <w:numId w:val="1"/>
        </w:numPr>
        <w:jc w:val="both"/>
      </w:pPr>
      <w:r w:rsidRPr="003C1292">
        <w:rPr>
          <w:b/>
          <w:bCs/>
        </w:rPr>
        <w:t xml:space="preserve">UN FATTORE </w:t>
      </w:r>
      <w:r w:rsidR="007947A4" w:rsidRPr="003C1292">
        <w:rPr>
          <w:b/>
          <w:bCs/>
        </w:rPr>
        <w:t xml:space="preserve">b </w:t>
      </w:r>
      <w:r w:rsidR="007947A4" w:rsidRPr="00A71063">
        <w:t>costante</w:t>
      </w:r>
      <w:r w:rsidR="00050597">
        <w:t xml:space="preserve"> per ogni problema</w:t>
      </w:r>
      <w:r w:rsidR="00C50D9A">
        <w:t xml:space="preserve">   (divide and conquer)</w:t>
      </w:r>
    </w:p>
    <w:p w14:paraId="1B0FFEF1" w14:textId="024B565E" w:rsidR="002505C9" w:rsidRDefault="003C1292" w:rsidP="002505C9">
      <w:pPr>
        <w:pStyle w:val="Paragrafoelenco"/>
        <w:numPr>
          <w:ilvl w:val="0"/>
          <w:numId w:val="1"/>
        </w:numPr>
        <w:jc w:val="both"/>
      </w:pPr>
      <w:r w:rsidRPr="003C1292">
        <w:rPr>
          <w:b/>
          <w:bCs/>
        </w:rPr>
        <w:t>UNA QUANTITA</w:t>
      </w:r>
      <w:r w:rsidR="002505C9" w:rsidRPr="003C1292">
        <w:rPr>
          <w:b/>
          <w:bCs/>
        </w:rPr>
        <w:t>’ VARIABILE</w:t>
      </w:r>
      <w:r w:rsidR="002505C9">
        <w:t xml:space="preserve"> </w:t>
      </w:r>
      <w:r w:rsidR="00050597">
        <w:t>non stimabile</w:t>
      </w:r>
    </w:p>
    <w:p w14:paraId="1AFA0BEC" w14:textId="77777777" w:rsidR="003A4A9D" w:rsidRDefault="003A4A9D" w:rsidP="002505C9">
      <w:pPr>
        <w:pStyle w:val="Paragrafoelenco"/>
        <w:numPr>
          <w:ilvl w:val="0"/>
          <w:numId w:val="1"/>
        </w:numPr>
        <w:jc w:val="both"/>
      </w:pPr>
    </w:p>
    <w:p w14:paraId="249CBEA1" w14:textId="77777777" w:rsidR="001E006B" w:rsidRDefault="001E006B" w:rsidP="001E006B">
      <w:pPr>
        <w:jc w:val="center"/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t>ANALISI DI COMPLESSITA’</w:t>
      </w:r>
    </w:p>
    <w:p w14:paraId="2C49EDE5" w14:textId="77777777" w:rsidR="001E006B" w:rsidRDefault="001E006B" w:rsidP="001E006B">
      <w:pPr>
        <w:rPr>
          <w:color w:val="000000" w:themeColor="text1"/>
        </w:rPr>
      </w:pPr>
      <w:r>
        <w:rPr>
          <w:color w:val="000000" w:themeColor="text1"/>
        </w:rPr>
        <w:t>Ci interessa molto di più il costo in termini di TEMPO piuttosto che di TEMPO</w:t>
      </w:r>
    </w:p>
    <w:p w14:paraId="2B384801" w14:textId="77777777" w:rsidR="001E006B" w:rsidRDefault="001E006B" w:rsidP="001E006B">
      <w:pPr>
        <w:pStyle w:val="Paragrafoelenco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>T(n) = D(n) + C(n)</w:t>
      </w:r>
    </w:p>
    <w:p w14:paraId="292F11BA" w14:textId="77777777" w:rsidR="001E006B" w:rsidRDefault="001E006B" w:rsidP="001E006B">
      <w:pPr>
        <w:pStyle w:val="Paragrafoelenco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D(n) = COSTO DIVISIONE PROBLEMA</w:t>
      </w:r>
    </w:p>
    <w:p w14:paraId="0DC7CB5D" w14:textId="77777777" w:rsidR="001E006B" w:rsidRDefault="001E006B" w:rsidP="001E006B">
      <w:pPr>
        <w:pStyle w:val="Paragrafoelenco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C(n) = COSTO UNIONE SOTTOSOLUZIONI</w:t>
      </w:r>
    </w:p>
    <w:p w14:paraId="44D16A81" w14:textId="77777777" w:rsidR="001E006B" w:rsidRDefault="001E006B" w:rsidP="001E006B">
      <w:pPr>
        <w:pStyle w:val="Paragrafoelenco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THETA(1) = COSTO SOLUZIONE BANALE</w:t>
      </w:r>
    </w:p>
    <w:p w14:paraId="30EFA7C9" w14:textId="77777777" w:rsidR="001E006B" w:rsidRDefault="001E006B" w:rsidP="001E006B">
      <w:pPr>
        <w:pStyle w:val="Paragrafoelenco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In generale il costo di un problema con risoluzione ricorsiva se </w:t>
      </w:r>
    </w:p>
    <w:p w14:paraId="7504AA73" w14:textId="77777777" w:rsidR="001E006B" w:rsidRDefault="001E006B" w:rsidP="001E006B">
      <w:pPr>
        <w:pStyle w:val="Paragrafoelenco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a= NUMERO SOTTOPROBLEMI RISULTATI DALLA DIVIDE</w:t>
      </w:r>
    </w:p>
    <w:p w14:paraId="4F0BF536" w14:textId="77777777" w:rsidR="001E006B" w:rsidRDefault="001E006B" w:rsidP="001E006B">
      <w:pPr>
        <w:pStyle w:val="Paragrafoelenco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b= FATTORE DI RIDUZIONE DELLA COMPLESSITA’</w:t>
      </w:r>
    </w:p>
    <w:p w14:paraId="18CE267E" w14:textId="2A71AA37" w:rsidR="000053ED" w:rsidRDefault="000053ED" w:rsidP="001E006B">
      <w:pPr>
        <w:pStyle w:val="Paragrafoelenco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k = VALORE DI RIDUZIONE</w:t>
      </w:r>
    </w:p>
    <w:p w14:paraId="4CE6F2AE" w14:textId="77777777" w:rsidR="003F6980" w:rsidRDefault="003F6980" w:rsidP="003F6980">
      <w:pPr>
        <w:pStyle w:val="Paragrafoelenco"/>
        <w:ind w:left="852"/>
        <w:rPr>
          <w:color w:val="000000" w:themeColor="text1"/>
        </w:rPr>
      </w:pPr>
    </w:p>
    <w:p w14:paraId="19308085" w14:textId="77777777" w:rsidR="003F6980" w:rsidRDefault="003F6980" w:rsidP="003F6980">
      <w:pPr>
        <w:pStyle w:val="Paragrafoelenco"/>
        <w:ind w:left="852"/>
        <w:rPr>
          <w:color w:val="000000" w:themeColor="text1"/>
        </w:rPr>
      </w:pPr>
    </w:p>
    <w:p w14:paraId="67C48946" w14:textId="77777777" w:rsidR="003F6980" w:rsidRDefault="003F6980" w:rsidP="003F6980">
      <w:pPr>
        <w:pStyle w:val="Paragrafoelenco"/>
        <w:ind w:left="852"/>
        <w:rPr>
          <w:color w:val="000000" w:themeColor="text1"/>
        </w:rPr>
      </w:pPr>
    </w:p>
    <w:p w14:paraId="33ED495C" w14:textId="77777777" w:rsidR="003F6980" w:rsidRDefault="003F6980" w:rsidP="003F6980">
      <w:pPr>
        <w:pStyle w:val="Paragrafoelenco"/>
        <w:ind w:left="852"/>
        <w:rPr>
          <w:color w:val="000000" w:themeColor="text1"/>
        </w:rPr>
      </w:pPr>
    </w:p>
    <w:p w14:paraId="50830288" w14:textId="77777777" w:rsidR="003F6980" w:rsidRDefault="003F6980" w:rsidP="003F6980">
      <w:pPr>
        <w:pStyle w:val="Paragrafoelenco"/>
        <w:ind w:left="852"/>
        <w:rPr>
          <w:color w:val="000000" w:themeColor="text1"/>
        </w:rPr>
      </w:pPr>
    </w:p>
    <w:p w14:paraId="54356D0E" w14:textId="77777777" w:rsidR="003F6980" w:rsidRDefault="003F6980" w:rsidP="003F6980">
      <w:pPr>
        <w:pStyle w:val="Paragrafoelenco"/>
        <w:ind w:left="852"/>
        <w:rPr>
          <w:color w:val="000000" w:themeColor="text1"/>
        </w:rPr>
      </w:pPr>
    </w:p>
    <w:p w14:paraId="18CB0724" w14:textId="45C5F541" w:rsidR="001E006B" w:rsidRPr="003F6980" w:rsidRDefault="001E006B" w:rsidP="003F6980">
      <w:pPr>
        <w:pStyle w:val="Paragrafoelenco"/>
        <w:numPr>
          <w:ilvl w:val="0"/>
          <w:numId w:val="9"/>
        </w:numPr>
        <w:rPr>
          <w:color w:val="000000" w:themeColor="text1"/>
        </w:rPr>
      </w:pPr>
      <w:r w:rsidRPr="003F6980">
        <w:rPr>
          <w:color w:val="000000" w:themeColor="text1"/>
        </w:rPr>
        <w:t xml:space="preserve">Il costo </w:t>
      </w:r>
      <w:r w:rsidR="003F6980" w:rsidRPr="003F6980">
        <w:rPr>
          <w:color w:val="000000" w:themeColor="text1"/>
        </w:rPr>
        <w:t xml:space="preserve"> </w:t>
      </w:r>
      <w:r w:rsidR="003F6980" w:rsidRPr="003F6980">
        <w:rPr>
          <w:b/>
          <w:bCs/>
          <w:color w:val="000000" w:themeColor="text1"/>
        </w:rPr>
        <w:t xml:space="preserve">se siamo soggetti ad un fattore b </w:t>
      </w:r>
      <w:r w:rsidRPr="003F6980">
        <w:rPr>
          <w:color w:val="000000" w:themeColor="text1"/>
        </w:rPr>
        <w:t>allora è:</w:t>
      </w:r>
    </w:p>
    <w:p w14:paraId="3FDDA07B" w14:textId="3815C86B" w:rsidR="001E006B" w:rsidRPr="00A71063" w:rsidRDefault="001E006B" w:rsidP="001E006B">
      <w:pPr>
        <w:ind w:left="492"/>
        <w:rPr>
          <w:color w:val="000000" w:themeColor="text1"/>
        </w:rPr>
      </w:pPr>
      <w:r>
        <w:rPr>
          <w:color w:val="000000" w:themeColor="text1"/>
        </w:rPr>
        <w:t xml:space="preserve">T(n) = C(n) + D(n) + a* T(n/b)  </w:t>
      </w:r>
      <w:r w:rsidR="005B2D5E">
        <w:rPr>
          <w:color w:val="000000" w:themeColor="text1"/>
        </w:rPr>
        <w:tab/>
      </w:r>
      <w:r w:rsidR="005B2D5E">
        <w:rPr>
          <w:color w:val="000000" w:themeColor="text1"/>
        </w:rPr>
        <w:tab/>
      </w:r>
      <w:r>
        <w:rPr>
          <w:i/>
          <w:iCs/>
          <w:color w:val="000000" w:themeColor="text1"/>
        </w:rPr>
        <w:t>se n&gt;=c</w:t>
      </w:r>
      <w:r w:rsidR="00A71063">
        <w:rPr>
          <w:i/>
          <w:iCs/>
          <w:color w:val="000000" w:themeColor="text1"/>
        </w:rPr>
        <w:t xml:space="preserve">    </w:t>
      </w:r>
      <w:r w:rsidR="00A71063">
        <w:rPr>
          <w:color w:val="000000" w:themeColor="text1"/>
        </w:rPr>
        <w:t>(1)</w:t>
      </w:r>
    </w:p>
    <w:p w14:paraId="34627590" w14:textId="37F54F61" w:rsidR="001E006B" w:rsidRDefault="001E006B" w:rsidP="001E006B">
      <w:pPr>
        <w:ind w:left="492"/>
        <w:rPr>
          <w:color w:val="000000" w:themeColor="text1"/>
        </w:rPr>
      </w:pPr>
      <w:r>
        <w:rPr>
          <w:color w:val="000000" w:themeColor="text1"/>
        </w:rPr>
        <w:t xml:space="preserve">T(n) = THETA(1)  </w:t>
      </w:r>
      <w:r w:rsidR="005B2D5E">
        <w:rPr>
          <w:color w:val="000000" w:themeColor="text1"/>
        </w:rPr>
        <w:tab/>
      </w:r>
      <w:r w:rsidR="005B2D5E">
        <w:rPr>
          <w:color w:val="000000" w:themeColor="text1"/>
        </w:rPr>
        <w:tab/>
      </w:r>
      <w:r w:rsidR="005B2D5E">
        <w:rPr>
          <w:color w:val="000000" w:themeColor="text1"/>
        </w:rPr>
        <w:tab/>
      </w:r>
      <w:r w:rsidR="005B2D5E">
        <w:rPr>
          <w:color w:val="000000" w:themeColor="text1"/>
        </w:rPr>
        <w:tab/>
      </w:r>
      <w:r>
        <w:rPr>
          <w:i/>
          <w:iCs/>
          <w:color w:val="000000" w:themeColor="text1"/>
        </w:rPr>
        <w:t>se n&lt;c</w:t>
      </w:r>
      <w:r w:rsidR="00A71063">
        <w:rPr>
          <w:i/>
          <w:iCs/>
          <w:color w:val="000000" w:themeColor="text1"/>
        </w:rPr>
        <w:t xml:space="preserve">      </w:t>
      </w:r>
      <w:r w:rsidR="00A71063">
        <w:rPr>
          <w:color w:val="000000" w:themeColor="text1"/>
        </w:rPr>
        <w:t>(2)</w:t>
      </w:r>
    </w:p>
    <w:p w14:paraId="2A9C47D5" w14:textId="77777777" w:rsidR="005B2D5E" w:rsidRDefault="005B2D5E" w:rsidP="001E006B">
      <w:pPr>
        <w:ind w:left="492"/>
        <w:rPr>
          <w:color w:val="000000" w:themeColor="text1"/>
        </w:rPr>
      </w:pPr>
    </w:p>
    <w:p w14:paraId="30BF4257" w14:textId="2C1C888A" w:rsidR="003F6980" w:rsidRPr="003F6980" w:rsidRDefault="003F6980" w:rsidP="003F6980">
      <w:pPr>
        <w:pStyle w:val="Paragrafoelenco"/>
        <w:numPr>
          <w:ilvl w:val="0"/>
          <w:numId w:val="9"/>
        </w:numPr>
        <w:rPr>
          <w:color w:val="000000" w:themeColor="text1"/>
        </w:rPr>
      </w:pPr>
      <w:r w:rsidRPr="003F6980">
        <w:rPr>
          <w:color w:val="000000" w:themeColor="text1"/>
        </w:rPr>
        <w:t xml:space="preserve">Il costo  </w:t>
      </w:r>
      <w:r w:rsidRPr="003F6980">
        <w:rPr>
          <w:b/>
          <w:bCs/>
          <w:color w:val="000000" w:themeColor="text1"/>
        </w:rPr>
        <w:t xml:space="preserve">se siamo soggetti ad un </w:t>
      </w:r>
      <w:r>
        <w:rPr>
          <w:b/>
          <w:bCs/>
          <w:color w:val="000000" w:themeColor="text1"/>
        </w:rPr>
        <w:t xml:space="preserve">valore k </w:t>
      </w:r>
      <w:r w:rsidRPr="003F6980">
        <w:rPr>
          <w:color w:val="000000" w:themeColor="text1"/>
        </w:rPr>
        <w:t>allora è:</w:t>
      </w:r>
    </w:p>
    <w:p w14:paraId="3460BE0D" w14:textId="7CE69B53" w:rsidR="003F6980" w:rsidRPr="00A71063" w:rsidRDefault="003F6980" w:rsidP="003F6980">
      <w:pPr>
        <w:ind w:left="492"/>
        <w:rPr>
          <w:color w:val="000000" w:themeColor="text1"/>
        </w:rPr>
      </w:pPr>
      <w:r>
        <w:rPr>
          <w:color w:val="000000" w:themeColor="text1"/>
        </w:rPr>
        <w:t>T(n) = C(n) + D(n) +</w:t>
      </w:r>
      <w:r w:rsidR="005B2D5E">
        <w:rPr>
          <w:color w:val="000000" w:themeColor="text1"/>
        </w:rPr>
        <w:t xml:space="preserve"> SUM(T(n-k</w:t>
      </w:r>
      <w:r w:rsidR="005B2D5E">
        <w:rPr>
          <w:color w:val="000000" w:themeColor="text1"/>
          <w:vertAlign w:val="subscript"/>
        </w:rPr>
        <w:t>i</w:t>
      </w:r>
      <w:r w:rsidR="005B2D5E">
        <w:rPr>
          <w:color w:val="000000" w:themeColor="text1"/>
        </w:rPr>
        <w:t>))</w:t>
      </w:r>
      <w:r w:rsidR="005B2D5E">
        <w:rPr>
          <w:color w:val="000000" w:themeColor="text1"/>
        </w:rPr>
        <w:tab/>
      </w:r>
      <w:r w:rsidR="005B2D5E">
        <w:rPr>
          <w:color w:val="000000" w:themeColor="text1"/>
        </w:rPr>
        <w:tab/>
      </w:r>
      <w:r>
        <w:rPr>
          <w:i/>
          <w:iCs/>
          <w:color w:val="000000" w:themeColor="text1"/>
        </w:rPr>
        <w:t xml:space="preserve">se n&gt;=c    </w:t>
      </w:r>
      <w:r>
        <w:rPr>
          <w:color w:val="000000" w:themeColor="text1"/>
        </w:rPr>
        <w:t>(1)</w:t>
      </w:r>
    </w:p>
    <w:p w14:paraId="7E67C645" w14:textId="59A64A47" w:rsidR="003F6980" w:rsidRPr="00A71063" w:rsidRDefault="003F6980" w:rsidP="003F6980">
      <w:pPr>
        <w:ind w:left="492"/>
        <w:rPr>
          <w:color w:val="000000" w:themeColor="text1"/>
        </w:rPr>
      </w:pPr>
      <w:r>
        <w:rPr>
          <w:color w:val="000000" w:themeColor="text1"/>
        </w:rPr>
        <w:t xml:space="preserve">T(n) = THETA(1)  </w:t>
      </w:r>
      <w:r w:rsidR="005B2D5E">
        <w:rPr>
          <w:color w:val="000000" w:themeColor="text1"/>
        </w:rPr>
        <w:tab/>
      </w:r>
      <w:r w:rsidR="005B2D5E">
        <w:rPr>
          <w:color w:val="000000" w:themeColor="text1"/>
        </w:rPr>
        <w:tab/>
      </w:r>
      <w:r w:rsidR="005B2D5E">
        <w:rPr>
          <w:color w:val="000000" w:themeColor="text1"/>
        </w:rPr>
        <w:tab/>
      </w:r>
      <w:r w:rsidR="005B2D5E">
        <w:rPr>
          <w:color w:val="000000" w:themeColor="text1"/>
        </w:rPr>
        <w:tab/>
      </w:r>
      <w:r>
        <w:rPr>
          <w:i/>
          <w:iCs/>
          <w:color w:val="000000" w:themeColor="text1"/>
        </w:rPr>
        <w:t>se n&lt;c</w:t>
      </w:r>
      <w:r w:rsidR="005B2D5E">
        <w:rPr>
          <w:i/>
          <w:iCs/>
          <w:color w:val="000000" w:themeColor="text1"/>
        </w:rPr>
        <w:t xml:space="preserve"> </w:t>
      </w:r>
      <w:r>
        <w:rPr>
          <w:color w:val="000000" w:themeColor="text1"/>
        </w:rPr>
        <w:t xml:space="preserve"> </w:t>
      </w:r>
      <w:r w:rsidR="005B2D5E">
        <w:rPr>
          <w:color w:val="000000" w:themeColor="text1"/>
        </w:rPr>
        <w:t xml:space="preserve"> </w:t>
      </w:r>
      <w:r>
        <w:rPr>
          <w:color w:val="000000" w:themeColor="text1"/>
        </w:rPr>
        <w:t>(2)</w:t>
      </w:r>
    </w:p>
    <w:p w14:paraId="0BAAC11E" w14:textId="77777777" w:rsidR="003F6980" w:rsidRPr="00A71063" w:rsidRDefault="003F6980" w:rsidP="001E006B">
      <w:pPr>
        <w:ind w:left="492"/>
        <w:rPr>
          <w:color w:val="000000" w:themeColor="text1"/>
        </w:rPr>
      </w:pPr>
    </w:p>
    <w:p w14:paraId="67CE9AC7" w14:textId="51C049BB" w:rsidR="001E006B" w:rsidRDefault="005B2D5E" w:rsidP="003F6980">
      <w:pPr>
        <w:rPr>
          <w:color w:val="000000" w:themeColor="text1"/>
        </w:rPr>
      </w:pPr>
      <w:r>
        <w:rPr>
          <w:color w:val="000000" w:themeColor="text1"/>
        </w:rPr>
        <w:t>T</w:t>
      </w:r>
      <w:r w:rsidR="003F6980">
        <w:rPr>
          <w:color w:val="000000" w:themeColor="text1"/>
        </w:rPr>
        <w:t>ra esempi banali di utilizzo di ricorsione figurano la ricerca del massimo dividendo tutto in sotto vettori cercando il massimo del sotto vettore di dimensione=1.</w:t>
      </w:r>
    </w:p>
    <w:p w14:paraId="763E21AB" w14:textId="77777777" w:rsidR="008A4A42" w:rsidRDefault="008A4A42" w:rsidP="003F6980">
      <w:pPr>
        <w:rPr>
          <w:i/>
          <w:iCs/>
          <w:color w:val="000000" w:themeColor="text1"/>
        </w:rPr>
      </w:pPr>
    </w:p>
    <w:p w14:paraId="7C14B834" w14:textId="47DB8CED" w:rsidR="001E006B" w:rsidRDefault="008A4A42" w:rsidP="008A4A4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METODO DELL’UNFOLDING PER IL CALCOLO DI COMPLESSITA’</w:t>
      </w:r>
    </w:p>
    <w:p w14:paraId="6A6F76B0" w14:textId="77777777" w:rsidR="008A4A42" w:rsidRPr="008A4A42" w:rsidRDefault="008A4A42" w:rsidP="008A4A42">
      <w:pPr>
        <w:rPr>
          <w:color w:val="000000" w:themeColor="text1"/>
        </w:rPr>
      </w:pPr>
      <w:r w:rsidRPr="008A4A42">
        <w:rPr>
          <w:color w:val="000000" w:themeColor="text1"/>
        </w:rPr>
        <w:t>L'idea di base è "srotolare" la ricorrenza sostituendo ripetutamente la funzione con se stessa fino a individuare una regolarità matematica.</w:t>
      </w:r>
    </w:p>
    <w:p w14:paraId="51291DB2" w14:textId="1BCD63FF" w:rsidR="008A4A42" w:rsidRPr="008A4A42" w:rsidRDefault="008A4A42" w:rsidP="008A4A42">
      <w:pPr>
        <w:numPr>
          <w:ilvl w:val="0"/>
          <w:numId w:val="10"/>
        </w:numPr>
        <w:rPr>
          <w:color w:val="000000" w:themeColor="text1"/>
        </w:rPr>
      </w:pPr>
      <w:r w:rsidRPr="008A4A42">
        <w:rPr>
          <w:b/>
          <w:bCs/>
          <w:color w:val="000000" w:themeColor="text1"/>
        </w:rPr>
        <w:t>Scrittura della ricorrenza:</w:t>
      </w:r>
      <w:r w:rsidRPr="008A4A42">
        <w:rPr>
          <w:color w:val="000000" w:themeColor="text1"/>
        </w:rPr>
        <w:t xml:space="preserve"> Si parte dall'equazione che descrive il tempo dell'algoritmo (es. </w:t>
      </w:r>
      <m:oMath>
        <m:r>
          <w:rPr>
            <w:rFonts w:ascii="Cambria Math" w:hAnsi="Cambria Math"/>
            <w:color w:val="000000" w:themeColor="text1"/>
          </w:rPr>
          <m:t>T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n</m:t>
            </m:r>
          </m:e>
        </m:d>
        <m:r>
          <w:rPr>
            <w:rFonts w:ascii="Cambria Math" w:hAnsi="Cambria Math"/>
            <w:color w:val="000000" w:themeColor="text1"/>
          </w:rPr>
          <m:t>=2T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n/2</m:t>
            </m:r>
          </m:e>
        </m:d>
        <m:r>
          <w:rPr>
            <w:rFonts w:ascii="Cambria Math" w:hAnsi="Cambria Math"/>
            <w:color w:val="000000" w:themeColor="text1"/>
          </w:rPr>
          <m:t>+n</m:t>
        </m:r>
      </m:oMath>
      <w:r w:rsidRPr="008A4A42">
        <w:rPr>
          <w:color w:val="000000" w:themeColor="text1"/>
        </w:rPr>
        <w:t>).</w:t>
      </w:r>
    </w:p>
    <w:p w14:paraId="316514C0" w14:textId="7E4FE653" w:rsidR="008A4A42" w:rsidRPr="008A4A42" w:rsidRDefault="008A4A42" w:rsidP="008A4A42">
      <w:pPr>
        <w:numPr>
          <w:ilvl w:val="0"/>
          <w:numId w:val="10"/>
        </w:numPr>
        <w:rPr>
          <w:color w:val="000000" w:themeColor="text1"/>
        </w:rPr>
      </w:pPr>
      <w:r w:rsidRPr="008A4A42">
        <w:rPr>
          <w:b/>
          <w:bCs/>
          <w:color w:val="000000" w:themeColor="text1"/>
        </w:rPr>
        <w:t>Espansione iterativa:</w:t>
      </w:r>
      <w:r w:rsidRPr="008A4A42">
        <w:rPr>
          <w:color w:val="000000" w:themeColor="text1"/>
        </w:rPr>
        <w:t xml:space="preserve"> Si sviluppa la formula per i primi passi (</w:t>
      </w:r>
      <m:oMath>
        <m:r>
          <w:rPr>
            <w:rFonts w:ascii="Cambria Math" w:hAnsi="Cambria Math"/>
            <w:color w:val="000000" w:themeColor="text1"/>
          </w:rPr>
          <m:t>k=1,2,3...</m:t>
        </m:r>
      </m:oMath>
      <w:r w:rsidRPr="008A4A42">
        <w:rPr>
          <w:color w:val="000000" w:themeColor="text1"/>
        </w:rPr>
        <w:t>) applicando la ricorrenza al termine più interno.</w:t>
      </w:r>
    </w:p>
    <w:p w14:paraId="0DD9D07C" w14:textId="7D09003C" w:rsidR="008A4A42" w:rsidRPr="008A4A42" w:rsidRDefault="008A4A42" w:rsidP="008A4A42">
      <w:pPr>
        <w:numPr>
          <w:ilvl w:val="0"/>
          <w:numId w:val="10"/>
        </w:numPr>
        <w:rPr>
          <w:color w:val="000000" w:themeColor="text1"/>
        </w:rPr>
      </w:pPr>
      <w:r w:rsidRPr="008A4A42">
        <w:rPr>
          <w:b/>
          <w:bCs/>
          <w:color w:val="000000" w:themeColor="text1"/>
        </w:rPr>
        <w:t>Generalizzazione:</w:t>
      </w:r>
      <w:r w:rsidRPr="008A4A42">
        <w:rPr>
          <w:color w:val="000000" w:themeColor="text1"/>
        </w:rPr>
        <w:t xml:space="preserve"> Si individua la formula generale al passo </w:t>
      </w:r>
      <m:oMath>
        <m:r>
          <w:rPr>
            <w:rFonts w:ascii="Cambria Math" w:hAnsi="Cambria Math"/>
            <w:color w:val="000000" w:themeColor="text1"/>
          </w:rPr>
          <m:t>k</m:t>
        </m:r>
      </m:oMath>
      <w:r w:rsidRPr="008A4A42">
        <w:rPr>
          <w:color w:val="000000" w:themeColor="text1"/>
        </w:rPr>
        <w:t>-esimo.</w:t>
      </w:r>
    </w:p>
    <w:p w14:paraId="781FEA81" w14:textId="28048142" w:rsidR="008A4A42" w:rsidRPr="008A4A42" w:rsidRDefault="008A4A42" w:rsidP="008A4A42">
      <w:pPr>
        <w:numPr>
          <w:ilvl w:val="0"/>
          <w:numId w:val="10"/>
        </w:numPr>
        <w:rPr>
          <w:color w:val="000000" w:themeColor="text1"/>
        </w:rPr>
      </w:pPr>
      <w:r w:rsidRPr="008A4A42">
        <w:rPr>
          <w:b/>
          <w:bCs/>
          <w:color w:val="000000" w:themeColor="text1"/>
        </w:rPr>
        <w:t>Condizione di arresto:</w:t>
      </w:r>
      <w:r w:rsidRPr="008A4A42">
        <w:rPr>
          <w:color w:val="000000" w:themeColor="text1"/>
        </w:rPr>
        <w:t xml:space="preserve"> Si determina il numero di passi </w:t>
      </w:r>
      <m:oMath>
        <m:r>
          <w:rPr>
            <w:rFonts w:ascii="Cambria Math" w:hAnsi="Cambria Math"/>
            <w:color w:val="000000" w:themeColor="text1"/>
          </w:rPr>
          <m:t>k</m:t>
        </m:r>
      </m:oMath>
      <w:r w:rsidRPr="008A4A42">
        <w:rPr>
          <w:color w:val="000000" w:themeColor="text1"/>
        </w:rPr>
        <w:t xml:space="preserve"> necessari affinché il problema raggiunga la dimensione del caso base (solitamente </w:t>
      </w:r>
      <m:oMath>
        <m:r>
          <w:rPr>
            <w:rFonts w:ascii="Cambria Math" w:hAnsi="Cambria Math"/>
            <w:color w:val="000000" w:themeColor="text1"/>
          </w:rPr>
          <m:t>n=1</m:t>
        </m:r>
      </m:oMath>
      <w:r w:rsidRPr="008A4A42">
        <w:rPr>
          <w:color w:val="000000" w:themeColor="text1"/>
        </w:rPr>
        <w:t>).</w:t>
      </w:r>
    </w:p>
    <w:p w14:paraId="7B743F4F" w14:textId="4BD0C8CF" w:rsidR="008A4A42" w:rsidRPr="008A4A42" w:rsidRDefault="008A4A42" w:rsidP="008A4A42">
      <w:pPr>
        <w:numPr>
          <w:ilvl w:val="0"/>
          <w:numId w:val="10"/>
        </w:numPr>
        <w:rPr>
          <w:color w:val="000000" w:themeColor="text1"/>
        </w:rPr>
      </w:pPr>
      <w:r w:rsidRPr="008A4A42">
        <w:rPr>
          <w:b/>
          <w:bCs/>
          <w:color w:val="000000" w:themeColor="text1"/>
        </w:rPr>
        <w:t>Somma dei costi:</w:t>
      </w:r>
      <w:r w:rsidRPr="008A4A42">
        <w:rPr>
          <w:color w:val="000000" w:themeColor="text1"/>
        </w:rPr>
        <w:t xml:space="preserve"> Si sostituisce </w:t>
      </w:r>
      <m:oMath>
        <m:r>
          <w:rPr>
            <w:rFonts w:ascii="Cambria Math" w:hAnsi="Cambria Math"/>
            <w:color w:val="000000" w:themeColor="text1"/>
          </w:rPr>
          <m:t>k</m:t>
        </m:r>
      </m:oMath>
      <w:r w:rsidRPr="008A4A42">
        <w:rPr>
          <w:color w:val="000000" w:themeColor="text1"/>
        </w:rPr>
        <w:t xml:space="preserve"> nella formula generale e si risolve la sommatoria per ottenere il costo totale.</w:t>
      </w:r>
    </w:p>
    <w:p w14:paraId="1E678835" w14:textId="77777777" w:rsidR="008A4A42" w:rsidRPr="008A4A42" w:rsidRDefault="008A4A42" w:rsidP="008A4A42">
      <w:pPr>
        <w:rPr>
          <w:color w:val="000000" w:themeColor="text1"/>
        </w:rPr>
      </w:pPr>
    </w:p>
    <w:p w14:paraId="4E9DEB86" w14:textId="7E637EEF" w:rsidR="00B30B7E" w:rsidRDefault="00B30B7E" w:rsidP="00B30B7E">
      <w:pPr>
        <w:jc w:val="both"/>
      </w:pPr>
      <w:r>
        <w:t>Alcuni esempi di ricorsione:</w:t>
      </w:r>
    </w:p>
    <w:p w14:paraId="6C8C3DF1" w14:textId="6029E63A" w:rsidR="00B30B7E" w:rsidRDefault="00B30B7E" w:rsidP="00B30B7E">
      <w:pPr>
        <w:pStyle w:val="Paragrafoelenco"/>
        <w:numPr>
          <w:ilvl w:val="0"/>
          <w:numId w:val="5"/>
        </w:numPr>
        <w:jc w:val="both"/>
      </w:pPr>
      <w:r>
        <w:t>Fattoriale</w:t>
      </w:r>
    </w:p>
    <w:p w14:paraId="330C3C73" w14:textId="18301895" w:rsidR="00B30B7E" w:rsidRDefault="00B30B7E" w:rsidP="00B30B7E">
      <w:pPr>
        <w:pStyle w:val="Paragrafoelenco"/>
        <w:numPr>
          <w:ilvl w:val="0"/>
          <w:numId w:val="5"/>
        </w:numPr>
        <w:jc w:val="both"/>
      </w:pPr>
      <w:r>
        <w:t>Serie di Fibonacci</w:t>
      </w:r>
    </w:p>
    <w:p w14:paraId="6B9D5327" w14:textId="1E63AC90" w:rsidR="008A4A42" w:rsidRDefault="00B30B7E" w:rsidP="008A4A42">
      <w:pPr>
        <w:pStyle w:val="Paragrafoelenco"/>
        <w:numPr>
          <w:ilvl w:val="0"/>
          <w:numId w:val="5"/>
        </w:numPr>
        <w:jc w:val="both"/>
      </w:pPr>
      <w:r>
        <w:t>MCD</w:t>
      </w:r>
    </w:p>
    <w:p w14:paraId="2FCEA855" w14:textId="77777777" w:rsidR="009F3C5A" w:rsidRDefault="009F3C5A" w:rsidP="009F3C5A">
      <w:pPr>
        <w:pStyle w:val="Paragrafoelenco"/>
        <w:jc w:val="both"/>
      </w:pPr>
    </w:p>
    <w:p w14:paraId="464063E1" w14:textId="5D4F9093" w:rsidR="001B25F6" w:rsidRDefault="001B25F6" w:rsidP="001B25F6">
      <w:pPr>
        <w:jc w:val="both"/>
        <w:rPr>
          <w:b/>
          <w:bCs/>
        </w:rPr>
      </w:pPr>
      <w:r>
        <w:rPr>
          <w:b/>
          <w:bCs/>
        </w:rPr>
        <w:t>FATTORIALE</w:t>
      </w:r>
      <w:r w:rsidR="00C101AC">
        <w:rPr>
          <w:b/>
          <w:bCs/>
        </w:rPr>
        <w:t xml:space="preserve"> (Approccio Decrease and Conquer)</w:t>
      </w:r>
    </w:p>
    <w:p w14:paraId="7337CA67" w14:textId="3E5CC0B0" w:rsidR="008A4A42" w:rsidRDefault="001B25F6" w:rsidP="001B25F6">
      <w:pPr>
        <w:jc w:val="both"/>
      </w:pPr>
      <w:r>
        <w:t>0! =1! =1  oppure  n! =n*(n-1)*…*1</w:t>
      </w:r>
    </w:p>
    <w:p w14:paraId="6A5EF4EA" w14:textId="44F102DC" w:rsidR="00A425E3" w:rsidRDefault="00A425E3" w:rsidP="001B25F6">
      <w:pPr>
        <w:jc w:val="both"/>
      </w:pPr>
      <w:r>
        <w:t>Usando metodo unfolding posso calcolarne la complessità</w:t>
      </w:r>
    </w:p>
    <w:p w14:paraId="04BC10DF" w14:textId="2EB436E9" w:rsidR="008A4A42" w:rsidRDefault="008A4A42" w:rsidP="001B25F6">
      <w:pPr>
        <w:jc w:val="both"/>
      </w:pPr>
      <w:r>
        <w:t xml:space="preserve">C(n) = THETA(1) ; D(n) = THETA(1), a=1, k=1  (un sottoproblema </w:t>
      </w:r>
      <w:r>
        <w:rPr>
          <w:b/>
          <w:bCs/>
        </w:rPr>
        <w:t>a</w:t>
      </w:r>
      <w:r>
        <w:t xml:space="preserve">, e una fissa quantità di riduzione </w:t>
      </w:r>
      <w:r>
        <w:rPr>
          <w:b/>
          <w:bCs/>
        </w:rPr>
        <w:t>k</w:t>
      </w:r>
      <w:r>
        <w:t>)</w:t>
      </w:r>
    </w:p>
    <w:p w14:paraId="5B8E771C" w14:textId="77777777" w:rsidR="008A4A42" w:rsidRDefault="008A4A42" w:rsidP="001B25F6">
      <w:pPr>
        <w:jc w:val="both"/>
      </w:pPr>
    </w:p>
    <w:p w14:paraId="529D45AC" w14:textId="77777777" w:rsidR="008A4A42" w:rsidRDefault="008A4A42" w:rsidP="001B25F6">
      <w:pPr>
        <w:jc w:val="both"/>
      </w:pPr>
    </w:p>
    <w:p w14:paraId="79F1EA4B" w14:textId="1F1BB939" w:rsidR="008A4A42" w:rsidRDefault="008A4A42" w:rsidP="001B25F6">
      <w:pPr>
        <w:jc w:val="both"/>
      </w:pPr>
      <w:r>
        <w:t>Quindi otteniamo che la formula generale per unfolding è:</w:t>
      </w:r>
    </w:p>
    <w:p w14:paraId="4BDF6941" w14:textId="172B294E" w:rsidR="008A4A42" w:rsidRDefault="008A4A42" w:rsidP="001B25F6">
      <w:pPr>
        <w:jc w:val="both"/>
      </w:pPr>
      <w:r>
        <w:t>T(n) = 1+ T(n-1)</w:t>
      </w:r>
    </w:p>
    <w:p w14:paraId="04449BA9" w14:textId="7B247E71" w:rsidR="008A4A42" w:rsidRDefault="008A4A42" w:rsidP="001B25F6">
      <w:pPr>
        <w:jc w:val="both"/>
      </w:pPr>
      <w:r>
        <w:t>T(n-1) = 1+ T(n-2)</w:t>
      </w:r>
    </w:p>
    <w:p w14:paraId="06E429F8" w14:textId="12ECE6DB" w:rsidR="008A4A42" w:rsidRDefault="008A4A42" w:rsidP="001B25F6">
      <w:pPr>
        <w:jc w:val="both"/>
      </w:pPr>
      <w:r>
        <w:t>T(n-2) = 1 + T(n-3)</w:t>
      </w:r>
    </w:p>
    <w:p w14:paraId="1A3D99C3" w14:textId="69C503B5" w:rsidR="008A4A42" w:rsidRDefault="008A4A42" w:rsidP="001B25F6">
      <w:pPr>
        <w:jc w:val="both"/>
      </w:pPr>
      <w:r>
        <w:t>….</w:t>
      </w:r>
    </w:p>
    <w:p w14:paraId="032DC486" w14:textId="261C8CBD" w:rsidR="00AD5C6C" w:rsidRDefault="008A4A42" w:rsidP="001B25F6">
      <w:pPr>
        <w:jc w:val="both"/>
      </w:pPr>
      <w:r>
        <w:t>T(n) = 1+1+1+…. = n = THETA(n)</w:t>
      </w:r>
    </w:p>
    <w:p w14:paraId="04BFBD96" w14:textId="77777777" w:rsidR="009F3C5A" w:rsidRDefault="009F3C5A" w:rsidP="001B25F6">
      <w:pPr>
        <w:jc w:val="both"/>
      </w:pPr>
    </w:p>
    <w:p w14:paraId="3B47E83B" w14:textId="6C2BD7AC" w:rsidR="002873FD" w:rsidRPr="008A4A42" w:rsidRDefault="00F05D49" w:rsidP="001B25F6">
      <w:pPr>
        <w:jc w:val="both"/>
      </w:pPr>
      <w:r>
        <w:rPr>
          <w:b/>
          <w:bCs/>
        </w:rPr>
        <w:t>SERIE DI FIBONACCI</w:t>
      </w:r>
    </w:p>
    <w:p w14:paraId="618EE009" w14:textId="38BBE531" w:rsidR="002873FD" w:rsidRDefault="0022053B" w:rsidP="001B25F6">
      <w:pPr>
        <w:jc w:val="both"/>
      </w:pPr>
      <w:r>
        <w:t xml:space="preserve">Per quanto concerne la serie di Fibonacci usando unfolding sulla ricorsione otteniamo che </w:t>
      </w:r>
    </w:p>
    <w:p w14:paraId="0EC39CFB" w14:textId="6B3A2158" w:rsidR="0022053B" w:rsidRDefault="0022053B" w:rsidP="001B25F6">
      <w:pPr>
        <w:jc w:val="both"/>
      </w:pPr>
      <w:r>
        <w:t>C(n) = THETA(1) ; D(n) = THETA(1), a=</w:t>
      </w:r>
      <w:r>
        <w:t>2 (infatti servono i 2 numeri precedenti della serie per creare l’attuale numero), k</w:t>
      </w:r>
      <w:r>
        <w:rPr>
          <w:vertAlign w:val="subscript"/>
        </w:rPr>
        <w:t xml:space="preserve">i </w:t>
      </w:r>
      <w:r>
        <w:t xml:space="preserve"> =1 e k</w:t>
      </w:r>
      <w:r>
        <w:rPr>
          <w:vertAlign w:val="subscript"/>
        </w:rPr>
        <w:t>i-1</w:t>
      </w:r>
      <w:r>
        <w:t xml:space="preserve">=2  </w:t>
      </w:r>
    </w:p>
    <w:p w14:paraId="2678CA14" w14:textId="76D38454" w:rsidR="0022053B" w:rsidRDefault="0022053B" w:rsidP="001B25F6">
      <w:pPr>
        <w:jc w:val="both"/>
      </w:pPr>
      <w:r>
        <w:t>Di conseguenza unfoldando il tutto:</w:t>
      </w:r>
    </w:p>
    <w:p w14:paraId="3097A2A8" w14:textId="26EB6BF8" w:rsidR="0022053B" w:rsidRDefault="0022053B" w:rsidP="001B25F6">
      <w:pPr>
        <w:jc w:val="both"/>
      </w:pPr>
      <w:r>
        <w:t>T(n) = 1+ T(n-1) + T(n-2)</w:t>
      </w:r>
    </w:p>
    <w:p w14:paraId="194DABE3" w14:textId="4E74AB31" w:rsidR="0022053B" w:rsidRDefault="0022053B" w:rsidP="001B25F6">
      <w:pPr>
        <w:jc w:val="both"/>
      </w:pPr>
      <w:r w:rsidRPr="00C87632">
        <w:rPr>
          <w:highlight w:val="yellow"/>
        </w:rPr>
        <w:t>E se approssimiamo T(n-1) = T(n-2) + o(T(n-2))</w:t>
      </w:r>
      <w:r>
        <w:t xml:space="preserve"> arriviamo a concludere che</w:t>
      </w:r>
    </w:p>
    <w:p w14:paraId="3F97EC66" w14:textId="2B417C13" w:rsidR="0022053B" w:rsidRDefault="0022053B" w:rsidP="001B25F6">
      <w:pPr>
        <w:jc w:val="both"/>
      </w:pPr>
      <w:r>
        <w:t>T(n) = 2*T(n-1)</w:t>
      </w:r>
    </w:p>
    <w:p w14:paraId="73CA2862" w14:textId="3E562052" w:rsidR="00C87632" w:rsidRDefault="00C87632" w:rsidP="001B25F6">
      <w:pPr>
        <w:jc w:val="both"/>
      </w:pPr>
      <w:r>
        <w:t>T(n-1) = 1 + 2*T(n-2)</w:t>
      </w:r>
    </w:p>
    <w:p w14:paraId="1683DFFB" w14:textId="33E0280B" w:rsidR="00C87632" w:rsidRDefault="00C87632" w:rsidP="001B25F6">
      <w:pPr>
        <w:jc w:val="both"/>
      </w:pPr>
      <w:r>
        <w:t>….</w:t>
      </w:r>
    </w:p>
    <w:p w14:paraId="27314A26" w14:textId="6CAEF4A1" w:rsidR="00C87632" w:rsidRDefault="00C87632" w:rsidP="001B25F6">
      <w:pPr>
        <w:jc w:val="both"/>
      </w:pPr>
      <w:r>
        <w:t>T(n) = SUM(2</w:t>
      </w:r>
      <w:r>
        <w:rPr>
          <w:vertAlign w:val="superscript"/>
        </w:rPr>
        <w:t>i</w:t>
      </w:r>
      <w:r>
        <w:t>)   =  O(2</w:t>
      </w:r>
      <w:r>
        <w:rPr>
          <w:vertAlign w:val="superscript"/>
        </w:rPr>
        <w:t>n</w:t>
      </w:r>
      <w:r>
        <w:t xml:space="preserve">)   (Usiamo O perché abbiamo </w:t>
      </w:r>
      <w:r w:rsidRPr="00C87632">
        <w:rPr>
          <w:highlight w:val="yellow"/>
        </w:rPr>
        <w:t>fatto approssimazione</w:t>
      </w:r>
      <w:r>
        <w:t>)</w:t>
      </w:r>
    </w:p>
    <w:p w14:paraId="062D68BE" w14:textId="77777777" w:rsidR="00C87632" w:rsidRDefault="00C87632" w:rsidP="001B25F6">
      <w:pPr>
        <w:jc w:val="both"/>
      </w:pPr>
    </w:p>
    <w:p w14:paraId="5D89682E" w14:textId="13EA819B" w:rsidR="00266AD8" w:rsidRDefault="00266AD8" w:rsidP="001B25F6">
      <w:pPr>
        <w:jc w:val="both"/>
      </w:pPr>
      <w:r>
        <w:t>Per quanto concerne problemi di questo tipo è bene ricordare la somma di una serie geometrica di un albero come:</w:t>
      </w:r>
    </w:p>
    <w:p w14:paraId="14369C7D" w14:textId="4C6A433B" w:rsidR="000053ED" w:rsidRPr="000053ED" w:rsidRDefault="000053ED" w:rsidP="000053ED">
      <w:pPr>
        <w:jc w:val="both"/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k+1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x-1</m:t>
              </m:r>
            </m:den>
          </m:f>
        </m:oMath>
      </m:oMathPara>
    </w:p>
    <w:p w14:paraId="5E4BCA21" w14:textId="77777777" w:rsidR="00C05A7A" w:rsidRPr="00C87632" w:rsidRDefault="00C05A7A" w:rsidP="001B25F6">
      <w:pPr>
        <w:jc w:val="both"/>
      </w:pPr>
    </w:p>
    <w:p w14:paraId="6D21EE8D" w14:textId="10F6D86D" w:rsidR="009F7651" w:rsidRDefault="009F7651" w:rsidP="001B25F6">
      <w:pPr>
        <w:jc w:val="both"/>
        <w:rPr>
          <w:b/>
          <w:bCs/>
        </w:rPr>
      </w:pPr>
      <w:r>
        <w:rPr>
          <w:b/>
          <w:bCs/>
        </w:rPr>
        <w:t>ALGORITMO MCD</w:t>
      </w:r>
      <w:r w:rsidR="00141B3A">
        <w:rPr>
          <w:b/>
          <w:bCs/>
        </w:rPr>
        <w:t xml:space="preserve"> CON EUCLIDE</w:t>
      </w:r>
    </w:p>
    <w:p w14:paraId="6E08889D" w14:textId="5180A665" w:rsidR="002873FD" w:rsidRDefault="002873FD" w:rsidP="002873FD">
      <w:pPr>
        <w:pStyle w:val="Paragrafoelenco"/>
        <w:numPr>
          <w:ilvl w:val="0"/>
          <w:numId w:val="1"/>
        </w:numPr>
        <w:jc w:val="both"/>
      </w:pPr>
      <w:r>
        <w:t>METODO (1): differenza</w:t>
      </w:r>
    </w:p>
    <w:p w14:paraId="40731E2C" w14:textId="32470C84" w:rsidR="002873FD" w:rsidRDefault="002873FD" w:rsidP="002873FD">
      <w:pPr>
        <w:pStyle w:val="Paragrafoelenco"/>
        <w:numPr>
          <w:ilvl w:val="0"/>
          <w:numId w:val="1"/>
        </w:numPr>
        <w:jc w:val="both"/>
      </w:pPr>
      <w:r>
        <w:t>METODO (2): Operatore modulo</w:t>
      </w:r>
    </w:p>
    <w:p w14:paraId="66742BEE" w14:textId="6B97DCC3" w:rsidR="00B06C29" w:rsidRDefault="00B06C29" w:rsidP="00B06C29">
      <w:pPr>
        <w:jc w:val="both"/>
      </w:pPr>
      <w:r>
        <w:t xml:space="preserve">Due numeri sono </w:t>
      </w:r>
      <w:r>
        <w:rPr>
          <w:b/>
          <w:bCs/>
        </w:rPr>
        <w:t xml:space="preserve"> coprimi </w:t>
      </w:r>
      <w:r>
        <w:t xml:space="preserve"> se e solo se hanno come divisore solo 1 (caso peggiore)</w:t>
      </w:r>
      <w:r w:rsidR="00DA3359">
        <w:t xml:space="preserve"> </w:t>
      </w:r>
    </w:p>
    <w:p w14:paraId="74EE1D81" w14:textId="2172AE4F" w:rsidR="00DA3359" w:rsidRDefault="00DA3359" w:rsidP="00B06C29">
      <w:pPr>
        <w:jc w:val="both"/>
      </w:pPr>
      <w:r>
        <w:t>In termini di complessità essa è massima se sto su due numeri di fibonacci consecutivi</w:t>
      </w:r>
    </w:p>
    <w:p w14:paraId="3C4C963D" w14:textId="77777777" w:rsidR="00141B3A" w:rsidRPr="00141B3A" w:rsidRDefault="00141B3A" w:rsidP="00141B3A">
      <w:pPr>
        <w:numPr>
          <w:ilvl w:val="0"/>
          <w:numId w:val="11"/>
        </w:numPr>
        <w:jc w:val="both"/>
      </w:pPr>
      <w:r w:rsidRPr="00141B3A">
        <w:rPr>
          <w:b/>
          <w:bCs/>
        </w:rPr>
        <w:t>Versione 1: basata sulle sottrazioni</w:t>
      </w:r>
    </w:p>
    <w:p w14:paraId="612C64FF" w14:textId="229C9C76" w:rsidR="00141B3A" w:rsidRPr="00141B3A" w:rsidRDefault="00141B3A" w:rsidP="00141B3A">
      <w:pPr>
        <w:numPr>
          <w:ilvl w:val="1"/>
          <w:numId w:val="11"/>
        </w:numPr>
        <w:jc w:val="both"/>
      </w:pPr>
      <w:r w:rsidRPr="00141B3A">
        <w:t xml:space="preserve">Se </w:t>
      </w:r>
      <m:oMath>
        <m:r>
          <w:rPr>
            <w:rFonts w:ascii="Cambria Math" w:hAnsi="Cambria Math"/>
          </w:rPr>
          <m:t>x&gt;y⟹</m:t>
        </m:r>
        <m:r>
          <m:rPr>
            <m:nor/>
          </m:rPr>
          <m:t>gcd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</m:t>
        </m:r>
        <m:r>
          <m:rPr>
            <m:nor/>
          </m:rPr>
          <m:t>gcd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x-y,y</m:t>
            </m:r>
          </m:e>
        </m:d>
      </m:oMath>
    </w:p>
    <w:p w14:paraId="7F2B655F" w14:textId="49E9EE4B" w:rsidR="00141B3A" w:rsidRPr="00141B3A" w:rsidRDefault="00141B3A" w:rsidP="00141B3A">
      <w:pPr>
        <w:numPr>
          <w:ilvl w:val="1"/>
          <w:numId w:val="11"/>
        </w:numPr>
        <w:jc w:val="both"/>
      </w:pPr>
      <w:r w:rsidRPr="00141B3A">
        <w:t xml:space="preserve">Altrimenti </w:t>
      </w:r>
      <m:oMath>
        <m:r>
          <w:rPr>
            <w:rFonts w:ascii="Cambria Math" w:hAnsi="Cambria Math"/>
          </w:rPr>
          <m:t>⟹</m:t>
        </m:r>
        <m:r>
          <m:rPr>
            <m:nor/>
          </m:rPr>
          <m:t>gcd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</m:t>
        </m:r>
        <m:r>
          <m:rPr>
            <m:nor/>
          </m:rPr>
          <m:t>gcd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x,y-x</m:t>
            </m:r>
          </m:e>
        </m:d>
      </m:oMath>
    </w:p>
    <w:p w14:paraId="3EDCEC71" w14:textId="5795F276" w:rsidR="00141B3A" w:rsidRDefault="00141B3A" w:rsidP="00141B3A">
      <w:pPr>
        <w:numPr>
          <w:ilvl w:val="1"/>
          <w:numId w:val="11"/>
        </w:numPr>
        <w:jc w:val="both"/>
      </w:pPr>
      <w:r w:rsidRPr="00141B3A">
        <w:rPr>
          <w:i/>
          <w:iCs/>
        </w:rPr>
        <w:lastRenderedPageBreak/>
        <w:t>Condizione di terminazione:</w:t>
      </w:r>
      <w:r w:rsidRPr="00141B3A">
        <w:t xml:space="preserve"> se </w:t>
      </w:r>
      <m:oMath>
        <m:r>
          <w:rPr>
            <w:rFonts w:ascii="Cambria Math" w:hAnsi="Cambria Math"/>
          </w:rPr>
          <m:t>x=y</m:t>
        </m:r>
      </m:oMath>
      <w:r w:rsidRPr="00141B3A">
        <w:t xml:space="preserve">, restituisce </w:t>
      </w:r>
      <m:oMath>
        <m:r>
          <w:rPr>
            <w:rFonts w:ascii="Cambria Math" w:hAnsi="Cambria Math"/>
          </w:rPr>
          <m:t>x</m:t>
        </m:r>
      </m:oMath>
      <w:r w:rsidRPr="00141B3A">
        <w:t xml:space="preserve">. </w:t>
      </w:r>
    </w:p>
    <w:p w14:paraId="1241A024" w14:textId="77777777" w:rsidR="00141B3A" w:rsidRDefault="00141B3A" w:rsidP="00141B3A">
      <w:pPr>
        <w:jc w:val="both"/>
      </w:pPr>
    </w:p>
    <w:p w14:paraId="479E0042" w14:textId="77777777" w:rsidR="00141B3A" w:rsidRPr="00141B3A" w:rsidRDefault="00141B3A" w:rsidP="00141B3A">
      <w:pPr>
        <w:jc w:val="both"/>
      </w:pPr>
    </w:p>
    <w:p w14:paraId="3C677980" w14:textId="77777777" w:rsidR="00141B3A" w:rsidRPr="00141B3A" w:rsidRDefault="00141B3A" w:rsidP="00141B3A">
      <w:pPr>
        <w:numPr>
          <w:ilvl w:val="0"/>
          <w:numId w:val="11"/>
        </w:numPr>
        <w:jc w:val="both"/>
      </w:pPr>
      <w:r w:rsidRPr="00141B3A">
        <w:rPr>
          <w:b/>
          <w:bCs/>
        </w:rPr>
        <w:t>Versione 2: basata sul resto della divisione intera (Euclide-Lamé-Dijkstra)</w:t>
      </w:r>
    </w:p>
    <w:p w14:paraId="68AD0428" w14:textId="235226FA" w:rsidR="00141B3A" w:rsidRPr="00141B3A" w:rsidRDefault="00141B3A" w:rsidP="00141B3A">
      <w:pPr>
        <w:numPr>
          <w:ilvl w:val="1"/>
          <w:numId w:val="11"/>
        </w:numPr>
        <w:jc w:val="both"/>
      </w:pPr>
      <w:r w:rsidRPr="00141B3A">
        <w:t xml:space="preserve">Si assume </w:t>
      </w:r>
      <m:oMath>
        <m:r>
          <w:rPr>
            <w:rFonts w:ascii="Cambria Math" w:hAnsi="Cambria Math"/>
          </w:rPr>
          <m:t>x&gt;y</m:t>
        </m:r>
      </m:oMath>
      <w:r w:rsidRPr="00141B3A">
        <w:t xml:space="preserve"> (altrimenti si scambiano): </w:t>
      </w:r>
    </w:p>
    <w:p w14:paraId="50855882" w14:textId="1B6AF664" w:rsidR="00141B3A" w:rsidRPr="00141B3A" w:rsidRDefault="00141B3A" w:rsidP="00141B3A">
      <w:pPr>
        <w:jc w:val="both"/>
      </w:pPr>
      <m:oMathPara>
        <m:oMath>
          <m:r>
            <m:rPr>
              <m:nor/>
            </m:rPr>
            <m:t>gcd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nor/>
            </m:rPr>
            <m:t>gcd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y,x</m:t>
              </m:r>
              <m:r>
                <w:rPr>
                  <w:rFonts w:ascii="Cambria Math" w:hAnsi="Cambria Math"/>
                </w:rPr>
                <m:t>%y</m:t>
              </m:r>
            </m:e>
          </m:d>
        </m:oMath>
      </m:oMathPara>
    </w:p>
    <w:p w14:paraId="26A1553C" w14:textId="48F8ECF6" w:rsidR="00141B3A" w:rsidRPr="00141B3A" w:rsidRDefault="00141B3A" w:rsidP="00141B3A">
      <w:pPr>
        <w:numPr>
          <w:ilvl w:val="1"/>
          <w:numId w:val="11"/>
        </w:numPr>
        <w:jc w:val="both"/>
      </w:pPr>
      <w:r w:rsidRPr="00141B3A">
        <w:rPr>
          <w:i/>
          <w:iCs/>
        </w:rPr>
        <w:t>Condizione di terminazione:</w:t>
      </w:r>
      <w:r w:rsidRPr="00141B3A">
        <w:t xml:space="preserve"> se </w:t>
      </w:r>
      <m:oMath>
        <m:r>
          <w:rPr>
            <w:rFonts w:ascii="Cambria Math" w:hAnsi="Cambria Math"/>
          </w:rPr>
          <m:t>y=0</m:t>
        </m:r>
      </m:oMath>
      <w:r w:rsidRPr="00141B3A">
        <w:t xml:space="preserve">, restituisce </w:t>
      </w:r>
      <m:oMath>
        <m:r>
          <w:rPr>
            <w:rFonts w:ascii="Cambria Math" w:hAnsi="Cambria Math"/>
          </w:rPr>
          <m:t>x</m:t>
        </m:r>
      </m:oMath>
      <w:r w:rsidRPr="00141B3A">
        <w:t xml:space="preserve">. </w:t>
      </w:r>
    </w:p>
    <w:p w14:paraId="164FA8C1" w14:textId="77777777" w:rsidR="00141B3A" w:rsidRPr="00141B3A" w:rsidRDefault="00141B3A" w:rsidP="00141B3A">
      <w:pPr>
        <w:jc w:val="both"/>
        <w:rPr>
          <w:b/>
          <w:bCs/>
        </w:rPr>
      </w:pPr>
      <w:r w:rsidRPr="00141B3A">
        <w:rPr>
          <w:b/>
          <w:bCs/>
        </w:rPr>
        <w:t>Analisi di Complessità</w:t>
      </w:r>
    </w:p>
    <w:p w14:paraId="0909B24F" w14:textId="666BD474" w:rsidR="00141B3A" w:rsidRPr="00141B3A" w:rsidRDefault="00141B3A" w:rsidP="00141B3A">
      <w:pPr>
        <w:numPr>
          <w:ilvl w:val="0"/>
          <w:numId w:val="12"/>
        </w:numPr>
        <w:jc w:val="both"/>
      </w:pPr>
      <w:r w:rsidRPr="00141B3A">
        <w:rPr>
          <w:b/>
          <w:bCs/>
        </w:rPr>
        <w:t>Costi:</w:t>
      </w:r>
      <w:r w:rsidRPr="00141B3A">
        <w:t xml:space="preserve">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141B3A">
        <w:t xml:space="preserve"> e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141B3A">
        <w:t xml:space="preserve">. </w:t>
      </w:r>
      <w:r w:rsidR="00C631BE">
        <w:t xml:space="preserve"> Ed a=1 (riduzione variabile o applicazione modulo)</w:t>
      </w:r>
    </w:p>
    <w:p w14:paraId="540A2B08" w14:textId="46F99FF4" w:rsidR="00141B3A" w:rsidRPr="00141B3A" w:rsidRDefault="00141B3A" w:rsidP="00141B3A">
      <w:pPr>
        <w:numPr>
          <w:ilvl w:val="0"/>
          <w:numId w:val="12"/>
        </w:numPr>
        <w:jc w:val="both"/>
      </w:pPr>
      <w:r w:rsidRPr="00141B3A">
        <w:rPr>
          <w:b/>
          <w:bCs/>
        </w:rPr>
        <w:t>Caso peggiore:</w:t>
      </w:r>
      <w:r w:rsidRPr="00141B3A">
        <w:t xml:space="preserve"> Si verifica quando </w:t>
      </w:r>
      <m:oMath>
        <m:r>
          <w:rPr>
            <w:rFonts w:ascii="Cambria Math" w:hAnsi="Cambria Math"/>
          </w:rPr>
          <m:t>x</m:t>
        </m:r>
      </m:oMath>
      <w:r w:rsidRPr="00141B3A">
        <w:t xml:space="preserve"> e </w:t>
      </w:r>
      <m:oMath>
        <m:r>
          <w:rPr>
            <w:rFonts w:ascii="Cambria Math" w:hAnsi="Cambria Math"/>
          </w:rPr>
          <m:t>y</m:t>
        </m:r>
      </m:oMath>
      <w:r w:rsidRPr="00141B3A">
        <w:t xml:space="preserve"> sono due numeri di Fibonacci consecutivi (il loro gcd è 1), ad esempio </w:t>
      </w:r>
      <m:oMath>
        <m:r>
          <w:rPr>
            <w:rFonts w:ascii="Cambria Math" w:hAnsi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FIB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</m:oMath>
      <w:r w:rsidRPr="00141B3A">
        <w:t xml:space="preserve"> e </w:t>
      </w:r>
      <m:oMath>
        <m:r>
          <w:rPr>
            <w:rFonts w:ascii="Cambria Math" w:hAnsi="Cambria Math"/>
          </w:rPr>
          <m:t>y=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FIB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141B3A">
        <w:t xml:space="preserve">. </w:t>
      </w:r>
    </w:p>
    <w:p w14:paraId="2521C3CD" w14:textId="35866926" w:rsidR="00141B3A" w:rsidRPr="00141B3A" w:rsidRDefault="00141B3A" w:rsidP="00141B3A">
      <w:pPr>
        <w:numPr>
          <w:ilvl w:val="0"/>
          <w:numId w:val="12"/>
        </w:numPr>
        <w:jc w:val="both"/>
      </w:pPr>
      <w:r w:rsidRPr="00141B3A">
        <w:rPr>
          <w:b/>
          <w:bCs/>
        </w:rPr>
        <w:t>Complessità temporale:</w:t>
      </w:r>
      <w:r w:rsidRPr="00141B3A">
        <w:t xml:space="preserve"> La ricorrenza richiede </w:t>
      </w:r>
      <m:oMath>
        <m:r>
          <w:rPr>
            <w:rFonts w:ascii="Cambria Math" w:hAnsi="Cambria Math"/>
          </w:rPr>
          <m:t>n</m:t>
        </m:r>
      </m:oMath>
      <w:r w:rsidRPr="00141B3A">
        <w:t xml:space="preserve"> passi nel caso peggiore, portando a una complessità lineare rispetto a </w:t>
      </w:r>
      <m:oMath>
        <m:r>
          <w:rPr>
            <w:rFonts w:ascii="Cambria Math" w:hAnsi="Cambria Math"/>
          </w:rPr>
          <m:t>n</m:t>
        </m:r>
      </m:oMath>
      <w:r w:rsidRPr="00141B3A">
        <w:t xml:space="preserve">, ovvero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141B3A">
        <w:t xml:space="preserve">. Poiché </w:t>
      </w:r>
      <m:oMath>
        <m:r>
          <w:rPr>
            <w:rFonts w:ascii="Cambria Math" w:hAnsi="Cambria Math"/>
          </w:rPr>
          <m:t>y=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FIB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φ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d>
      </m:oMath>
      <w:r w:rsidRPr="00141B3A">
        <w:t xml:space="preserve"> (dove </w:t>
      </w:r>
      <m:oMath>
        <m:r>
          <w:rPr>
            <w:rFonts w:ascii="Cambria Math" w:hAnsi="Cambria Math"/>
          </w:rPr>
          <m:t>φ</m:t>
        </m:r>
      </m:oMath>
      <w:r w:rsidRPr="00141B3A">
        <w:t xml:space="preserve"> è la sezione aurea), in funzione del valore di </w:t>
      </w:r>
      <m:oMath>
        <m:r>
          <w:rPr>
            <w:rFonts w:ascii="Cambria Math" w:hAnsi="Cambria Math"/>
          </w:rPr>
          <m:t>y</m:t>
        </m:r>
      </m:oMath>
      <w:r w:rsidRPr="00141B3A">
        <w:t xml:space="preserve"> la complessità diventa </w:t>
      </w:r>
      <w:r w:rsidRPr="00141B3A">
        <w:rPr>
          <w:b/>
          <w:bCs/>
        </w:rPr>
        <w:t>logaritmica</w:t>
      </w:r>
      <w:r w:rsidRPr="00141B3A">
        <w:t xml:space="preserve">: </w:t>
      </w:r>
    </w:p>
    <w:p w14:paraId="1B61468C" w14:textId="585F8343" w:rsidR="00141B3A" w:rsidRPr="00141B3A" w:rsidRDefault="00141B3A" w:rsidP="00141B3A">
      <w:pPr>
        <w:jc w:val="both"/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e>
              </m:func>
            </m:e>
          </m:d>
        </m:oMath>
      </m:oMathPara>
    </w:p>
    <w:p w14:paraId="3E4B603F" w14:textId="77777777" w:rsidR="00246C9D" w:rsidRDefault="00246C9D" w:rsidP="00B06C29">
      <w:pPr>
        <w:jc w:val="both"/>
      </w:pPr>
    </w:p>
    <w:p w14:paraId="6CD3BB34" w14:textId="77777777" w:rsidR="00246C9D" w:rsidRDefault="00246C9D" w:rsidP="00B06C29">
      <w:pPr>
        <w:jc w:val="both"/>
      </w:pPr>
    </w:p>
    <w:p w14:paraId="4B5B7286" w14:textId="05A7A815" w:rsidR="00246C9D" w:rsidRDefault="00246C9D" w:rsidP="00B06C29">
      <w:pPr>
        <w:jc w:val="both"/>
        <w:rPr>
          <w:b/>
          <w:bCs/>
        </w:rPr>
      </w:pPr>
      <w:r>
        <w:rPr>
          <w:b/>
          <w:bCs/>
        </w:rPr>
        <w:t>MASSIMO DI UN VETTORE</w:t>
      </w:r>
    </w:p>
    <w:p w14:paraId="54BDFF6E" w14:textId="139D6CF5" w:rsidR="00C05A7A" w:rsidRPr="00DA74C0" w:rsidRDefault="00C05A7A" w:rsidP="00C05A7A">
      <w:pPr>
        <w:jc w:val="both"/>
      </w:pPr>
      <w:r w:rsidRPr="00DA74C0">
        <w:t xml:space="preserve">Il problema consiste nel determinare l'elemento massimo all'interno di un vettore di </w:t>
      </w:r>
      <m:oMath>
        <m:r>
          <w:rPr>
            <w:rFonts w:ascii="Cambria Math" w:hAnsi="Cambria Math"/>
          </w:rPr>
          <m:t>n</m:t>
        </m:r>
      </m:oMath>
      <w:r w:rsidRPr="00DA74C0">
        <w:t xml:space="preserve"> interi utilizzando un approccio ricorsivo basato sul paradigma Divide et Impera (</w:t>
      </w:r>
      <m:oMath>
        <m:r>
          <w:rPr>
            <w:rFonts w:ascii="Cambria Math" w:hAnsi="Cambria Math"/>
          </w:rPr>
          <m:t>a=2</m:t>
        </m:r>
      </m:oMath>
      <w:r w:rsidRPr="00DA74C0">
        <w:t xml:space="preserve">, </w:t>
      </w:r>
      <m:oMath>
        <m:r>
          <w:rPr>
            <w:rFonts w:ascii="Cambria Math" w:hAnsi="Cambria Math"/>
          </w:rPr>
          <m:t>b=2</m:t>
        </m:r>
      </m:oMath>
      <w:r w:rsidRPr="00DA74C0">
        <w:t xml:space="preserve">). </w:t>
      </w:r>
    </w:p>
    <w:p w14:paraId="17FD120E" w14:textId="77777777" w:rsidR="00C05A7A" w:rsidRPr="00C05A7A" w:rsidRDefault="00C05A7A" w:rsidP="00C05A7A">
      <w:pPr>
        <w:jc w:val="both"/>
        <w:rPr>
          <w:b/>
          <w:bCs/>
        </w:rPr>
      </w:pPr>
      <w:r w:rsidRPr="00C05A7A">
        <w:rPr>
          <w:b/>
          <w:bCs/>
        </w:rPr>
        <w:t>Strategia di Risoluzione</w:t>
      </w:r>
    </w:p>
    <w:p w14:paraId="62AA568F" w14:textId="65252FFD" w:rsidR="00C05A7A" w:rsidRPr="00C05A7A" w:rsidRDefault="00C05A7A" w:rsidP="00C05A7A">
      <w:pPr>
        <w:numPr>
          <w:ilvl w:val="0"/>
          <w:numId w:val="13"/>
        </w:numPr>
        <w:jc w:val="both"/>
        <w:rPr>
          <w:b/>
          <w:bCs/>
        </w:rPr>
      </w:pPr>
      <w:r w:rsidRPr="00C05A7A">
        <w:rPr>
          <w:b/>
          <w:bCs/>
        </w:rPr>
        <w:t xml:space="preserve">Caso Base (Condizione di terminazione): </w:t>
      </w:r>
      <w:r w:rsidRPr="00DA74C0">
        <w:t xml:space="preserve">Se il sotto-vettore ha dimensione </w:t>
      </w:r>
      <m:oMath>
        <m:r>
          <w:rPr>
            <w:rFonts w:ascii="Cambria Math" w:hAnsi="Cambria Math"/>
          </w:rPr>
          <m:t>n=1</m:t>
        </m:r>
      </m:oMath>
      <w:r w:rsidRPr="00DA74C0">
        <w:t xml:space="preserve"> (cioè l'indice di sinistra </w:t>
      </w:r>
      <m:oMath>
        <m:r>
          <w:rPr>
            <w:rFonts w:ascii="Cambria Math" w:hAnsi="Cambria Math"/>
          </w:rPr>
          <m:t>l</m:t>
        </m:r>
      </m:oMath>
      <w:r w:rsidRPr="00DA74C0">
        <w:t xml:space="preserve"> coincide con quello di destra </w:t>
      </w:r>
      <m:oMath>
        <m:r>
          <w:rPr>
            <w:rFonts w:ascii="Cambria Math" w:hAnsi="Cambria Math"/>
          </w:rPr>
          <m:t>r</m:t>
        </m:r>
      </m:oMath>
      <w:r w:rsidRPr="00DA74C0">
        <w:t xml:space="preserve">, </w:t>
      </w:r>
      <m:oMath>
        <m:r>
          <w:rPr>
            <w:rFonts w:ascii="Cambria Math" w:hAnsi="Cambria Math"/>
          </w:rPr>
          <m:t>l==r</m:t>
        </m:r>
      </m:oMath>
      <w:r w:rsidRPr="00DA74C0">
        <w:t>), l'unico elemento presente è per definizione il massimo, e viene restituito direttamente.</w:t>
      </w:r>
      <w:r w:rsidRPr="00C05A7A">
        <w:rPr>
          <w:b/>
          <w:bCs/>
        </w:rPr>
        <w:t xml:space="preserve"> </w:t>
      </w:r>
    </w:p>
    <w:p w14:paraId="3BC7A3FC" w14:textId="77777777" w:rsidR="00C05A7A" w:rsidRPr="00C05A7A" w:rsidRDefault="00C05A7A" w:rsidP="00C05A7A">
      <w:pPr>
        <w:numPr>
          <w:ilvl w:val="0"/>
          <w:numId w:val="13"/>
        </w:numPr>
        <w:jc w:val="both"/>
        <w:rPr>
          <w:b/>
          <w:bCs/>
        </w:rPr>
      </w:pPr>
      <w:r w:rsidRPr="00C05A7A">
        <w:rPr>
          <w:b/>
          <w:bCs/>
        </w:rPr>
        <w:t>Passo Ricorsivo (Divide et Impera):</w:t>
      </w:r>
    </w:p>
    <w:p w14:paraId="74EAD3EF" w14:textId="76D67494" w:rsidR="00C05A7A" w:rsidRPr="00C05A7A" w:rsidRDefault="00C05A7A" w:rsidP="00C05A7A">
      <w:pPr>
        <w:numPr>
          <w:ilvl w:val="1"/>
          <w:numId w:val="13"/>
        </w:numPr>
        <w:jc w:val="both"/>
        <w:rPr>
          <w:b/>
          <w:bCs/>
        </w:rPr>
      </w:pPr>
      <w:r w:rsidRPr="00C05A7A">
        <w:rPr>
          <w:b/>
          <w:bCs/>
        </w:rPr>
        <w:t xml:space="preserve">Divide: </w:t>
      </w:r>
      <w:r w:rsidRPr="00DA74C0">
        <w:t xml:space="preserve">Il vettore viene suddiviso a metà calcolando l'indice mediano </w:t>
      </w:r>
      <m:oMath>
        <m:r>
          <w:rPr>
            <w:rFonts w:ascii="Cambria Math" w:hAnsi="Cambria Math"/>
          </w:rPr>
          <m:t>m=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l+r</m:t>
            </m:r>
          </m:e>
        </m:d>
        <m:r>
          <w:rPr>
            <w:rFonts w:ascii="Cambria Math" w:hAnsi="Cambria Math"/>
          </w:rPr>
          <m:t>/2</m:t>
        </m:r>
      </m:oMath>
      <w:r w:rsidRPr="00DA74C0">
        <w:t xml:space="preserve">, ottenendo due sotto-vettori di dimensione dimezzata. </w:t>
      </w:r>
    </w:p>
    <w:p w14:paraId="6FD16C69" w14:textId="7691D2AF" w:rsidR="00C05A7A" w:rsidRPr="00DA74C0" w:rsidRDefault="00C05A7A" w:rsidP="00C05A7A">
      <w:pPr>
        <w:numPr>
          <w:ilvl w:val="1"/>
          <w:numId w:val="13"/>
        </w:numPr>
        <w:jc w:val="both"/>
      </w:pPr>
      <w:r w:rsidRPr="00C05A7A">
        <w:rPr>
          <w:b/>
          <w:bCs/>
        </w:rPr>
        <w:t xml:space="preserve">Risolvi: </w:t>
      </w:r>
      <w:r w:rsidRPr="00DA74C0">
        <w:t>Si chiama ricorsivamente la funzione per trovare il massimo nella metà sinistra (</w:t>
      </w:r>
      <m:oMath>
        <m:r>
          <w:rPr>
            <w:rFonts w:ascii="Cambria Math" w:hAnsi="Cambria Math"/>
          </w:rPr>
          <m:t>u</m:t>
        </m:r>
      </m:oMath>
      <w:r w:rsidRPr="00DA74C0">
        <w:t>) e nella metà destra (</w:t>
      </w:r>
      <m:oMath>
        <m:r>
          <w:rPr>
            <w:rFonts w:ascii="Cambria Math" w:hAnsi="Cambria Math"/>
          </w:rPr>
          <m:t>v</m:t>
        </m:r>
      </m:oMath>
      <w:r w:rsidRPr="00DA74C0">
        <w:t xml:space="preserve">). </w:t>
      </w:r>
    </w:p>
    <w:p w14:paraId="5038EA42" w14:textId="1217A15B" w:rsidR="00C05A7A" w:rsidRPr="00C05A7A" w:rsidRDefault="00C05A7A" w:rsidP="00C05A7A">
      <w:pPr>
        <w:numPr>
          <w:ilvl w:val="1"/>
          <w:numId w:val="13"/>
        </w:numPr>
        <w:jc w:val="both"/>
        <w:rPr>
          <w:b/>
          <w:bCs/>
        </w:rPr>
      </w:pPr>
      <w:r w:rsidRPr="00C05A7A">
        <w:rPr>
          <w:b/>
          <w:bCs/>
        </w:rPr>
        <w:t xml:space="preserve">Combina: </w:t>
      </w:r>
      <w:r w:rsidRPr="00DA74C0">
        <w:t>Si confrontano i due risultati parziali (</w:t>
      </w:r>
      <m:oMath>
        <m:r>
          <w:rPr>
            <w:rFonts w:ascii="Cambria Math" w:hAnsi="Cambria Math"/>
          </w:rPr>
          <m:t>u</m:t>
        </m:r>
      </m:oMath>
      <w:r w:rsidRPr="00DA74C0">
        <w:t xml:space="preserve"> e </w:t>
      </w:r>
      <m:oMath>
        <m:r>
          <w:rPr>
            <w:rFonts w:ascii="Cambria Math" w:hAnsi="Cambria Math"/>
          </w:rPr>
          <m:t>v</m:t>
        </m:r>
      </m:oMath>
      <w:r w:rsidRPr="00DA74C0">
        <w:t>) e si restituisce il valore più grande tra i due.</w:t>
      </w:r>
      <w:r w:rsidRPr="00C05A7A">
        <w:rPr>
          <w:b/>
          <w:bCs/>
        </w:rPr>
        <w:t xml:space="preserve"> </w:t>
      </w:r>
    </w:p>
    <w:p w14:paraId="327FD865" w14:textId="77777777" w:rsidR="00C05A7A" w:rsidRPr="00C05A7A" w:rsidRDefault="00C05A7A" w:rsidP="00C05A7A">
      <w:pPr>
        <w:jc w:val="both"/>
        <w:rPr>
          <w:b/>
          <w:bCs/>
        </w:rPr>
      </w:pPr>
      <w:r w:rsidRPr="00C05A7A">
        <w:rPr>
          <w:b/>
          <w:bCs/>
        </w:rPr>
        <w:t>Analisi di Complessità</w:t>
      </w:r>
    </w:p>
    <w:p w14:paraId="6D9D5C2D" w14:textId="77777777" w:rsidR="00C05A7A" w:rsidRPr="00C05A7A" w:rsidRDefault="00C05A7A" w:rsidP="00C05A7A">
      <w:pPr>
        <w:numPr>
          <w:ilvl w:val="0"/>
          <w:numId w:val="14"/>
        </w:numPr>
        <w:jc w:val="both"/>
        <w:rPr>
          <w:b/>
          <w:bCs/>
        </w:rPr>
      </w:pPr>
      <w:r w:rsidRPr="00C05A7A">
        <w:rPr>
          <w:b/>
          <w:bCs/>
        </w:rPr>
        <w:t>Costi:</w:t>
      </w:r>
    </w:p>
    <w:p w14:paraId="48E6211C" w14:textId="261CB911" w:rsidR="00C05A7A" w:rsidRPr="00DA74C0" w:rsidRDefault="00C05A7A" w:rsidP="00C05A7A">
      <w:pPr>
        <w:numPr>
          <w:ilvl w:val="1"/>
          <w:numId w:val="14"/>
        </w:numPr>
        <w:jc w:val="both"/>
      </w:pPr>
      <w:r w:rsidRPr="00C05A7A">
        <w:rPr>
          <w:b/>
          <w:bCs/>
        </w:rPr>
        <w:t xml:space="preserve">Costo della divisione: </w:t>
      </w:r>
      <m:oMath>
        <m:r>
          <m:rPr>
            <m:sty m:val="bi"/>
          </m:rP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</m:oMath>
      <w:r w:rsidRPr="00C05A7A">
        <w:rPr>
          <w:b/>
          <w:bCs/>
        </w:rPr>
        <w:t xml:space="preserve">. </w:t>
      </w:r>
      <w:r w:rsidR="00DA74C0">
        <w:rPr>
          <w:b/>
          <w:bCs/>
        </w:rPr>
        <w:t xml:space="preserve">, a=2 </w:t>
      </w:r>
      <w:r w:rsidR="00DA74C0" w:rsidRPr="00DA74C0">
        <w:t>(2 sottovettori)</w:t>
      </w:r>
      <w:r w:rsidR="00DA74C0">
        <w:rPr>
          <w:b/>
          <w:bCs/>
        </w:rPr>
        <w:t xml:space="preserve"> b=2 </w:t>
      </w:r>
      <w:r w:rsidR="00DA74C0" w:rsidRPr="00DA74C0">
        <w:t>(divisione del vettore in 2)</w:t>
      </w:r>
    </w:p>
    <w:p w14:paraId="3F910544" w14:textId="2E03CEAE" w:rsidR="00C05A7A" w:rsidRPr="00C05A7A" w:rsidRDefault="00C05A7A" w:rsidP="00C05A7A">
      <w:pPr>
        <w:numPr>
          <w:ilvl w:val="1"/>
          <w:numId w:val="14"/>
        </w:numPr>
        <w:jc w:val="both"/>
        <w:rPr>
          <w:b/>
          <w:bCs/>
        </w:rPr>
      </w:pPr>
      <w:r w:rsidRPr="00C05A7A">
        <w:rPr>
          <w:b/>
          <w:bCs/>
        </w:rPr>
        <w:lastRenderedPageBreak/>
        <w:t xml:space="preserve">Costo della ricombinazione (confronto finale): </w:t>
      </w:r>
      <m:oMath>
        <m:r>
          <m:rPr>
            <m:sty m:val="bi"/>
          </m:rP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</m:oMath>
      <w:r w:rsidRPr="00C05A7A">
        <w:rPr>
          <w:b/>
          <w:bCs/>
        </w:rPr>
        <w:t xml:space="preserve">. </w:t>
      </w:r>
    </w:p>
    <w:p w14:paraId="3983D03B" w14:textId="77777777" w:rsidR="00C05A7A" w:rsidRPr="00C05A7A" w:rsidRDefault="00C05A7A" w:rsidP="00C05A7A">
      <w:pPr>
        <w:numPr>
          <w:ilvl w:val="0"/>
          <w:numId w:val="14"/>
        </w:numPr>
        <w:jc w:val="both"/>
        <w:rPr>
          <w:b/>
          <w:bCs/>
        </w:rPr>
      </w:pPr>
      <w:r w:rsidRPr="00C05A7A">
        <w:rPr>
          <w:b/>
          <w:bCs/>
        </w:rPr>
        <w:t>Equazione di ricorrenza:</w:t>
      </w:r>
    </w:p>
    <w:p w14:paraId="10D828B3" w14:textId="25672013" w:rsidR="00C05A7A" w:rsidRPr="00C05A7A" w:rsidRDefault="00C05A7A" w:rsidP="00C05A7A">
      <w:pPr>
        <w:jc w:val="both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=2T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bi"/>
            </m:rPr>
            <w:rPr>
              <w:rFonts w:ascii="Cambria Math" w:hAnsi="Cambria Math"/>
            </w:rPr>
            <m:t>+1</m:t>
          </m:r>
          <m:r>
            <m:rPr>
              <m:sty m:val="bi"/>
            </m:rPr>
            <w:rPr>
              <w:rFonts w:ascii="Cambria Math" w:hAnsi="Cambria Math"/>
              <w:b/>
              <w:bCs/>
              <w:i/>
            </w:rPr>
            <m:t> </m:t>
          </m:r>
          <m:r>
            <m:rPr>
              <m:nor/>
            </m:rPr>
            <w:rPr>
              <w:b/>
              <w:bCs/>
            </w:rPr>
            <m:t>per </m:t>
          </m:r>
          <m:r>
            <m:rPr>
              <m:sty m:val="bi"/>
            </m:rPr>
            <w:rPr>
              <w:rFonts w:ascii="Cambria Math" w:hAnsi="Cambria Math"/>
            </w:rPr>
            <m:t>n&gt;1</m:t>
          </m:r>
        </m:oMath>
      </m:oMathPara>
    </w:p>
    <w:p w14:paraId="4F9E1685" w14:textId="03DCB96B" w:rsidR="00C05A7A" w:rsidRPr="00C05A7A" w:rsidRDefault="00C05A7A" w:rsidP="00C05A7A">
      <w:pPr>
        <w:jc w:val="both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=1</m:t>
          </m:r>
          <m:r>
            <m:rPr>
              <m:sty m:val="bi"/>
            </m:rPr>
            <w:rPr>
              <w:rFonts w:ascii="Cambria Math" w:hAnsi="Cambria Math"/>
              <w:b/>
              <w:bCs/>
              <w:i/>
            </w:rPr>
            <m:t> </m:t>
          </m:r>
          <m:r>
            <m:rPr>
              <m:nor/>
            </m:rPr>
            <w:rPr>
              <w:b/>
              <w:bCs/>
            </w:rPr>
            <m:t>per </m:t>
          </m:r>
          <m:r>
            <m:rPr>
              <m:sty m:val="bi"/>
            </m:rPr>
            <w:rPr>
              <w:rFonts w:ascii="Cambria Math" w:hAnsi="Cambria Math"/>
            </w:rPr>
            <m:t>n≤1</m:t>
          </m:r>
        </m:oMath>
      </m:oMathPara>
    </w:p>
    <w:p w14:paraId="7B626AF5" w14:textId="5D9E40ED" w:rsidR="00DD215A" w:rsidRDefault="000053ED" w:rsidP="001B25F6">
      <w:pPr>
        <w:jc w:val="both"/>
      </w:pPr>
      <w:r>
        <w:t>Dunque,</w:t>
      </w:r>
      <w:r w:rsidR="00DD215A">
        <w:t xml:space="preserve"> per unfolding arriviamo a dire che T(n/2</w:t>
      </w:r>
      <w:r w:rsidR="00DD215A">
        <w:rPr>
          <w:vertAlign w:val="superscript"/>
        </w:rPr>
        <w:t>i</w:t>
      </w:r>
      <w:r w:rsidR="00DD215A">
        <w:t>) =1 di conseguenza i = log</w:t>
      </w:r>
      <w:r w:rsidR="00DD215A">
        <w:rPr>
          <w:vertAlign w:val="subscript"/>
        </w:rPr>
        <w:t>2</w:t>
      </w:r>
      <w:r w:rsidR="00DD215A">
        <w:t>(n)</w:t>
      </w:r>
    </w:p>
    <w:p w14:paraId="3F5BBA02" w14:textId="7CD72ED8" w:rsidR="000053ED" w:rsidRDefault="000053ED" w:rsidP="001B25F6">
      <w:pPr>
        <w:jc w:val="both"/>
      </w:pPr>
      <w:r>
        <w:t xml:space="preserve">e sommando i costi tramite progressione geometrica </w:t>
      </w:r>
    </w:p>
    <w:p w14:paraId="68096F8E" w14:textId="648E26F2" w:rsidR="000053ED" w:rsidRPr="00DD215A" w:rsidRDefault="000053ED" w:rsidP="001B25F6">
      <w:pPr>
        <w:jc w:val="both"/>
      </w:pPr>
      <m:oMathPara>
        <m:oMath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func>
                  <m:r>
                    <w:rPr>
                      <w:rFonts w:ascii="Cambria Math" w:hAnsi="Cambria Math"/>
                    </w:rPr>
                    <m:t>+1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2-1</m:t>
              </m:r>
            </m:den>
          </m:f>
        </m:oMath>
      </m:oMathPara>
    </w:p>
    <w:p w14:paraId="0A53E122" w14:textId="2BF1EEC9" w:rsidR="00F05D49" w:rsidRDefault="00E8495D" w:rsidP="001B25F6">
      <w:pPr>
        <w:jc w:val="both"/>
        <w:rPr>
          <w:b/>
          <w:bCs/>
        </w:rPr>
      </w:pPr>
      <w:r>
        <w:rPr>
          <w:b/>
          <w:bCs/>
        </w:rPr>
        <w:t>LIMITI DELLA RICORSIONE</w:t>
      </w:r>
    </w:p>
    <w:p w14:paraId="4743F4E3" w14:textId="3E7FD57F" w:rsidR="00E8495D" w:rsidRDefault="00E8495D" w:rsidP="00E8495D">
      <w:pPr>
        <w:pStyle w:val="Paragrafoelenco"/>
        <w:numPr>
          <w:ilvl w:val="0"/>
          <w:numId w:val="1"/>
        </w:numPr>
        <w:jc w:val="both"/>
      </w:pPr>
      <w:r>
        <w:t>La ripetizione di calcoli più volte (la ricorsione assume l’indipendenza dei sottoproblemi)</w:t>
      </w:r>
    </w:p>
    <w:p w14:paraId="7ACDF789" w14:textId="1E9EB3F3" w:rsidR="003A2DA6" w:rsidRDefault="003A2DA6" w:rsidP="003A2DA6">
      <w:pPr>
        <w:pStyle w:val="Paragrafoelenco"/>
        <w:jc w:val="both"/>
      </w:pPr>
      <w:r>
        <w:t>dunque potrebbe svolgere più volte lo stesso sottoproblema</w:t>
      </w:r>
    </w:p>
    <w:p w14:paraId="307044CB" w14:textId="77777777" w:rsidR="00E8495D" w:rsidRPr="00E8495D" w:rsidRDefault="00E8495D" w:rsidP="00E8495D">
      <w:pPr>
        <w:jc w:val="both"/>
      </w:pPr>
    </w:p>
    <w:sectPr w:rsidR="00E8495D" w:rsidRPr="00E8495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454A"/>
    <w:multiLevelType w:val="hybridMultilevel"/>
    <w:tmpl w:val="1EAC055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618A1"/>
    <w:multiLevelType w:val="hybridMultilevel"/>
    <w:tmpl w:val="988846C8"/>
    <w:lvl w:ilvl="0" w:tplc="82E275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ED4CCB"/>
    <w:multiLevelType w:val="multilevel"/>
    <w:tmpl w:val="B4BE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A84265"/>
    <w:multiLevelType w:val="hybridMultilevel"/>
    <w:tmpl w:val="1B56284E"/>
    <w:lvl w:ilvl="0" w:tplc="850A47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48074F"/>
    <w:multiLevelType w:val="hybridMultilevel"/>
    <w:tmpl w:val="2376CA4C"/>
    <w:lvl w:ilvl="0" w:tplc="B860C8A0">
      <w:start w:val="1"/>
      <w:numFmt w:val="decimal"/>
      <w:lvlText w:val="%1)"/>
      <w:lvlJc w:val="left"/>
      <w:pPr>
        <w:ind w:left="85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572" w:hanging="360"/>
      </w:pPr>
    </w:lvl>
    <w:lvl w:ilvl="2" w:tplc="0410001B" w:tentative="1">
      <w:start w:val="1"/>
      <w:numFmt w:val="lowerRoman"/>
      <w:lvlText w:val="%3."/>
      <w:lvlJc w:val="right"/>
      <w:pPr>
        <w:ind w:left="2292" w:hanging="180"/>
      </w:pPr>
    </w:lvl>
    <w:lvl w:ilvl="3" w:tplc="0410000F" w:tentative="1">
      <w:start w:val="1"/>
      <w:numFmt w:val="decimal"/>
      <w:lvlText w:val="%4."/>
      <w:lvlJc w:val="left"/>
      <w:pPr>
        <w:ind w:left="3012" w:hanging="360"/>
      </w:pPr>
    </w:lvl>
    <w:lvl w:ilvl="4" w:tplc="04100019" w:tentative="1">
      <w:start w:val="1"/>
      <w:numFmt w:val="lowerLetter"/>
      <w:lvlText w:val="%5."/>
      <w:lvlJc w:val="left"/>
      <w:pPr>
        <w:ind w:left="3732" w:hanging="360"/>
      </w:pPr>
    </w:lvl>
    <w:lvl w:ilvl="5" w:tplc="0410001B" w:tentative="1">
      <w:start w:val="1"/>
      <w:numFmt w:val="lowerRoman"/>
      <w:lvlText w:val="%6."/>
      <w:lvlJc w:val="right"/>
      <w:pPr>
        <w:ind w:left="4452" w:hanging="180"/>
      </w:pPr>
    </w:lvl>
    <w:lvl w:ilvl="6" w:tplc="0410000F" w:tentative="1">
      <w:start w:val="1"/>
      <w:numFmt w:val="decimal"/>
      <w:lvlText w:val="%7."/>
      <w:lvlJc w:val="left"/>
      <w:pPr>
        <w:ind w:left="5172" w:hanging="360"/>
      </w:pPr>
    </w:lvl>
    <w:lvl w:ilvl="7" w:tplc="04100019" w:tentative="1">
      <w:start w:val="1"/>
      <w:numFmt w:val="lowerLetter"/>
      <w:lvlText w:val="%8."/>
      <w:lvlJc w:val="left"/>
      <w:pPr>
        <w:ind w:left="5892" w:hanging="360"/>
      </w:pPr>
    </w:lvl>
    <w:lvl w:ilvl="8" w:tplc="0410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5" w15:restartNumberingAfterBreak="0">
    <w:nsid w:val="594C0B9C"/>
    <w:multiLevelType w:val="hybridMultilevel"/>
    <w:tmpl w:val="149C2238"/>
    <w:lvl w:ilvl="0" w:tplc="43C696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F1B2B"/>
    <w:multiLevelType w:val="hybridMultilevel"/>
    <w:tmpl w:val="F2A66214"/>
    <w:lvl w:ilvl="0" w:tplc="217C0862">
      <w:numFmt w:val="bullet"/>
      <w:lvlText w:val=""/>
      <w:lvlJc w:val="left"/>
      <w:pPr>
        <w:ind w:left="852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7" w15:restartNumberingAfterBreak="0">
    <w:nsid w:val="5DB95D9F"/>
    <w:multiLevelType w:val="hybridMultilevel"/>
    <w:tmpl w:val="6EBCBF82"/>
    <w:lvl w:ilvl="0" w:tplc="7BEC83C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F1153CF"/>
    <w:multiLevelType w:val="multilevel"/>
    <w:tmpl w:val="E742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9F7BEB"/>
    <w:multiLevelType w:val="hybridMultilevel"/>
    <w:tmpl w:val="04CA14A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1A126D"/>
    <w:multiLevelType w:val="hybridMultilevel"/>
    <w:tmpl w:val="7968104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776669"/>
    <w:multiLevelType w:val="multilevel"/>
    <w:tmpl w:val="07DAB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CA327C"/>
    <w:multiLevelType w:val="multilevel"/>
    <w:tmpl w:val="08D2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C029D8"/>
    <w:multiLevelType w:val="multilevel"/>
    <w:tmpl w:val="EB58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872302">
    <w:abstractNumId w:val="3"/>
  </w:num>
  <w:num w:numId="2" w16cid:durableId="1444424036">
    <w:abstractNumId w:val="7"/>
  </w:num>
  <w:num w:numId="3" w16cid:durableId="1784762282">
    <w:abstractNumId w:val="9"/>
  </w:num>
  <w:num w:numId="4" w16cid:durableId="907572039">
    <w:abstractNumId w:val="1"/>
  </w:num>
  <w:num w:numId="5" w16cid:durableId="1037244265">
    <w:abstractNumId w:val="10"/>
  </w:num>
  <w:num w:numId="6" w16cid:durableId="457646532">
    <w:abstractNumId w:val="0"/>
  </w:num>
  <w:num w:numId="7" w16cid:durableId="493301029">
    <w:abstractNumId w:val="5"/>
  </w:num>
  <w:num w:numId="8" w16cid:durableId="300041544">
    <w:abstractNumId w:val="6"/>
  </w:num>
  <w:num w:numId="9" w16cid:durableId="312293124">
    <w:abstractNumId w:val="4"/>
  </w:num>
  <w:num w:numId="10" w16cid:durableId="883492253">
    <w:abstractNumId w:val="11"/>
  </w:num>
  <w:num w:numId="11" w16cid:durableId="630942165">
    <w:abstractNumId w:val="2"/>
  </w:num>
  <w:num w:numId="12" w16cid:durableId="736783892">
    <w:abstractNumId w:val="8"/>
  </w:num>
  <w:num w:numId="13" w16cid:durableId="685526409">
    <w:abstractNumId w:val="12"/>
  </w:num>
  <w:num w:numId="14" w16cid:durableId="7128476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D00"/>
    <w:rsid w:val="000053ED"/>
    <w:rsid w:val="00050597"/>
    <w:rsid w:val="000A676C"/>
    <w:rsid w:val="000B0C92"/>
    <w:rsid w:val="00126741"/>
    <w:rsid w:val="00141B3A"/>
    <w:rsid w:val="001B25F6"/>
    <w:rsid w:val="001E006B"/>
    <w:rsid w:val="0022053B"/>
    <w:rsid w:val="00246C9D"/>
    <w:rsid w:val="002505C9"/>
    <w:rsid w:val="002646DC"/>
    <w:rsid w:val="00266AD8"/>
    <w:rsid w:val="002873FD"/>
    <w:rsid w:val="00324255"/>
    <w:rsid w:val="00365D00"/>
    <w:rsid w:val="003A2DA6"/>
    <w:rsid w:val="003A4A9D"/>
    <w:rsid w:val="003A6264"/>
    <w:rsid w:val="003C1292"/>
    <w:rsid w:val="003F6980"/>
    <w:rsid w:val="004E1642"/>
    <w:rsid w:val="005B2D5E"/>
    <w:rsid w:val="0068048A"/>
    <w:rsid w:val="00766633"/>
    <w:rsid w:val="007947A4"/>
    <w:rsid w:val="008A4A42"/>
    <w:rsid w:val="009C0C49"/>
    <w:rsid w:val="009F3C5A"/>
    <w:rsid w:val="009F7651"/>
    <w:rsid w:val="00A425E3"/>
    <w:rsid w:val="00A71063"/>
    <w:rsid w:val="00AD5C6C"/>
    <w:rsid w:val="00B06C29"/>
    <w:rsid w:val="00B30B7E"/>
    <w:rsid w:val="00B92DF8"/>
    <w:rsid w:val="00BA5AC3"/>
    <w:rsid w:val="00BF7DF1"/>
    <w:rsid w:val="00C05A7A"/>
    <w:rsid w:val="00C101AC"/>
    <w:rsid w:val="00C13CE0"/>
    <w:rsid w:val="00C472A4"/>
    <w:rsid w:val="00C50D9A"/>
    <w:rsid w:val="00C631BE"/>
    <w:rsid w:val="00C87632"/>
    <w:rsid w:val="00CB3547"/>
    <w:rsid w:val="00DA3359"/>
    <w:rsid w:val="00DA74C0"/>
    <w:rsid w:val="00DD215A"/>
    <w:rsid w:val="00E8495D"/>
    <w:rsid w:val="00F05D49"/>
    <w:rsid w:val="00F4527F"/>
    <w:rsid w:val="00F65118"/>
    <w:rsid w:val="00FE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B348C"/>
  <w15:chartTrackingRefBased/>
  <w15:docId w15:val="{3A0F4406-DC45-4D9D-B5C0-B81E68DC7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65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65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65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65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65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65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65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65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65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65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65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65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65D0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65D0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65D0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65D0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65D0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65D0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65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65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65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65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65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65D0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65D0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65D0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65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65D0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65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974</Words>
  <Characters>5554</Characters>
  <Application>Microsoft Office Word</Application>
  <DocSecurity>0</DocSecurity>
  <Lines>46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Vito Giotta</dc:creator>
  <cp:keywords/>
  <dc:description/>
  <cp:lastModifiedBy>Francesco Vito Giotta</cp:lastModifiedBy>
  <cp:revision>47</cp:revision>
  <dcterms:created xsi:type="dcterms:W3CDTF">2026-09-22T15:00:00Z</dcterms:created>
  <dcterms:modified xsi:type="dcterms:W3CDTF">2026-09-22T19:13:00Z</dcterms:modified>
</cp:coreProperties>
</file>