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D6F43" w14:textId="77777777" w:rsidR="00DD52C8" w:rsidRPr="001948F7" w:rsidRDefault="00DD52C8" w:rsidP="00DD52C8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bookmarkStart w:id="0" w:name="_Hlk118203353"/>
      <w:bookmarkEnd w:id="0"/>
      <w:r w:rsidRPr="001948F7">
        <w:rPr>
          <w:rFonts w:ascii="Arial" w:eastAsia="Times New Roman" w:hAnsi="Arial" w:cs="Arial"/>
          <w:sz w:val="24"/>
          <w:szCs w:val="24"/>
        </w:rPr>
        <w:br/>
      </w:r>
      <w:r w:rsidRPr="001948F7">
        <w:rPr>
          <w:rFonts w:ascii="Arial" w:eastAsia="Times New Roman" w:hAnsi="Arial" w:cs="Arial"/>
          <w:sz w:val="24"/>
          <w:szCs w:val="24"/>
        </w:rPr>
        <w:br/>
      </w:r>
      <w:r w:rsidRPr="001948F7">
        <w:rPr>
          <w:rFonts w:ascii="Arial" w:eastAsia="Times New Roman" w:hAnsi="Arial" w:cs="Arial"/>
          <w:sz w:val="24"/>
          <w:szCs w:val="24"/>
        </w:rPr>
        <w:br/>
      </w:r>
    </w:p>
    <w:p w14:paraId="220232FC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496AB8A0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1E39AC1E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258CB425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21E7C097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52D42FD4" w14:textId="77777777" w:rsidR="00DD52C8" w:rsidRPr="009577B7" w:rsidRDefault="00DD52C8" w:rsidP="00DD52C8">
      <w:pPr>
        <w:spacing w:after="6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</w:p>
    <w:p w14:paraId="492A1932" w14:textId="2331BA7A" w:rsidR="00100796" w:rsidRDefault="00100796" w:rsidP="00DD52C8">
      <w:pPr>
        <w:spacing w:after="320" w:line="240" w:lineRule="auto"/>
        <w:jc w:val="center"/>
        <w:rPr>
          <w:rFonts w:ascii="Arial" w:eastAsia="Times New Roman" w:hAnsi="Arial" w:cs="Arial"/>
          <w:color w:val="000000"/>
          <w:sz w:val="52"/>
          <w:szCs w:val="52"/>
        </w:rPr>
      </w:pPr>
      <w:r w:rsidRPr="00100796">
        <w:rPr>
          <w:rFonts w:ascii="Arial" w:eastAsia="Times New Roman" w:hAnsi="Arial" w:cs="Arial"/>
          <w:color w:val="000000"/>
          <w:sz w:val="52"/>
          <w:szCs w:val="52"/>
        </w:rPr>
        <w:t>VHDL for Combinational Circuits and Storage Elements</w:t>
      </w:r>
    </w:p>
    <w:p w14:paraId="5CB8127C" w14:textId="039012B3" w:rsidR="00DD52C8" w:rsidRPr="001948F7" w:rsidRDefault="00DD52C8" w:rsidP="00DD52C8">
      <w:pPr>
        <w:spacing w:after="32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948F7">
        <w:rPr>
          <w:rFonts w:ascii="Arial" w:eastAsia="Times New Roman" w:hAnsi="Arial" w:cs="Arial"/>
          <w:color w:val="666666"/>
          <w:sz w:val="30"/>
          <w:szCs w:val="30"/>
        </w:rPr>
        <w:t>COE 328-022 Pei Yang</w:t>
      </w:r>
    </w:p>
    <w:p w14:paraId="1CAA03AE" w14:textId="273FB38E" w:rsidR="00DD52C8" w:rsidRPr="001948F7" w:rsidRDefault="00B6260F" w:rsidP="00DD52C8">
      <w:pPr>
        <w:spacing w:after="32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666666"/>
          <w:sz w:val="30"/>
          <w:szCs w:val="30"/>
        </w:rPr>
        <w:t>Nov 1</w:t>
      </w:r>
      <w:r w:rsidR="00DD52C8" w:rsidRPr="001948F7">
        <w:rPr>
          <w:rFonts w:ascii="Arial" w:eastAsia="Times New Roman" w:hAnsi="Arial" w:cs="Arial"/>
          <w:color w:val="666666"/>
          <w:sz w:val="30"/>
          <w:szCs w:val="30"/>
        </w:rPr>
        <w:t xml:space="preserve"> 2022</w:t>
      </w:r>
    </w:p>
    <w:p w14:paraId="415BDB84" w14:textId="77777777" w:rsidR="00DD52C8" w:rsidRPr="001948F7" w:rsidRDefault="00DD52C8" w:rsidP="00DD52C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C011E5B" w14:textId="77777777" w:rsidR="00DD52C8" w:rsidRPr="009577B7" w:rsidRDefault="00DD52C8" w:rsidP="00DD52C8">
      <w:pPr>
        <w:rPr>
          <w:rFonts w:ascii="Arial" w:eastAsia="Times New Roman" w:hAnsi="Arial" w:cs="Arial"/>
          <w:color w:val="434343"/>
          <w:sz w:val="28"/>
          <w:szCs w:val="28"/>
        </w:rPr>
      </w:pPr>
      <w:r w:rsidRPr="009577B7">
        <w:rPr>
          <w:rFonts w:ascii="Arial" w:eastAsia="Times New Roman" w:hAnsi="Arial" w:cs="Arial"/>
          <w:color w:val="434343"/>
          <w:sz w:val="28"/>
          <w:szCs w:val="28"/>
        </w:rPr>
        <w:br w:type="page"/>
      </w:r>
    </w:p>
    <w:p w14:paraId="51F68D3B" w14:textId="77777777" w:rsidR="00DD52C8" w:rsidRPr="001948F7" w:rsidRDefault="00DD52C8" w:rsidP="00DD52C8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1948F7">
        <w:rPr>
          <w:rFonts w:ascii="Arial" w:eastAsia="Times New Roman" w:hAnsi="Arial" w:cs="Arial"/>
          <w:color w:val="434343"/>
          <w:sz w:val="28"/>
          <w:szCs w:val="28"/>
        </w:rPr>
        <w:lastRenderedPageBreak/>
        <w:t>Introduction</w:t>
      </w:r>
    </w:p>
    <w:p w14:paraId="7A94FA27" w14:textId="77777777" w:rsidR="00DD52C8" w:rsidRDefault="00DD52C8" w:rsidP="00DD52C8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04DB5AF" w14:textId="533AEC1D" w:rsidR="00DD52C8" w:rsidRPr="001D08D1" w:rsidRDefault="00DD52C8" w:rsidP="00DD52C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577B7">
        <w:rPr>
          <w:rFonts w:ascii="Arial" w:eastAsia="Times New Roman" w:hAnsi="Arial" w:cs="Arial"/>
          <w:color w:val="000000"/>
        </w:rPr>
        <w:t>The objective of this lab was to</w:t>
      </w:r>
      <w:r w:rsidR="00582571">
        <w:rPr>
          <w:rFonts w:ascii="Arial" w:eastAsia="Times New Roman" w:hAnsi="Arial" w:cs="Arial"/>
          <w:color w:val="000000"/>
        </w:rPr>
        <w:t xml:space="preserve"> construct combinational circuits and circuits with basic storage</w:t>
      </w:r>
      <w:r w:rsidR="001D4125">
        <w:rPr>
          <w:rFonts w:ascii="Arial" w:eastAsia="Times New Roman" w:hAnsi="Arial" w:cs="Arial"/>
          <w:color w:val="000000"/>
        </w:rPr>
        <w:t xml:space="preserve">, </w:t>
      </w:r>
      <w:r w:rsidR="00582571">
        <w:rPr>
          <w:rFonts w:ascii="Arial" w:eastAsia="Times New Roman" w:hAnsi="Arial" w:cs="Arial"/>
          <w:color w:val="000000"/>
        </w:rPr>
        <w:t xml:space="preserve">using VHDL. </w:t>
      </w:r>
    </w:p>
    <w:p w14:paraId="003FDCCF" w14:textId="2BDD1CA2" w:rsidR="00DD52C8" w:rsidRDefault="00DD52C8" w:rsidP="00DD52C8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</w:rPr>
      </w:pPr>
      <w:r w:rsidRPr="001948F7">
        <w:rPr>
          <w:rFonts w:ascii="Arial" w:eastAsia="Times New Roman" w:hAnsi="Arial" w:cs="Arial"/>
          <w:color w:val="434343"/>
          <w:sz w:val="28"/>
          <w:szCs w:val="28"/>
        </w:rPr>
        <w:t>Experiment</w:t>
      </w:r>
    </w:p>
    <w:p w14:paraId="25B970F9" w14:textId="582F89B0" w:rsidR="009B34C6" w:rsidRDefault="00161D54" w:rsidP="00DD52C8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</w:rPr>
      </w:pPr>
      <w:r>
        <w:rPr>
          <w:rFonts w:ascii="Arial" w:eastAsia="Times New Roman" w:hAnsi="Arial" w:cs="Arial"/>
          <w:color w:val="434343"/>
        </w:rPr>
        <w:t xml:space="preserve">The first task was to implement a 4:1 mux using 2 3:1 </w:t>
      </w:r>
      <w:proofErr w:type="spellStart"/>
      <w:r>
        <w:rPr>
          <w:rFonts w:ascii="Arial" w:eastAsia="Times New Roman" w:hAnsi="Arial" w:cs="Arial"/>
          <w:color w:val="434343"/>
        </w:rPr>
        <w:t>muxes</w:t>
      </w:r>
      <w:proofErr w:type="spellEnd"/>
      <w:r w:rsidR="00D83535">
        <w:rPr>
          <w:rFonts w:ascii="Arial" w:eastAsia="Times New Roman" w:hAnsi="Arial" w:cs="Arial"/>
          <w:color w:val="434343"/>
        </w:rPr>
        <w:t xml:space="preserve">, and a 3:8 decoder with 2 2:4 decoders. </w:t>
      </w:r>
      <w:r w:rsidR="00165DB4">
        <w:rPr>
          <w:rFonts w:ascii="Arial" w:eastAsia="Times New Roman" w:hAnsi="Arial" w:cs="Arial"/>
          <w:color w:val="434343"/>
        </w:rPr>
        <w:t>To do this, b</w:t>
      </w:r>
      <w:r w:rsidR="00D774A4">
        <w:rPr>
          <w:rFonts w:ascii="Arial" w:eastAsia="Times New Roman" w:hAnsi="Arial" w:cs="Arial"/>
          <w:color w:val="434343"/>
        </w:rPr>
        <w:t xml:space="preserve">locks were created using the </w:t>
      </w:r>
      <w:r w:rsidR="00536EF2">
        <w:rPr>
          <w:rFonts w:ascii="Arial" w:eastAsia="Times New Roman" w:hAnsi="Arial" w:cs="Arial"/>
          <w:color w:val="434343"/>
        </w:rPr>
        <w:t xml:space="preserve">mux and decode </w:t>
      </w:r>
      <w:r w:rsidR="0055279D">
        <w:rPr>
          <w:rFonts w:ascii="Arial" w:eastAsia="Times New Roman" w:hAnsi="Arial" w:cs="Arial"/>
          <w:color w:val="434343"/>
        </w:rPr>
        <w:t>VHDL</w:t>
      </w:r>
      <w:r w:rsidR="009A4F3C">
        <w:rPr>
          <w:rFonts w:ascii="Arial" w:eastAsia="Times New Roman" w:hAnsi="Arial" w:cs="Arial"/>
          <w:color w:val="434343"/>
        </w:rPr>
        <w:t xml:space="preserve"> codes</w:t>
      </w:r>
      <w:r w:rsidR="00536EF2">
        <w:rPr>
          <w:rFonts w:ascii="Arial" w:eastAsia="Times New Roman" w:hAnsi="Arial" w:cs="Arial"/>
          <w:color w:val="434343"/>
        </w:rPr>
        <w:t xml:space="preserve"> explored in the pre-lab. </w:t>
      </w:r>
    </w:p>
    <w:p w14:paraId="32C218ED" w14:textId="34110441" w:rsidR="00444511" w:rsidRPr="00444511" w:rsidRDefault="00444511" w:rsidP="00DD52C8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</w:rPr>
      </w:pPr>
      <w:r w:rsidRPr="00444511">
        <w:rPr>
          <w:rFonts w:ascii="Arial" w:eastAsia="Times New Roman" w:hAnsi="Arial" w:cs="Arial"/>
          <w:b/>
          <w:bCs/>
          <w:color w:val="434343"/>
        </w:rPr>
        <w:t>Mux</w:t>
      </w:r>
    </w:p>
    <w:p w14:paraId="2D06A9B2" w14:textId="6356AF84" w:rsidR="00DD52C8" w:rsidRDefault="007E7937" w:rsidP="00721940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</w:rPr>
      </w:pPr>
      <w:r>
        <w:rPr>
          <w:rFonts w:ascii="Arial" w:eastAsia="Times New Roman" w:hAnsi="Arial" w:cs="Arial"/>
          <w:color w:val="434343"/>
        </w:rPr>
        <w:t>To</w:t>
      </w:r>
      <w:r w:rsidR="009B34C6">
        <w:rPr>
          <w:rFonts w:ascii="Arial" w:eastAsia="Times New Roman" w:hAnsi="Arial" w:cs="Arial"/>
          <w:color w:val="434343"/>
        </w:rPr>
        <w:t xml:space="preserve"> create the output of a 4:1</w:t>
      </w:r>
      <w:r w:rsidR="006E46C7">
        <w:rPr>
          <w:rFonts w:ascii="Arial" w:eastAsia="Times New Roman" w:hAnsi="Arial" w:cs="Arial"/>
          <w:color w:val="434343"/>
        </w:rPr>
        <w:t xml:space="preserve">, 2 layers of 3:1 </w:t>
      </w:r>
      <w:proofErr w:type="spellStart"/>
      <w:r w:rsidR="006E46C7">
        <w:rPr>
          <w:rFonts w:ascii="Arial" w:eastAsia="Times New Roman" w:hAnsi="Arial" w:cs="Arial"/>
          <w:color w:val="434343"/>
        </w:rPr>
        <w:t>muxes</w:t>
      </w:r>
      <w:proofErr w:type="spellEnd"/>
      <w:r w:rsidR="006E46C7">
        <w:rPr>
          <w:rFonts w:ascii="Arial" w:eastAsia="Times New Roman" w:hAnsi="Arial" w:cs="Arial"/>
          <w:color w:val="434343"/>
        </w:rPr>
        <w:t xml:space="preserve"> are used</w:t>
      </w:r>
      <w:r w:rsidR="00F82479">
        <w:rPr>
          <w:rFonts w:ascii="Arial" w:eastAsia="Times New Roman" w:hAnsi="Arial" w:cs="Arial"/>
          <w:color w:val="434343"/>
        </w:rPr>
        <w:t xml:space="preserve">. </w:t>
      </w:r>
      <w:r w:rsidR="00D179FD">
        <w:rPr>
          <w:rFonts w:ascii="Arial" w:eastAsia="Times New Roman" w:hAnsi="Arial" w:cs="Arial"/>
          <w:color w:val="434343"/>
        </w:rPr>
        <w:t>The</w:t>
      </w:r>
      <w:r w:rsidR="006E46C7">
        <w:rPr>
          <w:rFonts w:ascii="Arial" w:eastAsia="Times New Roman" w:hAnsi="Arial" w:cs="Arial"/>
          <w:color w:val="434343"/>
        </w:rPr>
        <w:t xml:space="preserve"> output of </w:t>
      </w:r>
      <w:r w:rsidR="00566613">
        <w:rPr>
          <w:rFonts w:ascii="Arial" w:eastAsia="Times New Roman" w:hAnsi="Arial" w:cs="Arial"/>
          <w:color w:val="434343"/>
        </w:rPr>
        <w:t xml:space="preserve">each 3:1 mux in layer 1 are connected to the input of </w:t>
      </w:r>
      <w:r w:rsidR="00311BCA">
        <w:rPr>
          <w:rFonts w:ascii="Arial" w:eastAsia="Times New Roman" w:hAnsi="Arial" w:cs="Arial"/>
          <w:color w:val="434343"/>
        </w:rPr>
        <w:t>the 3:1 mux in layer 2</w:t>
      </w:r>
      <w:r w:rsidR="006521E1">
        <w:rPr>
          <w:rFonts w:ascii="Arial" w:eastAsia="Times New Roman" w:hAnsi="Arial" w:cs="Arial"/>
          <w:color w:val="434343"/>
        </w:rPr>
        <w:t xml:space="preserve">, with layer 1 </w:t>
      </w:r>
      <w:proofErr w:type="spellStart"/>
      <w:r w:rsidR="006521E1">
        <w:rPr>
          <w:rFonts w:ascii="Arial" w:eastAsia="Times New Roman" w:hAnsi="Arial" w:cs="Arial"/>
          <w:color w:val="434343"/>
        </w:rPr>
        <w:t>muxes</w:t>
      </w:r>
      <w:proofErr w:type="spellEnd"/>
      <w:r w:rsidR="006521E1">
        <w:rPr>
          <w:rFonts w:ascii="Arial" w:eastAsia="Times New Roman" w:hAnsi="Arial" w:cs="Arial"/>
          <w:color w:val="434343"/>
        </w:rPr>
        <w:t xml:space="preserve"> sharing an s input</w:t>
      </w:r>
      <w:r w:rsidR="00BA7905">
        <w:rPr>
          <w:rFonts w:ascii="Arial" w:eastAsia="Times New Roman" w:hAnsi="Arial" w:cs="Arial"/>
          <w:color w:val="434343"/>
        </w:rPr>
        <w:t xml:space="preserve">. </w:t>
      </w:r>
      <w:r w:rsidR="0087063E">
        <w:rPr>
          <w:rFonts w:ascii="Arial" w:eastAsia="Times New Roman" w:hAnsi="Arial" w:cs="Arial"/>
          <w:color w:val="434343"/>
        </w:rPr>
        <w:t>When s</w:t>
      </w:r>
      <w:r w:rsidR="003926A8">
        <w:rPr>
          <w:rFonts w:ascii="Arial" w:eastAsia="Times New Roman" w:hAnsi="Arial" w:cs="Arial"/>
          <w:color w:val="434343"/>
        </w:rPr>
        <w:t xml:space="preserve"> of layer 2 (s2)</w:t>
      </w:r>
      <w:r w:rsidR="0087063E">
        <w:rPr>
          <w:rFonts w:ascii="Arial" w:eastAsia="Times New Roman" w:hAnsi="Arial" w:cs="Arial"/>
          <w:color w:val="434343"/>
        </w:rPr>
        <w:t xml:space="preserve"> = 0, the </w:t>
      </w:r>
      <w:r w:rsidR="003926A8">
        <w:rPr>
          <w:rFonts w:ascii="Arial" w:eastAsia="Times New Roman" w:hAnsi="Arial" w:cs="Arial"/>
          <w:color w:val="434343"/>
        </w:rPr>
        <w:t>mux outputs the first input. In this case, the first input leads to the first mux of layer 1. When s2 =1, the mux will output the second input, or the second mux of layer 1</w:t>
      </w:r>
      <w:r w:rsidR="008005C7">
        <w:rPr>
          <w:rFonts w:ascii="Arial" w:eastAsia="Times New Roman" w:hAnsi="Arial" w:cs="Arial"/>
          <w:color w:val="434343"/>
        </w:rPr>
        <w:t xml:space="preserve">. </w:t>
      </w:r>
      <w:r w:rsidR="00E67E71">
        <w:rPr>
          <w:rFonts w:ascii="Arial" w:eastAsia="Times New Roman" w:hAnsi="Arial" w:cs="Arial"/>
          <w:color w:val="434343"/>
        </w:rPr>
        <w:t xml:space="preserve">The same logic is applied to the </w:t>
      </w:r>
      <w:proofErr w:type="spellStart"/>
      <w:r w:rsidR="00E67E71">
        <w:rPr>
          <w:rFonts w:ascii="Arial" w:eastAsia="Times New Roman" w:hAnsi="Arial" w:cs="Arial"/>
          <w:color w:val="434343"/>
        </w:rPr>
        <w:t>muxes</w:t>
      </w:r>
      <w:proofErr w:type="spellEnd"/>
      <w:r w:rsidR="00E67E71">
        <w:rPr>
          <w:rFonts w:ascii="Arial" w:eastAsia="Times New Roman" w:hAnsi="Arial" w:cs="Arial"/>
          <w:color w:val="434343"/>
        </w:rPr>
        <w:t xml:space="preserve"> in layer 1. For example, </w:t>
      </w:r>
      <w:r w:rsidR="00F10A95">
        <w:rPr>
          <w:rFonts w:ascii="Arial" w:eastAsia="Times New Roman" w:hAnsi="Arial" w:cs="Arial"/>
          <w:color w:val="434343"/>
        </w:rPr>
        <w:t xml:space="preserve">in mux1 of layer 1, </w:t>
      </w:r>
      <w:r w:rsidR="008E2475">
        <w:rPr>
          <w:rFonts w:ascii="Arial" w:eastAsia="Times New Roman" w:hAnsi="Arial" w:cs="Arial"/>
          <w:color w:val="434343"/>
        </w:rPr>
        <w:t xml:space="preserve">if the s of layer 1 (s1) </w:t>
      </w:r>
      <w:r w:rsidR="000E620F">
        <w:rPr>
          <w:rFonts w:ascii="Arial" w:eastAsia="Times New Roman" w:hAnsi="Arial" w:cs="Arial"/>
          <w:color w:val="434343"/>
        </w:rPr>
        <w:t>= 0, the output will match the first input</w:t>
      </w:r>
      <w:r w:rsidR="00D75F92">
        <w:rPr>
          <w:rFonts w:ascii="Arial" w:eastAsia="Times New Roman" w:hAnsi="Arial" w:cs="Arial"/>
          <w:color w:val="434343"/>
        </w:rPr>
        <w:t xml:space="preserve">, w0. </w:t>
      </w:r>
    </w:p>
    <w:p w14:paraId="306ADCAE" w14:textId="49625CC5" w:rsidR="00667E08" w:rsidRDefault="00667E08" w:rsidP="00721940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</w:rPr>
      </w:pPr>
      <w:r>
        <w:rPr>
          <w:rFonts w:ascii="Arial" w:eastAsia="Times New Roman" w:hAnsi="Arial" w:cs="Arial"/>
          <w:b/>
          <w:bCs/>
          <w:color w:val="434343"/>
        </w:rPr>
        <w:t>Decode</w:t>
      </w:r>
    </w:p>
    <w:p w14:paraId="1DFF0213" w14:textId="492A924F" w:rsidR="00444511" w:rsidRDefault="00431E8C">
      <w:pPr>
        <w:rPr>
          <w:rFonts w:ascii="Arial" w:eastAsia="Times New Roman" w:hAnsi="Arial" w:cs="Arial"/>
          <w:color w:val="434343"/>
        </w:rPr>
      </w:pPr>
      <w:r>
        <w:rPr>
          <w:rFonts w:ascii="Arial" w:eastAsia="Times New Roman" w:hAnsi="Arial" w:cs="Arial"/>
          <w:color w:val="434343"/>
        </w:rPr>
        <w:t xml:space="preserve">To create the 3:8 decoder with 2 2:4 </w:t>
      </w:r>
      <w:r w:rsidR="00082395">
        <w:rPr>
          <w:rFonts w:ascii="Arial" w:eastAsia="Times New Roman" w:hAnsi="Arial" w:cs="Arial"/>
          <w:color w:val="434343"/>
        </w:rPr>
        <w:t xml:space="preserve">decodes, </w:t>
      </w:r>
      <w:r w:rsidR="00F7263F">
        <w:rPr>
          <w:rFonts w:ascii="Arial" w:eastAsia="Times New Roman" w:hAnsi="Arial" w:cs="Arial"/>
          <w:color w:val="434343"/>
        </w:rPr>
        <w:t xml:space="preserve">2 2:4 decoders are used in tangent with </w:t>
      </w:r>
      <w:r w:rsidR="0033791E">
        <w:rPr>
          <w:rFonts w:ascii="Arial" w:eastAsia="Times New Roman" w:hAnsi="Arial" w:cs="Arial"/>
          <w:color w:val="434343"/>
        </w:rPr>
        <w:t xml:space="preserve">a </w:t>
      </w:r>
      <w:r w:rsidR="00DE5DA6">
        <w:rPr>
          <w:rFonts w:ascii="Arial" w:eastAsia="Times New Roman" w:hAnsi="Arial" w:cs="Arial"/>
          <w:color w:val="434343"/>
        </w:rPr>
        <w:t>NOT</w:t>
      </w:r>
      <w:r w:rsidR="0033791E">
        <w:rPr>
          <w:rFonts w:ascii="Arial" w:eastAsia="Times New Roman" w:hAnsi="Arial" w:cs="Arial"/>
          <w:color w:val="434343"/>
        </w:rPr>
        <w:t xml:space="preserve"> and 2 AND gates. </w:t>
      </w:r>
      <w:r w:rsidR="00296141">
        <w:rPr>
          <w:rFonts w:ascii="Arial" w:eastAsia="Times New Roman" w:hAnsi="Arial" w:cs="Arial"/>
          <w:color w:val="434343"/>
        </w:rPr>
        <w:t>The inputs of each gate are connected to the matching inpu</w:t>
      </w:r>
      <w:r w:rsidR="00FF5CFB">
        <w:rPr>
          <w:rFonts w:ascii="Arial" w:eastAsia="Times New Roman" w:hAnsi="Arial" w:cs="Arial"/>
          <w:color w:val="434343"/>
        </w:rPr>
        <w:t>ts of the same name</w:t>
      </w:r>
      <w:r w:rsidR="00F75F51">
        <w:rPr>
          <w:rFonts w:ascii="Arial" w:eastAsia="Times New Roman" w:hAnsi="Arial" w:cs="Arial"/>
          <w:color w:val="434343"/>
        </w:rPr>
        <w:t xml:space="preserve">. The </w:t>
      </w:r>
      <w:proofErr w:type="spellStart"/>
      <w:r w:rsidR="00F75F51">
        <w:rPr>
          <w:rFonts w:ascii="Arial" w:eastAsia="Times New Roman" w:hAnsi="Arial" w:cs="Arial"/>
          <w:color w:val="434343"/>
        </w:rPr>
        <w:t>En</w:t>
      </w:r>
      <w:proofErr w:type="spellEnd"/>
      <w:r w:rsidR="00F75F51">
        <w:rPr>
          <w:rFonts w:ascii="Arial" w:eastAsia="Times New Roman" w:hAnsi="Arial" w:cs="Arial"/>
          <w:color w:val="434343"/>
        </w:rPr>
        <w:t xml:space="preserve"> input of decode</w:t>
      </w:r>
      <w:r w:rsidR="00303008">
        <w:rPr>
          <w:rFonts w:ascii="Arial" w:eastAsia="Times New Roman" w:hAnsi="Arial" w:cs="Arial"/>
          <w:color w:val="434343"/>
        </w:rPr>
        <w:t>1</w:t>
      </w:r>
      <w:r w:rsidR="00D15073">
        <w:rPr>
          <w:rFonts w:ascii="Arial" w:eastAsia="Times New Roman" w:hAnsi="Arial" w:cs="Arial"/>
          <w:color w:val="434343"/>
        </w:rPr>
        <w:t xml:space="preserve"> </w:t>
      </w:r>
      <w:r w:rsidR="00E51C3A">
        <w:rPr>
          <w:rFonts w:ascii="Arial" w:eastAsia="Times New Roman" w:hAnsi="Arial" w:cs="Arial"/>
          <w:color w:val="434343"/>
        </w:rPr>
        <w:t xml:space="preserve">= </w:t>
      </w:r>
      <w:r w:rsidR="00EA2353">
        <w:rPr>
          <w:rFonts w:ascii="Arial" w:eastAsia="Times New Roman" w:hAnsi="Arial" w:cs="Arial"/>
          <w:color w:val="434343"/>
        </w:rPr>
        <w:t xml:space="preserve">!w2 </w:t>
      </w:r>
      <w:r w:rsidR="00E51C3A">
        <w:rPr>
          <w:rFonts w:ascii="Arial" w:eastAsia="Times New Roman" w:hAnsi="Arial" w:cs="Arial"/>
          <w:color w:val="434343"/>
        </w:rPr>
        <w:t xml:space="preserve">AND </w:t>
      </w:r>
      <w:proofErr w:type="spellStart"/>
      <w:r w:rsidR="00EA2353">
        <w:rPr>
          <w:rFonts w:ascii="Arial" w:eastAsia="Times New Roman" w:hAnsi="Arial" w:cs="Arial"/>
          <w:color w:val="434343"/>
        </w:rPr>
        <w:t>En</w:t>
      </w:r>
      <w:proofErr w:type="spellEnd"/>
      <w:r w:rsidR="00E51C3A">
        <w:rPr>
          <w:rFonts w:ascii="Arial" w:eastAsia="Times New Roman" w:hAnsi="Arial" w:cs="Arial"/>
          <w:color w:val="434343"/>
        </w:rPr>
        <w:t xml:space="preserve">. The </w:t>
      </w:r>
      <w:proofErr w:type="spellStart"/>
      <w:r w:rsidR="00E51C3A">
        <w:rPr>
          <w:rFonts w:ascii="Arial" w:eastAsia="Times New Roman" w:hAnsi="Arial" w:cs="Arial"/>
          <w:color w:val="434343"/>
        </w:rPr>
        <w:t>En</w:t>
      </w:r>
      <w:proofErr w:type="spellEnd"/>
      <w:r w:rsidR="00E51C3A">
        <w:rPr>
          <w:rFonts w:ascii="Arial" w:eastAsia="Times New Roman" w:hAnsi="Arial" w:cs="Arial"/>
          <w:color w:val="434343"/>
        </w:rPr>
        <w:t xml:space="preserve"> input of decode2 = </w:t>
      </w:r>
      <w:r w:rsidR="00BE308B">
        <w:rPr>
          <w:rFonts w:ascii="Arial" w:eastAsia="Times New Roman" w:hAnsi="Arial" w:cs="Arial"/>
          <w:color w:val="434343"/>
        </w:rPr>
        <w:t xml:space="preserve">w2 AND </w:t>
      </w:r>
      <w:proofErr w:type="spellStart"/>
      <w:r w:rsidR="00BE308B">
        <w:rPr>
          <w:rFonts w:ascii="Arial" w:eastAsia="Times New Roman" w:hAnsi="Arial" w:cs="Arial"/>
          <w:color w:val="434343"/>
        </w:rPr>
        <w:t>En</w:t>
      </w:r>
      <w:proofErr w:type="spellEnd"/>
      <w:r w:rsidR="00BE308B">
        <w:rPr>
          <w:rFonts w:ascii="Arial" w:eastAsia="Times New Roman" w:hAnsi="Arial" w:cs="Arial"/>
          <w:color w:val="434343"/>
        </w:rPr>
        <w:t xml:space="preserve">. </w:t>
      </w:r>
      <w:r w:rsidR="00882046">
        <w:rPr>
          <w:rFonts w:ascii="Arial" w:eastAsia="Times New Roman" w:hAnsi="Arial" w:cs="Arial"/>
          <w:color w:val="434343"/>
        </w:rPr>
        <w:t xml:space="preserve">The w2 value controls which decode block turns on at a time. </w:t>
      </w:r>
      <w:r w:rsidR="00E366A5">
        <w:rPr>
          <w:rFonts w:ascii="Arial" w:eastAsia="Times New Roman" w:hAnsi="Arial" w:cs="Arial"/>
          <w:color w:val="434343"/>
        </w:rPr>
        <w:t>When w2=0, the</w:t>
      </w:r>
      <w:r w:rsidR="00AF7238">
        <w:rPr>
          <w:rFonts w:ascii="Arial" w:eastAsia="Times New Roman" w:hAnsi="Arial" w:cs="Arial"/>
          <w:color w:val="434343"/>
        </w:rPr>
        <w:t xml:space="preserve"> decode1</w:t>
      </w:r>
      <w:r w:rsidR="00E366A5">
        <w:rPr>
          <w:rFonts w:ascii="Arial" w:eastAsia="Times New Roman" w:hAnsi="Arial" w:cs="Arial"/>
          <w:color w:val="434343"/>
        </w:rPr>
        <w:t xml:space="preserve"> </w:t>
      </w:r>
      <w:r w:rsidR="007865DA">
        <w:rPr>
          <w:rFonts w:ascii="Arial" w:eastAsia="Times New Roman" w:hAnsi="Arial" w:cs="Arial"/>
          <w:color w:val="434343"/>
        </w:rPr>
        <w:t>outputs its values. When w</w:t>
      </w:r>
      <w:r w:rsidR="00FB4B2C">
        <w:rPr>
          <w:rFonts w:ascii="Arial" w:eastAsia="Times New Roman" w:hAnsi="Arial" w:cs="Arial"/>
          <w:color w:val="434343"/>
        </w:rPr>
        <w:t>2=1</w:t>
      </w:r>
      <w:r w:rsidR="007865DA">
        <w:rPr>
          <w:rFonts w:ascii="Arial" w:eastAsia="Times New Roman" w:hAnsi="Arial" w:cs="Arial"/>
          <w:color w:val="434343"/>
        </w:rPr>
        <w:t xml:space="preserve">, </w:t>
      </w:r>
      <w:r w:rsidR="00AF7238">
        <w:rPr>
          <w:rFonts w:ascii="Arial" w:eastAsia="Times New Roman" w:hAnsi="Arial" w:cs="Arial"/>
          <w:color w:val="434343"/>
        </w:rPr>
        <w:t xml:space="preserve">the decode1 shuts off and decode2 </w:t>
      </w:r>
      <w:r w:rsidR="00F24D74">
        <w:rPr>
          <w:rFonts w:ascii="Arial" w:eastAsia="Times New Roman" w:hAnsi="Arial" w:cs="Arial"/>
          <w:color w:val="434343"/>
        </w:rPr>
        <w:t>outputs its values.</w:t>
      </w:r>
      <w:r w:rsidR="00D94E94">
        <w:rPr>
          <w:rFonts w:ascii="Arial" w:eastAsia="Times New Roman" w:hAnsi="Arial" w:cs="Arial"/>
          <w:color w:val="434343"/>
        </w:rPr>
        <w:t xml:space="preserve"> The output of each decode follows the VHDL code precisely</w:t>
      </w:r>
      <w:r w:rsidR="00EF7BDE">
        <w:rPr>
          <w:rFonts w:ascii="Arial" w:eastAsia="Times New Roman" w:hAnsi="Arial" w:cs="Arial"/>
          <w:color w:val="434343"/>
        </w:rPr>
        <w:t xml:space="preserve">, using </w:t>
      </w:r>
      <w:proofErr w:type="spellStart"/>
      <w:r w:rsidR="00EF7BDE">
        <w:rPr>
          <w:rFonts w:ascii="Arial" w:eastAsia="Times New Roman" w:hAnsi="Arial" w:cs="Arial"/>
          <w:color w:val="434343"/>
        </w:rPr>
        <w:t>En</w:t>
      </w:r>
      <w:proofErr w:type="spellEnd"/>
      <w:r w:rsidR="00EF7BDE">
        <w:rPr>
          <w:rFonts w:ascii="Arial" w:eastAsia="Times New Roman" w:hAnsi="Arial" w:cs="Arial"/>
          <w:color w:val="434343"/>
        </w:rPr>
        <w:t xml:space="preserve">, w1, w0 as the inputs (in that order), </w:t>
      </w:r>
      <w:r w:rsidR="00FE1C3C">
        <w:rPr>
          <w:rFonts w:ascii="Arial" w:eastAsia="Times New Roman" w:hAnsi="Arial" w:cs="Arial"/>
          <w:color w:val="434343"/>
        </w:rPr>
        <w:t>and y0, y1, y2, y3 as the outputs</w:t>
      </w:r>
      <w:r w:rsidR="00472F62">
        <w:rPr>
          <w:rFonts w:ascii="Arial" w:eastAsia="Times New Roman" w:hAnsi="Arial" w:cs="Arial"/>
          <w:color w:val="434343"/>
        </w:rPr>
        <w:t xml:space="preserve">. </w:t>
      </w:r>
    </w:p>
    <w:p w14:paraId="013BAA5C" w14:textId="04355BFD" w:rsidR="003721A1" w:rsidRDefault="003721A1">
      <w:pPr>
        <w:rPr>
          <w:rFonts w:ascii="Arial" w:eastAsia="Times New Roman" w:hAnsi="Arial" w:cs="Arial"/>
          <w:color w:val="434343"/>
        </w:rPr>
      </w:pPr>
      <w:r>
        <w:rPr>
          <w:rFonts w:ascii="Arial" w:eastAsia="Times New Roman" w:hAnsi="Arial" w:cs="Arial"/>
          <w:color w:val="434343"/>
        </w:rPr>
        <w:t xml:space="preserve">Encode VHDL and edited johns counter code </w:t>
      </w:r>
      <w:r w:rsidR="005110A1">
        <w:rPr>
          <w:rFonts w:ascii="Arial" w:eastAsia="Times New Roman" w:hAnsi="Arial" w:cs="Arial"/>
          <w:color w:val="434343"/>
        </w:rPr>
        <w:t xml:space="preserve">have been attached below. </w:t>
      </w:r>
      <w:r w:rsidR="00CB419F">
        <w:rPr>
          <w:rFonts w:ascii="Arial" w:eastAsia="Times New Roman" w:hAnsi="Arial" w:cs="Arial"/>
          <w:color w:val="434343"/>
        </w:rPr>
        <w:t xml:space="preserve">Johns code was run outside of the allotted lab time. </w:t>
      </w:r>
    </w:p>
    <w:p w14:paraId="2461B134" w14:textId="7E6D6CC0" w:rsidR="008A71B3" w:rsidRDefault="008A71B3" w:rsidP="008A71B3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</w:rPr>
      </w:pPr>
      <w:r>
        <w:rPr>
          <w:rFonts w:ascii="Arial" w:eastAsia="Times New Roman" w:hAnsi="Arial" w:cs="Arial"/>
          <w:color w:val="434343"/>
          <w:sz w:val="28"/>
          <w:szCs w:val="28"/>
        </w:rPr>
        <w:t>Conclusion</w:t>
      </w:r>
    </w:p>
    <w:p w14:paraId="219440AC" w14:textId="3E806FFB" w:rsidR="00ED325B" w:rsidRPr="001A1BCC" w:rsidRDefault="001A1BCC">
      <w:pPr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>
        <w:rPr>
          <w:rFonts w:ascii="Arial" w:eastAsia="Times New Roman" w:hAnsi="Arial" w:cs="Arial"/>
          <w:color w:val="434343"/>
        </w:rPr>
        <w:t xml:space="preserve">While conducting the </w:t>
      </w:r>
      <w:r w:rsidR="00805D9E">
        <w:rPr>
          <w:rFonts w:ascii="Arial" w:eastAsia="Times New Roman" w:hAnsi="Arial" w:cs="Arial"/>
          <w:color w:val="434343"/>
        </w:rPr>
        <w:t>decode</w:t>
      </w:r>
      <w:r>
        <w:rPr>
          <w:rFonts w:ascii="Arial" w:eastAsia="Times New Roman" w:hAnsi="Arial" w:cs="Arial"/>
          <w:color w:val="434343"/>
        </w:rPr>
        <w:t xml:space="preserve"> part of the lab, there was confusion</w:t>
      </w:r>
      <w:r w:rsidR="00604687">
        <w:rPr>
          <w:rFonts w:ascii="Arial" w:eastAsia="Times New Roman" w:hAnsi="Arial" w:cs="Arial"/>
          <w:color w:val="434343"/>
        </w:rPr>
        <w:t xml:space="preserve"> </w:t>
      </w:r>
      <w:r w:rsidR="00805D9E">
        <w:rPr>
          <w:rFonts w:ascii="Arial" w:eastAsia="Times New Roman" w:hAnsi="Arial" w:cs="Arial"/>
          <w:color w:val="434343"/>
        </w:rPr>
        <w:t xml:space="preserve">trying to understand the </w:t>
      </w:r>
      <w:r w:rsidR="009C5EEB">
        <w:rPr>
          <w:rFonts w:ascii="Arial" w:eastAsia="Times New Roman" w:hAnsi="Arial" w:cs="Arial"/>
          <w:color w:val="434343"/>
        </w:rPr>
        <w:t>waveform</w:t>
      </w:r>
      <w:r w:rsidR="00805D9E">
        <w:rPr>
          <w:rFonts w:ascii="Arial" w:eastAsia="Times New Roman" w:hAnsi="Arial" w:cs="Arial"/>
          <w:color w:val="434343"/>
        </w:rPr>
        <w:t xml:space="preserve">, which was created due to the change in order of the </w:t>
      </w:r>
      <w:r w:rsidR="000E57D8">
        <w:rPr>
          <w:rFonts w:ascii="Arial" w:eastAsia="Times New Roman" w:hAnsi="Arial" w:cs="Arial"/>
          <w:color w:val="434343"/>
        </w:rPr>
        <w:t xml:space="preserve">w1, w0 on the block diagram compared to the waveform. On the waveform, the </w:t>
      </w:r>
      <w:r w:rsidR="006B07D2">
        <w:rPr>
          <w:rFonts w:ascii="Arial" w:eastAsia="Times New Roman" w:hAnsi="Arial" w:cs="Arial"/>
          <w:color w:val="434343"/>
        </w:rPr>
        <w:t xml:space="preserve">inputs are w0, w1, but on the diagram they are w1, w0. </w:t>
      </w:r>
    </w:p>
    <w:p w14:paraId="26B9F503" w14:textId="77777777" w:rsidR="00431E8C" w:rsidRDefault="00431E8C">
      <w:pPr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  <w:br w:type="page"/>
      </w:r>
    </w:p>
    <w:p w14:paraId="6A9D92D6" w14:textId="64839362" w:rsidR="005319E3" w:rsidRDefault="005319E3" w:rsidP="005319E3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</w:pPr>
      <w:proofErr w:type="spellStart"/>
      <w:r w:rsidRPr="005319E3"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  <w:lastRenderedPageBreak/>
        <w:t>muxModified</w:t>
      </w:r>
      <w:proofErr w:type="spellEnd"/>
    </w:p>
    <w:p w14:paraId="4B741E8D" w14:textId="77777777" w:rsidR="005319E3" w:rsidRPr="005319E3" w:rsidRDefault="005319E3" w:rsidP="005319E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9"/>
      </w:tblGrid>
      <w:tr w:rsidR="005319E3" w:rsidRPr="005319E3" w14:paraId="207308CD" w14:textId="77777777" w:rsidTr="005319E3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706F7" w14:textId="77777777" w:rsidR="005319E3" w:rsidRPr="005319E3" w:rsidRDefault="005319E3" w:rsidP="005319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ieee</w:t>
            </w:r>
            <w:proofErr w:type="spellEnd"/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mux3to1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 w0, w1, s: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319E3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f :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319E3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) 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mux3to1 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mux3to1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WITH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SELECT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f &lt;= w0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319E3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w1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OTHERS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319E3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319E3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Behavior;</w:t>
            </w:r>
          </w:p>
        </w:tc>
      </w:tr>
    </w:tbl>
    <w:p w14:paraId="6FD5DC08" w14:textId="77777777" w:rsidR="00D0614F" w:rsidRDefault="00D0614F" w:rsidP="00DD52C8">
      <w:pPr>
        <w:spacing w:after="0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790401E" w14:textId="458A907D" w:rsidR="005319E3" w:rsidRDefault="00D0614F" w:rsidP="00DD52C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087754" wp14:editId="3C43DA2D">
            <wp:extent cx="3836604" cy="1997964"/>
            <wp:effectExtent l="0" t="0" r="0" b="254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6" t="17648" r="29923" b="41174"/>
                    <a:stretch/>
                  </pic:blipFill>
                  <pic:spPr bwMode="auto">
                    <a:xfrm>
                      <a:off x="0" y="0"/>
                      <a:ext cx="3859293" cy="200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562F" w14:textId="77777777" w:rsidR="005319E3" w:rsidRDefault="005319E3" w:rsidP="00DD52C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2DE691A" w14:textId="389DC6C9" w:rsidR="00156AE5" w:rsidRDefault="005958DC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DFEB82" wp14:editId="045A8F94">
            <wp:extent cx="4384285" cy="1641348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9" t="25837" r="13692" b="25086"/>
                    <a:stretch/>
                  </pic:blipFill>
                  <pic:spPr bwMode="auto">
                    <a:xfrm>
                      <a:off x="0" y="0"/>
                      <a:ext cx="4384509" cy="164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0E7C" w14:textId="77777777" w:rsidR="00DE520D" w:rsidRDefault="00DE520D">
      <w:pPr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  <w:br w:type="page"/>
      </w:r>
    </w:p>
    <w:p w14:paraId="7D3433EA" w14:textId="7DF32965" w:rsidR="0076337A" w:rsidRPr="0076337A" w:rsidRDefault="0076337A" w:rsidP="0076337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76337A">
        <w:rPr>
          <w:rFonts w:ascii="Arial" w:eastAsia="Times New Roman" w:hAnsi="Arial" w:cs="Arial"/>
          <w:b/>
          <w:bCs/>
          <w:color w:val="000000"/>
          <w:sz w:val="26"/>
          <w:szCs w:val="26"/>
          <w:u w:val="single"/>
        </w:rPr>
        <w:lastRenderedPageBreak/>
        <w:t>decodModified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27"/>
      </w:tblGrid>
      <w:tr w:rsidR="0076337A" w:rsidRPr="0076337A" w14:paraId="7F5B87E6" w14:textId="77777777" w:rsidTr="0076337A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881E1" w14:textId="77777777" w:rsidR="0076337A" w:rsidRPr="0076337A" w:rsidRDefault="0076337A" w:rsidP="007633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ieee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decode2to4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 w :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STD_LOGIC_VECTOR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En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             y :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STD_LOGIC_VECTOR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TO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3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 )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decode2to4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decode2to4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Enw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76337A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STD_LOGIC_VECTOR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DOWNTO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0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Enw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En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&amp; w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WITH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Enw</w:t>
            </w:r>
            <w:proofErr w:type="spellEnd"/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SELECT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y &lt;=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"1000"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"100"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"0100"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"101"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"0010"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"110"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"0001"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"111"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76337A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"0000"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OTHERS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;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76337A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76337A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 ;</w:t>
            </w:r>
          </w:p>
        </w:tc>
      </w:tr>
    </w:tbl>
    <w:p w14:paraId="757989B9" w14:textId="30ED3F40" w:rsidR="0076337A" w:rsidRPr="0076337A" w:rsidRDefault="0076337A" w:rsidP="007633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337A">
        <w:rPr>
          <w:rFonts w:ascii="Times New Roman" w:eastAsia="Times New Roman" w:hAnsi="Times New Roman" w:cs="Times New Roman"/>
          <w:sz w:val="24"/>
          <w:szCs w:val="24"/>
        </w:rPr>
        <w:br/>
      </w:r>
      <w:r w:rsidRPr="0076337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016E78" wp14:editId="1FF7C8D0">
            <wp:extent cx="4821112" cy="1641094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4" t="19364" r="17761" b="45586"/>
                    <a:stretch/>
                  </pic:blipFill>
                  <pic:spPr bwMode="auto">
                    <a:xfrm>
                      <a:off x="0" y="0"/>
                      <a:ext cx="4831801" cy="16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337A">
        <w:rPr>
          <w:rFonts w:ascii="Times New Roman" w:eastAsia="Times New Roman" w:hAnsi="Times New Roman" w:cs="Times New Roman"/>
          <w:sz w:val="24"/>
          <w:szCs w:val="24"/>
        </w:rPr>
        <w:br/>
      </w:r>
      <w:r w:rsidR="000011E3" w:rsidRPr="0076337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A04B66" wp14:editId="17D6613A">
            <wp:extent cx="5943600" cy="223034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8346" r="20693" b="38965"/>
                    <a:stretch/>
                  </pic:blipFill>
                  <pic:spPr bwMode="auto">
                    <a:xfrm>
                      <a:off x="0" y="0"/>
                      <a:ext cx="5943600" cy="22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83873" w14:textId="77777777" w:rsidR="0076337A" w:rsidRDefault="0076337A" w:rsidP="0076337A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52A5721F" w14:textId="344D3DE2" w:rsidR="0076337A" w:rsidRPr="0076337A" w:rsidRDefault="0076337A" w:rsidP="007633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E2C79" w14:textId="77777777" w:rsidR="004C7DE5" w:rsidRPr="007605EF" w:rsidRDefault="004C7DE5" w:rsidP="004C7DE5">
      <w:proofErr w:type="spellStart"/>
      <w:r>
        <w:rPr>
          <w:b/>
          <w:bCs/>
        </w:rPr>
        <w:lastRenderedPageBreak/>
        <w:t>Encod</w:t>
      </w:r>
      <w:proofErr w:type="spellEnd"/>
      <w:r>
        <w:rPr>
          <w:b/>
          <w:bCs/>
        </w:rPr>
        <w:t>:</w:t>
      </w:r>
    </w:p>
    <w:p w14:paraId="455D1FA8" w14:textId="77777777" w:rsidR="004C7DE5" w:rsidRDefault="004C7DE5" w:rsidP="004C7DE5">
      <w:r>
        <w:t xml:space="preserve">LIBRARY </w:t>
      </w:r>
      <w:proofErr w:type="spellStart"/>
      <w:r>
        <w:t>ieee</w:t>
      </w:r>
      <w:proofErr w:type="spellEnd"/>
      <w:r>
        <w:t xml:space="preserve"> ;</w:t>
      </w:r>
    </w:p>
    <w:p w14:paraId="20945A0F" w14:textId="77777777" w:rsidR="004C7DE5" w:rsidRDefault="004C7DE5" w:rsidP="004C7DE5">
      <w:r>
        <w:t>USE ieee.std_logic_1164.all ;</w:t>
      </w:r>
    </w:p>
    <w:p w14:paraId="764FA5BF" w14:textId="77777777" w:rsidR="004C7DE5" w:rsidRDefault="004C7DE5" w:rsidP="004C7DE5"/>
    <w:p w14:paraId="68968858" w14:textId="77777777" w:rsidR="004C7DE5" w:rsidRDefault="004C7DE5" w:rsidP="004C7DE5">
      <w:r>
        <w:t xml:space="preserve">ENTITY </w:t>
      </w:r>
      <w:proofErr w:type="spellStart"/>
      <w:r>
        <w:t>encod</w:t>
      </w:r>
      <w:proofErr w:type="spellEnd"/>
      <w:r>
        <w:t xml:space="preserve"> IS</w:t>
      </w:r>
    </w:p>
    <w:p w14:paraId="71F990D3" w14:textId="77777777" w:rsidR="004C7DE5" w:rsidRDefault="004C7DE5" w:rsidP="004C7DE5">
      <w:r>
        <w:t xml:space="preserve">    PORT ( w : IN STD_LOGIC_VECTOR(3 DOWNTO 0) ;</w:t>
      </w:r>
    </w:p>
    <w:p w14:paraId="0E35EE55" w14:textId="77777777" w:rsidR="004C7DE5" w:rsidRDefault="004C7DE5" w:rsidP="004C7DE5">
      <w:r>
        <w:t xml:space="preserve">             y : OUT STD_LOGIC_VECTOR(1 DOWNTO 0) ;</w:t>
      </w:r>
    </w:p>
    <w:p w14:paraId="4604FA23" w14:textId="77777777" w:rsidR="004C7DE5" w:rsidRDefault="004C7DE5" w:rsidP="004C7DE5">
      <w:r>
        <w:t xml:space="preserve">             z : OUT STD_LOGIC ) ;</w:t>
      </w:r>
    </w:p>
    <w:p w14:paraId="47FCE097" w14:textId="77777777" w:rsidR="004C7DE5" w:rsidRDefault="004C7DE5" w:rsidP="004C7DE5">
      <w:r>
        <w:t xml:space="preserve">END </w:t>
      </w:r>
      <w:proofErr w:type="spellStart"/>
      <w:r>
        <w:t>encod</w:t>
      </w:r>
      <w:proofErr w:type="spellEnd"/>
      <w:r>
        <w:t xml:space="preserve"> ;</w:t>
      </w:r>
    </w:p>
    <w:p w14:paraId="4B40CC75" w14:textId="77777777" w:rsidR="004C7DE5" w:rsidRDefault="004C7DE5" w:rsidP="004C7DE5"/>
    <w:p w14:paraId="0FF088E9" w14:textId="77777777" w:rsidR="004C7DE5" w:rsidRDefault="004C7DE5" w:rsidP="004C7DE5">
      <w:r>
        <w:t xml:space="preserve">ARCHITECTURE Behavior OF </w:t>
      </w:r>
      <w:proofErr w:type="spellStart"/>
      <w:r>
        <w:t>encod</w:t>
      </w:r>
      <w:proofErr w:type="spellEnd"/>
      <w:r>
        <w:t xml:space="preserve"> IS</w:t>
      </w:r>
    </w:p>
    <w:p w14:paraId="19C11569" w14:textId="77777777" w:rsidR="004C7DE5" w:rsidRDefault="004C7DE5" w:rsidP="004C7DE5">
      <w:r>
        <w:t>BEGIN</w:t>
      </w:r>
    </w:p>
    <w:p w14:paraId="1F5F0A8E" w14:textId="77777777" w:rsidR="004C7DE5" w:rsidRDefault="004C7DE5" w:rsidP="004C7DE5">
      <w:r>
        <w:t xml:space="preserve">    PROCESS ( w )</w:t>
      </w:r>
    </w:p>
    <w:p w14:paraId="1C249FE9" w14:textId="77777777" w:rsidR="004C7DE5" w:rsidRDefault="004C7DE5" w:rsidP="004C7DE5">
      <w:r>
        <w:t xml:space="preserve">    BEGIN</w:t>
      </w:r>
    </w:p>
    <w:p w14:paraId="44177B92" w14:textId="77777777" w:rsidR="004C7DE5" w:rsidRDefault="004C7DE5" w:rsidP="004C7DE5">
      <w:r>
        <w:t xml:space="preserve">    y &lt;= "00" ;</w:t>
      </w:r>
    </w:p>
    <w:p w14:paraId="53EC6648" w14:textId="77777777" w:rsidR="004C7DE5" w:rsidRDefault="004C7DE5" w:rsidP="004C7DE5">
      <w:r>
        <w:t xml:space="preserve">    IF w(1) = '1' THEN y &lt;= "01" ; END IF ;</w:t>
      </w:r>
    </w:p>
    <w:p w14:paraId="2F1CB49E" w14:textId="77777777" w:rsidR="004C7DE5" w:rsidRDefault="004C7DE5" w:rsidP="004C7DE5">
      <w:r>
        <w:t xml:space="preserve">    IF w(2) = '1' THEN y &lt;= "10" ; END IF ;</w:t>
      </w:r>
    </w:p>
    <w:p w14:paraId="7B49F0C7" w14:textId="77777777" w:rsidR="004C7DE5" w:rsidRDefault="004C7DE5" w:rsidP="004C7DE5">
      <w:r>
        <w:t xml:space="preserve">    IF w(3) = '1' THEN y &lt;= "11" ; END IF ;</w:t>
      </w:r>
    </w:p>
    <w:p w14:paraId="5EA70B43" w14:textId="77777777" w:rsidR="004C7DE5" w:rsidRDefault="004C7DE5" w:rsidP="004C7DE5"/>
    <w:p w14:paraId="4967E4AD" w14:textId="77777777" w:rsidR="004C7DE5" w:rsidRDefault="004C7DE5" w:rsidP="004C7DE5">
      <w:r>
        <w:t xml:space="preserve">    z &lt;= '1' ;</w:t>
      </w:r>
    </w:p>
    <w:p w14:paraId="31BCAACC" w14:textId="77777777" w:rsidR="004C7DE5" w:rsidRDefault="004C7DE5" w:rsidP="004C7DE5">
      <w:r>
        <w:t xml:space="preserve">    IF w = "0000" THEN z &lt;= '0' ; END IF ;</w:t>
      </w:r>
    </w:p>
    <w:p w14:paraId="2DF127CE" w14:textId="77777777" w:rsidR="004C7DE5" w:rsidRDefault="004C7DE5" w:rsidP="004C7DE5">
      <w:r>
        <w:t xml:space="preserve">    END PROCESS ;</w:t>
      </w:r>
    </w:p>
    <w:p w14:paraId="1790DF8F" w14:textId="77777777" w:rsidR="004C7DE5" w:rsidRDefault="004C7DE5" w:rsidP="004C7DE5">
      <w:r>
        <w:t>END Behavior ;</w:t>
      </w:r>
    </w:p>
    <w:p w14:paraId="3017E91A" w14:textId="77777777" w:rsidR="0076337A" w:rsidRPr="0076337A" w:rsidRDefault="0076337A" w:rsidP="007633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3321C3" w14:textId="77777777" w:rsidR="000011E3" w:rsidRDefault="000011E3" w:rsidP="0076337A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20565C1F" w14:textId="2EAC9A6E" w:rsidR="0076337A" w:rsidRPr="0076337A" w:rsidRDefault="0076337A" w:rsidP="007633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AA86" w14:textId="134E0BE2" w:rsidR="00EE05E5" w:rsidRDefault="00EE05E5">
      <w:pPr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br w:type="page"/>
      </w:r>
    </w:p>
    <w:p w14:paraId="229CF5B7" w14:textId="64FC50E7" w:rsidR="00EC5CFD" w:rsidRPr="00EC5CFD" w:rsidRDefault="00EC5CFD" w:rsidP="00EC5CFD">
      <w:pPr>
        <w:rPr>
          <w:rFonts w:ascii="Arial" w:eastAsia="Times New Roman" w:hAnsi="Arial" w:cs="Arial"/>
          <w:b/>
          <w:bCs/>
          <w:color w:val="000000"/>
        </w:rPr>
      </w:pPr>
      <w:r w:rsidRPr="00EC5CFD">
        <w:rPr>
          <w:rFonts w:ascii="Arial" w:eastAsia="Times New Roman" w:hAnsi="Arial" w:cs="Arial"/>
          <w:b/>
          <w:bCs/>
          <w:color w:val="000000"/>
        </w:rPr>
        <w:lastRenderedPageBreak/>
        <w:t xml:space="preserve">Johnsons code: </w:t>
      </w:r>
    </w:p>
    <w:p w14:paraId="24C16863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LIBRARY </w:t>
      </w:r>
      <w:proofErr w:type="spellStart"/>
      <w:r w:rsidRPr="008A4FCB">
        <w:rPr>
          <w:rFonts w:ascii="Arial" w:eastAsia="Times New Roman" w:hAnsi="Arial" w:cs="Arial"/>
          <w:color w:val="000000"/>
        </w:rPr>
        <w:t>ieee</w:t>
      </w:r>
      <w:proofErr w:type="spellEnd"/>
      <w:r w:rsidRPr="008A4FCB">
        <w:rPr>
          <w:rFonts w:ascii="Arial" w:eastAsia="Times New Roman" w:hAnsi="Arial" w:cs="Arial"/>
          <w:color w:val="000000"/>
        </w:rPr>
        <w:t>;</w:t>
      </w:r>
    </w:p>
    <w:p w14:paraId="2ACE68BF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USE ieee.std_logic_1164.all;</w:t>
      </w:r>
    </w:p>
    <w:p w14:paraId="4B952580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ENTITY johns IS</w:t>
      </w:r>
    </w:p>
    <w:p w14:paraId="33CC8F98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</w:p>
    <w:p w14:paraId="49AD89DE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PORT (</w:t>
      </w:r>
      <w:proofErr w:type="spellStart"/>
      <w:r w:rsidRPr="008A4FCB">
        <w:rPr>
          <w:rFonts w:ascii="Arial" w:eastAsia="Times New Roman" w:hAnsi="Arial" w:cs="Arial"/>
          <w:color w:val="000000"/>
        </w:rPr>
        <w:t>Clrn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, E, </w:t>
      </w:r>
      <w:proofErr w:type="spellStart"/>
      <w:r w:rsidRPr="008A4FCB">
        <w:rPr>
          <w:rFonts w:ascii="Arial" w:eastAsia="Times New Roman" w:hAnsi="Arial" w:cs="Arial"/>
          <w:color w:val="000000"/>
        </w:rPr>
        <w:t>Clkn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: IN STD_LOGIC; --</w:t>
      </w:r>
      <w:proofErr w:type="spellStart"/>
      <w:r w:rsidRPr="008A4FCB">
        <w:rPr>
          <w:rFonts w:ascii="Arial" w:eastAsia="Times New Roman" w:hAnsi="Arial" w:cs="Arial"/>
          <w:color w:val="000000"/>
        </w:rPr>
        <w:t>clrn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is your reset button</w:t>
      </w:r>
    </w:p>
    <w:p w14:paraId="218EE6B6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STUDENT_ID : out </w:t>
      </w:r>
      <w:proofErr w:type="spellStart"/>
      <w:r w:rsidRPr="008A4FCB">
        <w:rPr>
          <w:rFonts w:ascii="Arial" w:eastAsia="Times New Roman" w:hAnsi="Arial" w:cs="Arial"/>
          <w:color w:val="000000"/>
        </w:rPr>
        <w:t>std_logic_vector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(3 </w:t>
      </w:r>
      <w:proofErr w:type="spellStart"/>
      <w:r w:rsidRPr="008A4FCB">
        <w:rPr>
          <w:rFonts w:ascii="Arial" w:eastAsia="Times New Roman" w:hAnsi="Arial" w:cs="Arial"/>
          <w:color w:val="000000"/>
        </w:rPr>
        <w:t>downto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0);</w:t>
      </w:r>
    </w:p>
    <w:p w14:paraId="02359E86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Q : OUT STD_LOGIC_VECTOR (0 TO 2));</w:t>
      </w:r>
    </w:p>
    <w:p w14:paraId="5E0F3C51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END johns;</w:t>
      </w:r>
    </w:p>
    <w:p w14:paraId="0989CDC4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</w:p>
    <w:p w14:paraId="06A7969F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ARCHITECTURE Behavior OF johns IS</w:t>
      </w:r>
    </w:p>
    <w:p w14:paraId="664A1100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signal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: STD_LOGIC_VECTOR (0 TO 2);</w:t>
      </w:r>
    </w:p>
    <w:p w14:paraId="427B1287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BEGIN</w:t>
      </w:r>
    </w:p>
    <w:p w14:paraId="0682A39B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PROCESS (</w:t>
      </w:r>
      <w:proofErr w:type="spellStart"/>
      <w:r w:rsidRPr="008A4FCB">
        <w:rPr>
          <w:rFonts w:ascii="Arial" w:eastAsia="Times New Roman" w:hAnsi="Arial" w:cs="Arial"/>
          <w:color w:val="000000"/>
        </w:rPr>
        <w:t>Clrn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8A4FCB">
        <w:rPr>
          <w:rFonts w:ascii="Arial" w:eastAsia="Times New Roman" w:hAnsi="Arial" w:cs="Arial"/>
          <w:color w:val="000000"/>
        </w:rPr>
        <w:t>Clkn</w:t>
      </w:r>
      <w:proofErr w:type="spellEnd"/>
      <w:r w:rsidRPr="008A4FCB">
        <w:rPr>
          <w:rFonts w:ascii="Arial" w:eastAsia="Times New Roman" w:hAnsi="Arial" w:cs="Arial"/>
          <w:color w:val="000000"/>
        </w:rPr>
        <w:t>)</w:t>
      </w:r>
    </w:p>
    <w:p w14:paraId="5CCB2DA0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BEGIN</w:t>
      </w:r>
    </w:p>
    <w:p w14:paraId="79A2356D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IF </w:t>
      </w:r>
      <w:proofErr w:type="spellStart"/>
      <w:r w:rsidRPr="008A4FCB">
        <w:rPr>
          <w:rFonts w:ascii="Arial" w:eastAsia="Times New Roman" w:hAnsi="Arial" w:cs="Arial"/>
          <w:color w:val="000000"/>
        </w:rPr>
        <w:t>Clrn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= '0' THEN</w:t>
      </w:r>
    </w:p>
    <w:p w14:paraId="5EE8A2C9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&lt;= "000";</w:t>
      </w:r>
    </w:p>
    <w:p w14:paraId="1DB9F388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ELSIF (</w:t>
      </w:r>
      <w:proofErr w:type="spellStart"/>
      <w:r w:rsidRPr="008A4FCB">
        <w:rPr>
          <w:rFonts w:ascii="Arial" w:eastAsia="Times New Roman" w:hAnsi="Arial" w:cs="Arial"/>
          <w:color w:val="000000"/>
        </w:rPr>
        <w:t>Clkn'EVENT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AND </w:t>
      </w:r>
      <w:proofErr w:type="spellStart"/>
      <w:r w:rsidRPr="008A4FCB">
        <w:rPr>
          <w:rFonts w:ascii="Arial" w:eastAsia="Times New Roman" w:hAnsi="Arial" w:cs="Arial"/>
          <w:color w:val="000000"/>
        </w:rPr>
        <w:t>Clkn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= '0') THEN</w:t>
      </w:r>
    </w:p>
    <w:p w14:paraId="01C05B36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IF E = '1' THEN</w:t>
      </w:r>
    </w:p>
    <w:p w14:paraId="4B77DFF0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(0) &lt;= NOT(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(2));</w:t>
      </w:r>
    </w:p>
    <w:p w14:paraId="50D6D24E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(1) &lt;=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(0);</w:t>
      </w:r>
    </w:p>
    <w:p w14:paraId="5C4EDC31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(2) &lt;=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(1);</w:t>
      </w:r>
    </w:p>
    <w:p w14:paraId="5862262E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ELSE</w:t>
      </w:r>
    </w:p>
    <w:p w14:paraId="485F9F8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&lt;=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;</w:t>
      </w:r>
    </w:p>
    <w:p w14:paraId="17770E2E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END IF;</w:t>
      </w:r>
    </w:p>
    <w:p w14:paraId="4D67A6EB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END IF;</w:t>
      </w:r>
    </w:p>
    <w:p w14:paraId="1C7B65A8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-- STUDENT_ID variable represents the last 6 digits of your student ID</w:t>
      </w:r>
    </w:p>
    <w:p w14:paraId="44F7A12B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--hence d4 is the fourth digit of your</w:t>
      </w:r>
    </w:p>
    <w:p w14:paraId="6AEEBEDE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--student ID in four bits, d5 is the fifth and so on. For example, for</w:t>
      </w:r>
    </w:p>
    <w:p w14:paraId="641D3917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--Student ID 500435429,</w:t>
      </w:r>
    </w:p>
    <w:p w14:paraId="50241DAB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lastRenderedPageBreak/>
        <w:t xml:space="preserve">        --d4 is 0100, d5 is 0011 and so on</w:t>
      </w:r>
    </w:p>
    <w:p w14:paraId="1492FBB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--my student number is 500 435429</w:t>
      </w:r>
    </w:p>
    <w:p w14:paraId="65CE9595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CASE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 xml:space="preserve"> IS</w:t>
      </w:r>
    </w:p>
    <w:p w14:paraId="414D5EA1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"000" =&gt;</w:t>
      </w:r>
    </w:p>
    <w:p w14:paraId="503416BC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"0001"; --d1</w:t>
      </w:r>
    </w:p>
    <w:p w14:paraId="795918BD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"100" =&gt;</w:t>
      </w:r>
    </w:p>
    <w:p w14:paraId="6A1700D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"0011"; --d2</w:t>
      </w:r>
    </w:p>
    <w:p w14:paraId="0F87635D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"110" =&gt;</w:t>
      </w:r>
    </w:p>
    <w:p w14:paraId="57FBAFEA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"0111";--d3</w:t>
      </w:r>
    </w:p>
    <w:p w14:paraId="6D9888A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"111" =&gt;</w:t>
      </w:r>
    </w:p>
    <w:p w14:paraId="0FBEACE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"0110";--d4</w:t>
      </w:r>
    </w:p>
    <w:p w14:paraId="20FB21A9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"011" =&gt;</w:t>
      </w:r>
    </w:p>
    <w:p w14:paraId="5D4715C7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"0101";--d5</w:t>
      </w:r>
    </w:p>
    <w:p w14:paraId="0B1B54C7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WHEN "001" =&gt;</w:t>
      </w:r>
    </w:p>
    <w:p w14:paraId="329015D5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STUDENT_ID &lt;= "1001";--d6</w:t>
      </w:r>
    </w:p>
    <w:p w14:paraId="5CA2676A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    WHEN OTHERS =&gt; STUDENT_ID &lt;= "----";--error</w:t>
      </w:r>
    </w:p>
    <w:p w14:paraId="5D6641F2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    END CASE;</w:t>
      </w:r>
    </w:p>
    <w:p w14:paraId="36FCC518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    END PROCESS;</w:t>
      </w:r>
    </w:p>
    <w:p w14:paraId="1A21FDF1" w14:textId="77777777" w:rsidR="008A4FCB" w:rsidRPr="008A4FCB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 xml:space="preserve">Q &lt;= </w:t>
      </w:r>
      <w:proofErr w:type="spellStart"/>
      <w:r w:rsidRPr="008A4FCB">
        <w:rPr>
          <w:rFonts w:ascii="Arial" w:eastAsia="Times New Roman" w:hAnsi="Arial" w:cs="Arial"/>
          <w:color w:val="000000"/>
        </w:rPr>
        <w:t>Qreg</w:t>
      </w:r>
      <w:proofErr w:type="spellEnd"/>
      <w:r w:rsidRPr="008A4FCB">
        <w:rPr>
          <w:rFonts w:ascii="Arial" w:eastAsia="Times New Roman" w:hAnsi="Arial" w:cs="Arial"/>
          <w:color w:val="000000"/>
        </w:rPr>
        <w:t>;</w:t>
      </w:r>
    </w:p>
    <w:p w14:paraId="22FD8FD0" w14:textId="2517C053" w:rsidR="00B92CF7" w:rsidRDefault="008A4FCB" w:rsidP="008A4FCB">
      <w:pPr>
        <w:rPr>
          <w:rFonts w:ascii="Arial" w:eastAsia="Times New Roman" w:hAnsi="Arial" w:cs="Arial"/>
          <w:color w:val="000000"/>
        </w:rPr>
      </w:pPr>
      <w:r w:rsidRPr="008A4FCB">
        <w:rPr>
          <w:rFonts w:ascii="Arial" w:eastAsia="Times New Roman" w:hAnsi="Arial" w:cs="Arial"/>
          <w:color w:val="000000"/>
        </w:rPr>
        <w:t>END Behavior;</w:t>
      </w:r>
    </w:p>
    <w:p w14:paraId="59A26CA9" w14:textId="7E0C669C" w:rsidR="00B92CF7" w:rsidRPr="00DD52C8" w:rsidRDefault="004D1504" w:rsidP="00EC5CFD">
      <w:r>
        <w:rPr>
          <w:noProof/>
        </w:rPr>
        <w:lastRenderedPageBreak/>
        <w:drawing>
          <wp:inline distT="0" distB="0" distL="0" distR="0" wp14:anchorId="5D9D95BC" wp14:editId="7BB63958">
            <wp:extent cx="5943600" cy="321945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CF7" w:rsidRPr="00DD52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B9"/>
    <w:rsid w:val="000011E3"/>
    <w:rsid w:val="000029B9"/>
    <w:rsid w:val="00082395"/>
    <w:rsid w:val="000954CB"/>
    <w:rsid w:val="000D3C6E"/>
    <w:rsid w:val="000E0312"/>
    <w:rsid w:val="000E57D8"/>
    <w:rsid w:val="000E620F"/>
    <w:rsid w:val="00100796"/>
    <w:rsid w:val="0015139C"/>
    <w:rsid w:val="00156AE5"/>
    <w:rsid w:val="00161D54"/>
    <w:rsid w:val="00165DB4"/>
    <w:rsid w:val="00192667"/>
    <w:rsid w:val="001A1BCC"/>
    <w:rsid w:val="001D4125"/>
    <w:rsid w:val="00206D85"/>
    <w:rsid w:val="0027581B"/>
    <w:rsid w:val="00296141"/>
    <w:rsid w:val="00303008"/>
    <w:rsid w:val="00311BCA"/>
    <w:rsid w:val="0033791E"/>
    <w:rsid w:val="003721A1"/>
    <w:rsid w:val="003926A8"/>
    <w:rsid w:val="00431E8C"/>
    <w:rsid w:val="00444511"/>
    <w:rsid w:val="00472F62"/>
    <w:rsid w:val="00485CFD"/>
    <w:rsid w:val="004C7DE5"/>
    <w:rsid w:val="004D1504"/>
    <w:rsid w:val="005110A1"/>
    <w:rsid w:val="005319E3"/>
    <w:rsid w:val="00536EF2"/>
    <w:rsid w:val="0055279D"/>
    <w:rsid w:val="0056609F"/>
    <w:rsid w:val="00566613"/>
    <w:rsid w:val="00574BC6"/>
    <w:rsid w:val="00582571"/>
    <w:rsid w:val="005958DC"/>
    <w:rsid w:val="00604687"/>
    <w:rsid w:val="006521E1"/>
    <w:rsid w:val="0066581A"/>
    <w:rsid w:val="00667E08"/>
    <w:rsid w:val="006B07D2"/>
    <w:rsid w:val="006C6D76"/>
    <w:rsid w:val="006E46C7"/>
    <w:rsid w:val="00721940"/>
    <w:rsid w:val="00727857"/>
    <w:rsid w:val="0076337A"/>
    <w:rsid w:val="007865DA"/>
    <w:rsid w:val="007E7937"/>
    <w:rsid w:val="008005C7"/>
    <w:rsid w:val="00805D9E"/>
    <w:rsid w:val="0087063E"/>
    <w:rsid w:val="00882046"/>
    <w:rsid w:val="008A4FCB"/>
    <w:rsid w:val="008A71B3"/>
    <w:rsid w:val="008D0CE2"/>
    <w:rsid w:val="008E2475"/>
    <w:rsid w:val="009A4F3C"/>
    <w:rsid w:val="009B34C6"/>
    <w:rsid w:val="009C5EEB"/>
    <w:rsid w:val="00AF7238"/>
    <w:rsid w:val="00B6260F"/>
    <w:rsid w:val="00B92CF7"/>
    <w:rsid w:val="00BA7905"/>
    <w:rsid w:val="00BE308B"/>
    <w:rsid w:val="00C232AA"/>
    <w:rsid w:val="00C70DB2"/>
    <w:rsid w:val="00CB419F"/>
    <w:rsid w:val="00D0614F"/>
    <w:rsid w:val="00D15073"/>
    <w:rsid w:val="00D179FD"/>
    <w:rsid w:val="00D637D3"/>
    <w:rsid w:val="00D75F92"/>
    <w:rsid w:val="00D774A4"/>
    <w:rsid w:val="00D83535"/>
    <w:rsid w:val="00D94E94"/>
    <w:rsid w:val="00DD52C8"/>
    <w:rsid w:val="00DE520D"/>
    <w:rsid w:val="00DE5DA6"/>
    <w:rsid w:val="00E366A5"/>
    <w:rsid w:val="00E51134"/>
    <w:rsid w:val="00E51C3A"/>
    <w:rsid w:val="00E67E71"/>
    <w:rsid w:val="00E750BE"/>
    <w:rsid w:val="00EA2353"/>
    <w:rsid w:val="00EC5CFD"/>
    <w:rsid w:val="00ED325B"/>
    <w:rsid w:val="00EE05E5"/>
    <w:rsid w:val="00EF3F4C"/>
    <w:rsid w:val="00EF7BDE"/>
    <w:rsid w:val="00F10A95"/>
    <w:rsid w:val="00F24D74"/>
    <w:rsid w:val="00F7263F"/>
    <w:rsid w:val="00F75F51"/>
    <w:rsid w:val="00F82479"/>
    <w:rsid w:val="00FB4B2C"/>
    <w:rsid w:val="00FE1C3C"/>
    <w:rsid w:val="00FF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D88D"/>
  <w15:chartTrackingRefBased/>
  <w15:docId w15:val="{7C29E81F-68A7-4806-9D38-7B1423073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1B3"/>
  </w:style>
  <w:style w:type="paragraph" w:styleId="Heading3">
    <w:name w:val="heading 3"/>
    <w:basedOn w:val="Normal"/>
    <w:link w:val="Heading3Char"/>
    <w:uiPriority w:val="9"/>
    <w:qFormat/>
    <w:rsid w:val="005319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319E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31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Yang</dc:creator>
  <cp:keywords/>
  <dc:description/>
  <cp:lastModifiedBy>Pei Yang</cp:lastModifiedBy>
  <cp:revision>97</cp:revision>
  <dcterms:created xsi:type="dcterms:W3CDTF">2022-11-01T16:56:00Z</dcterms:created>
  <dcterms:modified xsi:type="dcterms:W3CDTF">2022-11-15T04:27:00Z</dcterms:modified>
</cp:coreProperties>
</file>