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Project: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2020-02-24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3:30 - 5:20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KTH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is it worth doing scrum for as a development process or should we use a different one , developing MIS and requirment specification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reading week occurred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lack of experience in algorithms that we wish to 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 weekly meetings, Thursday, and Fridays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discussion of the required documentation, MIS , prioity list</w:t>
            </w:r>
          </w:p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the scrum be implementation </w:t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D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Will meet up and develop the documentation/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3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5yjAss70DAznGyEiLl2Gl9gxg==">AMUW2mXtMI9Y7S2+pTAyRpxPfRLJ4CcBy6PXXN8yP6uxGY5bwINx7HWbHmxFqZfOyt+M5/Er39zES+LUF6J9TjjZtaSc/5FQGYcPk5mR+BICHWnzhH0lmwo=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