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לוגו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ופוסט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לתחילת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מכללה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טכנולוגית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