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78CE" w14:textId="77777777" w:rsidR="00EB50AA" w:rsidRPr="00115EAF" w:rsidRDefault="00EB50AA" w:rsidP="00BE012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6ADE1D32" w14:textId="77777777" w:rsidR="00EB50AA" w:rsidRPr="00115EAF" w:rsidRDefault="00EB50AA" w:rsidP="00EB50A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6613075D" w14:textId="77777777" w:rsidR="00EB50AA" w:rsidRPr="00115EAF" w:rsidRDefault="00EB50AA" w:rsidP="00EB50A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30E72E6" w14:textId="77777777" w:rsidR="00EB50AA" w:rsidRPr="00115EAF" w:rsidRDefault="00EB50AA" w:rsidP="00EB50A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5C5A9B8C" w14:textId="77777777" w:rsidR="00EB50AA" w:rsidRPr="00115EAF" w:rsidRDefault="00EB50AA" w:rsidP="00EB50A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 СФУ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B50AA" w:rsidRPr="00115EAF" w14:paraId="405A1EB2" w14:textId="77777777" w:rsidTr="00677607">
        <w:trPr>
          <w:trHeight w:val="317"/>
        </w:trPr>
        <w:tc>
          <w:tcPr>
            <w:tcW w:w="9345" w:type="dxa"/>
          </w:tcPr>
          <w:p w14:paraId="1B0E3A55" w14:textId="77777777" w:rsidR="00EB50AA" w:rsidRPr="00115EAF" w:rsidRDefault="00EB50AA" w:rsidP="00EE442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115EA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институт</w:t>
            </w:r>
          </w:p>
          <w:p w14:paraId="0BE08BA6" w14:textId="316BB0F3" w:rsidR="00EB50AA" w:rsidRPr="004D1454" w:rsidRDefault="004D1454" w:rsidP="006776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</w:tbl>
    <w:p w14:paraId="5C585FC4" w14:textId="77777777" w:rsidR="00EB50AA" w:rsidRPr="00115EAF" w:rsidRDefault="00EB50AA" w:rsidP="00EE44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115EAF">
        <w:rPr>
          <w:rFonts w:ascii="Times New Roman" w:hAnsi="Times New Roman" w:cs="Times New Roman"/>
          <w:sz w:val="28"/>
          <w:szCs w:val="28"/>
          <w:vertAlign w:val="superscript"/>
        </w:rPr>
        <w:t>кафедра</w:t>
      </w:r>
    </w:p>
    <w:p w14:paraId="455EB885" w14:textId="77777777" w:rsidR="00EB50AA" w:rsidRPr="00115EAF" w:rsidRDefault="00EB50AA" w:rsidP="00EB50AA">
      <w:pPr>
        <w:spacing w:after="0" w:line="276" w:lineRule="auto"/>
        <w:outlineLvl w:val="4"/>
        <w:rPr>
          <w:rFonts w:ascii="Times New Roman" w:hAnsi="Times New Roman" w:cs="Times New Roman"/>
          <w:b/>
          <w:sz w:val="28"/>
          <w:szCs w:val="28"/>
        </w:rPr>
        <w:sectPr w:rsidR="00EB50AA" w:rsidRPr="00115EAF" w:rsidSect="00285A4B">
          <w:footerReference w:type="default" r:id="rId8"/>
          <w:footerReference w:type="first" r:id="rId9"/>
          <w:pgSz w:w="11906" w:h="16838"/>
          <w:pgMar w:top="1134" w:right="850" w:bottom="1134" w:left="1701" w:header="708" w:footer="709" w:gutter="0"/>
          <w:cols w:space="708"/>
          <w:titlePg/>
          <w:docGrid w:linePitch="360"/>
        </w:sectPr>
      </w:pPr>
    </w:p>
    <w:p w14:paraId="5DD9A9BF" w14:textId="77777777" w:rsidR="00EB50AA" w:rsidRPr="00115EAF" w:rsidRDefault="00EB50AA" w:rsidP="00EB50AA">
      <w:pPr>
        <w:spacing w:after="0" w:line="276" w:lineRule="auto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0251DFA7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  <w:sectPr w:rsidR="00EB50AA" w:rsidRPr="00115EAF" w:rsidSect="00227868">
          <w:type w:val="continuous"/>
          <w:pgSz w:w="11906" w:h="16838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</w:p>
    <w:p w14:paraId="19FDC64A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37ACB657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77DBED96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4B36865B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05CD3C6F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2D942CF7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288DD3E0" w14:textId="77777777" w:rsidR="00EB50AA" w:rsidRPr="00115EAF" w:rsidRDefault="00EB50AA" w:rsidP="00EB50AA">
      <w:pPr>
        <w:spacing w:after="0" w:line="276" w:lineRule="auto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6406118A" w14:textId="60C77CE0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  <w:r w:rsidRPr="00115EAF">
        <w:rPr>
          <w:rFonts w:ascii="Times New Roman" w:hAnsi="Times New Roman" w:cs="Times New Roman"/>
          <w:b/>
          <w:sz w:val="28"/>
          <w:szCs w:val="28"/>
        </w:rPr>
        <w:t>ОТЧЕТ О ПРАКТИЧЕСКОЙ РАБОТЕ</w:t>
      </w:r>
      <w:r w:rsidR="007E07F3" w:rsidRPr="00115EAF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C46D5">
        <w:rPr>
          <w:rFonts w:ascii="Times New Roman" w:hAnsi="Times New Roman" w:cs="Times New Roman"/>
          <w:b/>
          <w:sz w:val="28"/>
          <w:szCs w:val="28"/>
        </w:rPr>
        <w:t>5</w:t>
      </w:r>
    </w:p>
    <w:p w14:paraId="239ABC0B" w14:textId="5B601956" w:rsidR="00EB50AA" w:rsidRPr="00115EAF" w:rsidRDefault="000C46D5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sz w:val="28"/>
          <w:szCs w:val="28"/>
        </w:rPr>
        <w:sectPr w:rsidR="00EB50AA" w:rsidRPr="00115EAF" w:rsidSect="00285A4B">
          <w:type w:val="continuous"/>
          <w:pgSz w:w="11906" w:h="16838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План публикации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50AA" w:rsidRPr="00115EAF" w14:paraId="0955BC48" w14:textId="77777777" w:rsidTr="00677607">
        <w:trPr>
          <w:trHeight w:val="96"/>
        </w:trPr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14:paraId="022CBCDB" w14:textId="77777777" w:rsidR="00EB50AA" w:rsidRPr="00115EAF" w:rsidRDefault="00EB50AA" w:rsidP="00677607">
            <w:pPr>
              <w:spacing w:line="276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115EA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Тема</w:t>
            </w:r>
          </w:p>
        </w:tc>
      </w:tr>
    </w:tbl>
    <w:tbl>
      <w:tblPr>
        <w:tblpPr w:leftFromText="180" w:rightFromText="180" w:vertAnchor="text" w:horzAnchor="margin" w:tblpY="4189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3"/>
        <w:gridCol w:w="3015"/>
        <w:gridCol w:w="268"/>
        <w:gridCol w:w="1664"/>
        <w:gridCol w:w="268"/>
        <w:gridCol w:w="2747"/>
      </w:tblGrid>
      <w:tr w:rsidR="00EB50AA" w:rsidRPr="00115EAF" w14:paraId="081664A1" w14:textId="77777777" w:rsidTr="00677607">
        <w:tc>
          <w:tcPr>
            <w:tcW w:w="4408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24DBC5" w14:textId="77777777" w:rsidR="00EB50AA" w:rsidRPr="00115EAF" w:rsidRDefault="00EB50AA" w:rsidP="00677607">
            <w:pPr>
              <w:pStyle w:val="Basestyle"/>
              <w:jc w:val="left"/>
            </w:pPr>
            <w:r w:rsidRPr="00115EAF">
              <w:t>Преподаватель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0FD538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873ACE5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BCA814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888EDC5" w14:textId="0A1842A5" w:rsidR="00EB50AA" w:rsidRPr="00CD3EFA" w:rsidRDefault="000C46D5" w:rsidP="00677607">
            <w:pPr>
              <w:pStyle w:val="Basestyle"/>
              <w:jc w:val="center"/>
            </w:pPr>
            <w:r>
              <w:t xml:space="preserve">В. Н. </w:t>
            </w:r>
            <w:proofErr w:type="spellStart"/>
            <w:r>
              <w:t>Мымликов</w:t>
            </w:r>
            <w:proofErr w:type="spellEnd"/>
          </w:p>
        </w:tc>
      </w:tr>
      <w:tr w:rsidR="00EB50AA" w:rsidRPr="00115EAF" w14:paraId="387B21C7" w14:textId="77777777" w:rsidTr="00677607">
        <w:tc>
          <w:tcPr>
            <w:tcW w:w="4408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E1F2198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58AB65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3B4201A" w14:textId="77777777" w:rsidR="00EB50AA" w:rsidRPr="00115EAF" w:rsidRDefault="00EB50AA" w:rsidP="00677607">
            <w:pPr>
              <w:pStyle w:val="BaseTiny"/>
              <w:jc w:val="center"/>
            </w:pPr>
            <w:r w:rsidRPr="00115EAF">
              <w:t>подпись, дата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405A30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D0CDFC" w14:textId="77777777" w:rsidR="00EB50AA" w:rsidRPr="00115EAF" w:rsidRDefault="00EB50AA" w:rsidP="006776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EAF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  <w:tr w:rsidR="00EB50AA" w:rsidRPr="00115EAF" w14:paraId="10D7DCDE" w14:textId="77777777" w:rsidTr="00677607">
        <w:tc>
          <w:tcPr>
            <w:tcW w:w="139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6CB920D" w14:textId="77777777" w:rsidR="00EB50AA" w:rsidRPr="00115EAF" w:rsidRDefault="00EB50AA" w:rsidP="00677607">
            <w:pPr>
              <w:pStyle w:val="Basestyle"/>
              <w:jc w:val="left"/>
            </w:pPr>
            <w:r w:rsidRPr="00115EAF">
              <w:t>Студент</w:t>
            </w:r>
          </w:p>
        </w:tc>
        <w:tc>
          <w:tcPr>
            <w:tcW w:w="3015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AAEF6DB" w14:textId="4DB2B36F" w:rsidR="00EB50AA" w:rsidRPr="00FB517F" w:rsidRDefault="00327095" w:rsidP="00677607">
            <w:pPr>
              <w:pStyle w:val="Basestyle"/>
              <w:jc w:val="center"/>
            </w:pPr>
            <w:r w:rsidRPr="00115EAF">
              <w:t>КИ22-1</w:t>
            </w:r>
            <w:r w:rsidR="004D1454">
              <w:t>6</w:t>
            </w:r>
            <w:r w:rsidRPr="00115EAF">
              <w:t>/</w:t>
            </w:r>
            <w:r w:rsidR="00CD3EFA">
              <w:t>2</w:t>
            </w:r>
            <w:r w:rsidR="005E105B">
              <w:t>б, 03221</w:t>
            </w:r>
            <w:r w:rsidR="00404861">
              <w:t>0935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5410C3F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B7F9ACF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962F3CE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4300260" w14:textId="7D40C629" w:rsidR="00EB50AA" w:rsidRPr="00404861" w:rsidRDefault="005E105B" w:rsidP="00677607">
            <w:pPr>
              <w:pStyle w:val="Basestyle"/>
              <w:jc w:val="center"/>
            </w:pPr>
            <w:r>
              <w:t xml:space="preserve">А. </w:t>
            </w:r>
            <w:r w:rsidR="00404861">
              <w:t>П</w:t>
            </w:r>
            <w:r>
              <w:t xml:space="preserve">. </w:t>
            </w:r>
            <w:r w:rsidR="00404861">
              <w:t>Бекетов</w:t>
            </w:r>
          </w:p>
        </w:tc>
      </w:tr>
      <w:tr w:rsidR="00EB50AA" w:rsidRPr="00115EAF" w14:paraId="6329D8F2" w14:textId="77777777" w:rsidTr="00677607">
        <w:tc>
          <w:tcPr>
            <w:tcW w:w="139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440E8C5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15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92EA948" w14:textId="77777777" w:rsidR="00EB50AA" w:rsidRPr="00115EAF" w:rsidRDefault="00EB50AA" w:rsidP="00677607">
            <w:pPr>
              <w:pStyle w:val="BaseTiny"/>
              <w:jc w:val="center"/>
            </w:pPr>
            <w:r w:rsidRPr="00115EAF">
              <w:t>номер группы, зачётной книжки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E20EF38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861CCC" w14:textId="77777777" w:rsidR="00EB50AA" w:rsidRPr="00115EAF" w:rsidRDefault="00EB50AA" w:rsidP="00677607">
            <w:pPr>
              <w:pStyle w:val="BaseTiny"/>
              <w:jc w:val="center"/>
            </w:pPr>
            <w:r w:rsidRPr="00115EAF">
              <w:t>подпись, дата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0B95B4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7ADAD4" w14:textId="77777777" w:rsidR="00EB50AA" w:rsidRPr="00115EAF" w:rsidRDefault="00EB50AA" w:rsidP="006776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EAF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5774A556" w14:textId="77777777" w:rsidR="00EB50AA" w:rsidRPr="00115EAF" w:rsidRDefault="00EB50AA" w:rsidP="00EB50AA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EB50AA" w:rsidRPr="00115EAF" w:rsidSect="00285A4B">
          <w:type w:val="continuous"/>
          <w:pgSz w:w="11906" w:h="16838"/>
          <w:pgMar w:top="1134" w:right="851" w:bottom="1134" w:left="1701" w:header="709" w:footer="709" w:gutter="0"/>
          <w:cols w:space="708"/>
          <w:vAlign w:val="bottom"/>
          <w:titlePg/>
          <w:docGrid w:linePitch="360"/>
        </w:sectPr>
      </w:pPr>
    </w:p>
    <w:p w14:paraId="548A6DAE" w14:textId="77777777" w:rsidR="006D65B1" w:rsidRDefault="00E26E3F" w:rsidP="00EC7226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5414457"/>
      <w:r w:rsidRPr="00115EA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</w:t>
      </w:r>
      <w:bookmarkEnd w:id="0"/>
    </w:p>
    <w:p w14:paraId="4005D595" w14:textId="77777777" w:rsidR="00EC7226" w:rsidRPr="00EC7226" w:rsidRDefault="00EC7226" w:rsidP="00EC7226">
      <w:pPr>
        <w:spacing w:after="0" w:line="240" w:lineRule="auto"/>
      </w:pPr>
    </w:p>
    <w:p w14:paraId="2AD16C49" w14:textId="2B8ADB5E" w:rsidR="006D65B1" w:rsidRDefault="00404861" w:rsidP="00404861">
      <w:pPr>
        <w:pStyle w:val="Basestyle"/>
        <w:spacing w:line="360" w:lineRule="auto"/>
        <w:ind w:firstLine="709"/>
      </w:pPr>
      <w:r w:rsidRPr="00404861">
        <w:t>Разработать план публикации мобильного приложения "Путевые заметки", определить стратегию монетизации, обеспечить безопасность пользовательских данных</w:t>
      </w:r>
      <w:r>
        <w:t>.</w:t>
      </w:r>
    </w:p>
    <w:p w14:paraId="47A0641F" w14:textId="77777777" w:rsidR="00EC7226" w:rsidRPr="00CD3EFA" w:rsidRDefault="00EC7226" w:rsidP="00EC7226">
      <w:pPr>
        <w:pStyle w:val="Basestyle"/>
        <w:spacing w:line="120" w:lineRule="auto"/>
        <w:ind w:firstLine="709"/>
        <w:rPr>
          <w:b/>
        </w:rPr>
      </w:pPr>
    </w:p>
    <w:p w14:paraId="2F834B45" w14:textId="6CB2938A" w:rsidR="00E26E3F" w:rsidRDefault="00E26E3F" w:rsidP="00EC7226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5414459"/>
      <w:r w:rsidRPr="00115EAF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bookmarkEnd w:id="1"/>
      <w:r w:rsidR="00CD3EFA">
        <w:rPr>
          <w:rFonts w:ascii="Times New Roman" w:hAnsi="Times New Roman" w:cs="Times New Roman"/>
          <w:b/>
          <w:color w:val="auto"/>
          <w:sz w:val="28"/>
          <w:szCs w:val="28"/>
        </w:rPr>
        <w:t>Описание здания</w:t>
      </w:r>
    </w:p>
    <w:p w14:paraId="5E98F54F" w14:textId="77777777" w:rsidR="00EC7226" w:rsidRPr="00EC7226" w:rsidRDefault="00EC7226" w:rsidP="00EC7226">
      <w:pPr>
        <w:spacing w:after="0" w:line="240" w:lineRule="auto"/>
      </w:pPr>
    </w:p>
    <w:p w14:paraId="28708CBC" w14:textId="19A0ED53" w:rsidR="004E5A36" w:rsidRDefault="000C46D5" w:rsidP="00EC7226">
      <w:pPr>
        <w:pStyle w:val="af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Предложить план монетизации и публикации вашего приложения</w:t>
      </w:r>
    </w:p>
    <w:p w14:paraId="4DBD5102" w14:textId="4862DEAD" w:rsidR="000C46D5" w:rsidRDefault="000C46D5" w:rsidP="00404861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Составить инструкцию по сборке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apk</w:t>
      </w:r>
      <w:proofErr w:type="spellEnd"/>
      <w:r w:rsidRPr="000C46D5">
        <w:rPr>
          <w:rFonts w:ascii="Times New Roman" w:eastAsiaTheme="majorEastAsia" w:hAnsi="Times New Roman" w:cs="Times New Roman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файла вашего приложения средствами интерфейса командной строки</w:t>
      </w:r>
    </w:p>
    <w:p w14:paraId="1405759B" w14:textId="2B4DCBB6" w:rsidR="000C46D5" w:rsidRDefault="000C46D5" w:rsidP="00404861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Описать, какими средствами обеспечивается безопасность вашего приложения</w:t>
      </w:r>
    </w:p>
    <w:p w14:paraId="31133372" w14:textId="11C44267" w:rsidR="00CD3EFA" w:rsidRDefault="000C46D5" w:rsidP="00EC7226">
      <w:pPr>
        <w:pStyle w:val="af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Сформировать и загрузить архив.</w:t>
      </w:r>
    </w:p>
    <w:p w14:paraId="38EBDBDA" w14:textId="77777777" w:rsidR="00EC7226" w:rsidRPr="00EC7226" w:rsidRDefault="00EC7226" w:rsidP="00EC7226">
      <w:pPr>
        <w:spacing w:after="0" w:line="12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3ED4F1D" w14:textId="10D4DF27" w:rsidR="00CD3EFA" w:rsidRDefault="00CD3EFA" w:rsidP="00EC7226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5414468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D71A0" w:rsidRPr="00115EA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Ход выполнения</w:t>
      </w:r>
      <w:bookmarkEnd w:id="2"/>
    </w:p>
    <w:p w14:paraId="3AC0906E" w14:textId="77777777" w:rsidR="00EC7226" w:rsidRPr="00EC7226" w:rsidRDefault="00EC7226" w:rsidP="00EC7226">
      <w:pPr>
        <w:spacing w:line="240" w:lineRule="auto"/>
      </w:pPr>
    </w:p>
    <w:p w14:paraId="51818A5F" w14:textId="2F91EC54" w:rsidR="005C06FA" w:rsidRDefault="005C06FA" w:rsidP="00EC7226">
      <w:pPr>
        <w:pStyle w:val="af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приложения</w:t>
      </w:r>
    </w:p>
    <w:p w14:paraId="0C2418CD" w14:textId="5F53BE69" w:rsidR="005C06FA" w:rsidRDefault="005C06FA" w:rsidP="00404861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Платформы</w:t>
      </w:r>
    </w:p>
    <w:p w14:paraId="2ABCBBE8" w14:textId="459B380D" w:rsidR="005C06FA" w:rsidRDefault="005C06FA" w:rsidP="00404861">
      <w:pPr>
        <w:pStyle w:val="af"/>
        <w:numPr>
          <w:ilvl w:val="0"/>
          <w:numId w:val="16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 xml:space="preserve">Google Play — основная целевая платформа для 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>.</w:t>
      </w:r>
    </w:p>
    <w:p w14:paraId="6EC21726" w14:textId="6173B357" w:rsidR="005C06FA" w:rsidRDefault="005C06FA" w:rsidP="00404861">
      <w:pPr>
        <w:pStyle w:val="af"/>
        <w:numPr>
          <w:ilvl w:val="0"/>
          <w:numId w:val="16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 xml:space="preserve">Huawei 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AppGallery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 xml:space="preserve"> — дополнительный рынок без строгих требований Google.</w:t>
      </w:r>
    </w:p>
    <w:p w14:paraId="2EB407D1" w14:textId="21809E5E" w:rsidR="005C06FA" w:rsidRDefault="00404861" w:rsidP="00404861">
      <w:pPr>
        <w:pStyle w:val="af"/>
        <w:numPr>
          <w:ilvl w:val="0"/>
          <w:numId w:val="16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861">
        <w:rPr>
          <w:rFonts w:ascii="Times New Roman" w:hAnsi="Times New Roman" w:cs="Times New Roman"/>
          <w:sz w:val="28"/>
          <w:szCs w:val="28"/>
        </w:rPr>
        <w:t>F-</w:t>
      </w:r>
      <w:proofErr w:type="spellStart"/>
      <w:r w:rsidRPr="00404861">
        <w:rPr>
          <w:rFonts w:ascii="Times New Roman" w:hAnsi="Times New Roman" w:cs="Times New Roman"/>
          <w:sz w:val="28"/>
          <w:szCs w:val="28"/>
        </w:rPr>
        <w:t>Droid</w:t>
      </w:r>
      <w:proofErr w:type="spellEnd"/>
      <w:r w:rsidRPr="0040486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0486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04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861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Pr="00404861">
        <w:rPr>
          <w:rFonts w:ascii="Times New Roman" w:hAnsi="Times New Roman" w:cs="Times New Roman"/>
          <w:sz w:val="28"/>
          <w:szCs w:val="28"/>
        </w:rPr>
        <w:t xml:space="preserve"> — как альтернатива для </w:t>
      </w:r>
      <w:proofErr w:type="spellStart"/>
      <w:r w:rsidRPr="00404861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404861">
        <w:rPr>
          <w:rFonts w:ascii="Times New Roman" w:hAnsi="Times New Roman" w:cs="Times New Roman"/>
          <w:sz w:val="28"/>
          <w:szCs w:val="28"/>
        </w:rPr>
        <w:t xml:space="preserve"> публикации.</w:t>
      </w:r>
    </w:p>
    <w:p w14:paraId="48630452" w14:textId="7388957E" w:rsidR="005C06FA" w:rsidRDefault="005C06FA" w:rsidP="00404861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публикации</w:t>
      </w:r>
    </w:p>
    <w:p w14:paraId="59DBF38A" w14:textId="0FBB9B82" w:rsidR="005C06FA" w:rsidRDefault="005C06FA" w:rsidP="00404861">
      <w:pPr>
        <w:pStyle w:val="af"/>
        <w:numPr>
          <w:ilvl w:val="0"/>
          <w:numId w:val="17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Создание аккаунта разработчика</w:t>
      </w:r>
    </w:p>
    <w:p w14:paraId="2B498F76" w14:textId="30422525" w:rsidR="005C06FA" w:rsidRDefault="005C06FA" w:rsidP="00404861">
      <w:pPr>
        <w:pStyle w:val="af"/>
        <w:numPr>
          <w:ilvl w:val="0"/>
          <w:numId w:val="17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Генерация .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06FA">
        <w:rPr>
          <w:rFonts w:ascii="Times New Roman" w:hAnsi="Times New Roman" w:cs="Times New Roman"/>
          <w:sz w:val="28"/>
          <w:szCs w:val="28"/>
        </w:rPr>
        <w:t>или .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aab</w:t>
      </w:r>
      <w:proofErr w:type="spellEnd"/>
      <w:proofErr w:type="gramEnd"/>
    </w:p>
    <w:p w14:paraId="7497DC46" w14:textId="04F2EEE9" w:rsidR="005C06FA" w:rsidRDefault="005C06FA" w:rsidP="00404861">
      <w:pPr>
        <w:pStyle w:val="af"/>
        <w:numPr>
          <w:ilvl w:val="0"/>
          <w:numId w:val="17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Прохождение модерации</w:t>
      </w:r>
    </w:p>
    <w:p w14:paraId="76C40834" w14:textId="5B9EA6E4" w:rsidR="005C06FA" w:rsidRDefault="005C06FA" w:rsidP="00404861">
      <w:pPr>
        <w:pStyle w:val="af"/>
        <w:numPr>
          <w:ilvl w:val="1"/>
          <w:numId w:val="17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 xml:space="preserve">Указать, что приложение работает </w:t>
      </w:r>
      <w:r w:rsidRPr="00404861">
        <w:rPr>
          <w:rFonts w:ascii="Times New Roman" w:hAnsi="Times New Roman" w:cs="Times New Roman"/>
          <w:sz w:val="28"/>
          <w:szCs w:val="28"/>
        </w:rPr>
        <w:t>локально</w:t>
      </w:r>
      <w:r w:rsidRPr="005C06FA">
        <w:rPr>
          <w:rFonts w:ascii="Times New Roman" w:hAnsi="Times New Roman" w:cs="Times New Roman"/>
          <w:sz w:val="28"/>
          <w:szCs w:val="28"/>
        </w:rPr>
        <w:t xml:space="preserve"> и не требует входа/аккаунта</w:t>
      </w:r>
    </w:p>
    <w:p w14:paraId="70755091" w14:textId="6BB3A89F" w:rsidR="005C06FA" w:rsidRDefault="005C06FA" w:rsidP="00404861">
      <w:pPr>
        <w:pStyle w:val="af"/>
        <w:numPr>
          <w:ilvl w:val="1"/>
          <w:numId w:val="17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Уточнить, что персональные данные не собираются</w:t>
      </w:r>
    </w:p>
    <w:p w14:paraId="6658D0DF" w14:textId="31962AB2" w:rsidR="005C06FA" w:rsidRDefault="005C06FA" w:rsidP="00404861">
      <w:pPr>
        <w:pStyle w:val="af"/>
        <w:numPr>
          <w:ilvl w:val="0"/>
          <w:numId w:val="17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Добавить политику конфиденциальности</w:t>
      </w:r>
    </w:p>
    <w:p w14:paraId="441EEA97" w14:textId="7DB10556" w:rsidR="005C06FA" w:rsidRDefault="005C06FA" w:rsidP="00404861">
      <w:pPr>
        <w:pStyle w:val="af"/>
        <w:numPr>
          <w:ilvl w:val="1"/>
          <w:numId w:val="17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lastRenderedPageBreak/>
        <w:t>Указать, что приложение не собирает, не обрабатывает и не передает данные</w:t>
      </w:r>
    </w:p>
    <w:p w14:paraId="035F746E" w14:textId="11CE8F99" w:rsidR="00404861" w:rsidRDefault="005C06FA" w:rsidP="00404861">
      <w:pPr>
        <w:pStyle w:val="af"/>
        <w:numPr>
          <w:ilvl w:val="1"/>
          <w:numId w:val="17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 xml:space="preserve">Можно разместить политику на 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Notion</w:t>
      </w:r>
      <w:proofErr w:type="spellEnd"/>
    </w:p>
    <w:p w14:paraId="6DCA280F" w14:textId="77777777" w:rsidR="00404861" w:rsidRPr="00404861" w:rsidRDefault="00404861" w:rsidP="00404861">
      <w:pPr>
        <w:pStyle w:val="af"/>
        <w:spacing w:line="24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</w:p>
    <w:p w14:paraId="0B0371F9" w14:textId="05E381E3" w:rsidR="005C06FA" w:rsidRDefault="005C06FA" w:rsidP="00404861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Монетизация</w:t>
      </w:r>
    </w:p>
    <w:p w14:paraId="00282B3B" w14:textId="77777777" w:rsidR="00404861" w:rsidRDefault="00404861" w:rsidP="00404861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6FA">
        <w:rPr>
          <w:rFonts w:ascii="Times New Roman" w:hAnsi="Times New Roman" w:cs="Times New Roman"/>
          <w:sz w:val="28"/>
          <w:szCs w:val="28"/>
          <w:lang w:val="en-US"/>
        </w:rPr>
        <w:t>Реклама</w:t>
      </w:r>
      <w:proofErr w:type="spellEnd"/>
    </w:p>
    <w:p w14:paraId="200F3646" w14:textId="77777777" w:rsidR="00404861" w:rsidRPr="005C06FA" w:rsidRDefault="00404861" w:rsidP="00404861">
      <w:pPr>
        <w:pStyle w:val="af"/>
        <w:numPr>
          <w:ilvl w:val="1"/>
          <w:numId w:val="18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06FA">
        <w:rPr>
          <w:rFonts w:ascii="Times New Roman" w:hAnsi="Times New Roman" w:cs="Times New Roman"/>
          <w:sz w:val="28"/>
          <w:szCs w:val="28"/>
          <w:lang w:val="en-US"/>
        </w:rPr>
        <w:t>AdMob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 xml:space="preserve"> от </w:t>
      </w:r>
      <w:r w:rsidRPr="005C06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C06FA">
        <w:rPr>
          <w:rFonts w:ascii="Times New Roman" w:hAnsi="Times New Roman" w:cs="Times New Roman"/>
          <w:sz w:val="28"/>
          <w:szCs w:val="28"/>
        </w:rPr>
        <w:t xml:space="preserve"> — встроенная баннерная или межстраничная реклама. Показ баннера внизу главного экрана или межстраничной рекламы при запуске</w:t>
      </w:r>
    </w:p>
    <w:p w14:paraId="02A1EBFC" w14:textId="77777777" w:rsidR="00404861" w:rsidRDefault="00404861" w:rsidP="00404861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6FA">
        <w:rPr>
          <w:rFonts w:ascii="Times New Roman" w:hAnsi="Times New Roman" w:cs="Times New Roman"/>
          <w:sz w:val="28"/>
          <w:szCs w:val="28"/>
          <w:lang w:val="en-US"/>
        </w:rPr>
        <w:t>Покупка</w:t>
      </w:r>
      <w:proofErr w:type="spellEnd"/>
      <w:r w:rsidRPr="005C06FA">
        <w:rPr>
          <w:rFonts w:ascii="Times New Roman" w:hAnsi="Times New Roman" w:cs="Times New Roman"/>
          <w:sz w:val="28"/>
          <w:szCs w:val="28"/>
          <w:lang w:val="en-US"/>
        </w:rPr>
        <w:t xml:space="preserve"> Pro-</w:t>
      </w:r>
      <w:proofErr w:type="spellStart"/>
      <w:r w:rsidRPr="005C06FA">
        <w:rPr>
          <w:rFonts w:ascii="Times New Roman" w:hAnsi="Times New Roman" w:cs="Times New Roman"/>
          <w:sz w:val="28"/>
          <w:szCs w:val="28"/>
          <w:lang w:val="en-US"/>
        </w:rPr>
        <w:t>версии</w:t>
      </w:r>
      <w:proofErr w:type="spellEnd"/>
    </w:p>
    <w:p w14:paraId="18E6C82A" w14:textId="77777777" w:rsidR="00404861" w:rsidRPr="005C06FA" w:rsidRDefault="00404861" w:rsidP="00404861">
      <w:pPr>
        <w:pStyle w:val="af"/>
        <w:numPr>
          <w:ilvl w:val="0"/>
          <w:numId w:val="20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Отключение рекламы</w:t>
      </w:r>
    </w:p>
    <w:p w14:paraId="6899ADC7" w14:textId="77777777" w:rsidR="00404861" w:rsidRPr="005C06FA" w:rsidRDefault="00404861" w:rsidP="00404861">
      <w:pPr>
        <w:pStyle w:val="af"/>
        <w:numPr>
          <w:ilvl w:val="0"/>
          <w:numId w:val="20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Возможность экспорта данных (</w:t>
      </w:r>
      <w:r w:rsidRPr="005C06F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C06FA">
        <w:rPr>
          <w:rFonts w:ascii="Times New Roman" w:hAnsi="Times New Roman" w:cs="Times New Roman"/>
          <w:sz w:val="28"/>
          <w:szCs w:val="28"/>
        </w:rPr>
        <w:t xml:space="preserve">, </w:t>
      </w:r>
      <w:r w:rsidRPr="005C06F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C06FA">
        <w:rPr>
          <w:rFonts w:ascii="Times New Roman" w:hAnsi="Times New Roman" w:cs="Times New Roman"/>
          <w:sz w:val="28"/>
          <w:szCs w:val="28"/>
        </w:rPr>
        <w:t>)</w:t>
      </w:r>
    </w:p>
    <w:p w14:paraId="6AAC96D0" w14:textId="77777777" w:rsidR="00404861" w:rsidRPr="005C06FA" w:rsidRDefault="00404861" w:rsidP="00404861">
      <w:pPr>
        <w:pStyle w:val="af"/>
        <w:numPr>
          <w:ilvl w:val="0"/>
          <w:numId w:val="20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</w:p>
    <w:p w14:paraId="7A229C80" w14:textId="77777777" w:rsidR="00404861" w:rsidRDefault="00404861" w:rsidP="00404861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6FA">
        <w:rPr>
          <w:rFonts w:ascii="Times New Roman" w:hAnsi="Times New Roman" w:cs="Times New Roman"/>
          <w:sz w:val="28"/>
          <w:szCs w:val="28"/>
          <w:lang w:val="en-US"/>
        </w:rPr>
        <w:t>Пожертвования</w:t>
      </w:r>
      <w:proofErr w:type="spellEnd"/>
    </w:p>
    <w:p w14:paraId="13ABE259" w14:textId="7AB050D3" w:rsidR="00404861" w:rsidRDefault="00404861" w:rsidP="00404861">
      <w:pPr>
        <w:pStyle w:val="af"/>
        <w:numPr>
          <w:ilvl w:val="1"/>
          <w:numId w:val="18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 xml:space="preserve">Кнопка "Поддержать разработчика" → переход на страницу 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доната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Boosty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Ko-fi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6FA">
        <w:rPr>
          <w:rFonts w:ascii="Times New Roman" w:hAnsi="Times New Roman" w:cs="Times New Roman"/>
          <w:sz w:val="28"/>
          <w:szCs w:val="28"/>
        </w:rPr>
        <w:t>ЮMoney</w:t>
      </w:r>
      <w:proofErr w:type="spellEnd"/>
      <w:r w:rsidRPr="005C06FA">
        <w:rPr>
          <w:rFonts w:ascii="Times New Roman" w:hAnsi="Times New Roman" w:cs="Times New Roman"/>
          <w:sz w:val="28"/>
          <w:szCs w:val="28"/>
        </w:rPr>
        <w:t>)</w:t>
      </w:r>
    </w:p>
    <w:p w14:paraId="45F4A04F" w14:textId="77777777" w:rsidR="00404861" w:rsidRPr="00404861" w:rsidRDefault="00404861" w:rsidP="00404861">
      <w:pPr>
        <w:pStyle w:val="af"/>
        <w:spacing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5B900BA0" w14:textId="61CDC199" w:rsidR="005C06FA" w:rsidRPr="00404861" w:rsidRDefault="00404861" w:rsidP="00404861">
      <w:pPr>
        <w:pStyle w:val="af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861">
        <w:rPr>
          <w:rFonts w:ascii="Times New Roman" w:hAnsi="Times New Roman" w:cs="Times New Roman"/>
          <w:sz w:val="28"/>
          <w:szCs w:val="28"/>
        </w:rPr>
        <w:t>Безопасность и работа с данными</w:t>
      </w:r>
    </w:p>
    <w:p w14:paraId="23772274" w14:textId="77777777" w:rsidR="000A1E63" w:rsidRPr="000A1E63" w:rsidRDefault="000A1E63" w:rsidP="000A1E63">
      <w:pPr>
        <w:pStyle w:val="a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 xml:space="preserve">Приложение «Путевые заметки» хранит всю информацию (заголовки, текст, изображения и местоположение заметок) исключительно на устройстве пользователя. Для защиты данных используется библиотека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SQLCipher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, которая реализует шифрование всей базы данных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с использованием 256-битного AES.</w:t>
      </w:r>
    </w:p>
    <w:p w14:paraId="2C7192AF" w14:textId="0077F94C" w:rsidR="000A1E63" w:rsidRPr="000A1E63" w:rsidRDefault="000A1E63" w:rsidP="000A1E63">
      <w:pPr>
        <w:pStyle w:val="a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Основные меры безопасности:</w:t>
      </w:r>
    </w:p>
    <w:p w14:paraId="1C15158C" w14:textId="67AD4886" w:rsidR="000A1E63" w:rsidRPr="000A1E63" w:rsidRDefault="000A1E63" w:rsidP="000A1E63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Шифрование базы данных:</w:t>
      </w:r>
    </w:p>
    <w:p w14:paraId="6FE86AC2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Все данные хранятся в зашифрованном виде.</w:t>
      </w:r>
    </w:p>
    <w:p w14:paraId="42547895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Ключ шифрования встроен в приложение, но может быть позже реализована генерация на основе пользовательского пароля.</w:t>
      </w:r>
    </w:p>
    <w:p w14:paraId="3DA2B961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Проверка: при попытке открыть .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файл в обычном редакторе — он не читается (ошибка: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encrypted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>).</w:t>
      </w:r>
    </w:p>
    <w:p w14:paraId="26AEA27F" w14:textId="0FA09ECB" w:rsidR="000A1E63" w:rsidRPr="000A1E63" w:rsidRDefault="000A1E63" w:rsidP="000A1E63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lastRenderedPageBreak/>
        <w:t>Отсутствие сетевого взаимодействия:</w:t>
      </w:r>
    </w:p>
    <w:p w14:paraId="149C96F7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Приложение не подключается к интернету (в базовой версии).</w:t>
      </w:r>
    </w:p>
    <w:p w14:paraId="56583761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Все заметки, включая изображения, остаются на устройстве и не передаются на сервер.</w:t>
      </w:r>
    </w:p>
    <w:p w14:paraId="1151602E" w14:textId="73E3859C" w:rsidR="000A1E63" w:rsidRPr="000A1E63" w:rsidRDefault="000A1E63" w:rsidP="000A1E63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Минимальные разрешения:</w:t>
      </w:r>
    </w:p>
    <w:p w14:paraId="79E37350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Приложение не запрашивает доступ к контактам, микрофону, камере или хранилищу.</w:t>
      </w:r>
    </w:p>
    <w:p w14:paraId="25CBC384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Геолокация может использоваться по желанию пользователя при установке метки на карте, но не сохраняется без разрешения.</w:t>
      </w:r>
    </w:p>
    <w:p w14:paraId="151877BF" w14:textId="62765BB7" w:rsidR="000A1E63" w:rsidRPr="000A1E63" w:rsidRDefault="000A1E63" w:rsidP="000A1E63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Политика конфиденциальности:</w:t>
      </w:r>
    </w:p>
    <w:p w14:paraId="66B6973A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Приложение не собирает и не передаёт персональные данные.</w:t>
      </w:r>
    </w:p>
    <w:p w14:paraId="05D478CC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 xml:space="preserve">Политика размещается, например, на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A1E63">
        <w:rPr>
          <w:rFonts w:ascii="Times New Roman" w:hAnsi="Times New Roman" w:cs="Times New Roman"/>
          <w:sz w:val="28"/>
          <w:szCs w:val="28"/>
        </w:rPr>
        <w:t>Notion</w:t>
      </w:r>
      <w:proofErr w:type="spellEnd"/>
      <w:r w:rsidRPr="000A1E63">
        <w:rPr>
          <w:rFonts w:ascii="Times New Roman" w:hAnsi="Times New Roman" w:cs="Times New Roman"/>
          <w:sz w:val="28"/>
          <w:szCs w:val="28"/>
        </w:rPr>
        <w:t>.</w:t>
      </w:r>
    </w:p>
    <w:p w14:paraId="240DB8AA" w14:textId="77777777" w:rsidR="005C06FA" w:rsidRPr="005C06FA" w:rsidRDefault="005C06FA" w:rsidP="005C06FA">
      <w:pPr>
        <w:pStyle w:val="af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7349A08D" w14:textId="4F0EA856" w:rsidR="004E5A36" w:rsidRDefault="004E5A36" w:rsidP="00CD3EFA"/>
    <w:p w14:paraId="3F78BAFF" w14:textId="6058D71B" w:rsidR="00150B48" w:rsidRDefault="00150B48" w:rsidP="00CD3EFA"/>
    <w:p w14:paraId="4B412211" w14:textId="73B5350F" w:rsidR="00150B48" w:rsidRDefault="00150B48" w:rsidP="00CD3EFA"/>
    <w:p w14:paraId="0AF1E038" w14:textId="6582904E" w:rsidR="00150B48" w:rsidRDefault="00150B48" w:rsidP="00CD3EFA"/>
    <w:p w14:paraId="5CE6DBAC" w14:textId="09C17FAE" w:rsidR="00150B48" w:rsidRDefault="00150B48" w:rsidP="00CD3EFA"/>
    <w:p w14:paraId="14CCC317" w14:textId="5F4BFA2B" w:rsidR="00150B48" w:rsidRDefault="00150B48" w:rsidP="00CD3EFA"/>
    <w:p w14:paraId="77F0D96E" w14:textId="00C93A29" w:rsidR="00150B48" w:rsidRPr="00CD3EFA" w:rsidRDefault="00150B48" w:rsidP="00CD3EFA"/>
    <w:p w14:paraId="47040685" w14:textId="77777777" w:rsidR="00115EAF" w:rsidRPr="00115EAF" w:rsidRDefault="0016344F" w:rsidP="00115EAF">
      <w:pPr>
        <w:pStyle w:val="a9"/>
        <w:outlineLvl w:val="0"/>
        <w:rPr>
          <w:rFonts w:cs="Times New Roman"/>
        </w:rPr>
      </w:pPr>
      <w:bookmarkStart w:id="3" w:name="_Toc145414470"/>
      <w:r w:rsidRPr="00115EAF">
        <w:rPr>
          <w:rFonts w:cs="Times New Roman"/>
        </w:rPr>
        <w:lastRenderedPageBreak/>
        <w:t>СПИСОК ИСПОЛЬЗОВАННЫХ ИСТОЧНИКОВ</w:t>
      </w:r>
      <w:bookmarkEnd w:id="3"/>
    </w:p>
    <w:p w14:paraId="02814703" w14:textId="04B5A2DE" w:rsidR="00115EAF" w:rsidRPr="00115EAF" w:rsidRDefault="0016344F" w:rsidP="00150B48">
      <w:pPr>
        <w:pStyle w:val="a9"/>
        <w:spacing w:line="360" w:lineRule="auto"/>
        <w:jc w:val="both"/>
        <w:outlineLvl w:val="0"/>
        <w:rPr>
          <w:rFonts w:cs="Times New Roman"/>
        </w:rPr>
      </w:pPr>
      <w:r w:rsidRPr="00115EAF">
        <w:rPr>
          <w:rFonts w:cs="Times New Roman"/>
          <w:b w:val="0"/>
        </w:rPr>
        <w:t>СТУ 7.5–07–2021 Система менеджмента качества. Общие</w:t>
      </w:r>
      <w:r w:rsidR="00115EAF" w:rsidRPr="00115EAF">
        <w:rPr>
          <w:rFonts w:cs="Times New Roman"/>
        </w:rPr>
        <w:t xml:space="preserve"> </w:t>
      </w:r>
      <w:r w:rsidRPr="00115EAF">
        <w:rPr>
          <w:rFonts w:cs="Times New Roman"/>
          <w:b w:val="0"/>
        </w:rPr>
        <w:t xml:space="preserve">требования к построению, изложению и оформлению документов учебной деятельности. – Взамен СТО 4.2-07-2014; </w:t>
      </w:r>
      <w:proofErr w:type="spellStart"/>
      <w:r w:rsidRPr="00115EAF">
        <w:rPr>
          <w:rFonts w:cs="Times New Roman"/>
          <w:b w:val="0"/>
        </w:rPr>
        <w:t>введ</w:t>
      </w:r>
      <w:proofErr w:type="spellEnd"/>
      <w:r w:rsidRPr="00115EAF">
        <w:rPr>
          <w:rFonts w:cs="Times New Roman"/>
          <w:b w:val="0"/>
        </w:rPr>
        <w:t xml:space="preserve">. 20.12.2021 – </w:t>
      </w:r>
      <w:r w:rsidR="00481F07" w:rsidRPr="00115EAF">
        <w:rPr>
          <w:rFonts w:cs="Times New Roman"/>
          <w:b w:val="0"/>
        </w:rPr>
        <w:t>Красноярск:</w:t>
      </w:r>
      <w:r w:rsidRPr="00115EAF">
        <w:rPr>
          <w:rFonts w:cs="Times New Roman"/>
          <w:b w:val="0"/>
        </w:rPr>
        <w:t xml:space="preserve"> СФУ, 2021</w:t>
      </w:r>
      <w:r w:rsidR="00481F07" w:rsidRPr="00115EAF">
        <w:rPr>
          <w:rFonts w:cs="Times New Roman"/>
          <w:b w:val="0"/>
        </w:rPr>
        <w:t xml:space="preserve">. – 61с. </w:t>
      </w:r>
    </w:p>
    <w:p w14:paraId="6FE36275" w14:textId="77777777" w:rsidR="0016344F" w:rsidRPr="00115EAF" w:rsidRDefault="0016344F" w:rsidP="0016344F">
      <w:pPr>
        <w:pStyle w:val="a9"/>
        <w:rPr>
          <w:rFonts w:cs="Times New Roman"/>
        </w:rPr>
      </w:pPr>
    </w:p>
    <w:p w14:paraId="01451D77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5388148D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26895984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7E3BD84B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58E5B00D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7E9FD7D5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552802E9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7B047A49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75D433F5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68DA3E81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179CC87C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74C40CEB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20308557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007818BA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1A593AF0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6C36D8D6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0F29724F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4412F36D" w14:textId="77777777" w:rsidR="00BA3FAE" w:rsidRPr="00115EAF" w:rsidRDefault="00BA3FAE" w:rsidP="00481F07">
      <w:pPr>
        <w:pStyle w:val="a9"/>
        <w:jc w:val="left"/>
        <w:rPr>
          <w:rFonts w:cs="Times New Roman"/>
        </w:rPr>
      </w:pPr>
    </w:p>
    <w:sectPr w:rsidR="00BA3FAE" w:rsidRPr="00115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B7C1F" w14:textId="77777777" w:rsidR="003A15A1" w:rsidRDefault="003A15A1">
      <w:pPr>
        <w:spacing w:after="0" w:line="240" w:lineRule="auto"/>
      </w:pPr>
      <w:r>
        <w:separator/>
      </w:r>
    </w:p>
  </w:endnote>
  <w:endnote w:type="continuationSeparator" w:id="0">
    <w:p w14:paraId="3836F2D0" w14:textId="77777777" w:rsidR="003A15A1" w:rsidRDefault="003A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15662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E7E27AC" w14:textId="77777777" w:rsidR="00EB50AA" w:rsidRPr="00BE0128" w:rsidRDefault="00EB50AA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012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012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012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029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E012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8C4BFB7" w14:textId="77777777" w:rsidR="00EB50AA" w:rsidRDefault="00EB50A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F5AFE" w14:textId="77777777" w:rsidR="00EB50AA" w:rsidRDefault="00EB50AA">
    <w:pPr>
      <w:pStyle w:val="a4"/>
      <w:rPr>
        <w:rFonts w:ascii="Times New Roman" w:hAnsi="Times New Roman" w:cs="Times New Roman"/>
        <w:sz w:val="28"/>
        <w:szCs w:val="28"/>
      </w:rPr>
    </w:pPr>
    <w:r>
      <w:tab/>
    </w:r>
  </w:p>
  <w:p w14:paraId="6B4C4D49" w14:textId="693DDEEE" w:rsidR="004D1454" w:rsidRPr="00285A4B" w:rsidRDefault="00EB50AA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  <w:t>Красноярск 202</w:t>
    </w:r>
    <w:r w:rsidR="004D1454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9C3BD" w14:textId="77777777" w:rsidR="003A15A1" w:rsidRDefault="003A15A1">
      <w:pPr>
        <w:spacing w:after="0" w:line="240" w:lineRule="auto"/>
      </w:pPr>
      <w:r>
        <w:separator/>
      </w:r>
    </w:p>
  </w:footnote>
  <w:footnote w:type="continuationSeparator" w:id="0">
    <w:p w14:paraId="33DD712F" w14:textId="77777777" w:rsidR="003A15A1" w:rsidRDefault="003A1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45"/>
    <w:multiLevelType w:val="hybridMultilevel"/>
    <w:tmpl w:val="41E0935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A0927B5"/>
    <w:multiLevelType w:val="hybridMultilevel"/>
    <w:tmpl w:val="C3D2C502"/>
    <w:lvl w:ilvl="0" w:tplc="5888B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E122C9"/>
    <w:multiLevelType w:val="hybridMultilevel"/>
    <w:tmpl w:val="49409A10"/>
    <w:lvl w:ilvl="0" w:tplc="8002355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F5FE4"/>
    <w:multiLevelType w:val="hybridMultilevel"/>
    <w:tmpl w:val="F57EA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A1646"/>
    <w:multiLevelType w:val="hybridMultilevel"/>
    <w:tmpl w:val="E6FA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C12AC"/>
    <w:multiLevelType w:val="hybridMultilevel"/>
    <w:tmpl w:val="F3BC02BA"/>
    <w:lvl w:ilvl="0" w:tplc="9D9848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D6F5FDE"/>
    <w:multiLevelType w:val="hybridMultilevel"/>
    <w:tmpl w:val="57467026"/>
    <w:lvl w:ilvl="0" w:tplc="C66CD3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FC6A13"/>
    <w:multiLevelType w:val="hybridMultilevel"/>
    <w:tmpl w:val="4C8031F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E77098"/>
    <w:multiLevelType w:val="hybridMultilevel"/>
    <w:tmpl w:val="9D126BAE"/>
    <w:lvl w:ilvl="0" w:tplc="49E43E9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762EB3"/>
    <w:multiLevelType w:val="hybridMultilevel"/>
    <w:tmpl w:val="DD884A76"/>
    <w:lvl w:ilvl="0" w:tplc="266A0A0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2968DD"/>
    <w:multiLevelType w:val="hybridMultilevel"/>
    <w:tmpl w:val="0858846C"/>
    <w:lvl w:ilvl="0" w:tplc="0770BD9C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D2B4BA0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96408"/>
    <w:multiLevelType w:val="hybridMultilevel"/>
    <w:tmpl w:val="8EA82950"/>
    <w:lvl w:ilvl="0" w:tplc="36385A52">
      <w:start w:val="1"/>
      <w:numFmt w:val="lowerLetter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7845"/>
    <w:multiLevelType w:val="hybridMultilevel"/>
    <w:tmpl w:val="5382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74E20"/>
    <w:multiLevelType w:val="hybridMultilevel"/>
    <w:tmpl w:val="F39A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C6A53"/>
    <w:multiLevelType w:val="hybridMultilevel"/>
    <w:tmpl w:val="7D966F66"/>
    <w:lvl w:ilvl="0" w:tplc="EA9886B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F218E5"/>
    <w:multiLevelType w:val="hybridMultilevel"/>
    <w:tmpl w:val="2D1ABD56"/>
    <w:lvl w:ilvl="0" w:tplc="5A1E8DD2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62515"/>
    <w:multiLevelType w:val="multilevel"/>
    <w:tmpl w:val="108640F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9436A"/>
    <w:multiLevelType w:val="hybridMultilevel"/>
    <w:tmpl w:val="8C32C0AE"/>
    <w:lvl w:ilvl="0" w:tplc="25F21C22">
      <w:start w:val="1"/>
      <w:numFmt w:val="bullet"/>
      <w:suff w:val="space"/>
      <w:lvlText w:val="-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9B3F3D"/>
    <w:multiLevelType w:val="hybridMultilevel"/>
    <w:tmpl w:val="818C36D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5AE5860"/>
    <w:multiLevelType w:val="hybridMultilevel"/>
    <w:tmpl w:val="58341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838DE"/>
    <w:multiLevelType w:val="hybridMultilevel"/>
    <w:tmpl w:val="6A862E4C"/>
    <w:lvl w:ilvl="0" w:tplc="389AD3B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96BD48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4565961">
    <w:abstractNumId w:val="6"/>
  </w:num>
  <w:num w:numId="2" w16cid:durableId="2000576346">
    <w:abstractNumId w:val="5"/>
  </w:num>
  <w:num w:numId="3" w16cid:durableId="1843272862">
    <w:abstractNumId w:val="13"/>
  </w:num>
  <w:num w:numId="4" w16cid:durableId="1501459305">
    <w:abstractNumId w:val="19"/>
  </w:num>
  <w:num w:numId="5" w16cid:durableId="1055861360">
    <w:abstractNumId w:val="17"/>
  </w:num>
  <w:num w:numId="6" w16cid:durableId="902326686">
    <w:abstractNumId w:val="1"/>
  </w:num>
  <w:num w:numId="7" w16cid:durableId="938833725">
    <w:abstractNumId w:val="18"/>
  </w:num>
  <w:num w:numId="8" w16cid:durableId="971448808">
    <w:abstractNumId w:val="0"/>
  </w:num>
  <w:num w:numId="9" w16cid:durableId="1122382342">
    <w:abstractNumId w:val="4"/>
  </w:num>
  <w:num w:numId="10" w16cid:durableId="393547274">
    <w:abstractNumId w:val="3"/>
  </w:num>
  <w:num w:numId="11" w16cid:durableId="174466205">
    <w:abstractNumId w:val="12"/>
  </w:num>
  <w:num w:numId="12" w16cid:durableId="1954749906">
    <w:abstractNumId w:val="14"/>
  </w:num>
  <w:num w:numId="13" w16cid:durableId="378483418">
    <w:abstractNumId w:val="15"/>
  </w:num>
  <w:num w:numId="14" w16cid:durableId="2045247901">
    <w:abstractNumId w:val="8"/>
  </w:num>
  <w:num w:numId="15" w16cid:durableId="2022664621">
    <w:abstractNumId w:val="11"/>
  </w:num>
  <w:num w:numId="16" w16cid:durableId="867181871">
    <w:abstractNumId w:val="2"/>
  </w:num>
  <w:num w:numId="17" w16cid:durableId="886911706">
    <w:abstractNumId w:val="20"/>
  </w:num>
  <w:num w:numId="18" w16cid:durableId="1414813153">
    <w:abstractNumId w:val="10"/>
  </w:num>
  <w:num w:numId="19" w16cid:durableId="1287933923">
    <w:abstractNumId w:val="7"/>
  </w:num>
  <w:num w:numId="20" w16cid:durableId="1163935887">
    <w:abstractNumId w:val="9"/>
  </w:num>
  <w:num w:numId="21" w16cid:durableId="1749309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0AA"/>
    <w:rsid w:val="00014372"/>
    <w:rsid w:val="000370D9"/>
    <w:rsid w:val="00056285"/>
    <w:rsid w:val="00082FBC"/>
    <w:rsid w:val="0008670A"/>
    <w:rsid w:val="000A1E63"/>
    <w:rsid w:val="000A2E3B"/>
    <w:rsid w:val="000C46D5"/>
    <w:rsid w:val="000D48E5"/>
    <w:rsid w:val="00111D64"/>
    <w:rsid w:val="00115EAF"/>
    <w:rsid w:val="001253DC"/>
    <w:rsid w:val="00127F97"/>
    <w:rsid w:val="00150B48"/>
    <w:rsid w:val="0016344F"/>
    <w:rsid w:val="0017010A"/>
    <w:rsid w:val="00175140"/>
    <w:rsid w:val="001E4B5C"/>
    <w:rsid w:val="00206FBC"/>
    <w:rsid w:val="0023350D"/>
    <w:rsid w:val="0025746C"/>
    <w:rsid w:val="00286404"/>
    <w:rsid w:val="00295B5F"/>
    <w:rsid w:val="002A05C2"/>
    <w:rsid w:val="002A789D"/>
    <w:rsid w:val="002C0012"/>
    <w:rsid w:val="002D6025"/>
    <w:rsid w:val="002E0659"/>
    <w:rsid w:val="002E3F33"/>
    <w:rsid w:val="002F228D"/>
    <w:rsid w:val="00306C21"/>
    <w:rsid w:val="00327095"/>
    <w:rsid w:val="003320C9"/>
    <w:rsid w:val="0035210E"/>
    <w:rsid w:val="0037688D"/>
    <w:rsid w:val="003A15A1"/>
    <w:rsid w:val="003C5484"/>
    <w:rsid w:val="003E173C"/>
    <w:rsid w:val="003E2824"/>
    <w:rsid w:val="004005E9"/>
    <w:rsid w:val="00404861"/>
    <w:rsid w:val="0040683E"/>
    <w:rsid w:val="00454C61"/>
    <w:rsid w:val="004621BB"/>
    <w:rsid w:val="004679F7"/>
    <w:rsid w:val="00481F07"/>
    <w:rsid w:val="004A1D31"/>
    <w:rsid w:val="004B21EC"/>
    <w:rsid w:val="004B7D6C"/>
    <w:rsid w:val="004C4BAF"/>
    <w:rsid w:val="004D1454"/>
    <w:rsid w:val="004E5A36"/>
    <w:rsid w:val="0052143E"/>
    <w:rsid w:val="00523156"/>
    <w:rsid w:val="00547ACA"/>
    <w:rsid w:val="00553E74"/>
    <w:rsid w:val="0057509B"/>
    <w:rsid w:val="005858BD"/>
    <w:rsid w:val="0059097B"/>
    <w:rsid w:val="005C06FA"/>
    <w:rsid w:val="005C7978"/>
    <w:rsid w:val="005D17DF"/>
    <w:rsid w:val="005E105B"/>
    <w:rsid w:val="005E1ADE"/>
    <w:rsid w:val="005F7329"/>
    <w:rsid w:val="006261E5"/>
    <w:rsid w:val="00640F39"/>
    <w:rsid w:val="00650751"/>
    <w:rsid w:val="00654C11"/>
    <w:rsid w:val="00682018"/>
    <w:rsid w:val="00694DB4"/>
    <w:rsid w:val="006D65B1"/>
    <w:rsid w:val="006D682E"/>
    <w:rsid w:val="006E361E"/>
    <w:rsid w:val="0070328B"/>
    <w:rsid w:val="007134DA"/>
    <w:rsid w:val="00756ACD"/>
    <w:rsid w:val="007A3D82"/>
    <w:rsid w:val="007A4741"/>
    <w:rsid w:val="007C3339"/>
    <w:rsid w:val="007E07F3"/>
    <w:rsid w:val="00854667"/>
    <w:rsid w:val="00871CFD"/>
    <w:rsid w:val="008B3CF6"/>
    <w:rsid w:val="008D2981"/>
    <w:rsid w:val="00907D40"/>
    <w:rsid w:val="00927B4A"/>
    <w:rsid w:val="009762AA"/>
    <w:rsid w:val="009D7C53"/>
    <w:rsid w:val="00AC2FA9"/>
    <w:rsid w:val="00AC3672"/>
    <w:rsid w:val="00AD71A0"/>
    <w:rsid w:val="00B24ECF"/>
    <w:rsid w:val="00B80EB5"/>
    <w:rsid w:val="00B933BF"/>
    <w:rsid w:val="00BA3FAE"/>
    <w:rsid w:val="00BE0128"/>
    <w:rsid w:val="00BE1B20"/>
    <w:rsid w:val="00C65DCD"/>
    <w:rsid w:val="00C7773E"/>
    <w:rsid w:val="00C915D5"/>
    <w:rsid w:val="00CB1D9F"/>
    <w:rsid w:val="00CB7446"/>
    <w:rsid w:val="00CD1CAA"/>
    <w:rsid w:val="00CD3EFA"/>
    <w:rsid w:val="00CF296F"/>
    <w:rsid w:val="00CF3A37"/>
    <w:rsid w:val="00D0747A"/>
    <w:rsid w:val="00D43B3B"/>
    <w:rsid w:val="00D46C6E"/>
    <w:rsid w:val="00D531EB"/>
    <w:rsid w:val="00D62C7E"/>
    <w:rsid w:val="00D773D4"/>
    <w:rsid w:val="00E054D2"/>
    <w:rsid w:val="00E064ED"/>
    <w:rsid w:val="00E26E3F"/>
    <w:rsid w:val="00E45059"/>
    <w:rsid w:val="00E704C9"/>
    <w:rsid w:val="00E94103"/>
    <w:rsid w:val="00EB50AA"/>
    <w:rsid w:val="00EB636A"/>
    <w:rsid w:val="00EC7226"/>
    <w:rsid w:val="00EE4421"/>
    <w:rsid w:val="00F20293"/>
    <w:rsid w:val="00F2310A"/>
    <w:rsid w:val="00F67194"/>
    <w:rsid w:val="00F86A1F"/>
    <w:rsid w:val="00F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73DF"/>
  <w15:docId w15:val="{7FAA8585-9404-47AD-B55E-17C46C81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5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B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B50AA"/>
  </w:style>
  <w:style w:type="paragraph" w:customStyle="1" w:styleId="Basestyle">
    <w:name w:val="Base style"/>
    <w:link w:val="Basestyle0"/>
    <w:qFormat/>
    <w:rsid w:val="00EB50A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aseTiny">
    <w:name w:val="Base Tiny"/>
    <w:qFormat/>
    <w:rsid w:val="00EB50AA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EB50A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50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5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link w:val="a7"/>
    <w:uiPriority w:val="39"/>
    <w:unhideWhenUsed/>
    <w:qFormat/>
    <w:rsid w:val="00EB50A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50A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B50AA"/>
    <w:rPr>
      <w:color w:val="0563C1" w:themeColor="hyperlink"/>
      <w:u w:val="single"/>
    </w:rPr>
  </w:style>
  <w:style w:type="paragraph" w:customStyle="1" w:styleId="a9">
    <w:name w:val="заголовки"/>
    <w:basedOn w:val="a6"/>
    <w:link w:val="aa"/>
    <w:autoRedefine/>
    <w:qFormat/>
    <w:rsid w:val="0016344F"/>
    <w:pPr>
      <w:spacing w:before="0" w:after="240"/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BA3FAE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customStyle="1" w:styleId="ab">
    <w:name w:val="Заголовки не по центру"/>
    <w:basedOn w:val="a9"/>
    <w:link w:val="ac"/>
    <w:autoRedefine/>
    <w:qFormat/>
    <w:rsid w:val="00BE0128"/>
    <w:pPr>
      <w:spacing w:after="0" w:line="360" w:lineRule="auto"/>
      <w:ind w:firstLine="708"/>
      <w:jc w:val="both"/>
    </w:pPr>
    <w:rPr>
      <w:b w:val="0"/>
    </w:rPr>
  </w:style>
  <w:style w:type="character" w:customStyle="1" w:styleId="a7">
    <w:name w:val="Заголовок оглавления Знак"/>
    <w:basedOn w:val="10"/>
    <w:link w:val="a6"/>
    <w:uiPriority w:val="39"/>
    <w:rsid w:val="00EB50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a">
    <w:name w:val="заголовки Знак"/>
    <w:basedOn w:val="a7"/>
    <w:link w:val="a9"/>
    <w:rsid w:val="0016344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paragraph" w:customStyle="1" w:styleId="ad">
    <w:name w:val="Обычный текст"/>
    <w:basedOn w:val="ab"/>
    <w:link w:val="ae"/>
    <w:autoRedefine/>
    <w:qFormat/>
    <w:rsid w:val="00E26E3F"/>
    <w:rPr>
      <w:b/>
    </w:rPr>
  </w:style>
  <w:style w:type="character" w:customStyle="1" w:styleId="ac">
    <w:name w:val="Заголовки не по центру Знак"/>
    <w:basedOn w:val="aa"/>
    <w:link w:val="ab"/>
    <w:rsid w:val="00BE0128"/>
    <w:rPr>
      <w:rFonts w:ascii="Times New Roman" w:eastAsiaTheme="majorEastAsia" w:hAnsi="Times New Roman" w:cstheme="majorBidi"/>
      <w:b w:val="0"/>
      <w:color w:val="2E74B5" w:themeColor="accent1" w:themeShade="BF"/>
      <w:sz w:val="28"/>
      <w:szCs w:val="32"/>
      <w:lang w:eastAsia="ru-RU"/>
    </w:rPr>
  </w:style>
  <w:style w:type="character" w:customStyle="1" w:styleId="ae">
    <w:name w:val="Обычный текст Знак"/>
    <w:basedOn w:val="ac"/>
    <w:link w:val="ad"/>
    <w:rsid w:val="00E26E3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paragraph" w:styleId="af">
    <w:name w:val="List Paragraph"/>
    <w:basedOn w:val="a"/>
    <w:uiPriority w:val="34"/>
    <w:qFormat/>
    <w:rsid w:val="00BE0128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BE01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E0128"/>
  </w:style>
  <w:style w:type="paragraph" w:styleId="af2">
    <w:name w:val="Normal (Web)"/>
    <w:basedOn w:val="a"/>
    <w:uiPriority w:val="99"/>
    <w:semiHidden/>
    <w:unhideWhenUsed/>
    <w:rsid w:val="00B24ECF"/>
    <w:rPr>
      <w:rFonts w:ascii="Times New Roman" w:hAnsi="Times New Roman" w:cs="Times New Roman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E3F33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E3F3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A1E6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16A29-7D87-4668-80E8-C65F4CCB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малышев</dc:creator>
  <cp:keywords/>
  <dc:description/>
  <cp:lastModifiedBy>Александр Бекетов</cp:lastModifiedBy>
  <cp:revision>14</cp:revision>
  <dcterms:created xsi:type="dcterms:W3CDTF">2023-09-18T03:26:00Z</dcterms:created>
  <dcterms:modified xsi:type="dcterms:W3CDTF">2025-05-27T13:30:00Z</dcterms:modified>
</cp:coreProperties>
</file>