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121" w:rsidRPr="008E1255" w:rsidRDefault="00602ECB" w:rsidP="00602ECB">
      <w:pPr>
        <w:jc w:val="center"/>
        <w:rPr>
          <w:rFonts w:ascii="Times New Roman" w:eastAsia="华文宋体" w:hAnsi="Times New Roman" w:cs="Times New Roman"/>
          <w:sz w:val="36"/>
          <w:szCs w:val="36"/>
        </w:rPr>
      </w:pPr>
      <w:proofErr w:type="spellStart"/>
      <w:r w:rsidRPr="008E1255">
        <w:rPr>
          <w:rFonts w:ascii="Times New Roman" w:eastAsia="华文宋体" w:hAnsi="Times New Roman" w:cs="Times New Roman"/>
          <w:sz w:val="36"/>
          <w:szCs w:val="36"/>
        </w:rPr>
        <w:t>Beken_BT_Toolkit</w:t>
      </w:r>
      <w:proofErr w:type="spellEnd"/>
      <w:r w:rsidRPr="008E1255">
        <w:rPr>
          <w:rFonts w:ascii="Times New Roman" w:eastAsia="华文宋体" w:hAnsi="Times New Roman" w:cs="Times New Roman"/>
          <w:sz w:val="36"/>
          <w:szCs w:val="36"/>
        </w:rPr>
        <w:t xml:space="preserve"> Production</w:t>
      </w:r>
    </w:p>
    <w:p w:rsidR="00602ECB" w:rsidRPr="008E1255" w:rsidRDefault="00602ECB" w:rsidP="00602ECB">
      <w:pPr>
        <w:pStyle w:val="a3"/>
        <w:numPr>
          <w:ilvl w:val="0"/>
          <w:numId w:val="1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 w:hint="eastAsia"/>
          <w:sz w:val="24"/>
          <w:szCs w:val="24"/>
        </w:rPr>
        <w:t>工具说明</w:t>
      </w:r>
    </w:p>
    <w:p w:rsidR="00602ECB" w:rsidRPr="008E1255" w:rsidRDefault="00602ECB" w:rsidP="00602ECB">
      <w:pPr>
        <w:pStyle w:val="a3"/>
        <w:ind w:left="720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proofErr w:type="gramStart"/>
      <w:r w:rsidRPr="008E1255">
        <w:rPr>
          <w:rFonts w:ascii="华文宋体" w:eastAsia="华文宋体" w:hAnsi="华文宋体" w:cs="Times New Roman" w:hint="eastAsia"/>
          <w:sz w:val="24"/>
          <w:szCs w:val="24"/>
        </w:rPr>
        <w:t>本工具</w:t>
      </w:r>
      <w:proofErr w:type="gramEnd"/>
      <w:r w:rsidRPr="008E1255">
        <w:rPr>
          <w:rFonts w:ascii="华文宋体" w:eastAsia="华文宋体" w:hAnsi="华文宋体" w:cs="Times New Roman" w:hint="eastAsia"/>
          <w:sz w:val="24"/>
          <w:szCs w:val="24"/>
        </w:rPr>
        <w:t>是博</w:t>
      </w:r>
      <w:proofErr w:type="gramStart"/>
      <w:r w:rsidRPr="008E1255">
        <w:rPr>
          <w:rFonts w:ascii="华文宋体" w:eastAsia="华文宋体" w:hAnsi="华文宋体" w:cs="Times New Roman" w:hint="eastAsia"/>
          <w:sz w:val="24"/>
          <w:szCs w:val="24"/>
        </w:rPr>
        <w:t>通蓝牙</w:t>
      </w:r>
      <w:r w:rsidR="000D6B87" w:rsidRPr="008E1255">
        <w:rPr>
          <w:rFonts w:ascii="华文宋体" w:eastAsia="华文宋体" w:hAnsi="华文宋体" w:cs="Times New Roman" w:hint="eastAsia"/>
          <w:sz w:val="24"/>
          <w:szCs w:val="24"/>
        </w:rPr>
        <w:t>软件</w:t>
      </w:r>
      <w:proofErr w:type="gramEnd"/>
      <w:r w:rsidRPr="008E1255">
        <w:rPr>
          <w:rFonts w:ascii="华文宋体" w:eastAsia="华文宋体" w:hAnsi="华文宋体" w:cs="Times New Roman" w:hint="eastAsia"/>
          <w:sz w:val="24"/>
          <w:szCs w:val="24"/>
        </w:rPr>
        <w:t>组开发的集成</w:t>
      </w:r>
      <w:r w:rsidR="000D6B87" w:rsidRPr="008E1255">
        <w:rPr>
          <w:rFonts w:ascii="华文宋体" w:eastAsia="华文宋体" w:hAnsi="华文宋体" w:cs="Times New Roman" w:hint="eastAsia"/>
          <w:sz w:val="24"/>
          <w:szCs w:val="24"/>
        </w:rPr>
        <w:t>调试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工具，包含</w:t>
      </w:r>
      <w:proofErr w:type="gramStart"/>
      <w:r w:rsidRPr="008E1255">
        <w:rPr>
          <w:rFonts w:ascii="华文宋体" w:eastAsia="华文宋体" w:hAnsi="华文宋体" w:cs="Times New Roman" w:hint="eastAsia"/>
          <w:sz w:val="24"/>
          <w:szCs w:val="24"/>
        </w:rPr>
        <w:t>蓝牙</w:t>
      </w:r>
      <w:r w:rsidR="000D6B87" w:rsidRPr="008E1255">
        <w:rPr>
          <w:rFonts w:ascii="华文宋体" w:eastAsia="华文宋体" w:hAnsi="华文宋体" w:cs="Times New Roman" w:hint="eastAsia"/>
          <w:sz w:val="24"/>
          <w:szCs w:val="24"/>
        </w:rPr>
        <w:t>软件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烧</w:t>
      </w:r>
      <w:proofErr w:type="gramEnd"/>
      <w:r w:rsidRPr="008E1255">
        <w:rPr>
          <w:rFonts w:ascii="华文宋体" w:eastAsia="华文宋体" w:hAnsi="华文宋体" w:cs="Times New Roman" w:hint="eastAsia"/>
          <w:sz w:val="24"/>
          <w:szCs w:val="24"/>
        </w:rPr>
        <w:t>录，</w:t>
      </w:r>
      <w:proofErr w:type="gramStart"/>
      <w:r w:rsidRPr="008E1255">
        <w:rPr>
          <w:rFonts w:ascii="华文宋体" w:eastAsia="华文宋体" w:hAnsi="华文宋体" w:cs="Times New Roman" w:hint="eastAsia"/>
          <w:sz w:val="24"/>
          <w:szCs w:val="24"/>
        </w:rPr>
        <w:t>蓝牙配置</w:t>
      </w:r>
      <w:proofErr w:type="gramEnd"/>
      <w:r w:rsidRPr="008E1255">
        <w:rPr>
          <w:rFonts w:ascii="华文宋体" w:eastAsia="华文宋体" w:hAnsi="华文宋体" w:cs="Times New Roman" w:hint="eastAsia"/>
          <w:sz w:val="24"/>
          <w:szCs w:val="24"/>
        </w:rPr>
        <w:t>，串口助手，寄存器读写助手以及RF测试五个功能模块。主要用于研发人员的内部使用，也可将部分</w:t>
      </w:r>
      <w:r w:rsidR="000D6B87" w:rsidRPr="008E1255">
        <w:rPr>
          <w:rFonts w:ascii="华文宋体" w:eastAsia="华文宋体" w:hAnsi="华文宋体" w:cs="Times New Roman" w:hint="eastAsia"/>
          <w:sz w:val="24"/>
          <w:szCs w:val="24"/>
        </w:rPr>
        <w:t>功能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模块开放给客户使用。</w:t>
      </w:r>
    </w:p>
    <w:p w:rsidR="00602ECB" w:rsidRPr="008E1255" w:rsidRDefault="00602ECB" w:rsidP="00602ECB">
      <w:pPr>
        <w:pStyle w:val="a3"/>
        <w:ind w:left="720" w:firstLineChars="0" w:firstLine="0"/>
        <w:jc w:val="left"/>
        <w:rPr>
          <w:rFonts w:ascii="华文宋体" w:eastAsia="华文宋体" w:hAnsi="华文宋体" w:cs="Times New Roman"/>
          <w:sz w:val="28"/>
          <w:szCs w:val="28"/>
        </w:rPr>
      </w:pPr>
    </w:p>
    <w:p w:rsidR="00602ECB" w:rsidRPr="008E1255" w:rsidRDefault="00602ECB" w:rsidP="00602ECB">
      <w:pPr>
        <w:pStyle w:val="a3"/>
        <w:numPr>
          <w:ilvl w:val="0"/>
          <w:numId w:val="1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 w:hint="eastAsia"/>
          <w:sz w:val="24"/>
          <w:szCs w:val="24"/>
        </w:rPr>
        <w:t>工具</w:t>
      </w:r>
      <w:r w:rsidR="000D6B87" w:rsidRPr="008E1255">
        <w:rPr>
          <w:rFonts w:ascii="华文宋体" w:eastAsia="华文宋体" w:hAnsi="华文宋体" w:cs="Times New Roman" w:hint="eastAsia"/>
          <w:sz w:val="24"/>
          <w:szCs w:val="24"/>
        </w:rPr>
        <w:t>简介</w:t>
      </w:r>
    </w:p>
    <w:p w:rsidR="00602ECB" w:rsidRPr="008E1255" w:rsidRDefault="007A7C47" w:rsidP="007A7C47">
      <w:pPr>
        <w:pStyle w:val="a3"/>
        <w:numPr>
          <w:ilvl w:val="0"/>
          <w:numId w:val="2"/>
        </w:numPr>
        <w:ind w:firstLineChars="0"/>
        <w:jc w:val="left"/>
        <w:rPr>
          <w:rFonts w:ascii="华文宋体" w:eastAsia="华文宋体" w:hAnsi="华文宋体" w:cs="Times New Roman"/>
          <w:sz w:val="28"/>
          <w:szCs w:val="28"/>
        </w:rPr>
      </w:pPr>
      <w:r w:rsidRPr="008E1255">
        <w:rPr>
          <w:rFonts w:ascii="华文宋体" w:eastAsia="华文宋体" w:hAnsi="华文宋体" w:cs="Times New Roman" w:hint="eastAsia"/>
          <w:sz w:val="24"/>
          <w:szCs w:val="24"/>
        </w:rPr>
        <w:t>登录界面：如下图，在登陆界面可以选择芯片类型，Flash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容量，以及登录使用的用户模式。芯片类型暂时支持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BK3288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、BK</w:t>
      </w:r>
      <w:r w:rsidR="002E5AFA">
        <w:rPr>
          <w:rFonts w:ascii="华文宋体" w:eastAsia="华文宋体" w:hAnsi="华文宋体" w:cs="Times New Roman"/>
          <w:sz w:val="24"/>
          <w:szCs w:val="24"/>
        </w:rPr>
        <w:t>3296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、BK</w:t>
      </w:r>
      <w:r w:rsidR="002E5AFA">
        <w:rPr>
          <w:rFonts w:ascii="华文宋体" w:eastAsia="华文宋体" w:hAnsi="华文宋体" w:cs="Times New Roman"/>
          <w:sz w:val="24"/>
          <w:szCs w:val="24"/>
        </w:rPr>
        <w:t>3633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、BK</w:t>
      </w:r>
      <w:r w:rsidR="002E5AFA">
        <w:rPr>
          <w:rFonts w:ascii="华文宋体" w:eastAsia="华文宋体" w:hAnsi="华文宋体" w:cs="Times New Roman"/>
          <w:sz w:val="24"/>
          <w:szCs w:val="24"/>
        </w:rPr>
        <w:t>3436</w:t>
      </w:r>
      <w:proofErr w:type="gramStart"/>
      <w:r w:rsidR="002E5AFA">
        <w:rPr>
          <w:rFonts w:ascii="华文宋体" w:eastAsia="华文宋体" w:hAnsi="华文宋体" w:cs="Times New Roman" w:hint="eastAsia"/>
          <w:sz w:val="24"/>
          <w:szCs w:val="24"/>
        </w:rPr>
        <w:t>四个</w:t>
      </w:r>
      <w:proofErr w:type="gramEnd"/>
      <w:r w:rsidR="002E5AFA">
        <w:rPr>
          <w:rFonts w:ascii="华文宋体" w:eastAsia="华文宋体" w:hAnsi="华文宋体" w:cs="Times New Roman" w:hint="eastAsia"/>
          <w:sz w:val="24"/>
          <w:szCs w:val="24"/>
        </w:rPr>
        <w:t>项目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，后续可增加其他项目的选项；Flash容量有4M、8M、16M、32M可选，可根据调试的芯片进行匹配选择；用户模式有Tester和Admin两种模式，部分功能只针对Admin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用户开放。登录</w:t>
      </w:r>
      <w:proofErr w:type="gramStart"/>
      <w:r w:rsidR="002E5AFA">
        <w:rPr>
          <w:rFonts w:ascii="华文宋体" w:eastAsia="华文宋体" w:hAnsi="华文宋体" w:cs="Times New Roman" w:hint="eastAsia"/>
          <w:sz w:val="24"/>
          <w:szCs w:val="24"/>
        </w:rPr>
        <w:t>密码置空或</w:t>
      </w:r>
      <w:proofErr w:type="gramEnd"/>
      <w:r w:rsidR="002E5AFA">
        <w:rPr>
          <w:rFonts w:ascii="华文宋体" w:eastAsia="华文宋体" w:hAnsi="华文宋体" w:cs="Times New Roman" w:hint="eastAsia"/>
          <w:sz w:val="24"/>
          <w:szCs w:val="24"/>
        </w:rPr>
        <w:t>任意字符则使用默认Tester模式登录，若要使用Admin模式登录，则需要输入正确的管理员密码</w:t>
      </w:r>
      <w:r w:rsidR="00196934" w:rsidRPr="008E1255">
        <w:rPr>
          <w:rFonts w:ascii="华文宋体" w:eastAsia="华文宋体" w:hAnsi="华文宋体" w:cs="Times New Roman" w:hint="eastAsia"/>
          <w:sz w:val="24"/>
          <w:szCs w:val="24"/>
        </w:rPr>
        <w:t>。</w:t>
      </w:r>
    </w:p>
    <w:p w:rsidR="007A7C47" w:rsidRPr="008E1255" w:rsidRDefault="007A7C47" w:rsidP="007A7C47">
      <w:pPr>
        <w:pStyle w:val="a3"/>
        <w:ind w:left="1440" w:firstLineChars="0" w:firstLine="0"/>
        <w:jc w:val="left"/>
        <w:rPr>
          <w:rFonts w:ascii="华文宋体" w:eastAsia="华文宋体" w:hAnsi="华文宋体" w:cs="Times New Roman"/>
          <w:sz w:val="28"/>
          <w:szCs w:val="28"/>
        </w:rPr>
      </w:pPr>
      <w:r w:rsidRPr="008E1255">
        <w:rPr>
          <w:rFonts w:ascii="华文宋体" w:eastAsia="华文宋体" w:hAnsi="华文宋体"/>
          <w:noProof/>
        </w:rPr>
        <w:drawing>
          <wp:inline distT="0" distB="0" distL="0" distR="0" wp14:anchorId="409355AC" wp14:editId="6043D39B">
            <wp:extent cx="2395846" cy="32308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388" cy="32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4" w:rsidRPr="008E1255" w:rsidRDefault="00196934" w:rsidP="007A7C47">
      <w:pPr>
        <w:pStyle w:val="a3"/>
        <w:ind w:left="1440" w:firstLineChars="0" w:firstLine="0"/>
        <w:jc w:val="left"/>
        <w:rPr>
          <w:rFonts w:ascii="华文宋体" w:eastAsia="华文宋体" w:hAnsi="华文宋体" w:cs="Times New Roman"/>
          <w:sz w:val="28"/>
          <w:szCs w:val="28"/>
        </w:rPr>
      </w:pPr>
    </w:p>
    <w:p w:rsidR="00196934" w:rsidRPr="008E1255" w:rsidRDefault="00196934" w:rsidP="00196934">
      <w:pPr>
        <w:pStyle w:val="a3"/>
        <w:numPr>
          <w:ilvl w:val="0"/>
          <w:numId w:val="2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 w:hint="eastAsia"/>
          <w:sz w:val="24"/>
          <w:szCs w:val="24"/>
        </w:rPr>
        <w:t>主界面</w:t>
      </w:r>
    </w:p>
    <w:p w:rsidR="00196934" w:rsidRPr="008E1255" w:rsidRDefault="002E5AFA" w:rsidP="00A06663">
      <w:pPr>
        <w:ind w:left="720"/>
        <w:jc w:val="left"/>
        <w:rPr>
          <w:rFonts w:ascii="华文宋体" w:eastAsia="华文宋体" w:hAnsi="华文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12DA9F" wp14:editId="54B8B75C">
            <wp:extent cx="5274310" cy="3514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9D" w:rsidRPr="008E1255" w:rsidRDefault="0050429D" w:rsidP="0050429D">
      <w:pPr>
        <w:ind w:left="72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 w:hint="eastAsia"/>
          <w:sz w:val="24"/>
          <w:szCs w:val="24"/>
        </w:rPr>
        <w:t>如上图，主界面标题即为工具版本号，正式版本形如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“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V</w:t>
      </w:r>
      <w:r w:rsidRPr="008E1255">
        <w:rPr>
          <w:rFonts w:ascii="华文宋体" w:eastAsia="华文宋体" w:hAnsi="华文宋体" w:cs="Times New Roman"/>
          <w:sz w:val="24"/>
          <w:szCs w:val="24"/>
        </w:rPr>
        <w:t>1.0.0.3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”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，若为调试验证版本，则在版本号后面加上日期以做区分，如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“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V1.0.0.3</w:t>
      </w:r>
      <w:r w:rsidRPr="008E1255">
        <w:rPr>
          <w:rFonts w:ascii="华文宋体" w:eastAsia="华文宋体" w:hAnsi="华文宋体" w:cs="Times New Roman"/>
          <w:sz w:val="24"/>
          <w:szCs w:val="24"/>
        </w:rPr>
        <w:t>(20201120)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”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；</w:t>
      </w:r>
    </w:p>
    <w:p w:rsidR="003D7243" w:rsidRPr="008E1255" w:rsidRDefault="0050429D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/>
          <w:sz w:val="24"/>
          <w:szCs w:val="24"/>
        </w:rPr>
        <w:t xml:space="preserve">  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左上角的菜单栏，有“文件”、“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视图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”、“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工具</w:t>
      </w:r>
      <w:r w:rsidRPr="008E1255">
        <w:rPr>
          <w:rFonts w:ascii="华文宋体" w:eastAsia="华文宋体" w:hAnsi="华文宋体" w:cs="Times New Roman" w:hint="eastAsia"/>
          <w:sz w:val="24"/>
          <w:szCs w:val="24"/>
        </w:rPr>
        <w:t>”、“帮助”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四项。</w:t>
      </w:r>
    </w:p>
    <w:p w:rsidR="003D7243" w:rsidRPr="008E1255" w:rsidRDefault="008E1255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◎</w:t>
      </w:r>
      <w:r w:rsidR="0050429D" w:rsidRPr="008E1255">
        <w:rPr>
          <w:rFonts w:ascii="华文宋体" w:eastAsia="华文宋体" w:hAnsi="华文宋体" w:cs="Times New Roman" w:hint="eastAsia"/>
          <w:sz w:val="24"/>
          <w:szCs w:val="24"/>
        </w:rPr>
        <w:t>“文件”下有语言切换和退出功能，点击语言切换，可将工具在中英文间切换，点击退出可关闭工具主界面。</w:t>
      </w:r>
    </w:p>
    <w:p w:rsidR="003D7243" w:rsidRPr="008E1255" w:rsidRDefault="008E1255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◎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“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视图”下有开关工具栏和状态栏的按钮，以及整理窗口模块的按钮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。</w:t>
      </w:r>
    </w:p>
    <w:p w:rsidR="003D7243" w:rsidRPr="008E1255" w:rsidRDefault="008E1255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◎</w:t>
      </w:r>
      <w:r w:rsidR="003B0B0A" w:rsidRPr="008E1255">
        <w:rPr>
          <w:rFonts w:ascii="华文宋体" w:eastAsia="华文宋体" w:hAnsi="华文宋体" w:cs="Times New Roman" w:hint="eastAsia"/>
          <w:sz w:val="24"/>
          <w:szCs w:val="24"/>
        </w:rPr>
        <w:t>“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工具”则是显示当前项目支持的模块，点击可唤出相应模块</w:t>
      </w:r>
      <w:r w:rsidR="003D7243" w:rsidRPr="008E1255">
        <w:rPr>
          <w:rFonts w:ascii="华文宋体" w:eastAsia="华文宋体" w:hAnsi="华文宋体" w:cs="Times New Roman" w:hint="eastAsia"/>
          <w:sz w:val="24"/>
          <w:szCs w:val="24"/>
        </w:rPr>
        <w:t>。</w:t>
      </w:r>
    </w:p>
    <w:p w:rsidR="0050429D" w:rsidRPr="008E1255" w:rsidRDefault="008E1255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◎</w:t>
      </w:r>
      <w:r w:rsidR="003D7243" w:rsidRPr="008E1255">
        <w:rPr>
          <w:rFonts w:ascii="华文宋体" w:eastAsia="华文宋体" w:hAnsi="华文宋体" w:cs="Times New Roman" w:hint="eastAsia"/>
          <w:sz w:val="24"/>
          <w:szCs w:val="24"/>
        </w:rPr>
        <w:t>“帮助”可查看工具的开发信息。</w:t>
      </w:r>
    </w:p>
    <w:p w:rsidR="003B0B0A" w:rsidRDefault="003B0B0A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E1255">
        <w:rPr>
          <w:rFonts w:ascii="华文宋体" w:eastAsia="华文宋体" w:hAnsi="华文宋体" w:cs="Times New Roman" w:hint="eastAsia"/>
          <w:sz w:val="28"/>
          <w:szCs w:val="28"/>
        </w:rPr>
        <w:t xml:space="preserve"> </w:t>
      </w:r>
      <w:r w:rsidRPr="008E1255">
        <w:rPr>
          <w:rFonts w:ascii="华文宋体" w:eastAsia="华文宋体" w:hAnsi="华文宋体" w:cs="Times New Roman"/>
          <w:sz w:val="28"/>
          <w:szCs w:val="28"/>
        </w:rPr>
        <w:t xml:space="preserve"> </w:t>
      </w:r>
      <w:r w:rsidR="003D7243" w:rsidRPr="008E1255">
        <w:rPr>
          <w:rFonts w:ascii="华文宋体" w:eastAsia="华文宋体" w:hAnsi="华文宋体" w:cs="Times New Roman" w:hint="eastAsia"/>
          <w:sz w:val="24"/>
          <w:szCs w:val="24"/>
        </w:rPr>
        <w:t>主界面左侧是工具栏，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工具栏中加载的模块根据项目不同会有增减，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lastRenderedPageBreak/>
        <w:t>这里以BK</w:t>
      </w:r>
      <w:r w:rsidR="002E5AFA">
        <w:rPr>
          <w:rFonts w:ascii="华文宋体" w:eastAsia="华文宋体" w:hAnsi="华文宋体" w:cs="Times New Roman"/>
          <w:sz w:val="24"/>
          <w:szCs w:val="24"/>
        </w:rPr>
        <w:t>3288</w:t>
      </w:r>
      <w:r w:rsidR="002E5AFA">
        <w:rPr>
          <w:rFonts w:ascii="华文宋体" w:eastAsia="华文宋体" w:hAnsi="华文宋体" w:cs="Times New Roman" w:hint="eastAsia"/>
          <w:sz w:val="24"/>
          <w:szCs w:val="24"/>
        </w:rPr>
        <w:t>为例；</w:t>
      </w:r>
      <w:r w:rsidR="00980F72" w:rsidRPr="008E1255">
        <w:rPr>
          <w:rFonts w:ascii="华文宋体" w:eastAsia="华文宋体" w:hAnsi="华文宋体" w:cs="Times New Roman" w:hint="eastAsia"/>
          <w:sz w:val="24"/>
          <w:szCs w:val="24"/>
        </w:rPr>
        <w:t>分别为“串口设置”、“串口助手”、“蓝牙配置”、“Flash烧录”、“寄存器”和“RF”六个模块</w:t>
      </w:r>
      <w:r w:rsidR="008E1255">
        <w:rPr>
          <w:rFonts w:ascii="华文宋体" w:eastAsia="华文宋体" w:hAnsi="华文宋体" w:cs="Times New Roman" w:hint="eastAsia"/>
          <w:sz w:val="24"/>
          <w:szCs w:val="24"/>
        </w:rPr>
        <w:t>，</w:t>
      </w:r>
      <w:r w:rsidR="00980F72" w:rsidRPr="008E1255">
        <w:rPr>
          <w:rFonts w:ascii="华文宋体" w:eastAsia="华文宋体" w:hAnsi="华文宋体" w:cs="Times New Roman" w:hint="eastAsia"/>
          <w:sz w:val="24"/>
          <w:szCs w:val="24"/>
        </w:rPr>
        <w:t>每个模块均可唤出对应的功能</w:t>
      </w:r>
      <w:r w:rsidR="008E1255">
        <w:rPr>
          <w:rFonts w:ascii="华文宋体" w:eastAsia="华文宋体" w:hAnsi="华文宋体" w:cs="Times New Roman" w:hint="eastAsia"/>
          <w:sz w:val="24"/>
          <w:szCs w:val="24"/>
        </w:rPr>
        <w:t>窗口。其中“串口设置”可唤出串口的参数配置窗口，这里设置的串口参数为所有功能模块共用，“RF”模块暂时未调试完成，</w:t>
      </w:r>
      <w:proofErr w:type="gramStart"/>
      <w:r w:rsidR="008E1255">
        <w:rPr>
          <w:rFonts w:ascii="华文宋体" w:eastAsia="华文宋体" w:hAnsi="华文宋体" w:cs="Times New Roman" w:hint="eastAsia"/>
          <w:sz w:val="24"/>
          <w:szCs w:val="24"/>
        </w:rPr>
        <w:t>不</w:t>
      </w:r>
      <w:proofErr w:type="gramEnd"/>
      <w:r w:rsidR="008E1255">
        <w:rPr>
          <w:rFonts w:ascii="华文宋体" w:eastAsia="华文宋体" w:hAnsi="华文宋体" w:cs="Times New Roman" w:hint="eastAsia"/>
          <w:sz w:val="24"/>
          <w:szCs w:val="24"/>
        </w:rPr>
        <w:t>可用。</w:t>
      </w:r>
    </w:p>
    <w:p w:rsidR="008E1255" w:rsidRDefault="00D66138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 xml:space="preserve"> </w:t>
      </w:r>
      <w:r>
        <w:rPr>
          <w:rFonts w:ascii="华文宋体" w:eastAsia="华文宋体" w:hAnsi="华文宋体" w:cs="Times New Roman"/>
          <w:sz w:val="24"/>
          <w:szCs w:val="24"/>
        </w:rPr>
        <w:t xml:space="preserve"> </w:t>
      </w:r>
      <w:r>
        <w:rPr>
          <w:rFonts w:ascii="华文宋体" w:eastAsia="华文宋体" w:hAnsi="华文宋体" w:cs="Times New Roman" w:hint="eastAsia"/>
          <w:sz w:val="24"/>
          <w:szCs w:val="24"/>
        </w:rPr>
        <w:t>主界面上大片的灰色区域为工作区域，</w:t>
      </w:r>
      <w:r w:rsidR="009D4FC4">
        <w:rPr>
          <w:rFonts w:ascii="华文宋体" w:eastAsia="华文宋体" w:hAnsi="华文宋体" w:cs="Times New Roman" w:hint="eastAsia"/>
          <w:sz w:val="24"/>
          <w:szCs w:val="24"/>
        </w:rPr>
        <w:t>工具栏唤出的各个功能模块的窗口显示在此区域中，并且可随意拖动和调整大小，方便使用。不使用的功能模块可关闭或者最小化，需要用时再通过左侧的工具栏按钮唤出即可。</w:t>
      </w:r>
    </w:p>
    <w:p w:rsidR="009D4FC4" w:rsidRDefault="009D4FC4" w:rsidP="00A06663">
      <w:pPr>
        <w:ind w:left="72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8E1255" w:rsidRPr="00894FD4" w:rsidRDefault="008E1255" w:rsidP="00894FD4">
      <w:pPr>
        <w:pStyle w:val="a3"/>
        <w:numPr>
          <w:ilvl w:val="1"/>
          <w:numId w:val="1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94FD4">
        <w:rPr>
          <w:rFonts w:ascii="华文宋体" w:eastAsia="华文宋体" w:hAnsi="华文宋体" w:cs="Times New Roman" w:hint="eastAsia"/>
          <w:sz w:val="24"/>
          <w:szCs w:val="24"/>
        </w:rPr>
        <w:t>各功能模块窗口介绍</w:t>
      </w:r>
    </w:p>
    <w:p w:rsidR="008E1255" w:rsidRPr="00894FD4" w:rsidRDefault="008E1255" w:rsidP="00D66138">
      <w:pPr>
        <w:pStyle w:val="a3"/>
        <w:numPr>
          <w:ilvl w:val="0"/>
          <w:numId w:val="8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894FD4">
        <w:rPr>
          <w:rFonts w:ascii="华文宋体" w:eastAsia="华文宋体" w:hAnsi="华文宋体" w:cs="Times New Roman" w:hint="eastAsia"/>
          <w:sz w:val="24"/>
          <w:szCs w:val="24"/>
        </w:rPr>
        <w:t>串口设置：如下图，点击“串口设置”唤出</w:t>
      </w:r>
      <w:r w:rsidR="00894FD4" w:rsidRPr="00894FD4">
        <w:rPr>
          <w:rFonts w:ascii="华文宋体" w:eastAsia="华文宋体" w:hAnsi="华文宋体" w:cs="Times New Roman" w:hint="eastAsia"/>
          <w:sz w:val="24"/>
          <w:szCs w:val="24"/>
        </w:rPr>
        <w:t>设置窗口，</w:t>
      </w:r>
      <w:r w:rsidR="00D66138">
        <w:rPr>
          <w:rFonts w:ascii="华文宋体" w:eastAsia="华文宋体" w:hAnsi="华文宋体" w:cs="Times New Roman" w:hint="eastAsia"/>
          <w:sz w:val="24"/>
          <w:szCs w:val="24"/>
        </w:rPr>
        <w:t>通过各个下拉框选择正确的参数，再点击左上角的开关即可打开或者关闭串口。</w:t>
      </w:r>
    </w:p>
    <w:p w:rsidR="008E1255" w:rsidRDefault="00D11103" w:rsidP="006E7121">
      <w:pPr>
        <w:ind w:firstLineChars="400" w:firstLine="8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65E05E" wp14:editId="2A6535E7">
            <wp:extent cx="5274310" cy="3521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C4" w:rsidRDefault="009D4FC4" w:rsidP="007A5137">
      <w:pPr>
        <w:jc w:val="left"/>
        <w:rPr>
          <w:rFonts w:ascii="华文宋体" w:eastAsia="华文宋体" w:hAnsi="华文宋体" w:cs="Times New Roman" w:hint="eastAsia"/>
          <w:sz w:val="24"/>
          <w:szCs w:val="24"/>
        </w:rPr>
      </w:pPr>
      <w:bookmarkStart w:id="0" w:name="_GoBack"/>
      <w:bookmarkEnd w:id="0"/>
    </w:p>
    <w:p w:rsidR="003D12FB" w:rsidRDefault="00D66138" w:rsidP="003D12FB">
      <w:pPr>
        <w:pStyle w:val="a3"/>
        <w:numPr>
          <w:ilvl w:val="0"/>
          <w:numId w:val="7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lastRenderedPageBreak/>
        <w:t>串口助手：如下图，点击“串口助手”唤出</w:t>
      </w:r>
      <w:r w:rsidR="00217ABF">
        <w:rPr>
          <w:rFonts w:ascii="华文宋体" w:eastAsia="华文宋体" w:hAnsi="华文宋体" w:cs="Times New Roman" w:hint="eastAsia"/>
          <w:sz w:val="24"/>
          <w:szCs w:val="24"/>
        </w:rPr>
        <w:t>子窗口，此窗口可以用来接收串口</w:t>
      </w:r>
      <w:r w:rsidR="003D12FB">
        <w:rPr>
          <w:rFonts w:ascii="华文宋体" w:eastAsia="华文宋体" w:hAnsi="华文宋体" w:cs="Times New Roman" w:hint="eastAsia"/>
          <w:sz w:val="24"/>
          <w:szCs w:val="24"/>
        </w:rPr>
        <w:t>log打印</w:t>
      </w:r>
      <w:r w:rsidR="00217ABF">
        <w:rPr>
          <w:rFonts w:ascii="华文宋体" w:eastAsia="华文宋体" w:hAnsi="华文宋体" w:cs="Times New Roman" w:hint="eastAsia"/>
          <w:sz w:val="24"/>
          <w:szCs w:val="24"/>
        </w:rPr>
        <w:t>，发送指令进行调试，以及做一些需要循环发送指令的压力测试。</w:t>
      </w:r>
    </w:p>
    <w:p w:rsidR="003D01B2" w:rsidRDefault="00D11103" w:rsidP="003D01B2">
      <w:pPr>
        <w:ind w:left="283" w:firstLineChars="300" w:firstLine="63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C8CAB0" wp14:editId="310C9B6E">
            <wp:extent cx="5274310" cy="3514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B2" w:rsidRPr="003D01B2" w:rsidRDefault="003D01B2" w:rsidP="003D01B2">
      <w:pPr>
        <w:ind w:left="283" w:firstLineChars="300" w:firstLine="72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3D01B2" w:rsidRPr="003D01B2" w:rsidRDefault="003D12FB" w:rsidP="003D01B2">
      <w:pPr>
        <w:pStyle w:val="a3"/>
        <w:ind w:left="1003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 w:rsidRPr="003D12FB">
        <w:rPr>
          <w:rFonts w:ascii="华文宋体" w:eastAsia="华文宋体" w:hAnsi="华文宋体" w:cs="Times New Roman" w:hint="eastAsia"/>
          <w:sz w:val="24"/>
          <w:szCs w:val="24"/>
        </w:rPr>
        <w:t>子窗口左上方的空白区域是log接收框，在此区域右键，会弹出一些设置选项，包括添加时间戳，16进制/ASCII</w:t>
      </w:r>
      <w:proofErr w:type="gramStart"/>
      <w:r w:rsidRPr="003D12FB">
        <w:rPr>
          <w:rFonts w:ascii="华文宋体" w:eastAsia="华文宋体" w:hAnsi="华文宋体" w:cs="Times New Roman" w:hint="eastAsia"/>
          <w:sz w:val="24"/>
          <w:szCs w:val="24"/>
        </w:rPr>
        <w:t>码显示</w:t>
      </w:r>
      <w:proofErr w:type="gramEnd"/>
      <w:r w:rsidRPr="003D12FB">
        <w:rPr>
          <w:rFonts w:ascii="华文宋体" w:eastAsia="华文宋体" w:hAnsi="华文宋体" w:cs="Times New Roman" w:hint="eastAsia"/>
          <w:sz w:val="24"/>
          <w:szCs w:val="24"/>
        </w:rPr>
        <w:t>切换等</w:t>
      </w:r>
      <w:r>
        <w:rPr>
          <w:rFonts w:ascii="华文宋体" w:eastAsia="华文宋体" w:hAnsi="华文宋体" w:cs="Times New Roman" w:hint="eastAsia"/>
          <w:sz w:val="24"/>
          <w:szCs w:val="24"/>
        </w:rPr>
        <w:t>。</w:t>
      </w:r>
    </w:p>
    <w:p w:rsidR="003D01B2" w:rsidRDefault="00D11103" w:rsidP="003D12FB">
      <w:pPr>
        <w:pStyle w:val="a3"/>
        <w:ind w:left="1003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4DC58" wp14:editId="3FED3537">
            <wp:extent cx="4308864" cy="31089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664" cy="31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FB" w:rsidRDefault="003D12FB" w:rsidP="003D12FB">
      <w:pPr>
        <w:pStyle w:val="a3"/>
        <w:ind w:left="1003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右上方为循环发送指令区域，可以关闭和浮动，关闭后通过下方的黑色按钮可打开。</w:t>
      </w:r>
      <w:r w:rsidR="009F2B61">
        <w:rPr>
          <w:rFonts w:ascii="华文宋体" w:eastAsia="华文宋体" w:hAnsi="华文宋体" w:cs="Times New Roman" w:hint="eastAsia"/>
          <w:sz w:val="24"/>
          <w:szCs w:val="24"/>
        </w:rPr>
        <w:t>点击上方的蓝色“+”“-”可增加删除指令行，若需要循环发送，</w:t>
      </w:r>
      <w:proofErr w:type="gramStart"/>
      <w:r w:rsidR="009F2B61">
        <w:rPr>
          <w:rFonts w:ascii="华文宋体" w:eastAsia="华文宋体" w:hAnsi="华文宋体" w:cs="Times New Roman" w:hint="eastAsia"/>
          <w:sz w:val="24"/>
          <w:szCs w:val="24"/>
        </w:rPr>
        <w:t>则勾选下方</w:t>
      </w:r>
      <w:proofErr w:type="gramEnd"/>
      <w:r w:rsidR="009F2B61">
        <w:rPr>
          <w:rFonts w:ascii="华文宋体" w:eastAsia="华文宋体" w:hAnsi="华文宋体" w:cs="Times New Roman" w:hint="eastAsia"/>
          <w:sz w:val="24"/>
          <w:szCs w:val="24"/>
        </w:rPr>
        <w:t>的循环发送，双击设置间隔时间后再次点击下方黑色按钮。</w:t>
      </w:r>
    </w:p>
    <w:p w:rsidR="003D01B2" w:rsidRDefault="00D11103" w:rsidP="003D12FB">
      <w:pPr>
        <w:pStyle w:val="a3"/>
        <w:ind w:left="1003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E71F7" wp14:editId="32E3CF7A">
            <wp:extent cx="4270310" cy="3070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788" cy="30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B2" w:rsidRDefault="003D01B2" w:rsidP="003D12FB">
      <w:pPr>
        <w:pStyle w:val="a3"/>
        <w:ind w:left="1003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175B0A" w:rsidRDefault="00175B0A" w:rsidP="003D12FB">
      <w:pPr>
        <w:pStyle w:val="a3"/>
        <w:ind w:left="1003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左下方为指令发送区域，指令输入框上方有HEX</w:t>
      </w:r>
      <w:r w:rsidR="000827C0">
        <w:rPr>
          <w:rFonts w:ascii="华文宋体" w:eastAsia="华文宋体" w:hAnsi="华文宋体" w:cs="Times New Roman" w:hint="eastAsia"/>
          <w:sz w:val="24"/>
          <w:szCs w:val="24"/>
        </w:rPr>
        <w:t>发送、</w:t>
      </w:r>
      <w:r>
        <w:rPr>
          <w:rFonts w:ascii="华文宋体" w:eastAsia="华文宋体" w:hAnsi="华文宋体" w:cs="Times New Roman" w:hint="eastAsia"/>
          <w:sz w:val="24"/>
          <w:szCs w:val="24"/>
        </w:rPr>
        <w:t>定时</w:t>
      </w:r>
      <w:r w:rsidR="000827C0">
        <w:rPr>
          <w:rFonts w:ascii="华文宋体" w:eastAsia="华文宋体" w:hAnsi="华文宋体" w:cs="Times New Roman" w:hint="eastAsia"/>
          <w:sz w:val="24"/>
          <w:szCs w:val="24"/>
        </w:rPr>
        <w:t>发送</w:t>
      </w:r>
      <w:r w:rsidR="000827C0">
        <w:rPr>
          <w:rFonts w:ascii="华文宋体" w:eastAsia="华文宋体" w:hAnsi="华文宋体" w:cs="Times New Roman" w:hint="eastAsia"/>
          <w:sz w:val="24"/>
          <w:szCs w:val="24"/>
        </w:rPr>
        <w:lastRenderedPageBreak/>
        <w:t>勾选，以及定时间隔时间设置，单位为</w:t>
      </w:r>
      <w:proofErr w:type="spellStart"/>
      <w:r w:rsidR="000827C0">
        <w:rPr>
          <w:rFonts w:ascii="华文宋体" w:eastAsia="华文宋体" w:hAnsi="华文宋体" w:cs="Times New Roman" w:hint="eastAsia"/>
          <w:sz w:val="24"/>
          <w:szCs w:val="24"/>
        </w:rPr>
        <w:t>ms</w:t>
      </w:r>
      <w:proofErr w:type="spellEnd"/>
      <w:r w:rsidR="000827C0">
        <w:rPr>
          <w:rFonts w:ascii="华文宋体" w:eastAsia="华文宋体" w:hAnsi="华文宋体" w:cs="Times New Roman" w:hint="eastAsia"/>
          <w:sz w:val="24"/>
          <w:szCs w:val="24"/>
        </w:rPr>
        <w:t>。另外还有清除输入框、发送文件，以及发送按钮。</w:t>
      </w:r>
    </w:p>
    <w:p w:rsidR="003D01B2" w:rsidRDefault="00D11103" w:rsidP="003D12FB">
      <w:pPr>
        <w:pStyle w:val="a3"/>
        <w:ind w:left="1003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2D29F" wp14:editId="258A49FF">
            <wp:extent cx="4221480" cy="3041844"/>
            <wp:effectExtent l="0" t="0" r="762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745" cy="30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B2" w:rsidRDefault="003D01B2" w:rsidP="00D11103">
      <w:pPr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D11103" w:rsidRPr="00D11103" w:rsidRDefault="00D11103" w:rsidP="00D11103">
      <w:pPr>
        <w:jc w:val="left"/>
        <w:rPr>
          <w:rFonts w:ascii="华文宋体" w:eastAsia="华文宋体" w:hAnsi="华文宋体" w:cs="Times New Roman" w:hint="eastAsia"/>
          <w:sz w:val="24"/>
          <w:szCs w:val="24"/>
        </w:rPr>
      </w:pPr>
    </w:p>
    <w:p w:rsidR="000827C0" w:rsidRDefault="000827C0" w:rsidP="003D12FB">
      <w:pPr>
        <w:pStyle w:val="a3"/>
        <w:ind w:left="1003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此</w:t>
      </w:r>
      <w:r w:rsidR="00D11103">
        <w:rPr>
          <w:rFonts w:ascii="华文宋体" w:eastAsia="华文宋体" w:hAnsi="华文宋体" w:cs="Times New Roman" w:hint="eastAsia"/>
          <w:sz w:val="24"/>
          <w:szCs w:val="24"/>
        </w:rPr>
        <w:t>外，窗口中间部分左侧</w:t>
      </w:r>
      <w:r>
        <w:rPr>
          <w:rFonts w:ascii="华文宋体" w:eastAsia="华文宋体" w:hAnsi="华文宋体" w:cs="Times New Roman" w:hint="eastAsia"/>
          <w:sz w:val="24"/>
          <w:szCs w:val="24"/>
        </w:rPr>
        <w:t>有几个按钮，分别为接收框的清除历史、保存log、HEX/ASCII</w:t>
      </w:r>
      <w:r w:rsidR="00D11103">
        <w:rPr>
          <w:rFonts w:ascii="华文宋体" w:eastAsia="华文宋体" w:hAnsi="华文宋体" w:cs="Times New Roman" w:hint="eastAsia"/>
          <w:sz w:val="24"/>
          <w:szCs w:val="24"/>
        </w:rPr>
        <w:t>显示、循环发送指令按钮、</w:t>
      </w:r>
      <w:r>
        <w:rPr>
          <w:rFonts w:ascii="华文宋体" w:eastAsia="华文宋体" w:hAnsi="华文宋体" w:cs="Times New Roman" w:hint="eastAsia"/>
          <w:sz w:val="24"/>
          <w:szCs w:val="24"/>
        </w:rPr>
        <w:t>打开/关闭输入框按钮</w:t>
      </w:r>
      <w:r w:rsidR="00D11103">
        <w:rPr>
          <w:rFonts w:ascii="华文宋体" w:eastAsia="华文宋体" w:hAnsi="华文宋体" w:cs="Times New Roman" w:hint="eastAsia"/>
          <w:sz w:val="24"/>
          <w:szCs w:val="24"/>
        </w:rPr>
        <w:t>以及暂停/继续接收Log按钮；右侧则是加载指令文件按钮、保存指令文件按钮以及打开/发送指令框按钮。</w:t>
      </w:r>
    </w:p>
    <w:p w:rsidR="003D01B2" w:rsidRPr="003D12FB" w:rsidRDefault="00D11103" w:rsidP="003D12FB">
      <w:pPr>
        <w:pStyle w:val="a3"/>
        <w:ind w:left="1003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62D8E" wp14:editId="4715CA12">
            <wp:extent cx="4809111" cy="34594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169" cy="3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38" w:rsidRDefault="00D66138" w:rsidP="00D66138">
      <w:pPr>
        <w:ind w:left="283" w:firstLineChars="200" w:firstLine="48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0827C0" w:rsidRDefault="00773311" w:rsidP="00773311">
      <w:pPr>
        <w:pStyle w:val="a3"/>
        <w:numPr>
          <w:ilvl w:val="0"/>
          <w:numId w:val="2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蓝牙配置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：如下图，点击“蓝牙配置”唤出子窗口，此窗口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用于蓝牙参数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配置，同时将原始bin文件添加配置信息生成带CRC校验的烧录文件。</w:t>
      </w:r>
    </w:p>
    <w:p w:rsidR="00773311" w:rsidRPr="00773311" w:rsidRDefault="00773311" w:rsidP="00773311">
      <w:pPr>
        <w:pStyle w:val="a3"/>
        <w:ind w:left="1003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C54098" wp14:editId="0F8F6F2A">
            <wp:extent cx="5048448" cy="33070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335" cy="33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C0" w:rsidRDefault="000827C0" w:rsidP="00D66138">
      <w:pPr>
        <w:ind w:left="283" w:firstLineChars="200" w:firstLine="48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773311" w:rsidRDefault="00773311" w:rsidP="00F7173B">
      <w:pPr>
        <w:ind w:leftChars="200" w:left="900" w:hangingChars="200" w:hanging="48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lastRenderedPageBreak/>
        <w:t xml:space="preserve"> </w:t>
      </w:r>
      <w:r>
        <w:rPr>
          <w:rFonts w:ascii="华文宋体" w:eastAsia="华文宋体" w:hAnsi="华文宋体" w:cs="Times New Roman"/>
          <w:sz w:val="24"/>
          <w:szCs w:val="24"/>
        </w:rPr>
        <w:t xml:space="preserve"> </w:t>
      </w:r>
      <w:r w:rsidR="00F7173B">
        <w:rPr>
          <w:rFonts w:ascii="华文宋体" w:eastAsia="华文宋体" w:hAnsi="华文宋体" w:cs="Times New Roman"/>
          <w:sz w:val="24"/>
          <w:szCs w:val="24"/>
        </w:rPr>
        <w:t xml:space="preserve">    </w:t>
      </w:r>
      <w:r w:rsidR="00F7173B">
        <w:rPr>
          <w:rFonts w:ascii="华文宋体" w:eastAsia="华文宋体" w:hAnsi="华文宋体" w:cs="Times New Roman" w:hint="eastAsia"/>
          <w:sz w:val="24"/>
          <w:szCs w:val="24"/>
        </w:rPr>
        <w:t>如下图</w:t>
      </w:r>
      <w:proofErr w:type="gramStart"/>
      <w:r w:rsidR="00F7173B">
        <w:rPr>
          <w:rFonts w:ascii="华文宋体" w:eastAsia="华文宋体" w:hAnsi="华文宋体" w:cs="Times New Roman" w:hint="eastAsia"/>
          <w:sz w:val="24"/>
          <w:szCs w:val="24"/>
        </w:rPr>
        <w:t>是蓝牙参数</w:t>
      </w:r>
      <w:proofErr w:type="gramEnd"/>
      <w:r w:rsidR="00F7173B">
        <w:rPr>
          <w:rFonts w:ascii="华文宋体" w:eastAsia="华文宋体" w:hAnsi="华文宋体" w:cs="Times New Roman" w:hint="eastAsia"/>
          <w:sz w:val="24"/>
          <w:szCs w:val="24"/>
        </w:rPr>
        <w:t>配置区域，可通过上方的tab键切换各个单元页</w:t>
      </w:r>
      <w:r w:rsidR="00D11103">
        <w:rPr>
          <w:rFonts w:ascii="华文宋体" w:eastAsia="华文宋体" w:hAnsi="华文宋体" w:cs="Times New Roman" w:hint="eastAsia"/>
          <w:sz w:val="24"/>
          <w:szCs w:val="24"/>
        </w:rPr>
        <w:t>面，然后逐</w:t>
      </w:r>
      <w:r w:rsidR="007F1ABA">
        <w:rPr>
          <w:rFonts w:ascii="华文宋体" w:eastAsia="华文宋体" w:hAnsi="华文宋体" w:cs="Times New Roman" w:hint="eastAsia"/>
          <w:sz w:val="24"/>
          <w:szCs w:val="24"/>
        </w:rPr>
        <w:t>一设置各个参数。</w:t>
      </w:r>
    </w:p>
    <w:p w:rsidR="003D01B2" w:rsidRDefault="00F7173B" w:rsidP="00D66138">
      <w:pPr>
        <w:ind w:left="283" w:firstLineChars="200" w:firstLine="42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0F1B1A" wp14:editId="282FB2E7">
            <wp:extent cx="5035234" cy="4587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61" cy="45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B2" w:rsidRDefault="003D01B2" w:rsidP="00D66138">
      <w:pPr>
        <w:ind w:left="283" w:firstLineChars="200" w:firstLine="48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3D01B2" w:rsidRDefault="00F7173B" w:rsidP="00F7173B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下方的按钮</w:t>
      </w:r>
      <w:r w:rsidR="007F1ABA">
        <w:rPr>
          <w:rFonts w:ascii="华文宋体" w:eastAsia="华文宋体" w:hAnsi="华文宋体" w:cs="Times New Roman" w:hint="eastAsia"/>
          <w:sz w:val="24"/>
          <w:szCs w:val="24"/>
        </w:rPr>
        <w:t>可用于加载、</w:t>
      </w:r>
      <w:r>
        <w:rPr>
          <w:rFonts w:ascii="华文宋体" w:eastAsia="华文宋体" w:hAnsi="华文宋体" w:cs="Times New Roman" w:hint="eastAsia"/>
          <w:sz w:val="24"/>
          <w:szCs w:val="24"/>
        </w:rPr>
        <w:t>保存配置，以及设置原始bin文件和生成带CRC校验的用于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蓝牙烧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录的文件。</w:t>
      </w:r>
    </w:p>
    <w:p w:rsidR="007F1ABA" w:rsidRDefault="00183200" w:rsidP="00F7173B">
      <w:pPr>
        <w:ind w:leftChars="300" w:left="630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3DFE3" wp14:editId="06E0F636">
            <wp:extent cx="4575305" cy="4160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812" cy="41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00" w:rsidRDefault="00183200" w:rsidP="00F7173B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7F1ABA" w:rsidRPr="007F1ABA" w:rsidRDefault="007F1ABA" w:rsidP="007F1ABA">
      <w:pPr>
        <w:pStyle w:val="a3"/>
        <w:numPr>
          <w:ilvl w:val="0"/>
          <w:numId w:val="2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Flash烧录：如下图所示，Flash烧录模块</w:t>
      </w:r>
      <w:r w:rsidR="00183200">
        <w:rPr>
          <w:rFonts w:ascii="华文宋体" w:eastAsia="华文宋体" w:hAnsi="华文宋体" w:cs="Times New Roman" w:hint="eastAsia"/>
          <w:sz w:val="24"/>
          <w:szCs w:val="24"/>
        </w:rPr>
        <w:t>主要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用于蓝牙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bin文件烧录，</w:t>
      </w:r>
      <w:r w:rsidR="00183200">
        <w:rPr>
          <w:rFonts w:ascii="华文宋体" w:eastAsia="华文宋体" w:hAnsi="华文宋体" w:cs="Times New Roman" w:hint="eastAsia"/>
          <w:sz w:val="24"/>
          <w:szCs w:val="24"/>
        </w:rPr>
        <w:t>同时具有读取Flash</w:t>
      </w:r>
      <w:r w:rsidR="003B4CFB">
        <w:rPr>
          <w:rFonts w:ascii="华文宋体" w:eastAsia="华文宋体" w:hAnsi="华文宋体" w:cs="Times New Roman" w:hint="eastAsia"/>
          <w:sz w:val="24"/>
          <w:szCs w:val="24"/>
        </w:rPr>
        <w:t>软件和</w:t>
      </w:r>
      <w:r w:rsidR="00183200">
        <w:rPr>
          <w:rFonts w:ascii="华文宋体" w:eastAsia="华文宋体" w:hAnsi="华文宋体" w:cs="Times New Roman" w:hint="eastAsia"/>
          <w:sz w:val="24"/>
          <w:szCs w:val="24"/>
        </w:rPr>
        <w:t>擦除Flash的功能，但是这两个功能只在用户为Admin时可用。下图示例中登录用户为Tester，故按钮为灰色</w:t>
      </w:r>
      <w:proofErr w:type="gramStart"/>
      <w:r w:rsidR="00183200">
        <w:rPr>
          <w:rFonts w:ascii="华文宋体" w:eastAsia="华文宋体" w:hAnsi="华文宋体" w:cs="Times New Roman" w:hint="eastAsia"/>
          <w:sz w:val="24"/>
          <w:szCs w:val="24"/>
        </w:rPr>
        <w:t>不</w:t>
      </w:r>
      <w:proofErr w:type="gramEnd"/>
      <w:r w:rsidR="00183200">
        <w:rPr>
          <w:rFonts w:ascii="华文宋体" w:eastAsia="华文宋体" w:hAnsi="华文宋体" w:cs="Times New Roman" w:hint="eastAsia"/>
          <w:sz w:val="24"/>
          <w:szCs w:val="24"/>
        </w:rPr>
        <w:t>可用。</w:t>
      </w:r>
    </w:p>
    <w:p w:rsidR="00F7173B" w:rsidRDefault="00D11103" w:rsidP="00F7173B">
      <w:pPr>
        <w:ind w:leftChars="300" w:left="630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425CC" wp14:editId="5FFB16C0">
            <wp:extent cx="4797256" cy="31927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799" cy="32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3B" w:rsidRDefault="00F7173B" w:rsidP="00F7173B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183200" w:rsidRDefault="003B4CFB" w:rsidP="00F7173B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如下图所示，选择下载文件后，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蓝牙名和蓝牙地址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会显示在信息框内。若需要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更新蓝牙名或蓝牙地址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则勾选更新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信息，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编辑蓝牙名或蓝牙地址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即可。点击下载按钮即可进行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蓝牙烧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录。</w:t>
      </w:r>
    </w:p>
    <w:p w:rsidR="00313174" w:rsidRDefault="00A4508A" w:rsidP="00313174">
      <w:pPr>
        <w:ind w:leftChars="300" w:left="630" w:firstLineChars="100" w:firstLine="21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8003CB" wp14:editId="1C48CAA4">
            <wp:extent cx="4472940" cy="354561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881" cy="35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74" w:rsidRDefault="00313174" w:rsidP="00313174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注意，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若勾选了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更新信息进行连续的烧录，则每次烧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录完成后蓝牙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地</w:t>
      </w:r>
      <w:r>
        <w:rPr>
          <w:rFonts w:ascii="华文宋体" w:eastAsia="华文宋体" w:hAnsi="华文宋体" w:cs="Times New Roman" w:hint="eastAsia"/>
          <w:sz w:val="24"/>
          <w:szCs w:val="24"/>
        </w:rPr>
        <w:lastRenderedPageBreak/>
        <w:t>址会自动滚动+1。</w:t>
      </w:r>
    </w:p>
    <w:p w:rsidR="00A4508A" w:rsidRDefault="00A4508A" w:rsidP="00313174">
      <w:pPr>
        <w:ind w:leftChars="300" w:left="630" w:firstLineChars="100" w:firstLine="240"/>
        <w:jc w:val="left"/>
        <w:rPr>
          <w:rFonts w:ascii="华文宋体" w:eastAsia="华文宋体" w:hAnsi="华文宋体" w:cs="Times New Roman" w:hint="eastAsia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同时支持DLP烧录，需要连接专用的DLP烧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录板配合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使用来烧录。</w:t>
      </w:r>
    </w:p>
    <w:p w:rsidR="00313174" w:rsidRDefault="00313174" w:rsidP="00313174">
      <w:pPr>
        <w:ind w:leftChars="300" w:left="630" w:firstLineChars="100" w:firstLine="24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313174" w:rsidRDefault="00313174" w:rsidP="00313174">
      <w:pPr>
        <w:pStyle w:val="a3"/>
        <w:numPr>
          <w:ilvl w:val="0"/>
          <w:numId w:val="2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寄存器：如下图所示，此模块主要功能是寄存器读写。</w:t>
      </w:r>
    </w:p>
    <w:p w:rsidR="00313174" w:rsidRDefault="00313174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A5EA8" wp14:editId="56769CEA">
            <wp:extent cx="5008697" cy="3268980"/>
            <wp:effectExtent l="0" t="0" r="190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290" cy="3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74" w:rsidRDefault="00313174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313174" w:rsidRDefault="00313174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点击绿色“+”按钮加载寄存器配置文件后可获得如下图的界面，左侧是配置文件中寄存器名列表，中间为各个比特的值</w:t>
      </w:r>
      <w:r w:rsidR="006E7121">
        <w:rPr>
          <w:rFonts w:ascii="华文宋体" w:eastAsia="华文宋体" w:hAnsi="华文宋体" w:cs="Times New Roman" w:hint="eastAsia"/>
          <w:sz w:val="24"/>
          <w:szCs w:val="24"/>
        </w:rPr>
        <w:t>和描述显示，通过右上方的按钮可以对寄存器的值进行读和写。若需要打开另一个配置文件，再次点击绿色“+”按钮加载即可。</w:t>
      </w:r>
    </w:p>
    <w:p w:rsidR="006E7121" w:rsidRDefault="006E7121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967A3" wp14:editId="19970166">
            <wp:extent cx="4724847" cy="3390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464" cy="339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21" w:rsidRDefault="006E7121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</w:p>
    <w:p w:rsidR="00A4508A" w:rsidRPr="00A4508A" w:rsidRDefault="00A4508A" w:rsidP="00A4508A">
      <w:pPr>
        <w:jc w:val="left"/>
        <w:rPr>
          <w:rFonts w:ascii="华文宋体" w:eastAsia="华文宋体" w:hAnsi="华文宋体" w:cs="Times New Roman" w:hint="eastAsia"/>
          <w:sz w:val="24"/>
          <w:szCs w:val="24"/>
        </w:rPr>
      </w:pPr>
      <w:r w:rsidRPr="00A4508A">
        <w:rPr>
          <w:rFonts w:ascii="华文宋体" w:eastAsia="华文宋体" w:hAnsi="华文宋体" w:cs="Times New Roman" w:hint="eastAsia"/>
          <w:sz w:val="24"/>
          <w:szCs w:val="24"/>
        </w:rPr>
        <w:t>（6）RF测试</w:t>
      </w:r>
    </w:p>
    <w:p w:rsidR="00A4508A" w:rsidRDefault="00A4508A" w:rsidP="00A4508A">
      <w:pPr>
        <w:pStyle w:val="a3"/>
        <w:ind w:left="720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“RF”模块通过选择测试项和测试模式，同时连接仪表来配合测试，工具仅仅是通过界面的参数设置来发送指令使芯片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处于收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发包状态；若某一个参数设置为灰，则说明此模式下该参数不必设置。</w:t>
      </w:r>
    </w:p>
    <w:p w:rsidR="00A4508A" w:rsidRDefault="00A4508A" w:rsidP="00A4508A">
      <w:pPr>
        <w:pStyle w:val="a3"/>
        <w:ind w:left="720" w:firstLineChars="0" w:firstLine="0"/>
        <w:jc w:val="left"/>
        <w:rPr>
          <w:rFonts w:ascii="华文宋体" w:eastAsia="华文宋体" w:hAnsi="华文宋体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47064C2" wp14:editId="26D6306F">
            <wp:extent cx="4797256" cy="3192780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131" cy="31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8A" w:rsidRDefault="00A4508A" w:rsidP="00313174">
      <w:pPr>
        <w:pStyle w:val="a3"/>
        <w:ind w:left="861" w:firstLineChars="0" w:firstLine="0"/>
        <w:jc w:val="left"/>
        <w:rPr>
          <w:rFonts w:ascii="华文宋体" w:eastAsia="华文宋体" w:hAnsi="华文宋体" w:cs="Times New Roman" w:hint="eastAsia"/>
          <w:sz w:val="24"/>
          <w:szCs w:val="24"/>
        </w:rPr>
      </w:pPr>
    </w:p>
    <w:p w:rsidR="006E7121" w:rsidRDefault="006E7121" w:rsidP="006E7121">
      <w:pPr>
        <w:pStyle w:val="a3"/>
        <w:numPr>
          <w:ilvl w:val="0"/>
          <w:numId w:val="9"/>
        </w:numPr>
        <w:ind w:firstLineChars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其他说明</w:t>
      </w:r>
    </w:p>
    <w:p w:rsidR="006E7121" w:rsidRDefault="00E9188C" w:rsidP="006E7121">
      <w:pPr>
        <w:pStyle w:val="a3"/>
        <w:ind w:left="720" w:firstLineChars="0" w:firstLine="0"/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rFonts w:ascii="华文宋体" w:eastAsia="华文宋体" w:hAnsi="华文宋体" w:cs="Times New Roman" w:hint="eastAsia"/>
          <w:sz w:val="24"/>
          <w:szCs w:val="24"/>
        </w:rPr>
        <w:t>各个功能模块可独立工作，也可相互协作，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例如蓝牙配置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完成后生成的烧</w:t>
      </w:r>
      <w:proofErr w:type="gramStart"/>
      <w:r>
        <w:rPr>
          <w:rFonts w:ascii="华文宋体" w:eastAsia="华文宋体" w:hAnsi="华文宋体" w:cs="Times New Roman" w:hint="eastAsia"/>
          <w:sz w:val="24"/>
          <w:szCs w:val="24"/>
        </w:rPr>
        <w:t>录文件</w:t>
      </w:r>
      <w:proofErr w:type="gramEnd"/>
      <w:r>
        <w:rPr>
          <w:rFonts w:ascii="华文宋体" w:eastAsia="华文宋体" w:hAnsi="华文宋体" w:cs="Times New Roman" w:hint="eastAsia"/>
          <w:sz w:val="24"/>
          <w:szCs w:val="24"/>
        </w:rPr>
        <w:t>路径会直接显示在Flash烧录模块上，串口助手可一直检测串口的数据收发状态，而串口设置则控制串口的所有参数</w:t>
      </w:r>
      <w:r w:rsidR="0020180F">
        <w:rPr>
          <w:rFonts w:ascii="华文宋体" w:eastAsia="华文宋体" w:hAnsi="华文宋体" w:cs="Times New Roman" w:hint="eastAsia"/>
          <w:sz w:val="24"/>
          <w:szCs w:val="24"/>
        </w:rPr>
        <w:t>以及开关。要注意的是在其他模块使用串口工作时，禁止直接关闭串口，否则会导致工具卡死甚至崩溃。</w:t>
      </w:r>
    </w:p>
    <w:p w:rsidR="006E7121" w:rsidRPr="0020180F" w:rsidRDefault="00571465" w:rsidP="0020180F">
      <w:pPr>
        <w:jc w:val="left"/>
        <w:rPr>
          <w:rFonts w:ascii="华文宋体" w:eastAsia="华文宋体" w:hAnsi="华文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A5D6B" wp14:editId="4360E699">
            <wp:extent cx="5660350" cy="3063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082" cy="30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121" w:rsidRPr="00201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0E07"/>
    <w:multiLevelType w:val="hybridMultilevel"/>
    <w:tmpl w:val="33DCDBB4"/>
    <w:lvl w:ilvl="0" w:tplc="64F45076">
      <w:start w:val="1"/>
      <w:numFmt w:val="upperLetter"/>
      <w:lvlText w:val="%1，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74932ED"/>
    <w:multiLevelType w:val="hybridMultilevel"/>
    <w:tmpl w:val="746A8B7E"/>
    <w:lvl w:ilvl="0" w:tplc="EA6489EC">
      <w:start w:val="1"/>
      <w:numFmt w:val="decimal"/>
      <w:lvlText w:val="（%1）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8225E3"/>
    <w:multiLevelType w:val="hybridMultilevel"/>
    <w:tmpl w:val="45DA174E"/>
    <w:lvl w:ilvl="0" w:tplc="5082FB6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EC48DD"/>
    <w:multiLevelType w:val="hybridMultilevel"/>
    <w:tmpl w:val="77A43A0E"/>
    <w:lvl w:ilvl="0" w:tplc="5A1A08C2">
      <w:start w:val="1"/>
      <w:numFmt w:val="decimal"/>
      <w:lvlText w:val="（%1）"/>
      <w:lvlJc w:val="left"/>
      <w:pPr>
        <w:ind w:left="7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4" w15:restartNumberingAfterBreak="0">
    <w:nsid w:val="3D995368"/>
    <w:multiLevelType w:val="hybridMultilevel"/>
    <w:tmpl w:val="3F5C311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C2943588">
      <w:start w:val="3"/>
      <w:numFmt w:val="decimal"/>
      <w:lvlText w:val="%2，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27185A"/>
    <w:multiLevelType w:val="hybridMultilevel"/>
    <w:tmpl w:val="E7D8FF16"/>
    <w:lvl w:ilvl="0" w:tplc="C4C0B46E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64744C"/>
    <w:multiLevelType w:val="hybridMultilevel"/>
    <w:tmpl w:val="1CD687B2"/>
    <w:lvl w:ilvl="0" w:tplc="EB84AB52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7" w15:restartNumberingAfterBreak="0">
    <w:nsid w:val="5A6E7DCF"/>
    <w:multiLevelType w:val="hybridMultilevel"/>
    <w:tmpl w:val="741A6EB0"/>
    <w:lvl w:ilvl="0" w:tplc="76B44300">
      <w:start w:val="2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510878"/>
    <w:multiLevelType w:val="hybridMultilevel"/>
    <w:tmpl w:val="000887FE"/>
    <w:lvl w:ilvl="0" w:tplc="EA6489EC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837"/>
    <w:rsid w:val="000827C0"/>
    <w:rsid w:val="000C318A"/>
    <w:rsid w:val="000D6B87"/>
    <w:rsid w:val="000F509F"/>
    <w:rsid w:val="00175B0A"/>
    <w:rsid w:val="00183200"/>
    <w:rsid w:val="00196934"/>
    <w:rsid w:val="0020180F"/>
    <w:rsid w:val="00217ABF"/>
    <w:rsid w:val="002E5AFA"/>
    <w:rsid w:val="00313174"/>
    <w:rsid w:val="003B0B0A"/>
    <w:rsid w:val="003B4CFB"/>
    <w:rsid w:val="003D01B2"/>
    <w:rsid w:val="003D12FB"/>
    <w:rsid w:val="003D7243"/>
    <w:rsid w:val="0050429D"/>
    <w:rsid w:val="00571465"/>
    <w:rsid w:val="00602ECB"/>
    <w:rsid w:val="006E7121"/>
    <w:rsid w:val="00773311"/>
    <w:rsid w:val="007A5137"/>
    <w:rsid w:val="007A7C47"/>
    <w:rsid w:val="007F1ABA"/>
    <w:rsid w:val="00894FD4"/>
    <w:rsid w:val="008B5837"/>
    <w:rsid w:val="008E1255"/>
    <w:rsid w:val="00980F72"/>
    <w:rsid w:val="009D4FC4"/>
    <w:rsid w:val="009F2B61"/>
    <w:rsid w:val="00A06663"/>
    <w:rsid w:val="00A4508A"/>
    <w:rsid w:val="00D11103"/>
    <w:rsid w:val="00D66138"/>
    <w:rsid w:val="00E9188C"/>
    <w:rsid w:val="00EF6EA7"/>
    <w:rsid w:val="00F71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2DA03"/>
  <w15:chartTrackingRefBased/>
  <w15:docId w15:val="{4BC22923-5627-48B9-9807-869812BF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E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13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beken</dc:creator>
  <cp:keywords/>
  <dc:description/>
  <cp:lastModifiedBy>beken</cp:lastModifiedBy>
  <cp:revision>8</cp:revision>
  <dcterms:created xsi:type="dcterms:W3CDTF">2020-11-19T11:52:00Z</dcterms:created>
  <dcterms:modified xsi:type="dcterms:W3CDTF">2021-06-04T06:39:00Z</dcterms:modified>
</cp:coreProperties>
</file>