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a6d2ui0g9cf" w:id="0"/>
      <w:bookmarkEnd w:id="0"/>
      <w:r w:rsidDel="00000000" w:rsidR="00000000" w:rsidRPr="00000000">
        <w:rPr>
          <w:rtl w:val="0"/>
        </w:rPr>
        <w:t xml:space="preserve">Case Diagram - </w:t>
      </w:r>
      <w:r w:rsidDel="00000000" w:rsidR="00000000" w:rsidRPr="00000000">
        <w:rPr>
          <w:rtl w:val="0"/>
        </w:rPr>
        <w:t xml:space="preserve">Government and Independences (after the review)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124058</wp:posOffset>
            </wp:positionV>
            <wp:extent cx="7515225" cy="522699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226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main actor in this use case diagram is the “Player”, i.e., the human Player who is playing the game. We also have a Secondary actor, Monarch, that is an AI.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main actor can interact with this context by: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Refusing the taxes</w:t>
      </w:r>
      <w:r w:rsidDel="00000000" w:rsidR="00000000" w:rsidRPr="00000000">
        <w:rPr>
          <w:rtl w:val="0"/>
        </w:rPr>
        <w:t xml:space="preserve"> that are imposed by the Monarch, you can only do it if the monarch raises the taxes.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Accepting the taxes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 </w:t>
      </w:r>
      <w:r w:rsidDel="00000000" w:rsidR="00000000" w:rsidRPr="00000000">
        <w:rPr>
          <w:rtl w:val="0"/>
        </w:rPr>
        <w:t xml:space="preserve">imposed by the Monarch,you can only do it if the monarch raises the taxes.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Elect Founding Fathers to Continental Congress, </w:t>
      </w:r>
      <w:r w:rsidDel="00000000" w:rsidR="00000000" w:rsidRPr="00000000">
        <w:rPr>
          <w:rtl w:val="0"/>
        </w:rPr>
        <w:t xml:space="preserve">they will represent you and give benefits for your nation.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Recruiting Founding Fathers,</w:t>
      </w:r>
      <w:r w:rsidDel="00000000" w:rsidR="00000000" w:rsidRPr="00000000">
        <w:rPr>
          <w:rtl w:val="0"/>
        </w:rPr>
        <w:t xml:space="preserve"> when you produce Liberty Bells you will be allowed to recruit founding fathers. They can</w:t>
      </w:r>
      <w:r w:rsidDel="00000000" w:rsidR="00000000" w:rsidRPr="00000000">
        <w:rPr>
          <w:rtl w:val="0"/>
        </w:rPr>
        <w:t xml:space="preserve"> assist you in different ways, and each of them have different benefits.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Declare Independence,</w:t>
      </w:r>
      <w:r w:rsidDel="00000000" w:rsidR="00000000" w:rsidRPr="00000000">
        <w:rPr>
          <w:rtl w:val="0"/>
        </w:rPr>
        <w:t xml:space="preserve"> opposing the Monarch, and being free to not pay the taxes but initiating a conflict. This implies that the Monarch will try to suppress your rebelion, if so you will fight for your freedom as an independent territory.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Attending religious Issues </w:t>
      </w:r>
      <w:r w:rsidDel="00000000" w:rsidR="00000000" w:rsidRPr="00000000">
        <w:rPr>
          <w:rtl w:val="0"/>
        </w:rPr>
        <w:t xml:space="preserve">may let your colony members be satisfied with your administration.It could be a good idea if the player wants to maintain the peace in your territory.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Rodrigo Fernandes - 63191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