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lations-jpa---guide-complet"/>
    <w:p>
      <w:pPr>
        <w:pStyle w:val="Heading1"/>
      </w:pPr>
      <w:r>
        <w:t xml:space="preserve">🔗 RELATIONS JPA - GUIDE COMPLET</w:t>
      </w:r>
    </w:p>
    <w:bookmarkStart w:id="23" w:name="types-de-relations"/>
    <w:p>
      <w:pPr>
        <w:pStyle w:val="Heading2"/>
      </w:pPr>
      <w:r>
        <w:t xml:space="preserve">📊 TYPES DE RELATIONS</w:t>
      </w:r>
    </w:p>
    <w:bookmarkStart w:id="20" w:name="one-to-many-many-to-one-la-plus-courante"/>
    <w:p>
      <w:pPr>
        <w:pStyle w:val="Heading3"/>
      </w:pPr>
      <w:r>
        <w:t xml:space="preserve">1️⃣ ONE-TO-MANY / MANY-TO-ONE (La plus courante)</w:t>
      </w:r>
    </w:p>
    <w:p>
      <w:pPr>
        <w:pStyle w:val="FirstParagraph"/>
      </w:pPr>
      <w:r>
        <w:rPr>
          <w:bCs/>
          <w:b/>
        </w:rPr>
        <w:t xml:space="preserve">Exemple : Un Département a plusieurs Employés</w:t>
      </w:r>
    </w:p>
    <w:p>
      <w:pPr>
        <w:pStyle w:val="BodyText"/>
      </w:pPr>
      <w:r>
        <w:rPr>
          <w:bCs/>
          <w:b/>
        </w:rPr>
        <w:t xml:space="preserve">Côté Parent (Département) -</w:t>
      </w:r>
      <w:r>
        <w:rPr>
          <w:bCs/>
          <w:b/>
        </w:rPr>
        <w:t xml:space="preserve"> </w:t>
      </w:r>
      <w:r>
        <w:rPr>
          <w:bCs/>
          <w:b/>
        </w:rPr>
        <w:t xml:space="preserve">@OneToMany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Explication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@OneToMany</w:t>
      </w:r>
      <w:r>
        <w:t xml:space="preserve"> </w:t>
      </w:r>
      <w:r>
        <w:t xml:space="preserve">: Un département → plusieurs employés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mappedBy = "departement"</w:t>
      </w:r>
      <w:r>
        <w:t xml:space="preserve"> </w:t>
      </w:r>
      <w:r>
        <w:t xml:space="preserve">: La relation est gérée par l’attribut</w:t>
      </w:r>
      <w:r>
        <w:t xml:space="preserve"> </w:t>
      </w:r>
      <w:r>
        <w:t xml:space="preserve">“</w:t>
      </w:r>
      <w:r>
        <w:t xml:space="preserve">departement</w:t>
      </w:r>
      <w:r>
        <w:t xml:space="preserve">”</w:t>
      </w:r>
      <w:r>
        <w:t xml:space="preserve"> </w:t>
      </w:r>
      <w:r>
        <w:t xml:space="preserve">dans la classe Employe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cascade = CascadeType.ALL</w:t>
      </w:r>
      <w:r>
        <w:t xml:space="preserve"> </w:t>
      </w:r>
      <w:r>
        <w:t xml:space="preserve">: Si je supprime le département, les employés sont aussi supprimés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 = FetchType.LAZY</w:t>
      </w:r>
      <w:r>
        <w:t xml:space="preserve"> </w:t>
      </w:r>
      <w:r>
        <w:t xml:space="preserve">: Les employés ne sont chargés QUE quand on appelle getDepartement().getEmployes()</w:t>
      </w:r>
    </w:p>
    <w:p>
      <w:pPr>
        <w:pStyle w:val="BodyText"/>
      </w:pPr>
      <w:r>
        <w:rPr>
          <w:bCs/>
          <w:b/>
        </w:rPr>
        <w:t xml:space="preserve">Côté Enfant (Employe) -</w:t>
      </w:r>
      <w:r>
        <w:rPr>
          <w:bCs/>
          <w:b/>
        </w:rPr>
        <w:t xml:space="preserve"> </w:t>
      </w:r>
      <w:r>
        <w:rPr>
          <w:bCs/>
          <w:b/>
        </w:rPr>
        <w:t xml:space="preserve">@ManyToOne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salaire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Explication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: Plusieurs employés → un département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@JoinColumn(name = "departement_id")</w:t>
      </w:r>
      <w:r>
        <w:t xml:space="preserve"> </w:t>
      </w:r>
      <w:r>
        <w:t xml:space="preserve">: Crée la colonne</w:t>
      </w:r>
      <w:r>
        <w:t xml:space="preserve"> </w:t>
      </w:r>
      <w:r>
        <w:t xml:space="preserve">“</w:t>
      </w:r>
      <w:r>
        <w:t xml:space="preserve">departement_id</w:t>
      </w:r>
      <w:r>
        <w:t xml:space="preserve">”</w:t>
      </w:r>
      <w:r>
        <w:t xml:space="preserve"> </w:t>
      </w:r>
      <w:r>
        <w:t xml:space="preserve">dans la table employes</w:t>
      </w:r>
      <w:r>
        <w:t xml:space="preserve"> </w:t>
      </w:r>
      <w:r>
        <w:t xml:space="preserve">- Cette colonne est une FOREIGN KEY vers departements.id</w:t>
      </w:r>
    </w:p>
    <w:p>
      <w:pPr>
        <w:pStyle w:val="BodyText"/>
      </w:pPr>
      <w:r>
        <w:rPr>
          <w:bCs/>
          <w:b/>
        </w:rPr>
        <w:t xml:space="preserve">Résultat en MySQL :</w:t>
      </w:r>
    </w:p>
    <w:p>
      <w:pPr>
        <w:pStyle w:val="SourceCode"/>
      </w:pPr>
      <w:r>
        <w:rPr>
          <w:rStyle w:val="CommentTok"/>
        </w:rPr>
        <w:t xml:space="preserve">-- Table departements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 employes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salaire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departement_id BIGINT,  </w:t>
      </w:r>
      <w:r>
        <w:rPr>
          <w:rStyle w:val="CommentTok"/>
        </w:rPr>
        <w:t xml:space="preserve">-- FOREIGN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(departement_id)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"/>
    <w:bookmarkStart w:id="21" w:name="many-to-many-plus-complexe"/>
    <w:p>
      <w:pPr>
        <w:pStyle w:val="Heading3"/>
      </w:pPr>
      <w:r>
        <w:t xml:space="preserve">2️⃣ MANY-TO-MANY (Plus complexe)</w:t>
      </w:r>
    </w:p>
    <w:p>
      <w:pPr>
        <w:pStyle w:val="FirstParagraph"/>
      </w:pPr>
      <w:r>
        <w:rPr>
          <w:bCs/>
          <w:b/>
        </w:rPr>
        <w:t xml:space="preserve">Exemple : Un Étudiant suit plusieurs Cours, Un Cours a plusieurs Étudiants</w:t>
      </w:r>
    </w:p>
    <w:p>
      <w:pPr>
        <w:pStyle w:val="BodyText"/>
      </w:pPr>
      <w:r>
        <w:rPr>
          <w:bCs/>
          <w:b/>
        </w:rPr>
        <w:t xml:space="preserve">Côté Étudiant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Etudiant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"etudiant_cours"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"etudiant_id"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Côté Cours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Etudiant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etudiants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Résultat en MySQL :</w:t>
      </w:r>
    </w:p>
    <w:p>
      <w:pPr>
        <w:pStyle w:val="SourceCode"/>
      </w:pPr>
      <w:r>
        <w:rPr>
          <w:rStyle w:val="CommentTok"/>
        </w:rPr>
        <w:t xml:space="preserve">-- Table etudiants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etudiants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 cours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 de liaison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etudiant_cours (</w:t>
      </w:r>
      <w:r>
        <w:br/>
      </w:r>
      <w:r>
        <w:rPr>
          <w:rStyle w:val="NormalTok"/>
        </w:rPr>
        <w:t xml:space="preserve">    etudiant_id BIGINT,</w:t>
      </w:r>
      <w:r>
        <w:br/>
      </w:r>
      <w:r>
        <w:rPr>
          <w:rStyle w:val="NormalTok"/>
        </w:rPr>
        <w:t xml:space="preserve">    cours_id BIGINT,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(etudiant_id, cours_id),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(etudiant_id)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etudiants(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Start w:id="22" w:name="one-to-one-rare"/>
    <w:p>
      <w:pPr>
        <w:pStyle w:val="Heading3"/>
      </w:pPr>
      <w:r>
        <w:t xml:space="preserve">3️⃣ ONE-TO-ONE (Rare)</w:t>
      </w:r>
    </w:p>
    <w:p>
      <w:pPr>
        <w:pStyle w:val="FirstParagraph"/>
      </w:pPr>
      <w:r>
        <w:rPr>
          <w:bCs/>
          <w:b/>
        </w:rPr>
        <w:t xml:space="preserve">Exemple : Un Utilisateur a un Profil unique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"utilisateur"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 profil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avatar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"utilisateur_id"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Utilisateur utilisateur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ascade-types"/>
    <w:p>
      <w:pPr>
        <w:pStyle w:val="Heading2"/>
      </w:pPr>
      <w:r>
        <w:t xml:space="preserve">🎯 CASCADE TYPES</w:t>
      </w:r>
    </w:p>
    <w:bookmarkStart w:id="24" w:name="types-de-cascade-disponibles"/>
    <w:p>
      <w:pPr>
        <w:pStyle w:val="Heading3"/>
      </w:pPr>
      <w:r>
        <w:t xml:space="preserve">Types de cascade disponibles :</w:t>
      </w:r>
    </w:p>
    <w:p>
      <w:pPr>
        <w:pStyle w:val="SourceCode"/>
      </w:pP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Tous les types en dessous</w:t>
      </w:r>
      <w:r>
        <w:br/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Quand je sauvegarde le parent, sauvegarde l'enfant</w:t>
      </w:r>
      <w:r>
        <w:br/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Quand je mets à jour le parent, met à jour l'enfant</w:t>
      </w:r>
      <w:r>
        <w:br/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Quand je supprime le parent, supprime l'enfant</w:t>
      </w:r>
      <w:r>
        <w:br/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Quand je rafraîchis le parent, rafraîchis l'enfant</w:t>
      </w:r>
      <w:r>
        <w:br/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Quand je détache le parent, détache l'enfant</w:t>
      </w:r>
    </w:p>
    <w:bookmarkEnd w:id="24"/>
    <w:bookmarkStart w:id="25" w:name="exemple-avec-cascade"/>
    <w:p>
      <w:pPr>
        <w:pStyle w:val="Heading3"/>
      </w:pPr>
      <w:r>
        <w:t xml:space="preserve">Exemple avec cascade :</w:t>
      </w:r>
    </w:p>
    <w:p>
      <w:pPr>
        <w:pStyle w:val="FirstParagraph"/>
      </w:pPr>
      <w:r>
        <w:rPr>
          <w:bCs/>
          <w:b/>
        </w:rPr>
        <w:t xml:space="preserve">SANS cascade 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 je supprime le département</w:t>
      </w:r>
      <w:r>
        <w:br/>
      </w:r>
      <w:r>
        <w:rPr>
          <w:rStyle w:val="NormalTok"/>
        </w:rPr>
        <w:t xml:space="preserve">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→ ERREUR ! Il y a encore des employés liés</w:t>
      </w:r>
    </w:p>
    <w:p>
      <w:pPr>
        <w:pStyle w:val="FirstParagraph"/>
      </w:pPr>
      <w:r>
        <w:rPr>
          <w:bCs/>
          <w:b/>
        </w:rPr>
        <w:t xml:space="preserve">AVEC cascade 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 je supprime le département</w:t>
      </w:r>
      <w:r>
        <w:br/>
      </w:r>
      <w:r>
        <w:rPr>
          <w:rStyle w:val="NormalTok"/>
        </w:rPr>
        <w:t xml:space="preserve">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→ OK ! Les employés sont aussi supprimés automatiquement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fetch-types"/>
    <w:p>
      <w:pPr>
        <w:pStyle w:val="Heading2"/>
      </w:pPr>
      <w:r>
        <w:t xml:space="preserve">🔄 FETCH TYPES</w:t>
      </w:r>
    </w:p>
    <w:bookmarkStart w:id="27" w:name="lazy-vs-eager"/>
    <w:p>
      <w:pPr>
        <w:pStyle w:val="Heading3"/>
      </w:pPr>
      <w:r>
        <w:t xml:space="preserve">LAZY vs EAGER :</w:t>
      </w:r>
    </w:p>
    <w:p>
      <w:pPr>
        <w:pStyle w:val="FirstParagraph"/>
      </w:pPr>
      <w:r>
        <w:rPr>
          <w:bCs/>
          <w:b/>
        </w:rPr>
        <w:t xml:space="preserve">LAZY (par défaut pour</w:t>
      </w:r>
      <w:r>
        <w:rPr>
          <w:bCs/>
          <w:b/>
        </w:rPr>
        <w:t xml:space="preserve"> </w:t>
      </w:r>
      <w:r>
        <w:rPr>
          <w:bCs/>
          <w:b/>
        </w:rPr>
        <w:t xml:space="preserve">@OneToMany</w:t>
      </w:r>
      <w:r>
        <w:rPr>
          <w:bCs/>
          <w:b/>
        </w:rPr>
        <w:t xml:space="preserve">) 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Quand je récupère un département</w:t>
      </w:r>
      <w:r>
        <w:br/>
      </w:r>
      <w:r>
        <w:rPr>
          <w:rStyle w:val="NormalTok"/>
        </w:rPr>
        <w:t xml:space="preserve">Departement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→ Les employés NE SONT PAS chargés</w:t>
      </w:r>
      <w:r>
        <w:br/>
      </w:r>
      <w:r>
        <w:br/>
      </w:r>
      <w:r>
        <w:rPr>
          <w:rStyle w:val="CommentTok"/>
        </w:rPr>
        <w:t xml:space="preserve">// Ils sont chargés SEULEMENT quand j'accède à la liste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→ MAINTENANT Hibernate fait un SELECT sur employes</w:t>
      </w:r>
    </w:p>
    <w:p>
      <w:pPr>
        <w:pStyle w:val="FirstParagraph"/>
      </w:pPr>
      <w:r>
        <w:rPr>
          <w:bCs/>
          <w:b/>
        </w:rPr>
        <w:t xml:space="preserve">Avantages LAZY :</w:t>
      </w:r>
      <w:r>
        <w:t xml:space="preserve"> </w:t>
      </w:r>
      <w:r>
        <w:t xml:space="preserve">- ✅ Plus rapide (charge moins de données)</w:t>
      </w:r>
      <w:r>
        <w:t xml:space="preserve"> </w:t>
      </w:r>
      <w:r>
        <w:t xml:space="preserve">- ✅ Économise la mémoire</w:t>
      </w:r>
      <w:r>
        <w:t xml:space="preserve"> </w:t>
      </w:r>
      <w:r>
        <w:t xml:space="preserve">- ✅ Recommandé pour les listes</w:t>
      </w:r>
    </w:p>
    <w:p>
      <w:pPr>
        <w:pStyle w:val="BodyText"/>
      </w:pPr>
      <w:r>
        <w:rPr>
          <w:bCs/>
          <w:b/>
        </w:rPr>
        <w:t xml:space="preserve">EAGER (par défaut pour</w:t>
      </w:r>
      <w:r>
        <w:rPr>
          <w:bCs/>
          <w:b/>
        </w:rPr>
        <w:t xml:space="preserve"> </w:t>
      </w:r>
      <w:r>
        <w:rPr>
          <w:bCs/>
          <w:b/>
        </w:rPr>
        <w:t xml:space="preserve">@ManyToOne</w:t>
      </w:r>
      <w:r>
        <w:rPr>
          <w:bCs/>
          <w:b/>
        </w:rPr>
        <w:t xml:space="preserve">) :</w:t>
      </w:r>
    </w:p>
    <w:p>
      <w:pPr>
        <w:pStyle w:val="SourceCode"/>
      </w:pP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Quand je récupère un employé</w:t>
      </w:r>
      <w:r>
        <w:br/>
      </w:r>
      <w:r>
        <w:rPr>
          <w:rStyle w:val="NormalTok"/>
        </w:rPr>
        <w:t xml:space="preserve">Employe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→ Le département EST chargé immédiatement</w:t>
      </w:r>
    </w:p>
    <w:p>
      <w:pPr>
        <w:pStyle w:val="FirstParagraph"/>
      </w:pPr>
      <w:r>
        <w:rPr>
          <w:bCs/>
          <w:b/>
        </w:rPr>
        <w:t xml:space="preserve">Avantages EAGER :</w:t>
      </w:r>
      <w:r>
        <w:t xml:space="preserve"> </w:t>
      </w:r>
      <w:r>
        <w:t xml:space="preserve">- ✅ Tout est chargé d’un coup</w:t>
      </w:r>
      <w:r>
        <w:t xml:space="preserve"> </w:t>
      </w:r>
      <w:r>
        <w:t xml:space="preserve">- ✅ Pas de requêtes supplémentaires</w:t>
      </w:r>
      <w:r>
        <w:t xml:space="preserve"> </w:t>
      </w:r>
      <w:r>
        <w:t xml:space="preserve">- ✅ Recommandé pour</w:t>
      </w:r>
      <w:r>
        <w:t xml:space="preserve"> </w:t>
      </w:r>
      <w:r>
        <w:t xml:space="preserve">@ManyToOne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xemples-pratiques"/>
    <w:p>
      <w:pPr>
        <w:pStyle w:val="Heading2"/>
      </w:pPr>
      <w:r>
        <w:t xml:space="preserve">🎯 EXEMPLES PRATIQUES</w:t>
      </w:r>
    </w:p>
    <w:bookmarkStart w:id="29" w:name="créer-un-employé-avec-son-département"/>
    <w:p>
      <w:pPr>
        <w:pStyle w:val="Heading3"/>
      </w:pPr>
      <w:r>
        <w:t xml:space="preserve">Créer un employé avec son département 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EmployeRepository employeRepository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DepartementRepository departementRepository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Employe </w:t>
      </w:r>
      <w:r>
        <w:rPr>
          <w:rStyle w:val="FunctionTok"/>
        </w:rPr>
        <w:t xml:space="preserve">createEmploye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EmployeDTO employeDTO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Vérifier que le département existe</w:t>
      </w:r>
      <w:r>
        <w:br/>
      </w:r>
      <w:r>
        <w:rPr>
          <w:rStyle w:val="NormalTok"/>
        </w:rPr>
        <w:t xml:space="preserve">        Departement departement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getDepartementId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"Département non trouvé"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Créer l'employé</w:t>
      </w:r>
      <w:r>
        <w:br/>
      </w:r>
      <w:r>
        <w:rPr>
          <w:rStyle w:val="NormalTok"/>
        </w:rPr>
        <w:t xml:space="preserve">        Employe employe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employe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employe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setPrenom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getPrenom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employe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setSalaire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getSalaire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employe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departement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Lier au département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Sauvegarder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Hibernate crée automatiquement la foreign key departement_id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récupérer-les-employés-dun-département"/>
    <w:p>
      <w:pPr>
        <w:pStyle w:val="Heading3"/>
      </w:pPr>
      <w:r>
        <w:t xml:space="preserve">Récupérer les employés d’un département :</w:t>
      </w:r>
    </w:p>
    <w:p>
      <w:pPr>
        <w:pStyle w:val="FirstParagraph"/>
      </w:pPr>
      <w:r>
        <w:rPr>
          <w:bCs/>
          <w:b/>
        </w:rPr>
        <w:t xml:space="preserve">Méthode 1 : Via la relation</w:t>
      </w:r>
      <w:r>
        <w:rPr>
          <w:bCs/>
          <w:b/>
        </w:rPr>
        <w:t xml:space="preserve"> </w:t>
      </w:r>
      <w:r>
        <w:rPr>
          <w:bCs/>
          <w:b/>
        </w:rPr>
        <w:t xml:space="preserve">@OneToMany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getEmployesByDepartement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departementId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Departement departement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"Département non trouvé"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Utilise la relation @OneToMany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Méthode 2 : Via une méthode custom du 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findByDepartementId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departementId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Dans le 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getEmployesByDepartement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departementId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findByDepartementId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departementId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hecklist-relations-jpa"/>
    <w:p>
      <w:pPr>
        <w:pStyle w:val="Heading2"/>
      </w:pPr>
      <w:r>
        <w:t xml:space="preserve">📋 CHECKLIST RELATIONS JPA</w:t>
      </w:r>
    </w:p>
    <w:bookmarkStart w:id="32" w:name="Xa4aefec4aa47b78f7430881c19854d46db353f7"/>
    <w:p>
      <w:pPr>
        <w:pStyle w:val="Heading3"/>
      </w:pPr>
      <w:r>
        <w:t xml:space="preserve">Pour créer une relation One-to-Many / Many-to-One :</w:t>
      </w:r>
    </w:p>
    <w:p>
      <w:pPr>
        <w:numPr>
          <w:ilvl w:val="0"/>
          <w:numId w:val="1001"/>
        </w:numPr>
        <w:pStyle w:val="Compact"/>
      </w:pPr>
      <w:r>
        <w:t xml:space="preserve">☐ Dans le parent :</w:t>
      </w:r>
      <w:r>
        <w:t xml:space="preserve"> </w:t>
      </w:r>
      <w:r>
        <w:t xml:space="preserve">@OneToMany</w:t>
      </w:r>
      <w:r>
        <w:t xml:space="preserve">(mappedBy =</w:t>
      </w:r>
      <w:r>
        <w:t xml:space="preserve"> </w:t>
      </w:r>
      <w:r>
        <w:t xml:space="preserve">“</w:t>
      </w:r>
      <w:r>
        <w:t xml:space="preserve">parent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Dans l’enfant :</w:t>
      </w:r>
      <w:r>
        <w:t xml:space="preserve"> </w:t>
      </w:r>
      <w:r>
        <w:t xml:space="preserve">@ManyToOne</w:t>
      </w:r>
      <w:r>
        <w:t xml:space="preserve"> </w:t>
      </w:r>
      <w:r>
        <w:t xml:space="preserve">+</w:t>
      </w:r>
      <w:r>
        <w:t xml:space="preserve"> </w:t>
      </w:r>
      <w:r>
        <w:t xml:space="preserve">@JoinColumn</w:t>
      </w:r>
      <w:r>
        <w:t xml:space="preserve">(name =</w:t>
      </w:r>
      <w:r>
        <w:t xml:space="preserve"> </w:t>
      </w:r>
      <w:r>
        <w:t xml:space="preserve">“</w:t>
      </w:r>
      <w:r>
        <w:t xml:space="preserve">parent_id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Ajouter cascade si nécessaire (CascadeType.ALL)</w:t>
      </w:r>
    </w:p>
    <w:p>
      <w:pPr>
        <w:numPr>
          <w:ilvl w:val="0"/>
          <w:numId w:val="1001"/>
        </w:numPr>
        <w:pStyle w:val="Compact"/>
      </w:pPr>
      <w:r>
        <w:t xml:space="preserve">☐ Choisir fetch type : LAZY pour</w:t>
      </w:r>
      <w:r>
        <w:t xml:space="preserve"> </w:t>
      </w:r>
      <w:r>
        <w:t xml:space="preserve">@OneToMany</w:t>
      </w:r>
      <w:r>
        <w:t xml:space="preserve">, EAGER pour</w:t>
      </w:r>
      <w:r>
        <w:t xml:space="preserve"> </w:t>
      </w:r>
      <w:r>
        <w:t xml:space="preserve">@ManyToOne</w:t>
      </w:r>
    </w:p>
    <w:p>
      <w:pPr>
        <w:numPr>
          <w:ilvl w:val="0"/>
          <w:numId w:val="1001"/>
        </w:numPr>
        <w:pStyle w:val="Compact"/>
      </w:pPr>
      <w:r>
        <w:t xml:space="preserve">☐ Dans le service : vérifier que le parent existe avant de créer l’enfant</w:t>
      </w:r>
    </w:p>
    <w:p>
      <w:pPr>
        <w:numPr>
          <w:ilvl w:val="0"/>
          <w:numId w:val="1001"/>
        </w:numPr>
        <w:pStyle w:val="Compact"/>
      </w:pPr>
      <w:r>
        <w:t xml:space="preserve">☐ Gérer les erreurs avec orElseThrow()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rreurs-courantes"/>
    <w:p>
      <w:pPr>
        <w:pStyle w:val="Heading2"/>
      </w:pPr>
      <w:r>
        <w:t xml:space="preserve">🚨 ERREURS COURANTES</w:t>
      </w:r>
    </w:p>
    <w:bookmarkStart w:id="34" w:name="erreur-1-mappedby-dans-les-2-sens"/>
    <w:p>
      <w:pPr>
        <w:pStyle w:val="Heading3"/>
      </w:pPr>
      <w:r>
        <w:t xml:space="preserve">Erreur 1 :</w:t>
      </w:r>
      <w:r>
        <w:t xml:space="preserve"> </w:t>
      </w:r>
      <w:r>
        <w:t xml:space="preserve">“</w:t>
      </w:r>
      <w:r>
        <w:t xml:space="preserve">mappedBy</w:t>
      </w:r>
      <w:r>
        <w:t xml:space="preserve">”</w:t>
      </w:r>
      <w:r>
        <w:t xml:space="preserve"> </w:t>
      </w:r>
      <w:r>
        <w:t xml:space="preserve">dans les 2 sens</w:t>
      </w:r>
    </w:p>
    <w:p>
      <w:pPr>
        <w:pStyle w:val="SourceCode"/>
      </w:pPr>
      <w:r>
        <w:rPr>
          <w:rStyle w:val="CommentTok"/>
        </w:rPr>
        <w:t xml:space="preserve">// ❌ FAUX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PAS DE mappedBy ici 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JoinColumn côté enfant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</w:p>
    <w:bookmarkEnd w:id="34"/>
    <w:bookmarkStart w:id="35" w:name="erreur-2-oublier-joincolumn"/>
    <w:p>
      <w:pPr>
        <w:pStyle w:val="Heading3"/>
      </w:pPr>
      <w:r>
        <w:t xml:space="preserve">Erreur 2 : Oublier</w:t>
      </w:r>
      <w:r>
        <w:t xml:space="preserve"> </w:t>
      </w:r>
      <w:r>
        <w:t xml:space="preserve">@JoinColumn</w:t>
      </w:r>
    </w:p>
    <w:p>
      <w:pPr>
        <w:pStyle w:val="SourceCode"/>
      </w:pPr>
      <w:r>
        <w:rPr>
          <w:rStyle w:val="CommentTok"/>
        </w:rPr>
        <w:t xml:space="preserve">// ❌ FAUX - Hibernate va créer une table de liaison inutile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Departement departement</w:t>
      </w:r>
      <w:r>
        <w:rPr>
          <w:rStyle w:val="OperatorTok"/>
        </w:rPr>
        <w:t xml:space="preserve">;</w:t>
      </w:r>
    </w:p>
    <w:bookmarkEnd w:id="35"/>
    <w:bookmarkStart w:id="36" w:name="erreur-3-lazyinitializationexception"/>
    <w:p>
      <w:pPr>
        <w:pStyle w:val="Heading3"/>
      </w:pPr>
      <w:r>
        <w:t xml:space="preserve">Erreur 3 : LazyInitializationException</w:t>
      </w:r>
    </w:p>
    <w:p>
      <w:pPr>
        <w:pStyle w:val="SourceCode"/>
      </w:pPr>
      <w:r>
        <w:rPr>
          <w:rStyle w:val="CommentTok"/>
        </w:rPr>
        <w:t xml:space="preserve">// ❌ FAUX - Erreur si on accède aux employés hors transaction</w:t>
      </w:r>
      <w:r>
        <w:br/>
      </w:r>
      <w:r>
        <w:rPr>
          <w:rStyle w:val="NormalTok"/>
        </w:rPr>
        <w:t xml:space="preserve">Departement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Transaction fermée ici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LazyInitializationException</w:t>
      </w:r>
      <w:r>
        <w:br/>
      </w:r>
      <w:r>
        <w:br/>
      </w:r>
      <w:r>
        <w:rPr>
          <w:rStyle w:val="CommentTok"/>
        </w:rPr>
        <w:t xml:space="preserve">// ✅ SOLUTION 1 : Marquer la méthode @Transactional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DepartementDTO </w:t>
      </w:r>
      <w:r>
        <w:rPr>
          <w:rStyle w:val="FunctionTok"/>
        </w:rPr>
        <w:t xml:space="preserve">getDepartementWithEmployes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Departement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departementRepository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OK dans transaction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SOLUTION 2 : Utiliser EAGER fetch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MAÎTRISE CES RELATIONS ET TU PEUX FAIRE N’IMPORTE QUEL PROJET !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2026-01-06T20:16:57Z</dcterms:created>
  <dcterms:modified xsi:type="dcterms:W3CDTF">2026-01-06T20:16:57Z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