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r>
                <m:t>4</m:t>
              </m:r>
              <m:r>
                <m:t>n</m:t>
              </m:r>
            </m:e>
          </m:mr>
          <m:mr>
            <m:e>
              <m:r>
                <m:t>1</m:t>
              </m:r>
            </m:e>
            <m:e>
              <m:r>
                <m:rPr>
                  <m:sty m:val="p"/>
                </m:rPr>
                <m:t>=</m:t>
              </m:r>
              <m:r>
                <m:t>n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*</m:t>
                      </m:r>
                      <m: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−</m:t>
                  </m:r>
                  <m:r>
                    <m:t>n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*</m:t>
                  </m:r>
                  <m:r>
                    <m:t>b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*</m:t>
              </m:r>
              <m:r>
                <m:t>c</m:t>
              </m:r>
              <m:r>
                <m:t>n</m:t>
              </m:r>
            </m:e>
          </m:mr>
          <m:mr>
            <m:e>
              <m:r>
                <m:rPr>
                  <m:sty m:val="p"/>
                </m:rPr>
                <m:t>*</m:t>
              </m:r>
              <m:r>
                <m:t>n</m:t>
              </m:r>
            </m:e>
            <m:e>
              <m:r>
                <m:rPr>
                  <m:sty m:val="p"/>
                </m:rPr>
                <m:t>=</m:t>
              </m:r>
              <m:r>
                <m:t>n</m:t>
              </m:r>
            </m:e>
          </m:mr>
        </m:m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2022-08-12T17:29:55Z</dcterms:created>
  <dcterms:modified xsi:type="dcterms:W3CDTF">2022-08-12T17:29:55Z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