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794A2" w14:textId="77777777" w:rsidR="00440A27" w:rsidRPr="00CF2284" w:rsidRDefault="00440A27">
      <w:pPr>
        <w:pStyle w:val="TtuloTDC"/>
        <w:rPr>
          <w:rFonts w:ascii="Arial" w:hAnsi="Arial" w:cs="Arial"/>
          <w:sz w:val="24"/>
          <w:szCs w:val="24"/>
        </w:rPr>
      </w:pPr>
      <w:bookmarkStart w:id="0" w:name="_Toc194170549"/>
    </w:p>
    <w:p w14:paraId="53162AFA" w14:textId="77777777" w:rsidR="00440A27" w:rsidRPr="00CF2284" w:rsidRDefault="00440A27" w:rsidP="00440A27">
      <w:pPr>
        <w:pStyle w:val="Ttulo1"/>
        <w:jc w:val="center"/>
        <w:rPr>
          <w:rFonts w:ascii="Arial" w:hAnsi="Arial" w:cs="Arial"/>
          <w:b/>
          <w:bCs/>
          <w:color w:val="auto"/>
          <w:sz w:val="24"/>
          <w:szCs w:val="24"/>
        </w:rPr>
      </w:pPr>
      <w:bookmarkStart w:id="1" w:name="_Toc194851445"/>
      <w:r w:rsidRPr="00CF2284">
        <w:rPr>
          <w:rFonts w:ascii="Arial" w:hAnsi="Arial" w:cs="Arial"/>
          <w:b/>
          <w:bCs/>
          <w:color w:val="auto"/>
          <w:sz w:val="24"/>
          <w:szCs w:val="24"/>
        </w:rPr>
        <w:t xml:space="preserve">Análisis de Supervivencia en el </w:t>
      </w:r>
      <w:proofErr w:type="spellStart"/>
      <w:r w:rsidRPr="00CF2284">
        <w:rPr>
          <w:rFonts w:ascii="Arial" w:hAnsi="Arial" w:cs="Arial"/>
          <w:b/>
          <w:bCs/>
          <w:color w:val="auto"/>
          <w:sz w:val="24"/>
          <w:szCs w:val="24"/>
        </w:rPr>
        <w:t>Titanic</w:t>
      </w:r>
      <w:bookmarkEnd w:id="1"/>
      <w:proofErr w:type="spellEnd"/>
    </w:p>
    <w:p w14:paraId="1C3908E0" w14:textId="77777777" w:rsidR="00440A27" w:rsidRPr="00CF2284" w:rsidRDefault="00440A27">
      <w:pPr>
        <w:pStyle w:val="TtuloTDC"/>
        <w:rPr>
          <w:rFonts w:ascii="Arial" w:hAnsi="Arial" w:cs="Arial"/>
          <w:sz w:val="24"/>
          <w:szCs w:val="24"/>
        </w:rPr>
      </w:pPr>
    </w:p>
    <w:sdt>
      <w:sdtPr>
        <w:rPr>
          <w:rFonts w:ascii="Arial" w:eastAsiaTheme="minorHAnsi" w:hAnsi="Arial" w:cs="Arial"/>
          <w:color w:val="auto"/>
          <w:kern w:val="2"/>
          <w:sz w:val="24"/>
          <w:szCs w:val="24"/>
          <w:lang w:eastAsia="en-US"/>
          <w14:ligatures w14:val="standardContextual"/>
        </w:rPr>
        <w:id w:val="386065621"/>
        <w:docPartObj>
          <w:docPartGallery w:val="Table of Contents"/>
          <w:docPartUnique/>
        </w:docPartObj>
      </w:sdtPr>
      <w:sdtEndPr>
        <w:rPr>
          <w:b/>
          <w:bCs/>
        </w:rPr>
      </w:sdtEndPr>
      <w:sdtContent>
        <w:p w14:paraId="61B16E85" w14:textId="3BADF912" w:rsidR="00440A27" w:rsidRPr="00CF2284" w:rsidRDefault="00440A27">
          <w:pPr>
            <w:pStyle w:val="TtuloTDC"/>
            <w:rPr>
              <w:rFonts w:ascii="Arial" w:hAnsi="Arial" w:cs="Arial"/>
              <w:sz w:val="24"/>
              <w:szCs w:val="24"/>
            </w:rPr>
          </w:pPr>
          <w:r w:rsidRPr="00CF2284">
            <w:rPr>
              <w:rFonts w:ascii="Arial" w:hAnsi="Arial" w:cs="Arial"/>
              <w:sz w:val="24"/>
              <w:szCs w:val="24"/>
            </w:rPr>
            <w:t>Contenido</w:t>
          </w:r>
        </w:p>
        <w:p w14:paraId="0E4FAADC" w14:textId="16F6CB6F" w:rsidR="00D159C9" w:rsidRPr="00CF2284" w:rsidRDefault="00440A27">
          <w:pPr>
            <w:pStyle w:val="TDC1"/>
            <w:tabs>
              <w:tab w:val="right" w:leader="dot" w:pos="8494"/>
            </w:tabs>
            <w:rPr>
              <w:rFonts w:ascii="Arial" w:eastAsiaTheme="minorEastAsia" w:hAnsi="Arial" w:cs="Arial"/>
              <w:noProof/>
              <w:lang w:eastAsia="es-ES"/>
            </w:rPr>
          </w:pPr>
          <w:r w:rsidRPr="00CF2284">
            <w:rPr>
              <w:rFonts w:ascii="Arial" w:hAnsi="Arial" w:cs="Arial"/>
            </w:rPr>
            <w:fldChar w:fldCharType="begin"/>
          </w:r>
          <w:r w:rsidRPr="00CF2284">
            <w:rPr>
              <w:rFonts w:ascii="Arial" w:hAnsi="Arial" w:cs="Arial"/>
            </w:rPr>
            <w:instrText xml:space="preserve"> TOC \o "1-3" \h \z \u </w:instrText>
          </w:r>
          <w:r w:rsidRPr="00CF2284">
            <w:rPr>
              <w:rFonts w:ascii="Arial" w:hAnsi="Arial" w:cs="Arial"/>
            </w:rPr>
            <w:fldChar w:fldCharType="separate"/>
          </w:r>
          <w:hyperlink w:anchor="_Toc194851445" w:history="1">
            <w:r w:rsidR="00D159C9" w:rsidRPr="00CF2284">
              <w:rPr>
                <w:rStyle w:val="Hipervnculo"/>
                <w:rFonts w:ascii="Arial" w:hAnsi="Arial" w:cs="Arial"/>
                <w:b/>
                <w:bCs/>
                <w:noProof/>
              </w:rPr>
              <w:t>Análisis de Supervivencia en el Titanic</w:t>
            </w:r>
            <w:r w:rsidR="00D159C9" w:rsidRPr="00CF2284">
              <w:rPr>
                <w:rFonts w:ascii="Arial" w:hAnsi="Arial" w:cs="Arial"/>
                <w:noProof/>
                <w:webHidden/>
              </w:rPr>
              <w:tab/>
            </w:r>
            <w:r w:rsidR="00D159C9" w:rsidRPr="00CF2284">
              <w:rPr>
                <w:rFonts w:ascii="Arial" w:hAnsi="Arial" w:cs="Arial"/>
                <w:noProof/>
                <w:webHidden/>
              </w:rPr>
              <w:fldChar w:fldCharType="begin"/>
            </w:r>
            <w:r w:rsidR="00D159C9" w:rsidRPr="00CF2284">
              <w:rPr>
                <w:rFonts w:ascii="Arial" w:hAnsi="Arial" w:cs="Arial"/>
                <w:noProof/>
                <w:webHidden/>
              </w:rPr>
              <w:instrText xml:space="preserve"> PAGEREF _Toc194851445 \h </w:instrText>
            </w:r>
            <w:r w:rsidR="00D159C9" w:rsidRPr="00CF2284">
              <w:rPr>
                <w:rFonts w:ascii="Arial" w:hAnsi="Arial" w:cs="Arial"/>
                <w:noProof/>
                <w:webHidden/>
              </w:rPr>
            </w:r>
            <w:r w:rsidR="00D159C9" w:rsidRPr="00CF2284">
              <w:rPr>
                <w:rFonts w:ascii="Arial" w:hAnsi="Arial" w:cs="Arial"/>
                <w:noProof/>
                <w:webHidden/>
              </w:rPr>
              <w:fldChar w:fldCharType="separate"/>
            </w:r>
            <w:r w:rsidR="00D159C9" w:rsidRPr="00CF2284">
              <w:rPr>
                <w:rFonts w:ascii="Arial" w:hAnsi="Arial" w:cs="Arial"/>
                <w:noProof/>
                <w:webHidden/>
              </w:rPr>
              <w:t>1</w:t>
            </w:r>
            <w:r w:rsidR="00D159C9" w:rsidRPr="00CF2284">
              <w:rPr>
                <w:rFonts w:ascii="Arial" w:hAnsi="Arial" w:cs="Arial"/>
                <w:noProof/>
                <w:webHidden/>
              </w:rPr>
              <w:fldChar w:fldCharType="end"/>
            </w:r>
          </w:hyperlink>
        </w:p>
        <w:p w14:paraId="215A6173" w14:textId="7B2B9C94" w:rsidR="00D159C9" w:rsidRPr="00CF2284" w:rsidRDefault="00D159C9">
          <w:pPr>
            <w:pStyle w:val="TDC2"/>
            <w:tabs>
              <w:tab w:val="right" w:leader="dot" w:pos="8494"/>
            </w:tabs>
            <w:rPr>
              <w:rFonts w:ascii="Arial" w:eastAsiaTheme="minorEastAsia" w:hAnsi="Arial" w:cs="Arial"/>
              <w:noProof/>
              <w:lang w:eastAsia="es-ES"/>
            </w:rPr>
          </w:pPr>
          <w:hyperlink w:anchor="_Toc194851446" w:history="1">
            <w:r w:rsidRPr="00CF2284">
              <w:rPr>
                <w:rStyle w:val="Hipervnculo"/>
                <w:rFonts w:ascii="Arial" w:hAnsi="Arial" w:cs="Arial"/>
                <w:b/>
                <w:bCs/>
                <w:i/>
                <w:iCs/>
                <w:noProof/>
              </w:rPr>
              <w:t>Del dataset al storytelling: Un viaje de datos</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_Toc194851446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2</w:t>
            </w:r>
            <w:r w:rsidRPr="00CF2284">
              <w:rPr>
                <w:rFonts w:ascii="Arial" w:hAnsi="Arial" w:cs="Arial"/>
                <w:noProof/>
                <w:webHidden/>
              </w:rPr>
              <w:fldChar w:fldCharType="end"/>
            </w:r>
          </w:hyperlink>
        </w:p>
        <w:p w14:paraId="2359385B" w14:textId="02CBDE0D" w:rsidR="00D159C9" w:rsidRPr="00CF2284" w:rsidRDefault="00D159C9">
          <w:pPr>
            <w:pStyle w:val="TDC1"/>
            <w:tabs>
              <w:tab w:val="right" w:leader="dot" w:pos="8494"/>
            </w:tabs>
            <w:rPr>
              <w:rFonts w:ascii="Arial" w:eastAsiaTheme="minorEastAsia" w:hAnsi="Arial" w:cs="Arial"/>
              <w:noProof/>
              <w:lang w:eastAsia="es-ES"/>
            </w:rPr>
          </w:pPr>
          <w:hyperlink w:anchor="_Toc194851447" w:history="1">
            <w:r w:rsidRPr="00CF2284">
              <w:rPr>
                <w:rStyle w:val="Hipervnculo"/>
                <w:rFonts w:ascii="Arial" w:hAnsi="Arial" w:cs="Arial"/>
                <w:noProof/>
              </w:rPr>
              <w:t>Introducción</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_Toc194851447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2</w:t>
            </w:r>
            <w:r w:rsidRPr="00CF2284">
              <w:rPr>
                <w:rFonts w:ascii="Arial" w:hAnsi="Arial" w:cs="Arial"/>
                <w:noProof/>
                <w:webHidden/>
              </w:rPr>
              <w:fldChar w:fldCharType="end"/>
            </w:r>
          </w:hyperlink>
        </w:p>
        <w:p w14:paraId="30D3C666" w14:textId="6469A5DD" w:rsidR="00D159C9" w:rsidRPr="00CF2284" w:rsidRDefault="00D159C9">
          <w:pPr>
            <w:pStyle w:val="TDC2"/>
            <w:tabs>
              <w:tab w:val="right" w:leader="dot" w:pos="8494"/>
            </w:tabs>
            <w:rPr>
              <w:rFonts w:ascii="Arial" w:eastAsiaTheme="minorEastAsia" w:hAnsi="Arial" w:cs="Arial"/>
              <w:noProof/>
              <w:lang w:eastAsia="es-ES"/>
            </w:rPr>
          </w:pPr>
          <w:hyperlink w:anchor="_Toc194851448" w:history="1">
            <w:r w:rsidRPr="00CF2284">
              <w:rPr>
                <w:rStyle w:val="Hipervnculo"/>
                <w:rFonts w:ascii="Arial" w:hAnsi="Arial" w:cs="Arial"/>
                <w:noProof/>
              </w:rPr>
              <w:t>Objetivo del estudio:</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_Toc194851448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2</w:t>
            </w:r>
            <w:r w:rsidRPr="00CF2284">
              <w:rPr>
                <w:rFonts w:ascii="Arial" w:hAnsi="Arial" w:cs="Arial"/>
                <w:noProof/>
                <w:webHidden/>
              </w:rPr>
              <w:fldChar w:fldCharType="end"/>
            </w:r>
          </w:hyperlink>
        </w:p>
        <w:p w14:paraId="476F1640" w14:textId="68C0E7DF" w:rsidR="00D159C9" w:rsidRPr="00CF2284" w:rsidRDefault="00D159C9">
          <w:pPr>
            <w:pStyle w:val="TDC2"/>
            <w:tabs>
              <w:tab w:val="right" w:leader="dot" w:pos="8494"/>
            </w:tabs>
            <w:rPr>
              <w:rFonts w:ascii="Arial" w:eastAsiaTheme="minorEastAsia" w:hAnsi="Arial" w:cs="Arial"/>
              <w:noProof/>
              <w:lang w:eastAsia="es-ES"/>
            </w:rPr>
          </w:pPr>
          <w:hyperlink w:anchor="_Toc194851449" w:history="1">
            <w:r w:rsidRPr="00CF2284">
              <w:rPr>
                <w:rStyle w:val="Hipervnculo"/>
                <w:rFonts w:ascii="Arial" w:hAnsi="Arial" w:cs="Arial"/>
                <w:noProof/>
              </w:rPr>
              <w:t>Contexto técnico:</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_Toc194851449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2</w:t>
            </w:r>
            <w:r w:rsidRPr="00CF2284">
              <w:rPr>
                <w:rFonts w:ascii="Arial" w:hAnsi="Arial" w:cs="Arial"/>
                <w:noProof/>
                <w:webHidden/>
              </w:rPr>
              <w:fldChar w:fldCharType="end"/>
            </w:r>
          </w:hyperlink>
        </w:p>
        <w:p w14:paraId="0BB5799F" w14:textId="29113061" w:rsidR="00D159C9" w:rsidRPr="00CF2284" w:rsidRDefault="00D159C9">
          <w:pPr>
            <w:pStyle w:val="TDC1"/>
            <w:tabs>
              <w:tab w:val="right" w:leader="dot" w:pos="8494"/>
            </w:tabs>
            <w:rPr>
              <w:rFonts w:ascii="Arial" w:eastAsiaTheme="minorEastAsia" w:hAnsi="Arial" w:cs="Arial"/>
              <w:noProof/>
              <w:lang w:eastAsia="es-ES"/>
            </w:rPr>
          </w:pPr>
          <w:hyperlink w:anchor="_Toc194851450" w:history="1">
            <w:r w:rsidRPr="00CF2284">
              <w:rPr>
                <w:rStyle w:val="Hipervnculo"/>
                <w:rFonts w:ascii="Arial" w:hAnsi="Arial" w:cs="Arial"/>
                <w:b/>
                <w:bCs/>
                <w:noProof/>
              </w:rPr>
              <w:t>Metodología</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_Toc194851450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3</w:t>
            </w:r>
            <w:r w:rsidRPr="00CF2284">
              <w:rPr>
                <w:rFonts w:ascii="Arial" w:hAnsi="Arial" w:cs="Arial"/>
                <w:noProof/>
                <w:webHidden/>
              </w:rPr>
              <w:fldChar w:fldCharType="end"/>
            </w:r>
          </w:hyperlink>
        </w:p>
        <w:p w14:paraId="4C0774D2" w14:textId="4815332B" w:rsidR="00D159C9" w:rsidRPr="00CF2284" w:rsidRDefault="00D159C9">
          <w:pPr>
            <w:pStyle w:val="TDC2"/>
            <w:tabs>
              <w:tab w:val="right" w:leader="dot" w:pos="8494"/>
            </w:tabs>
            <w:rPr>
              <w:rFonts w:ascii="Arial" w:eastAsiaTheme="minorEastAsia" w:hAnsi="Arial" w:cs="Arial"/>
              <w:noProof/>
              <w:lang w:eastAsia="es-ES"/>
            </w:rPr>
          </w:pPr>
          <w:hyperlink w:anchor="_Toc194851451" w:history="1">
            <w:r w:rsidRPr="00CF2284">
              <w:rPr>
                <w:rStyle w:val="Hipervnculo"/>
                <w:rFonts w:ascii="Arial" w:hAnsi="Arial" w:cs="Arial"/>
                <w:noProof/>
              </w:rPr>
              <w:t>2.1. Limpieza de datos</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_Toc194851451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3</w:t>
            </w:r>
            <w:r w:rsidRPr="00CF2284">
              <w:rPr>
                <w:rFonts w:ascii="Arial" w:hAnsi="Arial" w:cs="Arial"/>
                <w:noProof/>
                <w:webHidden/>
              </w:rPr>
              <w:fldChar w:fldCharType="end"/>
            </w:r>
          </w:hyperlink>
        </w:p>
        <w:p w14:paraId="55196EA2" w14:textId="6D675A83" w:rsidR="00D159C9" w:rsidRPr="00CF2284" w:rsidRDefault="00D159C9">
          <w:pPr>
            <w:pStyle w:val="TDC2"/>
            <w:tabs>
              <w:tab w:val="right" w:leader="dot" w:pos="8494"/>
            </w:tabs>
            <w:rPr>
              <w:rFonts w:ascii="Arial" w:eastAsiaTheme="minorEastAsia" w:hAnsi="Arial" w:cs="Arial"/>
              <w:noProof/>
              <w:lang w:eastAsia="es-ES"/>
            </w:rPr>
          </w:pPr>
          <w:hyperlink w:anchor="_Toc194851452" w:history="1">
            <w:r w:rsidRPr="00CF2284">
              <w:rPr>
                <w:rStyle w:val="Hipervnculo"/>
                <w:rFonts w:ascii="Arial" w:hAnsi="Arial" w:cs="Arial"/>
                <w:noProof/>
              </w:rPr>
              <w:t>2.2. Ingeniería de variables</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_Toc194851452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3</w:t>
            </w:r>
            <w:r w:rsidRPr="00CF2284">
              <w:rPr>
                <w:rFonts w:ascii="Arial" w:hAnsi="Arial" w:cs="Arial"/>
                <w:noProof/>
                <w:webHidden/>
              </w:rPr>
              <w:fldChar w:fldCharType="end"/>
            </w:r>
          </w:hyperlink>
        </w:p>
        <w:p w14:paraId="4BB62E98" w14:textId="328A8DA3" w:rsidR="00D159C9" w:rsidRPr="00CF2284" w:rsidRDefault="00D159C9">
          <w:pPr>
            <w:pStyle w:val="TDC2"/>
            <w:tabs>
              <w:tab w:val="right" w:leader="dot" w:pos="8494"/>
            </w:tabs>
            <w:rPr>
              <w:rFonts w:ascii="Arial" w:eastAsiaTheme="minorEastAsia" w:hAnsi="Arial" w:cs="Arial"/>
              <w:noProof/>
              <w:lang w:eastAsia="es-ES"/>
            </w:rPr>
          </w:pPr>
          <w:hyperlink w:anchor="_Toc194851453" w:history="1">
            <w:r w:rsidRPr="00CF2284">
              <w:rPr>
                <w:rStyle w:val="Hipervnculo"/>
                <w:rFonts w:ascii="Arial" w:hAnsi="Arial" w:cs="Arial"/>
                <w:noProof/>
              </w:rPr>
              <w:t>2.3. Manejo de outliers</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_Toc194851453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4</w:t>
            </w:r>
            <w:r w:rsidRPr="00CF2284">
              <w:rPr>
                <w:rFonts w:ascii="Arial" w:hAnsi="Arial" w:cs="Arial"/>
                <w:noProof/>
                <w:webHidden/>
              </w:rPr>
              <w:fldChar w:fldCharType="end"/>
            </w:r>
          </w:hyperlink>
        </w:p>
        <w:p w14:paraId="27264CB8" w14:textId="00CE25C5" w:rsidR="00D159C9" w:rsidRPr="00CF2284" w:rsidRDefault="00D159C9">
          <w:pPr>
            <w:pStyle w:val="TDC2"/>
            <w:tabs>
              <w:tab w:val="right" w:leader="dot" w:pos="8494"/>
            </w:tabs>
            <w:rPr>
              <w:rFonts w:ascii="Arial" w:eastAsiaTheme="minorEastAsia" w:hAnsi="Arial" w:cs="Arial"/>
              <w:noProof/>
              <w:lang w:eastAsia="es-ES"/>
            </w:rPr>
          </w:pPr>
          <w:hyperlink w:anchor="_Toc194851454" w:history="1">
            <w:r w:rsidRPr="00CF2284">
              <w:rPr>
                <w:rStyle w:val="Hipervnculo"/>
                <w:rFonts w:ascii="Arial" w:hAnsi="Arial" w:cs="Arial"/>
                <w:noProof/>
              </w:rPr>
              <w:t>2.4. Análisis Exploratorio (EDA)</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_Toc194851454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4</w:t>
            </w:r>
            <w:r w:rsidRPr="00CF2284">
              <w:rPr>
                <w:rFonts w:ascii="Arial" w:hAnsi="Arial" w:cs="Arial"/>
                <w:noProof/>
                <w:webHidden/>
              </w:rPr>
              <w:fldChar w:fldCharType="end"/>
            </w:r>
          </w:hyperlink>
        </w:p>
        <w:p w14:paraId="0359FDF9" w14:textId="02F5449C" w:rsidR="00D159C9" w:rsidRPr="00CF2284" w:rsidRDefault="00D159C9">
          <w:pPr>
            <w:pStyle w:val="TDC2"/>
            <w:tabs>
              <w:tab w:val="right" w:leader="dot" w:pos="8494"/>
            </w:tabs>
            <w:rPr>
              <w:rFonts w:ascii="Arial" w:eastAsiaTheme="minorEastAsia" w:hAnsi="Arial" w:cs="Arial"/>
              <w:noProof/>
              <w:lang w:eastAsia="es-ES"/>
            </w:rPr>
          </w:pPr>
          <w:hyperlink w:anchor="_Toc194851455" w:history="1">
            <w:r w:rsidRPr="00CF2284">
              <w:rPr>
                <w:rStyle w:val="Hipervnculo"/>
                <w:rFonts w:ascii="Arial" w:hAnsi="Arial" w:cs="Arial"/>
                <w:noProof/>
              </w:rPr>
              <w:t>Herramientas:</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_Toc194851455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4</w:t>
            </w:r>
            <w:r w:rsidRPr="00CF2284">
              <w:rPr>
                <w:rFonts w:ascii="Arial" w:hAnsi="Arial" w:cs="Arial"/>
                <w:noProof/>
                <w:webHidden/>
              </w:rPr>
              <w:fldChar w:fldCharType="end"/>
            </w:r>
          </w:hyperlink>
        </w:p>
        <w:p w14:paraId="2E70E5BE" w14:textId="47D66475" w:rsidR="00D159C9" w:rsidRPr="00CF2284" w:rsidRDefault="00D159C9">
          <w:pPr>
            <w:pStyle w:val="TDC1"/>
            <w:tabs>
              <w:tab w:val="right" w:leader="dot" w:pos="8494"/>
            </w:tabs>
            <w:rPr>
              <w:rFonts w:ascii="Arial" w:eastAsiaTheme="minorEastAsia" w:hAnsi="Arial" w:cs="Arial"/>
              <w:noProof/>
              <w:lang w:eastAsia="es-ES"/>
            </w:rPr>
          </w:pPr>
          <w:hyperlink w:anchor="_Toc194851456" w:history="1">
            <w:r w:rsidRPr="00CF2284">
              <w:rPr>
                <w:rStyle w:val="Hipervnculo"/>
                <w:rFonts w:ascii="Arial" w:hAnsi="Arial" w:cs="Arial"/>
                <w:b/>
                <w:bCs/>
                <w:noProof/>
              </w:rPr>
              <w:t>Análisis Exploratorio (EDA): Visualizaciones e Insights Clave</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_Toc194851456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4</w:t>
            </w:r>
            <w:r w:rsidRPr="00CF2284">
              <w:rPr>
                <w:rFonts w:ascii="Arial" w:hAnsi="Arial" w:cs="Arial"/>
                <w:noProof/>
                <w:webHidden/>
              </w:rPr>
              <w:fldChar w:fldCharType="end"/>
            </w:r>
          </w:hyperlink>
        </w:p>
        <w:p w14:paraId="3C2A6AE9" w14:textId="70A71FB6" w:rsidR="00D159C9" w:rsidRPr="00CF2284" w:rsidRDefault="00D159C9">
          <w:pPr>
            <w:pStyle w:val="TDC3"/>
            <w:tabs>
              <w:tab w:val="right" w:leader="dot" w:pos="8494"/>
            </w:tabs>
            <w:rPr>
              <w:rFonts w:ascii="Arial" w:hAnsi="Arial" w:cs="Arial"/>
              <w:noProof/>
              <w:kern w:val="2"/>
              <w:sz w:val="24"/>
              <w:szCs w:val="24"/>
              <w14:ligatures w14:val="standardContextual"/>
            </w:rPr>
          </w:pPr>
          <w:hyperlink w:anchor="_Toc194851457" w:history="1">
            <w:r w:rsidRPr="00CF2284">
              <w:rPr>
                <w:rStyle w:val="Hipervnculo"/>
                <w:rFonts w:ascii="Arial" w:hAnsi="Arial" w:cs="Arial"/>
                <w:b/>
                <w:bCs/>
                <w:noProof/>
                <w:sz w:val="24"/>
                <w:szCs w:val="24"/>
              </w:rPr>
              <w:t>¿Se cumplió realmente la norma de 'mujeres y niños primero' en la supervivencia del Titanic?</w:t>
            </w:r>
            <w:r w:rsidRPr="00CF2284">
              <w:rPr>
                <w:rFonts w:ascii="Arial" w:hAnsi="Arial" w:cs="Arial"/>
                <w:noProof/>
                <w:webHidden/>
                <w:sz w:val="24"/>
                <w:szCs w:val="24"/>
              </w:rPr>
              <w:tab/>
            </w:r>
            <w:r w:rsidRPr="00CF2284">
              <w:rPr>
                <w:rFonts w:ascii="Arial" w:hAnsi="Arial" w:cs="Arial"/>
                <w:noProof/>
                <w:webHidden/>
                <w:sz w:val="24"/>
                <w:szCs w:val="24"/>
              </w:rPr>
              <w:fldChar w:fldCharType="begin"/>
            </w:r>
            <w:r w:rsidRPr="00CF2284">
              <w:rPr>
                <w:rFonts w:ascii="Arial" w:hAnsi="Arial" w:cs="Arial"/>
                <w:noProof/>
                <w:webHidden/>
                <w:sz w:val="24"/>
                <w:szCs w:val="24"/>
              </w:rPr>
              <w:instrText xml:space="preserve"> PAGEREF _Toc194851457 \h </w:instrText>
            </w:r>
            <w:r w:rsidRPr="00CF2284">
              <w:rPr>
                <w:rFonts w:ascii="Arial" w:hAnsi="Arial" w:cs="Arial"/>
                <w:noProof/>
                <w:webHidden/>
                <w:sz w:val="24"/>
                <w:szCs w:val="24"/>
              </w:rPr>
            </w:r>
            <w:r w:rsidRPr="00CF2284">
              <w:rPr>
                <w:rFonts w:ascii="Arial" w:hAnsi="Arial" w:cs="Arial"/>
                <w:noProof/>
                <w:webHidden/>
                <w:sz w:val="24"/>
                <w:szCs w:val="24"/>
              </w:rPr>
              <w:fldChar w:fldCharType="separate"/>
            </w:r>
            <w:r w:rsidRPr="00CF2284">
              <w:rPr>
                <w:rFonts w:ascii="Arial" w:hAnsi="Arial" w:cs="Arial"/>
                <w:noProof/>
                <w:webHidden/>
                <w:sz w:val="24"/>
                <w:szCs w:val="24"/>
              </w:rPr>
              <w:t>5</w:t>
            </w:r>
            <w:r w:rsidRPr="00CF2284">
              <w:rPr>
                <w:rFonts w:ascii="Arial" w:hAnsi="Arial" w:cs="Arial"/>
                <w:noProof/>
                <w:webHidden/>
                <w:sz w:val="24"/>
                <w:szCs w:val="24"/>
              </w:rPr>
              <w:fldChar w:fldCharType="end"/>
            </w:r>
          </w:hyperlink>
        </w:p>
        <w:p w14:paraId="42545206" w14:textId="682FC1F2" w:rsidR="00D159C9" w:rsidRPr="00CF2284" w:rsidRDefault="00D159C9">
          <w:pPr>
            <w:pStyle w:val="TDC2"/>
            <w:tabs>
              <w:tab w:val="right" w:leader="dot" w:pos="8494"/>
            </w:tabs>
            <w:rPr>
              <w:rFonts w:ascii="Arial" w:eastAsiaTheme="minorEastAsia" w:hAnsi="Arial" w:cs="Arial"/>
              <w:noProof/>
              <w:lang w:eastAsia="es-ES"/>
            </w:rPr>
          </w:pPr>
          <w:hyperlink w:anchor="_Toc194851458" w:history="1">
            <w:r w:rsidRPr="00CF2284">
              <w:rPr>
                <w:rStyle w:val="Hipervnculo"/>
                <w:rFonts w:ascii="Arial" w:hAnsi="Arial" w:cs="Arial"/>
                <w:noProof/>
              </w:rPr>
              <w:t>Insight</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_Toc194851458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6</w:t>
            </w:r>
            <w:r w:rsidRPr="00CF2284">
              <w:rPr>
                <w:rFonts w:ascii="Arial" w:hAnsi="Arial" w:cs="Arial"/>
                <w:noProof/>
                <w:webHidden/>
              </w:rPr>
              <w:fldChar w:fldCharType="end"/>
            </w:r>
          </w:hyperlink>
        </w:p>
        <w:p w14:paraId="37DB80CE" w14:textId="6E866EE1" w:rsidR="00D159C9" w:rsidRPr="00CF2284" w:rsidRDefault="00D159C9">
          <w:pPr>
            <w:pStyle w:val="TDC1"/>
            <w:tabs>
              <w:tab w:val="right" w:leader="dot" w:pos="8494"/>
            </w:tabs>
            <w:rPr>
              <w:rFonts w:ascii="Arial" w:eastAsiaTheme="minorEastAsia" w:hAnsi="Arial" w:cs="Arial"/>
              <w:noProof/>
              <w:lang w:eastAsia="es-ES"/>
            </w:rPr>
          </w:pPr>
          <w:hyperlink w:anchor="_Toc194851459" w:history="1">
            <w:r w:rsidRPr="00CF2284">
              <w:rPr>
                <w:rStyle w:val="Hipervnculo"/>
                <w:rFonts w:ascii="Arial" w:hAnsi="Arial" w:cs="Arial"/>
                <w:b/>
                <w:bCs/>
                <w:noProof/>
              </w:rPr>
              <w:t>Conclusiones</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_Toc194851459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7</w:t>
            </w:r>
            <w:r w:rsidRPr="00CF2284">
              <w:rPr>
                <w:rFonts w:ascii="Arial" w:hAnsi="Arial" w:cs="Arial"/>
                <w:noProof/>
                <w:webHidden/>
              </w:rPr>
              <w:fldChar w:fldCharType="end"/>
            </w:r>
          </w:hyperlink>
        </w:p>
        <w:p w14:paraId="7AE92364" w14:textId="23843820" w:rsidR="00D159C9" w:rsidRPr="00CF2284" w:rsidRDefault="00D159C9">
          <w:pPr>
            <w:pStyle w:val="TDC1"/>
            <w:tabs>
              <w:tab w:val="right" w:leader="dot" w:pos="8494"/>
            </w:tabs>
            <w:rPr>
              <w:rFonts w:ascii="Arial" w:eastAsiaTheme="minorEastAsia" w:hAnsi="Arial" w:cs="Arial"/>
              <w:noProof/>
              <w:lang w:eastAsia="es-ES"/>
            </w:rPr>
          </w:pPr>
          <w:hyperlink w:anchor="_Toc194851460" w:history="1">
            <w:r w:rsidRPr="00CF2284">
              <w:rPr>
                <w:rStyle w:val="Hipervnculo"/>
                <w:rFonts w:ascii="Arial" w:hAnsi="Arial" w:cs="Arial"/>
                <w:noProof/>
              </w:rPr>
              <w:t>Pasajeros interesantes por pagar altas cantidades</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_Toc194851460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8</w:t>
            </w:r>
            <w:r w:rsidRPr="00CF2284">
              <w:rPr>
                <w:rFonts w:ascii="Arial" w:hAnsi="Arial" w:cs="Arial"/>
                <w:noProof/>
                <w:webHidden/>
              </w:rPr>
              <w:fldChar w:fldCharType="end"/>
            </w:r>
          </w:hyperlink>
        </w:p>
        <w:p w14:paraId="5CFFBB3F" w14:textId="4B28168E" w:rsidR="00D159C9" w:rsidRPr="00CF2284" w:rsidRDefault="00D159C9">
          <w:pPr>
            <w:pStyle w:val="TDC1"/>
            <w:tabs>
              <w:tab w:val="right" w:leader="dot" w:pos="8494"/>
            </w:tabs>
            <w:rPr>
              <w:rFonts w:ascii="Arial" w:eastAsiaTheme="minorEastAsia" w:hAnsi="Arial" w:cs="Arial"/>
              <w:noProof/>
              <w:lang w:eastAsia="es-ES"/>
            </w:rPr>
          </w:pPr>
          <w:hyperlink w:anchor="_Toc194851461" w:history="1">
            <w:r w:rsidRPr="00CF2284">
              <w:rPr>
                <w:rStyle w:val="Hipervnculo"/>
                <w:rFonts w:ascii="Arial" w:hAnsi="Arial" w:cs="Arial"/>
                <w:b/>
                <w:bCs/>
                <w:noProof/>
              </w:rPr>
              <w:t>Modelo predictivo</w:t>
            </w:r>
            <w:r w:rsidRPr="00CF2284">
              <w:rPr>
                <w:rFonts w:ascii="Arial" w:hAnsi="Arial" w:cs="Arial"/>
                <w:noProof/>
                <w:webHidden/>
              </w:rPr>
              <w:tab/>
            </w:r>
            <w:r w:rsidRPr="00CF2284">
              <w:rPr>
                <w:rFonts w:ascii="Arial" w:hAnsi="Arial" w:cs="Arial"/>
                <w:noProof/>
                <w:webHidden/>
              </w:rPr>
              <w:fldChar w:fldCharType="begin"/>
            </w:r>
            <w:r w:rsidRPr="00CF2284">
              <w:rPr>
                <w:rFonts w:ascii="Arial" w:hAnsi="Arial" w:cs="Arial"/>
                <w:noProof/>
                <w:webHidden/>
              </w:rPr>
              <w:instrText xml:space="preserve"> PAGEREF _Toc194851461 \h </w:instrText>
            </w:r>
            <w:r w:rsidRPr="00CF2284">
              <w:rPr>
                <w:rFonts w:ascii="Arial" w:hAnsi="Arial" w:cs="Arial"/>
                <w:noProof/>
                <w:webHidden/>
              </w:rPr>
            </w:r>
            <w:r w:rsidRPr="00CF2284">
              <w:rPr>
                <w:rFonts w:ascii="Arial" w:hAnsi="Arial" w:cs="Arial"/>
                <w:noProof/>
                <w:webHidden/>
              </w:rPr>
              <w:fldChar w:fldCharType="separate"/>
            </w:r>
            <w:r w:rsidRPr="00CF2284">
              <w:rPr>
                <w:rFonts w:ascii="Arial" w:hAnsi="Arial" w:cs="Arial"/>
                <w:noProof/>
                <w:webHidden/>
              </w:rPr>
              <w:t>9</w:t>
            </w:r>
            <w:r w:rsidRPr="00CF2284">
              <w:rPr>
                <w:rFonts w:ascii="Arial" w:hAnsi="Arial" w:cs="Arial"/>
                <w:noProof/>
                <w:webHidden/>
              </w:rPr>
              <w:fldChar w:fldCharType="end"/>
            </w:r>
          </w:hyperlink>
        </w:p>
        <w:p w14:paraId="6EE9C68B" w14:textId="59BF4CE8" w:rsidR="00440A27" w:rsidRPr="00CF2284" w:rsidRDefault="00440A27">
          <w:pPr>
            <w:rPr>
              <w:rFonts w:ascii="Arial" w:hAnsi="Arial" w:cs="Arial"/>
            </w:rPr>
          </w:pPr>
          <w:r w:rsidRPr="00CF2284">
            <w:rPr>
              <w:rFonts w:ascii="Arial" w:hAnsi="Arial" w:cs="Arial"/>
              <w:b/>
              <w:bCs/>
            </w:rPr>
            <w:fldChar w:fldCharType="end"/>
          </w:r>
        </w:p>
      </w:sdtContent>
    </w:sdt>
    <w:p w14:paraId="441F097E" w14:textId="21FF7ED5" w:rsidR="00440A27" w:rsidRPr="00CF2284" w:rsidRDefault="00440A27" w:rsidP="00440A27">
      <w:pPr>
        <w:pStyle w:val="TtuloTDC"/>
        <w:rPr>
          <w:rFonts w:ascii="Arial" w:eastAsiaTheme="minorEastAsia" w:hAnsi="Arial" w:cs="Arial"/>
          <w:sz w:val="24"/>
          <w:szCs w:val="24"/>
        </w:rPr>
      </w:pPr>
    </w:p>
    <w:p w14:paraId="3BE057F1" w14:textId="77777777" w:rsidR="00440A27" w:rsidRPr="00CF2284" w:rsidRDefault="00440A27" w:rsidP="00392332">
      <w:pPr>
        <w:pStyle w:val="Ttulo1"/>
        <w:jc w:val="center"/>
        <w:rPr>
          <w:rFonts w:ascii="Arial" w:hAnsi="Arial" w:cs="Arial"/>
          <w:b/>
          <w:bCs/>
          <w:color w:val="auto"/>
          <w:sz w:val="24"/>
          <w:szCs w:val="24"/>
        </w:rPr>
      </w:pPr>
    </w:p>
    <w:p w14:paraId="34E85994" w14:textId="77777777" w:rsidR="00440A27" w:rsidRPr="00CF2284" w:rsidRDefault="00440A27" w:rsidP="00440A27">
      <w:pPr>
        <w:pStyle w:val="Ttulo2"/>
        <w:rPr>
          <w:rFonts w:ascii="Arial" w:hAnsi="Arial" w:cs="Arial"/>
          <w:i/>
          <w:iCs/>
          <w:color w:val="auto"/>
          <w:sz w:val="24"/>
          <w:szCs w:val="24"/>
        </w:rPr>
      </w:pPr>
      <w:bookmarkStart w:id="2" w:name="_Toc194170550"/>
      <w:bookmarkEnd w:id="0"/>
    </w:p>
    <w:p w14:paraId="2A3D81E1" w14:textId="77777777" w:rsidR="00CF2284" w:rsidRPr="00CF2284" w:rsidRDefault="00CF2284" w:rsidP="00440A27">
      <w:pPr>
        <w:pStyle w:val="Ttulo2"/>
        <w:ind w:firstLine="708"/>
        <w:rPr>
          <w:rFonts w:ascii="Arial" w:hAnsi="Arial" w:cs="Arial"/>
          <w:b/>
          <w:bCs/>
          <w:i/>
          <w:iCs/>
          <w:color w:val="auto"/>
          <w:sz w:val="24"/>
          <w:szCs w:val="24"/>
        </w:rPr>
      </w:pPr>
      <w:bookmarkStart w:id="3" w:name="_Toc194851446"/>
    </w:p>
    <w:p w14:paraId="356E7D33" w14:textId="77777777" w:rsidR="00CF2284" w:rsidRPr="00CF2284" w:rsidRDefault="00CF2284" w:rsidP="00440A27">
      <w:pPr>
        <w:pStyle w:val="Ttulo2"/>
        <w:ind w:firstLine="708"/>
        <w:rPr>
          <w:rFonts w:ascii="Arial" w:hAnsi="Arial" w:cs="Arial"/>
          <w:b/>
          <w:bCs/>
          <w:i/>
          <w:iCs/>
          <w:color w:val="auto"/>
          <w:sz w:val="24"/>
          <w:szCs w:val="24"/>
        </w:rPr>
      </w:pPr>
    </w:p>
    <w:p w14:paraId="66D355A2" w14:textId="77777777" w:rsidR="00CF2284" w:rsidRPr="00CF2284" w:rsidRDefault="00CF2284" w:rsidP="00440A27">
      <w:pPr>
        <w:pStyle w:val="Ttulo2"/>
        <w:ind w:firstLine="708"/>
        <w:rPr>
          <w:rFonts w:ascii="Arial" w:hAnsi="Arial" w:cs="Arial"/>
          <w:b/>
          <w:bCs/>
          <w:i/>
          <w:iCs/>
          <w:color w:val="auto"/>
          <w:sz w:val="24"/>
          <w:szCs w:val="24"/>
        </w:rPr>
      </w:pPr>
    </w:p>
    <w:p w14:paraId="70DF9980" w14:textId="5065A763" w:rsidR="004E4139" w:rsidRPr="00CF2284" w:rsidRDefault="004E4139" w:rsidP="00440A27">
      <w:pPr>
        <w:pStyle w:val="Ttulo2"/>
        <w:ind w:firstLine="708"/>
        <w:rPr>
          <w:rFonts w:ascii="Arial" w:hAnsi="Arial" w:cs="Arial"/>
          <w:b/>
          <w:bCs/>
          <w:i/>
          <w:iCs/>
          <w:color w:val="auto"/>
          <w:sz w:val="24"/>
          <w:szCs w:val="24"/>
        </w:rPr>
      </w:pPr>
      <w:r w:rsidRPr="00CF2284">
        <w:rPr>
          <w:rFonts w:ascii="Arial" w:hAnsi="Arial" w:cs="Arial"/>
          <w:b/>
          <w:bCs/>
          <w:i/>
          <w:iCs/>
          <w:color w:val="auto"/>
          <w:sz w:val="24"/>
          <w:szCs w:val="24"/>
        </w:rPr>
        <w:t xml:space="preserve">Del </w:t>
      </w:r>
      <w:proofErr w:type="spellStart"/>
      <w:r w:rsidRPr="00CF2284">
        <w:rPr>
          <w:rFonts w:ascii="Arial" w:hAnsi="Arial" w:cs="Arial"/>
          <w:b/>
          <w:bCs/>
          <w:i/>
          <w:iCs/>
          <w:color w:val="auto"/>
          <w:sz w:val="24"/>
          <w:szCs w:val="24"/>
        </w:rPr>
        <w:t>dataset</w:t>
      </w:r>
      <w:proofErr w:type="spellEnd"/>
      <w:r w:rsidRPr="00CF2284">
        <w:rPr>
          <w:rFonts w:ascii="Arial" w:hAnsi="Arial" w:cs="Arial"/>
          <w:b/>
          <w:bCs/>
          <w:i/>
          <w:iCs/>
          <w:color w:val="auto"/>
          <w:sz w:val="24"/>
          <w:szCs w:val="24"/>
        </w:rPr>
        <w:t xml:space="preserve"> al </w:t>
      </w:r>
      <w:proofErr w:type="spellStart"/>
      <w:r w:rsidRPr="00CF2284">
        <w:rPr>
          <w:rFonts w:ascii="Arial" w:hAnsi="Arial" w:cs="Arial"/>
          <w:b/>
          <w:bCs/>
          <w:i/>
          <w:iCs/>
          <w:color w:val="auto"/>
          <w:sz w:val="24"/>
          <w:szCs w:val="24"/>
        </w:rPr>
        <w:t>storytelling</w:t>
      </w:r>
      <w:proofErr w:type="spellEnd"/>
      <w:r w:rsidRPr="00CF2284">
        <w:rPr>
          <w:rFonts w:ascii="Arial" w:hAnsi="Arial" w:cs="Arial"/>
          <w:b/>
          <w:bCs/>
          <w:i/>
          <w:iCs/>
          <w:color w:val="auto"/>
          <w:sz w:val="24"/>
          <w:szCs w:val="24"/>
        </w:rPr>
        <w:t>: Un viaje de datos</w:t>
      </w:r>
      <w:bookmarkEnd w:id="2"/>
      <w:bookmarkEnd w:id="3"/>
    </w:p>
    <w:p w14:paraId="05292D53" w14:textId="77777777" w:rsidR="00440A27" w:rsidRPr="00CF2284" w:rsidRDefault="00440A27" w:rsidP="00440A27">
      <w:pPr>
        <w:rPr>
          <w:rFonts w:ascii="Arial" w:hAnsi="Arial" w:cs="Arial"/>
        </w:rPr>
      </w:pPr>
      <w:r w:rsidRPr="00CF2284">
        <w:rPr>
          <w:rFonts w:ascii="Arial" w:hAnsi="Arial" w:cs="Arial"/>
        </w:rPr>
        <w:t xml:space="preserve">En este documento exploraremos cómo las normas, reglas y sesgos sociales —tanto explícitos como implícitos— influyeron en la probabilidad de supervivencia durante el desastre del </w:t>
      </w:r>
      <w:proofErr w:type="spellStart"/>
      <w:r w:rsidRPr="00CF2284">
        <w:rPr>
          <w:rFonts w:ascii="Arial" w:hAnsi="Arial" w:cs="Arial"/>
        </w:rPr>
        <w:t>Titanic</w:t>
      </w:r>
      <w:proofErr w:type="spellEnd"/>
      <w:r w:rsidRPr="00CF2284">
        <w:rPr>
          <w:rFonts w:ascii="Arial" w:hAnsi="Arial" w:cs="Arial"/>
        </w:rPr>
        <w:t>. Analizaremos de qué manera las convenciones de la época, la jerarquía a bordo y otros factores contextuales determinaron quiénes tenían mayores posibilidades de ser rescatados, evidenciando cómo las desigualdades sociales y de género se reflejaron en los resultados finales.</w:t>
      </w:r>
    </w:p>
    <w:p w14:paraId="38A9AA8A" w14:textId="1FBDE355" w:rsidR="004E4139" w:rsidRPr="00CF2284" w:rsidRDefault="00E260F1" w:rsidP="00754681">
      <w:pPr>
        <w:rPr>
          <w:rFonts w:ascii="Arial" w:hAnsi="Arial" w:cs="Arial"/>
          <w:i/>
          <w:iCs/>
        </w:rPr>
      </w:pPr>
      <w:r w:rsidRPr="00CF2284">
        <w:rPr>
          <w:rStyle w:val="nfasis"/>
          <w:rFonts w:ascii="Arial" w:hAnsi="Arial" w:cs="Arial"/>
        </w:rPr>
        <w:t>Por Andres Felipe Lemus Victoria, Analista de datos</w:t>
      </w:r>
    </w:p>
    <w:p w14:paraId="49A582E3" w14:textId="2F3351D3" w:rsidR="004E4139" w:rsidRPr="00CF2284" w:rsidRDefault="004E4139" w:rsidP="00EB0D61">
      <w:pPr>
        <w:pStyle w:val="Ttulo1"/>
        <w:rPr>
          <w:rFonts w:ascii="Arial" w:hAnsi="Arial" w:cs="Arial"/>
          <w:b/>
          <w:bCs/>
          <w:color w:val="auto"/>
          <w:sz w:val="24"/>
          <w:szCs w:val="24"/>
        </w:rPr>
      </w:pPr>
      <w:bookmarkStart w:id="4" w:name="_Toc194170551"/>
      <w:bookmarkStart w:id="5" w:name="_Toc194851447"/>
      <w:r w:rsidRPr="00CF2284">
        <w:rPr>
          <w:rFonts w:ascii="Arial" w:hAnsi="Arial" w:cs="Arial"/>
          <w:b/>
          <w:bCs/>
          <w:color w:val="auto"/>
          <w:sz w:val="24"/>
          <w:szCs w:val="24"/>
        </w:rPr>
        <w:t>Introducció</w:t>
      </w:r>
      <w:r w:rsidR="00392332" w:rsidRPr="00CF2284">
        <w:rPr>
          <w:rFonts w:ascii="Arial" w:hAnsi="Arial" w:cs="Arial"/>
          <w:b/>
          <w:bCs/>
          <w:color w:val="auto"/>
          <w:sz w:val="24"/>
          <w:szCs w:val="24"/>
        </w:rPr>
        <w:t>n</w:t>
      </w:r>
      <w:bookmarkEnd w:id="4"/>
      <w:bookmarkEnd w:id="5"/>
    </w:p>
    <w:p w14:paraId="10F09AA3" w14:textId="77777777" w:rsidR="00EB0D61" w:rsidRPr="00CF2284" w:rsidRDefault="00EB0D61" w:rsidP="00EB0D61">
      <w:pPr>
        <w:rPr>
          <w:rFonts w:ascii="Arial" w:hAnsi="Arial" w:cs="Arial"/>
        </w:rPr>
      </w:pPr>
      <w:r w:rsidRPr="00CF2284">
        <w:rPr>
          <w:rFonts w:ascii="Arial" w:hAnsi="Arial" w:cs="Arial"/>
        </w:rPr>
        <w:t xml:space="preserve">El hundimiento del RMS </w:t>
      </w:r>
      <w:proofErr w:type="spellStart"/>
      <w:r w:rsidRPr="00CF2284">
        <w:rPr>
          <w:rFonts w:ascii="Arial" w:hAnsi="Arial" w:cs="Arial"/>
        </w:rPr>
        <w:t>Titanic</w:t>
      </w:r>
      <w:proofErr w:type="spellEnd"/>
      <w:r w:rsidRPr="00CF2284">
        <w:rPr>
          <w:rFonts w:ascii="Arial" w:hAnsi="Arial" w:cs="Arial"/>
        </w:rPr>
        <w:t xml:space="preserve"> en 1912 no solo representa una de las tragedias marítimas más icónicas de la historia, sino también una fuente invaluable de datos para comprender cómo factores socioeconómicos, demográficos y circunstanciales influyeron en la supervivencia de sus pasajeros. Este análisis explora el conjunto de datos público disponible en </w:t>
      </w:r>
      <w:proofErr w:type="spellStart"/>
      <w:r w:rsidRPr="00CF2284">
        <w:rPr>
          <w:rFonts w:ascii="Arial" w:hAnsi="Arial" w:cs="Arial"/>
        </w:rPr>
        <w:t>Kaggle</w:t>
      </w:r>
      <w:proofErr w:type="spellEnd"/>
      <w:r w:rsidRPr="00CF2284">
        <w:rPr>
          <w:rFonts w:ascii="Arial" w:hAnsi="Arial" w:cs="Arial"/>
        </w:rPr>
        <w:t xml:space="preserve">, compuesto por 891 registros de pasajeros, con el objetivo de identificar patrones clave y transformar información histórica en </w:t>
      </w:r>
      <w:proofErr w:type="spellStart"/>
      <w:r w:rsidRPr="00CF2284">
        <w:rPr>
          <w:rFonts w:ascii="Arial" w:hAnsi="Arial" w:cs="Arial"/>
        </w:rPr>
        <w:t>insights</w:t>
      </w:r>
      <w:proofErr w:type="spellEnd"/>
      <w:r w:rsidRPr="00CF2284">
        <w:rPr>
          <w:rFonts w:ascii="Arial" w:hAnsi="Arial" w:cs="Arial"/>
        </w:rPr>
        <w:t xml:space="preserve"> accionables.  </w:t>
      </w:r>
    </w:p>
    <w:p w14:paraId="796910BD" w14:textId="77777777" w:rsidR="00EB0D61" w:rsidRPr="00CF2284" w:rsidRDefault="00EB0D61" w:rsidP="00EB0D61">
      <w:pPr>
        <w:rPr>
          <w:rFonts w:ascii="Arial" w:hAnsi="Arial" w:cs="Arial"/>
        </w:rPr>
      </w:pPr>
    </w:p>
    <w:p w14:paraId="4EB42556" w14:textId="187C7E3F" w:rsidR="00EB0D61" w:rsidRPr="00CF2284" w:rsidRDefault="00EB0D61" w:rsidP="00EB0D61">
      <w:pPr>
        <w:pStyle w:val="Ttulo2"/>
        <w:rPr>
          <w:rFonts w:ascii="Arial" w:hAnsi="Arial" w:cs="Arial"/>
          <w:color w:val="auto"/>
          <w:sz w:val="24"/>
          <w:szCs w:val="24"/>
        </w:rPr>
      </w:pPr>
      <w:bookmarkStart w:id="6" w:name="_Toc194170552"/>
      <w:bookmarkStart w:id="7" w:name="_Toc194851448"/>
      <w:r w:rsidRPr="00CF2284">
        <w:rPr>
          <w:rFonts w:ascii="Arial" w:hAnsi="Arial" w:cs="Arial"/>
          <w:color w:val="auto"/>
          <w:sz w:val="24"/>
          <w:szCs w:val="24"/>
        </w:rPr>
        <w:t>Objetivo del estudio:</w:t>
      </w:r>
      <w:bookmarkEnd w:id="6"/>
      <w:bookmarkEnd w:id="7"/>
      <w:r w:rsidRPr="00CF2284">
        <w:rPr>
          <w:rFonts w:ascii="Arial" w:hAnsi="Arial" w:cs="Arial"/>
          <w:color w:val="auto"/>
          <w:sz w:val="24"/>
          <w:szCs w:val="24"/>
        </w:rPr>
        <w:t xml:space="preserve">  </w:t>
      </w:r>
    </w:p>
    <w:p w14:paraId="700925B0" w14:textId="77777777" w:rsidR="00EB0D61" w:rsidRPr="00CF2284" w:rsidRDefault="00EB0D61" w:rsidP="00EB0D61">
      <w:pPr>
        <w:rPr>
          <w:rFonts w:ascii="Arial" w:hAnsi="Arial" w:cs="Arial"/>
        </w:rPr>
      </w:pPr>
      <w:r w:rsidRPr="00CF2284">
        <w:rPr>
          <w:rFonts w:ascii="Arial" w:hAnsi="Arial" w:cs="Arial"/>
        </w:rPr>
        <w:t xml:space="preserve">1. Analizar la relación entre variables como clase social, género, edad y tarifa pagada con la probabilidad de supervivencia.  </w:t>
      </w:r>
    </w:p>
    <w:p w14:paraId="29F7BBC9" w14:textId="77777777" w:rsidR="00EB0D61" w:rsidRPr="00CF2284" w:rsidRDefault="00EB0D61" w:rsidP="00EB0D61">
      <w:pPr>
        <w:rPr>
          <w:rFonts w:ascii="Arial" w:hAnsi="Arial" w:cs="Arial"/>
        </w:rPr>
      </w:pPr>
      <w:r w:rsidRPr="00CF2284">
        <w:rPr>
          <w:rFonts w:ascii="Arial" w:hAnsi="Arial" w:cs="Arial"/>
        </w:rPr>
        <w:t xml:space="preserve">2. Procesar los datos mediante técnicas de limpieza e ingeniería de variables para garantizar su idoneidad en modelos predictivos.  </w:t>
      </w:r>
    </w:p>
    <w:p w14:paraId="1FEBE8C3" w14:textId="77777777" w:rsidR="00EB0D61" w:rsidRPr="00CF2284" w:rsidRDefault="00EB0D61" w:rsidP="00EB0D61">
      <w:pPr>
        <w:rPr>
          <w:rFonts w:ascii="Arial" w:hAnsi="Arial" w:cs="Arial"/>
        </w:rPr>
      </w:pPr>
      <w:r w:rsidRPr="00CF2284">
        <w:rPr>
          <w:rFonts w:ascii="Arial" w:hAnsi="Arial" w:cs="Arial"/>
        </w:rPr>
        <w:t xml:space="preserve">3. Generar visualizaciones claras que comuniquen hallazgos complejos de manera accesible.  </w:t>
      </w:r>
    </w:p>
    <w:p w14:paraId="384D330B" w14:textId="77777777" w:rsidR="00EB0D61" w:rsidRPr="00CF2284" w:rsidRDefault="00EB0D61" w:rsidP="00EB0D61">
      <w:pPr>
        <w:rPr>
          <w:rFonts w:ascii="Arial" w:hAnsi="Arial" w:cs="Arial"/>
        </w:rPr>
      </w:pPr>
    </w:p>
    <w:p w14:paraId="04ABFB4D" w14:textId="4D0AEECA" w:rsidR="00EB0D61" w:rsidRPr="00CF2284" w:rsidRDefault="00EB0D61" w:rsidP="00EB0D61">
      <w:pPr>
        <w:pStyle w:val="Ttulo2"/>
        <w:rPr>
          <w:rFonts w:ascii="Arial" w:hAnsi="Arial" w:cs="Arial"/>
          <w:color w:val="auto"/>
          <w:sz w:val="24"/>
          <w:szCs w:val="24"/>
        </w:rPr>
      </w:pPr>
      <w:bookmarkStart w:id="8" w:name="_Toc194170553"/>
      <w:bookmarkStart w:id="9" w:name="_Toc194851449"/>
      <w:r w:rsidRPr="00CF2284">
        <w:rPr>
          <w:rFonts w:ascii="Arial" w:hAnsi="Arial" w:cs="Arial"/>
          <w:color w:val="auto"/>
          <w:sz w:val="24"/>
          <w:szCs w:val="24"/>
        </w:rPr>
        <w:lastRenderedPageBreak/>
        <w:t>Contexto técnico:</w:t>
      </w:r>
      <w:bookmarkEnd w:id="8"/>
      <w:bookmarkEnd w:id="9"/>
      <w:r w:rsidRPr="00CF2284">
        <w:rPr>
          <w:rFonts w:ascii="Arial" w:hAnsi="Arial" w:cs="Arial"/>
          <w:color w:val="auto"/>
          <w:sz w:val="24"/>
          <w:szCs w:val="24"/>
        </w:rPr>
        <w:t xml:space="preserve">  </w:t>
      </w:r>
    </w:p>
    <w:p w14:paraId="54D46554" w14:textId="2D0134B6" w:rsidR="00EB0D61" w:rsidRPr="00CF2284" w:rsidRDefault="00EB0D61" w:rsidP="00EB0D61">
      <w:pPr>
        <w:rPr>
          <w:rFonts w:ascii="Arial" w:hAnsi="Arial" w:cs="Arial"/>
        </w:rPr>
      </w:pPr>
      <w:r w:rsidRPr="00CF2284">
        <w:rPr>
          <w:rFonts w:ascii="Arial" w:hAnsi="Arial" w:cs="Arial"/>
        </w:rPr>
        <w:t xml:space="preserve">El </w:t>
      </w:r>
      <w:proofErr w:type="spellStart"/>
      <w:r w:rsidRPr="00CF2284">
        <w:rPr>
          <w:rFonts w:ascii="Arial" w:hAnsi="Arial" w:cs="Arial"/>
        </w:rPr>
        <w:t>dataset</w:t>
      </w:r>
      <w:proofErr w:type="spellEnd"/>
      <w:r w:rsidRPr="00CF2284">
        <w:rPr>
          <w:rFonts w:ascii="Arial" w:hAnsi="Arial" w:cs="Arial"/>
        </w:rPr>
        <w:t xml:space="preserve"> original presenta desafíos típicos en ciencia de datos: valores faltantes (</w:t>
      </w:r>
      <w:proofErr w:type="spellStart"/>
      <w:r w:rsidRPr="00CF2284">
        <w:rPr>
          <w:rFonts w:ascii="Arial" w:hAnsi="Arial" w:cs="Arial"/>
        </w:rPr>
        <w:t>ej</w:t>
      </w:r>
      <w:proofErr w:type="spellEnd"/>
      <w:r w:rsidRPr="00CF2284">
        <w:rPr>
          <w:rFonts w:ascii="Arial" w:hAnsi="Arial" w:cs="Arial"/>
        </w:rPr>
        <w:t xml:space="preserve">: 77% en la columna </w:t>
      </w:r>
      <w:proofErr w:type="spellStart"/>
      <w:r w:rsidRPr="00CF2284">
        <w:rPr>
          <w:rFonts w:ascii="Arial" w:hAnsi="Arial" w:cs="Arial"/>
        </w:rPr>
        <w:t>Cabin</w:t>
      </w:r>
      <w:proofErr w:type="spellEnd"/>
      <w:r w:rsidRPr="00CF2284">
        <w:rPr>
          <w:rFonts w:ascii="Arial" w:hAnsi="Arial" w:cs="Arial"/>
        </w:rPr>
        <w:t>), distribuciones sesgadas (</w:t>
      </w:r>
      <w:proofErr w:type="spellStart"/>
      <w:r w:rsidRPr="00CF2284">
        <w:rPr>
          <w:rFonts w:ascii="Arial" w:hAnsi="Arial" w:cs="Arial"/>
        </w:rPr>
        <w:t>Fare</w:t>
      </w:r>
      <w:proofErr w:type="spellEnd"/>
      <w:r w:rsidRPr="00CF2284">
        <w:rPr>
          <w:rFonts w:ascii="Arial" w:hAnsi="Arial" w:cs="Arial"/>
        </w:rPr>
        <w:t>) y variables categóricas no estructuradas (</w:t>
      </w:r>
      <w:proofErr w:type="spellStart"/>
      <w:r w:rsidRPr="00CF2284">
        <w:rPr>
          <w:rFonts w:ascii="Arial" w:hAnsi="Arial" w:cs="Arial"/>
        </w:rPr>
        <w:t>Name</w:t>
      </w:r>
      <w:proofErr w:type="spellEnd"/>
      <w:r w:rsidRPr="00CF2284">
        <w:rPr>
          <w:rFonts w:ascii="Arial" w:hAnsi="Arial" w:cs="Arial"/>
        </w:rPr>
        <w:t xml:space="preserve">). Mediante un enfoque sistemático que combina estadística descriptiva, transformaciones de variables y análisis estratificado, este estudio no solo revela tendencias históricas, sino que también sirve como caso práctico para profesionales que buscan dominar flujos de trabajo en análisis exploratorio.  </w:t>
      </w:r>
    </w:p>
    <w:p w14:paraId="6D58DC56" w14:textId="77777777" w:rsidR="00EB0D61" w:rsidRPr="00CF2284" w:rsidRDefault="00EB0D61" w:rsidP="004E4139">
      <w:pPr>
        <w:rPr>
          <w:rFonts w:ascii="Arial" w:hAnsi="Arial" w:cs="Arial"/>
        </w:rPr>
      </w:pPr>
    </w:p>
    <w:p w14:paraId="331B8583" w14:textId="77777777" w:rsidR="00754681" w:rsidRPr="00CF2284" w:rsidRDefault="00754681" w:rsidP="00754681">
      <w:pPr>
        <w:pStyle w:val="Ttulo1"/>
        <w:rPr>
          <w:rFonts w:ascii="Arial" w:hAnsi="Arial" w:cs="Arial"/>
          <w:b/>
          <w:bCs/>
          <w:color w:val="auto"/>
          <w:sz w:val="24"/>
          <w:szCs w:val="24"/>
        </w:rPr>
      </w:pPr>
      <w:bookmarkStart w:id="10" w:name="_Toc194170554"/>
      <w:bookmarkStart w:id="11" w:name="_Toc194851450"/>
      <w:r w:rsidRPr="00CF2284">
        <w:rPr>
          <w:rFonts w:ascii="Arial" w:hAnsi="Arial" w:cs="Arial"/>
          <w:b/>
          <w:bCs/>
          <w:color w:val="auto"/>
          <w:sz w:val="24"/>
          <w:szCs w:val="24"/>
        </w:rPr>
        <w:t>Metodología</w:t>
      </w:r>
      <w:bookmarkEnd w:id="10"/>
      <w:bookmarkEnd w:id="11"/>
    </w:p>
    <w:p w14:paraId="41DDC0BE" w14:textId="77777777" w:rsidR="00754681" w:rsidRPr="00CF2284" w:rsidRDefault="00754681" w:rsidP="00754681">
      <w:pPr>
        <w:rPr>
          <w:rFonts w:ascii="Arial" w:hAnsi="Arial" w:cs="Arial"/>
        </w:rPr>
      </w:pPr>
      <w:r w:rsidRPr="00CF2284">
        <w:rPr>
          <w:rFonts w:ascii="Arial" w:hAnsi="Arial" w:cs="Arial"/>
        </w:rPr>
        <w:t xml:space="preserve">El análisis se realizó siguiendo un flujo estructurado en cuatro etapas principales, diseñadas para garantizar la calidad de los datos, la relevancia de las variables y la claridad en la interpretación de resultados. A </w:t>
      </w:r>
      <w:proofErr w:type="gramStart"/>
      <w:r w:rsidRPr="00CF2284">
        <w:rPr>
          <w:rFonts w:ascii="Arial" w:hAnsi="Arial" w:cs="Arial"/>
        </w:rPr>
        <w:t>continuación</w:t>
      </w:r>
      <w:proofErr w:type="gramEnd"/>
      <w:r w:rsidRPr="00CF2284">
        <w:rPr>
          <w:rFonts w:ascii="Arial" w:hAnsi="Arial" w:cs="Arial"/>
        </w:rPr>
        <w:t xml:space="preserve"> se detalla el proceso técnico:</w:t>
      </w:r>
    </w:p>
    <w:p w14:paraId="7337FDCE" w14:textId="77777777" w:rsidR="00754681" w:rsidRPr="00CF2284" w:rsidRDefault="00754681" w:rsidP="00754681">
      <w:pPr>
        <w:pStyle w:val="Ttulo2"/>
        <w:rPr>
          <w:rFonts w:ascii="Arial" w:hAnsi="Arial" w:cs="Arial"/>
          <w:color w:val="auto"/>
          <w:sz w:val="24"/>
          <w:szCs w:val="24"/>
        </w:rPr>
      </w:pPr>
      <w:bookmarkStart w:id="12" w:name="_Toc194170555"/>
      <w:bookmarkStart w:id="13" w:name="_Toc194851451"/>
      <w:r w:rsidRPr="00CF2284">
        <w:rPr>
          <w:rFonts w:ascii="Arial" w:hAnsi="Arial" w:cs="Arial"/>
          <w:color w:val="auto"/>
          <w:sz w:val="24"/>
          <w:szCs w:val="24"/>
        </w:rPr>
        <w:t>2.1. Limpieza de datos</w:t>
      </w:r>
      <w:bookmarkEnd w:id="12"/>
      <w:bookmarkEnd w:id="13"/>
    </w:p>
    <w:p w14:paraId="4610BE4C" w14:textId="77777777" w:rsidR="00754681" w:rsidRPr="00CF2284" w:rsidRDefault="00754681" w:rsidP="00754681">
      <w:pPr>
        <w:numPr>
          <w:ilvl w:val="0"/>
          <w:numId w:val="2"/>
        </w:numPr>
        <w:rPr>
          <w:rFonts w:ascii="Arial" w:hAnsi="Arial" w:cs="Arial"/>
        </w:rPr>
      </w:pPr>
      <w:r w:rsidRPr="00CF2284">
        <w:rPr>
          <w:rFonts w:ascii="Arial" w:hAnsi="Arial" w:cs="Arial"/>
        </w:rPr>
        <w:t>Eliminación de variables irrelevantes:</w:t>
      </w:r>
    </w:p>
    <w:p w14:paraId="0B614A32" w14:textId="77777777" w:rsidR="00754681" w:rsidRPr="00CF2284" w:rsidRDefault="00754681" w:rsidP="00754681">
      <w:pPr>
        <w:numPr>
          <w:ilvl w:val="1"/>
          <w:numId w:val="2"/>
        </w:numPr>
        <w:rPr>
          <w:rFonts w:ascii="Arial" w:hAnsi="Arial" w:cs="Arial"/>
        </w:rPr>
      </w:pPr>
      <w:proofErr w:type="spellStart"/>
      <w:r w:rsidRPr="00CF2284">
        <w:rPr>
          <w:rFonts w:ascii="Arial" w:hAnsi="Arial" w:cs="Arial"/>
        </w:rPr>
        <w:t>Cabin</w:t>
      </w:r>
      <w:proofErr w:type="spellEnd"/>
      <w:r w:rsidRPr="00CF2284">
        <w:rPr>
          <w:rFonts w:ascii="Arial" w:hAnsi="Arial" w:cs="Arial"/>
        </w:rPr>
        <w:t>: Eliminada por alto porcentaje de valores faltantes (77%).</w:t>
      </w:r>
    </w:p>
    <w:p w14:paraId="2E6818D0" w14:textId="77777777" w:rsidR="00754681" w:rsidRPr="00CF2284" w:rsidRDefault="00754681" w:rsidP="00754681">
      <w:pPr>
        <w:numPr>
          <w:ilvl w:val="1"/>
          <w:numId w:val="2"/>
        </w:numPr>
        <w:rPr>
          <w:rFonts w:ascii="Arial" w:hAnsi="Arial" w:cs="Arial"/>
        </w:rPr>
      </w:pPr>
      <w:proofErr w:type="gramStart"/>
      <w:r w:rsidRPr="00CF2284">
        <w:rPr>
          <w:rFonts w:ascii="Arial" w:hAnsi="Arial" w:cs="Arial"/>
        </w:rPr>
        <w:t>Ticket</w:t>
      </w:r>
      <w:proofErr w:type="gramEnd"/>
      <w:r w:rsidRPr="00CF2284">
        <w:rPr>
          <w:rFonts w:ascii="Arial" w:hAnsi="Arial" w:cs="Arial"/>
        </w:rPr>
        <w:t xml:space="preserve"> y </w:t>
      </w:r>
      <w:proofErr w:type="spellStart"/>
      <w:r w:rsidRPr="00CF2284">
        <w:rPr>
          <w:rFonts w:ascii="Arial" w:hAnsi="Arial" w:cs="Arial"/>
        </w:rPr>
        <w:t>PassengerId</w:t>
      </w:r>
      <w:proofErr w:type="spellEnd"/>
      <w:r w:rsidRPr="00CF2284">
        <w:rPr>
          <w:rFonts w:ascii="Arial" w:hAnsi="Arial" w:cs="Arial"/>
        </w:rPr>
        <w:t>: Descartadas por no aportar información predictiva.</w:t>
      </w:r>
    </w:p>
    <w:p w14:paraId="6A8CA353" w14:textId="77777777" w:rsidR="00754681" w:rsidRPr="00CF2284" w:rsidRDefault="00754681" w:rsidP="00754681">
      <w:pPr>
        <w:numPr>
          <w:ilvl w:val="0"/>
          <w:numId w:val="2"/>
        </w:numPr>
        <w:rPr>
          <w:rFonts w:ascii="Arial" w:hAnsi="Arial" w:cs="Arial"/>
        </w:rPr>
      </w:pPr>
      <w:r w:rsidRPr="00CF2284">
        <w:rPr>
          <w:rFonts w:ascii="Arial" w:hAnsi="Arial" w:cs="Arial"/>
        </w:rPr>
        <w:t>Manejo de valores faltantes:</w:t>
      </w:r>
    </w:p>
    <w:p w14:paraId="30629719" w14:textId="77777777" w:rsidR="00754681" w:rsidRPr="00CF2284" w:rsidRDefault="00754681" w:rsidP="00754681">
      <w:pPr>
        <w:numPr>
          <w:ilvl w:val="1"/>
          <w:numId w:val="2"/>
        </w:numPr>
        <w:rPr>
          <w:rFonts w:ascii="Arial" w:hAnsi="Arial" w:cs="Arial"/>
        </w:rPr>
      </w:pPr>
      <w:r w:rsidRPr="00CF2284">
        <w:rPr>
          <w:rFonts w:ascii="Arial" w:hAnsi="Arial" w:cs="Arial"/>
        </w:rPr>
        <w:t>Age: Imputación con la mediana (28 años) para preservar la distribución.</w:t>
      </w:r>
    </w:p>
    <w:p w14:paraId="514B5BCB" w14:textId="77777777" w:rsidR="00754681" w:rsidRPr="00CF2284" w:rsidRDefault="00754681" w:rsidP="00754681">
      <w:pPr>
        <w:numPr>
          <w:ilvl w:val="1"/>
          <w:numId w:val="2"/>
        </w:numPr>
        <w:rPr>
          <w:rFonts w:ascii="Arial" w:hAnsi="Arial" w:cs="Arial"/>
        </w:rPr>
      </w:pPr>
      <w:proofErr w:type="spellStart"/>
      <w:r w:rsidRPr="00CF2284">
        <w:rPr>
          <w:rFonts w:ascii="Arial" w:hAnsi="Arial" w:cs="Arial"/>
        </w:rPr>
        <w:t>Embarked</w:t>
      </w:r>
      <w:proofErr w:type="spellEnd"/>
      <w:r w:rsidRPr="00CF2284">
        <w:rPr>
          <w:rFonts w:ascii="Arial" w:hAnsi="Arial" w:cs="Arial"/>
        </w:rPr>
        <w:t>: Imputación con la moda ("S" - Southampton).</w:t>
      </w:r>
    </w:p>
    <w:p w14:paraId="530D600C" w14:textId="77777777" w:rsidR="00754681" w:rsidRPr="00CF2284" w:rsidRDefault="00754681" w:rsidP="00754681">
      <w:pPr>
        <w:numPr>
          <w:ilvl w:val="0"/>
          <w:numId w:val="2"/>
        </w:numPr>
        <w:rPr>
          <w:rFonts w:ascii="Arial" w:hAnsi="Arial" w:cs="Arial"/>
        </w:rPr>
      </w:pPr>
      <w:r w:rsidRPr="00CF2284">
        <w:rPr>
          <w:rFonts w:ascii="Arial" w:hAnsi="Arial" w:cs="Arial"/>
        </w:rPr>
        <w:t>Transformación de variables categóricas:</w:t>
      </w:r>
    </w:p>
    <w:p w14:paraId="432A9C61" w14:textId="77777777" w:rsidR="00754681" w:rsidRPr="00CF2284" w:rsidRDefault="00754681" w:rsidP="00754681">
      <w:pPr>
        <w:numPr>
          <w:ilvl w:val="1"/>
          <w:numId w:val="2"/>
        </w:numPr>
        <w:rPr>
          <w:rFonts w:ascii="Arial" w:hAnsi="Arial" w:cs="Arial"/>
        </w:rPr>
      </w:pPr>
      <w:r w:rsidRPr="00CF2284">
        <w:rPr>
          <w:rFonts w:ascii="Arial" w:hAnsi="Arial" w:cs="Arial"/>
        </w:rPr>
        <w:t xml:space="preserve">Codificación </w:t>
      </w:r>
      <w:proofErr w:type="spellStart"/>
      <w:r w:rsidRPr="00CF2284">
        <w:rPr>
          <w:rFonts w:ascii="Arial" w:hAnsi="Arial" w:cs="Arial"/>
        </w:rPr>
        <w:t>one-hot</w:t>
      </w:r>
      <w:proofErr w:type="spellEnd"/>
      <w:r w:rsidRPr="00CF2284">
        <w:rPr>
          <w:rFonts w:ascii="Arial" w:hAnsi="Arial" w:cs="Arial"/>
        </w:rPr>
        <w:t xml:space="preserve"> para Sex y </w:t>
      </w:r>
      <w:proofErr w:type="spellStart"/>
      <w:r w:rsidRPr="00CF2284">
        <w:rPr>
          <w:rFonts w:ascii="Arial" w:hAnsi="Arial" w:cs="Arial"/>
        </w:rPr>
        <w:t>Embarked</w:t>
      </w:r>
      <w:proofErr w:type="spellEnd"/>
      <w:r w:rsidRPr="00CF2284">
        <w:rPr>
          <w:rFonts w:ascii="Arial" w:hAnsi="Arial" w:cs="Arial"/>
        </w:rPr>
        <w:t xml:space="preserve"> (</w:t>
      </w:r>
      <w:proofErr w:type="spellStart"/>
      <w:r w:rsidRPr="00CF2284">
        <w:rPr>
          <w:rFonts w:ascii="Arial" w:hAnsi="Arial" w:cs="Arial"/>
        </w:rPr>
        <w:t>ej</w:t>
      </w:r>
      <w:proofErr w:type="spellEnd"/>
      <w:r w:rsidRPr="00CF2284">
        <w:rPr>
          <w:rFonts w:ascii="Arial" w:hAnsi="Arial" w:cs="Arial"/>
        </w:rPr>
        <w:t xml:space="preserve">: </w:t>
      </w:r>
      <w:proofErr w:type="spellStart"/>
      <w:r w:rsidRPr="00CF2284">
        <w:rPr>
          <w:rFonts w:ascii="Arial" w:hAnsi="Arial" w:cs="Arial"/>
        </w:rPr>
        <w:t>Sex_male</w:t>
      </w:r>
      <w:proofErr w:type="spellEnd"/>
      <w:r w:rsidRPr="00CF2284">
        <w:rPr>
          <w:rFonts w:ascii="Arial" w:hAnsi="Arial" w:cs="Arial"/>
        </w:rPr>
        <w:t>: 0/1).</w:t>
      </w:r>
    </w:p>
    <w:p w14:paraId="54BDFDEB" w14:textId="77777777" w:rsidR="00754681" w:rsidRPr="00CF2284" w:rsidRDefault="00754681" w:rsidP="00754681">
      <w:pPr>
        <w:pStyle w:val="Ttulo2"/>
        <w:rPr>
          <w:rFonts w:ascii="Arial" w:hAnsi="Arial" w:cs="Arial"/>
          <w:color w:val="auto"/>
          <w:sz w:val="24"/>
          <w:szCs w:val="24"/>
        </w:rPr>
      </w:pPr>
      <w:bookmarkStart w:id="14" w:name="_Toc194170556"/>
      <w:bookmarkStart w:id="15" w:name="_Toc194851452"/>
      <w:r w:rsidRPr="00CF2284">
        <w:rPr>
          <w:rFonts w:ascii="Arial" w:hAnsi="Arial" w:cs="Arial"/>
          <w:color w:val="auto"/>
          <w:sz w:val="24"/>
          <w:szCs w:val="24"/>
        </w:rPr>
        <w:t>2.2. Ingeniería de variables</w:t>
      </w:r>
      <w:bookmarkEnd w:id="14"/>
      <w:bookmarkEnd w:id="15"/>
    </w:p>
    <w:p w14:paraId="17C3018E" w14:textId="77777777" w:rsidR="00754681" w:rsidRPr="00CF2284" w:rsidRDefault="00754681" w:rsidP="00754681">
      <w:pPr>
        <w:numPr>
          <w:ilvl w:val="0"/>
          <w:numId w:val="3"/>
        </w:numPr>
        <w:rPr>
          <w:rFonts w:ascii="Arial" w:hAnsi="Arial" w:cs="Arial"/>
        </w:rPr>
      </w:pPr>
      <w:r w:rsidRPr="00CF2284">
        <w:rPr>
          <w:rFonts w:ascii="Arial" w:hAnsi="Arial" w:cs="Arial"/>
        </w:rPr>
        <w:t xml:space="preserve">Creación de nuevas </w:t>
      </w:r>
      <w:proofErr w:type="spellStart"/>
      <w:r w:rsidRPr="00CF2284">
        <w:rPr>
          <w:rFonts w:ascii="Arial" w:hAnsi="Arial" w:cs="Arial"/>
        </w:rPr>
        <w:t>features</w:t>
      </w:r>
      <w:proofErr w:type="spellEnd"/>
      <w:r w:rsidRPr="00CF2284">
        <w:rPr>
          <w:rFonts w:ascii="Arial" w:hAnsi="Arial" w:cs="Arial"/>
        </w:rPr>
        <w:t>:</w:t>
      </w:r>
    </w:p>
    <w:p w14:paraId="2F1F6E9E" w14:textId="77777777" w:rsidR="00754681" w:rsidRPr="00CF2284" w:rsidRDefault="00754681" w:rsidP="00754681">
      <w:pPr>
        <w:numPr>
          <w:ilvl w:val="1"/>
          <w:numId w:val="3"/>
        </w:numPr>
        <w:rPr>
          <w:rFonts w:ascii="Arial" w:hAnsi="Arial" w:cs="Arial"/>
        </w:rPr>
      </w:pPr>
      <w:proofErr w:type="spellStart"/>
      <w:r w:rsidRPr="00CF2284">
        <w:rPr>
          <w:rFonts w:ascii="Arial" w:hAnsi="Arial" w:cs="Arial"/>
        </w:rPr>
        <w:t>FamilySize</w:t>
      </w:r>
      <w:proofErr w:type="spellEnd"/>
      <w:r w:rsidRPr="00CF2284">
        <w:rPr>
          <w:rFonts w:ascii="Arial" w:hAnsi="Arial" w:cs="Arial"/>
        </w:rPr>
        <w:t xml:space="preserve">: Suma de </w:t>
      </w:r>
      <w:proofErr w:type="spellStart"/>
      <w:r w:rsidRPr="00CF2284">
        <w:rPr>
          <w:rFonts w:ascii="Arial" w:hAnsi="Arial" w:cs="Arial"/>
        </w:rPr>
        <w:t>SibSp</w:t>
      </w:r>
      <w:proofErr w:type="spellEnd"/>
      <w:r w:rsidRPr="00CF2284">
        <w:rPr>
          <w:rFonts w:ascii="Arial" w:hAnsi="Arial" w:cs="Arial"/>
        </w:rPr>
        <w:t xml:space="preserve"> (hermanos/cónyuges) y </w:t>
      </w:r>
      <w:proofErr w:type="spellStart"/>
      <w:r w:rsidRPr="00CF2284">
        <w:rPr>
          <w:rFonts w:ascii="Arial" w:hAnsi="Arial" w:cs="Arial"/>
        </w:rPr>
        <w:t>Parch</w:t>
      </w:r>
      <w:proofErr w:type="spellEnd"/>
      <w:r w:rsidRPr="00CF2284">
        <w:rPr>
          <w:rFonts w:ascii="Arial" w:hAnsi="Arial" w:cs="Arial"/>
        </w:rPr>
        <w:t xml:space="preserve"> (padres/hijos).</w:t>
      </w:r>
    </w:p>
    <w:p w14:paraId="63E3688E" w14:textId="77777777" w:rsidR="00754681" w:rsidRPr="00CF2284" w:rsidRDefault="00754681" w:rsidP="00754681">
      <w:pPr>
        <w:numPr>
          <w:ilvl w:val="1"/>
          <w:numId w:val="3"/>
        </w:numPr>
        <w:rPr>
          <w:rFonts w:ascii="Arial" w:hAnsi="Arial" w:cs="Arial"/>
        </w:rPr>
      </w:pPr>
      <w:proofErr w:type="spellStart"/>
      <w:r w:rsidRPr="00CF2284">
        <w:rPr>
          <w:rFonts w:ascii="Arial" w:hAnsi="Arial" w:cs="Arial"/>
        </w:rPr>
        <w:t>IsAlone</w:t>
      </w:r>
      <w:proofErr w:type="spellEnd"/>
      <w:r w:rsidRPr="00CF2284">
        <w:rPr>
          <w:rFonts w:ascii="Arial" w:hAnsi="Arial" w:cs="Arial"/>
        </w:rPr>
        <w:t>: Variable binaria (1 = pasajero sin familiares a bordo).</w:t>
      </w:r>
    </w:p>
    <w:p w14:paraId="262F0287" w14:textId="77777777" w:rsidR="00754681" w:rsidRPr="00CF2284" w:rsidRDefault="00754681" w:rsidP="00754681">
      <w:pPr>
        <w:numPr>
          <w:ilvl w:val="1"/>
          <w:numId w:val="3"/>
        </w:numPr>
        <w:rPr>
          <w:rFonts w:ascii="Arial" w:hAnsi="Arial" w:cs="Arial"/>
        </w:rPr>
      </w:pPr>
      <w:proofErr w:type="spellStart"/>
      <w:r w:rsidRPr="00CF2284">
        <w:rPr>
          <w:rFonts w:ascii="Arial" w:hAnsi="Arial" w:cs="Arial"/>
        </w:rPr>
        <w:t>Title</w:t>
      </w:r>
      <w:proofErr w:type="spellEnd"/>
      <w:r w:rsidRPr="00CF2284">
        <w:rPr>
          <w:rFonts w:ascii="Arial" w:hAnsi="Arial" w:cs="Arial"/>
        </w:rPr>
        <w:t xml:space="preserve">: Extraído de </w:t>
      </w:r>
      <w:proofErr w:type="spellStart"/>
      <w:r w:rsidRPr="00CF2284">
        <w:rPr>
          <w:rFonts w:ascii="Arial" w:hAnsi="Arial" w:cs="Arial"/>
        </w:rPr>
        <w:t>Name</w:t>
      </w:r>
      <w:proofErr w:type="spellEnd"/>
      <w:r w:rsidRPr="00CF2284">
        <w:rPr>
          <w:rFonts w:ascii="Arial" w:hAnsi="Arial" w:cs="Arial"/>
        </w:rPr>
        <w:t xml:space="preserve"> usando expresiones regulares (</w:t>
      </w:r>
      <w:proofErr w:type="spellStart"/>
      <w:r w:rsidRPr="00CF2284">
        <w:rPr>
          <w:rFonts w:ascii="Arial" w:hAnsi="Arial" w:cs="Arial"/>
        </w:rPr>
        <w:t>ej</w:t>
      </w:r>
      <w:proofErr w:type="spellEnd"/>
      <w:r w:rsidRPr="00CF2284">
        <w:rPr>
          <w:rFonts w:ascii="Arial" w:hAnsi="Arial" w:cs="Arial"/>
        </w:rPr>
        <w:t>: "</w:t>
      </w:r>
      <w:proofErr w:type="spellStart"/>
      <w:r w:rsidRPr="00CF2284">
        <w:rPr>
          <w:rFonts w:ascii="Arial" w:hAnsi="Arial" w:cs="Arial"/>
        </w:rPr>
        <w:t>Mr</w:t>
      </w:r>
      <w:proofErr w:type="spellEnd"/>
      <w:r w:rsidRPr="00CF2284">
        <w:rPr>
          <w:rFonts w:ascii="Arial" w:hAnsi="Arial" w:cs="Arial"/>
        </w:rPr>
        <w:t>", "Miss", "</w:t>
      </w:r>
      <w:proofErr w:type="gramStart"/>
      <w:r w:rsidRPr="00CF2284">
        <w:rPr>
          <w:rFonts w:ascii="Arial" w:hAnsi="Arial" w:cs="Arial"/>
        </w:rPr>
        <w:t>Master</w:t>
      </w:r>
      <w:proofErr w:type="gramEnd"/>
      <w:r w:rsidRPr="00CF2284">
        <w:rPr>
          <w:rFonts w:ascii="Arial" w:hAnsi="Arial" w:cs="Arial"/>
        </w:rPr>
        <w:t>").</w:t>
      </w:r>
    </w:p>
    <w:p w14:paraId="7480C0F1" w14:textId="77777777" w:rsidR="00754681" w:rsidRPr="00CF2284" w:rsidRDefault="00754681" w:rsidP="00754681">
      <w:pPr>
        <w:numPr>
          <w:ilvl w:val="0"/>
          <w:numId w:val="3"/>
        </w:numPr>
        <w:rPr>
          <w:rFonts w:ascii="Arial" w:hAnsi="Arial" w:cs="Arial"/>
        </w:rPr>
      </w:pPr>
      <w:r w:rsidRPr="00CF2284">
        <w:rPr>
          <w:rFonts w:ascii="Arial" w:hAnsi="Arial" w:cs="Arial"/>
        </w:rPr>
        <w:t>Discretización de variables continuas:</w:t>
      </w:r>
    </w:p>
    <w:p w14:paraId="0A76DDD5" w14:textId="77777777" w:rsidR="00754681" w:rsidRPr="00CF2284" w:rsidRDefault="00754681" w:rsidP="00754681">
      <w:pPr>
        <w:numPr>
          <w:ilvl w:val="1"/>
          <w:numId w:val="3"/>
        </w:numPr>
        <w:rPr>
          <w:rFonts w:ascii="Arial" w:hAnsi="Arial" w:cs="Arial"/>
        </w:rPr>
      </w:pPr>
      <w:proofErr w:type="spellStart"/>
      <w:r w:rsidRPr="00CF2284">
        <w:rPr>
          <w:rFonts w:ascii="Arial" w:hAnsi="Arial" w:cs="Arial"/>
        </w:rPr>
        <w:lastRenderedPageBreak/>
        <w:t>AgeGroup</w:t>
      </w:r>
      <w:proofErr w:type="spellEnd"/>
      <w:r w:rsidRPr="00CF2284">
        <w:rPr>
          <w:rFonts w:ascii="Arial" w:hAnsi="Arial" w:cs="Arial"/>
        </w:rPr>
        <w:t>: Segmentación en 5 categorías (</w:t>
      </w:r>
      <w:proofErr w:type="spellStart"/>
      <w:r w:rsidRPr="00CF2284">
        <w:rPr>
          <w:rFonts w:ascii="Arial" w:hAnsi="Arial" w:cs="Arial"/>
        </w:rPr>
        <w:t>ej</w:t>
      </w:r>
      <w:proofErr w:type="spellEnd"/>
      <w:r w:rsidRPr="00CF2284">
        <w:rPr>
          <w:rFonts w:ascii="Arial" w:hAnsi="Arial" w:cs="Arial"/>
        </w:rPr>
        <w:t>: "Niño", "Adulto Mayor").</w:t>
      </w:r>
    </w:p>
    <w:p w14:paraId="0D28E6A9" w14:textId="77777777" w:rsidR="00754681" w:rsidRPr="00CF2284" w:rsidRDefault="00754681" w:rsidP="00754681">
      <w:pPr>
        <w:numPr>
          <w:ilvl w:val="1"/>
          <w:numId w:val="3"/>
        </w:numPr>
        <w:rPr>
          <w:rFonts w:ascii="Arial" w:hAnsi="Arial" w:cs="Arial"/>
        </w:rPr>
      </w:pPr>
      <w:proofErr w:type="spellStart"/>
      <w:r w:rsidRPr="00CF2284">
        <w:rPr>
          <w:rFonts w:ascii="Arial" w:hAnsi="Arial" w:cs="Arial"/>
        </w:rPr>
        <w:t>FareCategory</w:t>
      </w:r>
      <w:proofErr w:type="spellEnd"/>
      <w:r w:rsidRPr="00CF2284">
        <w:rPr>
          <w:rFonts w:ascii="Arial" w:hAnsi="Arial" w:cs="Arial"/>
        </w:rPr>
        <w:t>: División en cuartiles ("Baja", "Media", "Alta", "Muy Alta").</w:t>
      </w:r>
    </w:p>
    <w:p w14:paraId="7525904C" w14:textId="77777777" w:rsidR="00754681" w:rsidRPr="00CF2284" w:rsidRDefault="00754681" w:rsidP="00754681">
      <w:pPr>
        <w:pStyle w:val="Ttulo2"/>
        <w:rPr>
          <w:rFonts w:ascii="Arial" w:hAnsi="Arial" w:cs="Arial"/>
          <w:color w:val="auto"/>
          <w:sz w:val="24"/>
          <w:szCs w:val="24"/>
        </w:rPr>
      </w:pPr>
      <w:bookmarkStart w:id="16" w:name="_Toc194170557"/>
      <w:bookmarkStart w:id="17" w:name="_Toc194851453"/>
      <w:r w:rsidRPr="00CF2284">
        <w:rPr>
          <w:rFonts w:ascii="Arial" w:hAnsi="Arial" w:cs="Arial"/>
          <w:color w:val="auto"/>
          <w:sz w:val="24"/>
          <w:szCs w:val="24"/>
        </w:rPr>
        <w:t xml:space="preserve">2.3. Manejo de </w:t>
      </w:r>
      <w:proofErr w:type="spellStart"/>
      <w:r w:rsidRPr="00CF2284">
        <w:rPr>
          <w:rFonts w:ascii="Arial" w:hAnsi="Arial" w:cs="Arial"/>
          <w:color w:val="auto"/>
          <w:sz w:val="24"/>
          <w:szCs w:val="24"/>
        </w:rPr>
        <w:t>outliers</w:t>
      </w:r>
      <w:bookmarkEnd w:id="16"/>
      <w:bookmarkEnd w:id="17"/>
      <w:proofErr w:type="spellEnd"/>
    </w:p>
    <w:p w14:paraId="3D1DA893" w14:textId="77777777" w:rsidR="00754681" w:rsidRPr="00CF2284" w:rsidRDefault="00754681" w:rsidP="00754681">
      <w:pPr>
        <w:numPr>
          <w:ilvl w:val="0"/>
          <w:numId w:val="4"/>
        </w:numPr>
        <w:rPr>
          <w:rFonts w:ascii="Arial" w:hAnsi="Arial" w:cs="Arial"/>
        </w:rPr>
      </w:pPr>
      <w:r w:rsidRPr="00CF2284">
        <w:rPr>
          <w:rFonts w:ascii="Arial" w:hAnsi="Arial" w:cs="Arial"/>
        </w:rPr>
        <w:t>Transformación logarítmica:</w:t>
      </w:r>
    </w:p>
    <w:p w14:paraId="35D8D7B6" w14:textId="77777777" w:rsidR="00754681" w:rsidRPr="00CF2284" w:rsidRDefault="00754681" w:rsidP="00754681">
      <w:pPr>
        <w:numPr>
          <w:ilvl w:val="1"/>
          <w:numId w:val="4"/>
        </w:numPr>
        <w:rPr>
          <w:rFonts w:ascii="Arial" w:hAnsi="Arial" w:cs="Arial"/>
        </w:rPr>
      </w:pPr>
      <w:r w:rsidRPr="00CF2284">
        <w:rPr>
          <w:rFonts w:ascii="Arial" w:hAnsi="Arial" w:cs="Arial"/>
        </w:rPr>
        <w:t xml:space="preserve">Aplicada a </w:t>
      </w:r>
      <w:proofErr w:type="spellStart"/>
      <w:r w:rsidRPr="00CF2284">
        <w:rPr>
          <w:rFonts w:ascii="Arial" w:hAnsi="Arial" w:cs="Arial"/>
        </w:rPr>
        <w:t>Fare</w:t>
      </w:r>
      <w:proofErr w:type="spellEnd"/>
      <w:r w:rsidRPr="00CF2284">
        <w:rPr>
          <w:rFonts w:ascii="Arial" w:hAnsi="Arial" w:cs="Arial"/>
        </w:rPr>
        <w:t xml:space="preserve"> para reducir asimetría (</w:t>
      </w:r>
      <w:proofErr w:type="spellStart"/>
      <w:r w:rsidRPr="00CF2284">
        <w:rPr>
          <w:rFonts w:ascii="Arial" w:hAnsi="Arial" w:cs="Arial"/>
        </w:rPr>
        <w:t>skewness</w:t>
      </w:r>
      <w:proofErr w:type="spellEnd"/>
      <w:r w:rsidRPr="00CF2284">
        <w:rPr>
          <w:rFonts w:ascii="Arial" w:hAnsi="Arial" w:cs="Arial"/>
        </w:rPr>
        <w:t xml:space="preserve"> de 4.3 a 0.4).</w:t>
      </w:r>
    </w:p>
    <w:p w14:paraId="5AD81F75" w14:textId="77777777" w:rsidR="00754681" w:rsidRPr="00CF2284" w:rsidRDefault="00754681" w:rsidP="00754681">
      <w:pPr>
        <w:numPr>
          <w:ilvl w:val="0"/>
          <w:numId w:val="4"/>
        </w:numPr>
        <w:rPr>
          <w:rFonts w:ascii="Arial" w:hAnsi="Arial" w:cs="Arial"/>
        </w:rPr>
      </w:pPr>
      <w:proofErr w:type="spellStart"/>
      <w:r w:rsidRPr="00CF2284">
        <w:rPr>
          <w:rFonts w:ascii="Arial" w:hAnsi="Arial" w:cs="Arial"/>
        </w:rPr>
        <w:t>Capping</w:t>
      </w:r>
      <w:proofErr w:type="spellEnd"/>
      <w:r w:rsidRPr="00CF2284">
        <w:rPr>
          <w:rFonts w:ascii="Arial" w:hAnsi="Arial" w:cs="Arial"/>
        </w:rPr>
        <w:t xml:space="preserve"> de valores extremos:</w:t>
      </w:r>
    </w:p>
    <w:p w14:paraId="303BAA24" w14:textId="77777777" w:rsidR="00754681" w:rsidRPr="00CF2284" w:rsidRDefault="00754681" w:rsidP="00754681">
      <w:pPr>
        <w:numPr>
          <w:ilvl w:val="1"/>
          <w:numId w:val="4"/>
        </w:numPr>
        <w:rPr>
          <w:rFonts w:ascii="Arial" w:hAnsi="Arial" w:cs="Arial"/>
        </w:rPr>
      </w:pPr>
      <w:proofErr w:type="spellStart"/>
      <w:r w:rsidRPr="00CF2284">
        <w:rPr>
          <w:rFonts w:ascii="Arial" w:hAnsi="Arial" w:cs="Arial"/>
        </w:rPr>
        <w:t>SibSp</w:t>
      </w:r>
      <w:proofErr w:type="spellEnd"/>
      <w:r w:rsidRPr="00CF2284">
        <w:rPr>
          <w:rFonts w:ascii="Arial" w:hAnsi="Arial" w:cs="Arial"/>
        </w:rPr>
        <w:t>: Valores &gt; 3 agrupados como 3.</w:t>
      </w:r>
    </w:p>
    <w:p w14:paraId="7BFAEA5C" w14:textId="77777777" w:rsidR="00754681" w:rsidRPr="00CF2284" w:rsidRDefault="00754681" w:rsidP="00754681">
      <w:pPr>
        <w:numPr>
          <w:ilvl w:val="1"/>
          <w:numId w:val="4"/>
        </w:numPr>
        <w:rPr>
          <w:rFonts w:ascii="Arial" w:hAnsi="Arial" w:cs="Arial"/>
        </w:rPr>
      </w:pPr>
      <w:proofErr w:type="spellStart"/>
      <w:r w:rsidRPr="00CF2284">
        <w:rPr>
          <w:rFonts w:ascii="Arial" w:hAnsi="Arial" w:cs="Arial"/>
        </w:rPr>
        <w:t>Parch</w:t>
      </w:r>
      <w:proofErr w:type="spellEnd"/>
      <w:r w:rsidRPr="00CF2284">
        <w:rPr>
          <w:rFonts w:ascii="Arial" w:hAnsi="Arial" w:cs="Arial"/>
        </w:rPr>
        <w:t>: Valores &gt; 2 agrupados como 2.</w:t>
      </w:r>
    </w:p>
    <w:p w14:paraId="63FDCFF8" w14:textId="77777777" w:rsidR="00754681" w:rsidRPr="00CF2284" w:rsidRDefault="00754681" w:rsidP="00754681">
      <w:pPr>
        <w:numPr>
          <w:ilvl w:val="0"/>
          <w:numId w:val="4"/>
        </w:numPr>
        <w:rPr>
          <w:rFonts w:ascii="Arial" w:hAnsi="Arial" w:cs="Arial"/>
        </w:rPr>
      </w:pPr>
      <w:r w:rsidRPr="00CF2284">
        <w:rPr>
          <w:rFonts w:ascii="Arial" w:hAnsi="Arial" w:cs="Arial"/>
        </w:rPr>
        <w:t>Validación visual:</w:t>
      </w:r>
    </w:p>
    <w:p w14:paraId="1B204360" w14:textId="77777777" w:rsidR="00754681" w:rsidRPr="00CF2284" w:rsidRDefault="00754681" w:rsidP="00754681">
      <w:pPr>
        <w:numPr>
          <w:ilvl w:val="1"/>
          <w:numId w:val="4"/>
        </w:numPr>
        <w:rPr>
          <w:rFonts w:ascii="Arial" w:hAnsi="Arial" w:cs="Arial"/>
        </w:rPr>
      </w:pPr>
      <w:r w:rsidRPr="00CF2284">
        <w:rPr>
          <w:rFonts w:ascii="Arial" w:hAnsi="Arial" w:cs="Arial"/>
        </w:rPr>
        <w:t xml:space="preserve">Uso de </w:t>
      </w:r>
      <w:proofErr w:type="spellStart"/>
      <w:r w:rsidRPr="00CF2284">
        <w:rPr>
          <w:rFonts w:ascii="Arial" w:hAnsi="Arial" w:cs="Arial"/>
        </w:rPr>
        <w:t>boxplots</w:t>
      </w:r>
      <w:proofErr w:type="spellEnd"/>
      <w:r w:rsidRPr="00CF2284">
        <w:rPr>
          <w:rFonts w:ascii="Arial" w:hAnsi="Arial" w:cs="Arial"/>
        </w:rPr>
        <w:t xml:space="preserve"> e histogramas para verificar distribuciones pre/post tratamiento.</w:t>
      </w:r>
    </w:p>
    <w:p w14:paraId="3FC56B07" w14:textId="77777777" w:rsidR="00754681" w:rsidRPr="00CF2284" w:rsidRDefault="00754681" w:rsidP="00754681">
      <w:pPr>
        <w:pStyle w:val="Ttulo2"/>
        <w:rPr>
          <w:rFonts w:ascii="Arial" w:hAnsi="Arial" w:cs="Arial"/>
          <w:color w:val="auto"/>
          <w:sz w:val="24"/>
          <w:szCs w:val="24"/>
        </w:rPr>
      </w:pPr>
      <w:bookmarkStart w:id="18" w:name="_Toc194170558"/>
      <w:bookmarkStart w:id="19" w:name="_Toc194851454"/>
      <w:r w:rsidRPr="00CF2284">
        <w:rPr>
          <w:rFonts w:ascii="Arial" w:hAnsi="Arial" w:cs="Arial"/>
          <w:color w:val="auto"/>
          <w:sz w:val="24"/>
          <w:szCs w:val="24"/>
        </w:rPr>
        <w:t>2.4. Análisis Exploratorio (EDA)</w:t>
      </w:r>
      <w:bookmarkEnd w:id="18"/>
      <w:bookmarkEnd w:id="19"/>
    </w:p>
    <w:p w14:paraId="13A7CB61" w14:textId="77777777" w:rsidR="00754681" w:rsidRPr="00CF2284" w:rsidRDefault="00754681" w:rsidP="00754681">
      <w:pPr>
        <w:numPr>
          <w:ilvl w:val="0"/>
          <w:numId w:val="5"/>
        </w:numPr>
        <w:rPr>
          <w:rFonts w:ascii="Arial" w:hAnsi="Arial" w:cs="Arial"/>
        </w:rPr>
      </w:pPr>
      <w:r w:rsidRPr="00CF2284">
        <w:rPr>
          <w:rFonts w:ascii="Arial" w:hAnsi="Arial" w:cs="Arial"/>
        </w:rPr>
        <w:t>Técnicas aplicadas:</w:t>
      </w:r>
    </w:p>
    <w:p w14:paraId="273207EE" w14:textId="77777777" w:rsidR="00754681" w:rsidRPr="00CF2284" w:rsidRDefault="00754681" w:rsidP="00754681">
      <w:pPr>
        <w:numPr>
          <w:ilvl w:val="1"/>
          <w:numId w:val="5"/>
        </w:numPr>
        <w:rPr>
          <w:rFonts w:ascii="Arial" w:hAnsi="Arial" w:cs="Arial"/>
        </w:rPr>
      </w:pPr>
      <w:r w:rsidRPr="00CF2284">
        <w:rPr>
          <w:rFonts w:ascii="Arial" w:hAnsi="Arial" w:cs="Arial"/>
        </w:rPr>
        <w:t>Gráficos de barras agrupadas: Comparación de tasas de supervivencia por género/clase social.</w:t>
      </w:r>
    </w:p>
    <w:p w14:paraId="4566F812" w14:textId="77777777" w:rsidR="00754681" w:rsidRPr="00CF2284" w:rsidRDefault="00754681" w:rsidP="00754681">
      <w:pPr>
        <w:numPr>
          <w:ilvl w:val="1"/>
          <w:numId w:val="5"/>
        </w:numPr>
        <w:rPr>
          <w:rFonts w:ascii="Arial" w:hAnsi="Arial" w:cs="Arial"/>
        </w:rPr>
      </w:pPr>
      <w:proofErr w:type="spellStart"/>
      <w:r w:rsidRPr="00CF2284">
        <w:rPr>
          <w:rFonts w:ascii="Arial" w:hAnsi="Arial" w:cs="Arial"/>
        </w:rPr>
        <w:t>Heatmaps</w:t>
      </w:r>
      <w:proofErr w:type="spellEnd"/>
      <w:r w:rsidRPr="00CF2284">
        <w:rPr>
          <w:rFonts w:ascii="Arial" w:hAnsi="Arial" w:cs="Arial"/>
        </w:rPr>
        <w:t>: Correlación entre variables numéricas.</w:t>
      </w:r>
    </w:p>
    <w:p w14:paraId="1A47B6BD" w14:textId="77777777" w:rsidR="00754681" w:rsidRPr="00CF2284" w:rsidRDefault="00754681" w:rsidP="00754681">
      <w:pPr>
        <w:numPr>
          <w:ilvl w:val="1"/>
          <w:numId w:val="5"/>
        </w:numPr>
        <w:rPr>
          <w:rFonts w:ascii="Arial" w:hAnsi="Arial" w:cs="Arial"/>
        </w:rPr>
      </w:pPr>
      <w:r w:rsidRPr="00CF2284">
        <w:rPr>
          <w:rFonts w:ascii="Arial" w:hAnsi="Arial" w:cs="Arial"/>
        </w:rPr>
        <w:t>Análisis estratificado: Supervivencia por grupos de edad y título social.</w:t>
      </w:r>
    </w:p>
    <w:p w14:paraId="28886429" w14:textId="77777777" w:rsidR="00CF2284" w:rsidRPr="00CF2284" w:rsidRDefault="00CF2284" w:rsidP="00253DDF">
      <w:pPr>
        <w:pStyle w:val="Ttulo1"/>
        <w:rPr>
          <w:rFonts w:ascii="Arial" w:hAnsi="Arial" w:cs="Arial"/>
          <w:b/>
          <w:bCs/>
          <w:color w:val="auto"/>
          <w:sz w:val="24"/>
          <w:szCs w:val="24"/>
        </w:rPr>
      </w:pPr>
      <w:bookmarkStart w:id="20" w:name="_Toc194851456"/>
    </w:p>
    <w:p w14:paraId="7ECCCC54" w14:textId="77777777" w:rsidR="00CF2284" w:rsidRPr="00CF2284" w:rsidRDefault="00CF2284" w:rsidP="00CF2284">
      <w:pPr>
        <w:rPr>
          <w:rFonts w:ascii="Arial" w:hAnsi="Arial" w:cs="Arial"/>
        </w:rPr>
      </w:pPr>
    </w:p>
    <w:p w14:paraId="31CD34DF" w14:textId="77777777" w:rsidR="00CF2284" w:rsidRPr="00CF2284" w:rsidRDefault="00CF2284" w:rsidP="00CF2284">
      <w:pPr>
        <w:rPr>
          <w:rFonts w:ascii="Arial" w:hAnsi="Arial" w:cs="Arial"/>
        </w:rPr>
      </w:pPr>
    </w:p>
    <w:p w14:paraId="3E652711" w14:textId="77777777" w:rsidR="00CF2284" w:rsidRPr="00CF2284" w:rsidRDefault="00CF2284" w:rsidP="00CF2284">
      <w:pPr>
        <w:rPr>
          <w:rFonts w:ascii="Arial" w:hAnsi="Arial" w:cs="Arial"/>
        </w:rPr>
      </w:pPr>
    </w:p>
    <w:p w14:paraId="7BEF0468" w14:textId="77777777" w:rsidR="00CF2284" w:rsidRPr="00CF2284" w:rsidRDefault="00CF2284" w:rsidP="00CF2284">
      <w:pPr>
        <w:rPr>
          <w:rFonts w:ascii="Arial" w:hAnsi="Arial" w:cs="Arial"/>
        </w:rPr>
      </w:pPr>
    </w:p>
    <w:p w14:paraId="63D0466A" w14:textId="77777777" w:rsidR="00CF2284" w:rsidRPr="00CF2284" w:rsidRDefault="00CF2284" w:rsidP="00253DDF">
      <w:pPr>
        <w:pStyle w:val="Ttulo1"/>
        <w:rPr>
          <w:rFonts w:ascii="Arial" w:hAnsi="Arial" w:cs="Arial"/>
          <w:b/>
          <w:bCs/>
          <w:color w:val="auto"/>
          <w:sz w:val="24"/>
          <w:szCs w:val="24"/>
        </w:rPr>
      </w:pPr>
    </w:p>
    <w:p w14:paraId="18AC7BB5" w14:textId="77777777" w:rsidR="00CF2284" w:rsidRPr="00CF2284" w:rsidRDefault="00CF2284" w:rsidP="00253DDF">
      <w:pPr>
        <w:pStyle w:val="Ttulo1"/>
        <w:rPr>
          <w:rFonts w:ascii="Arial" w:hAnsi="Arial" w:cs="Arial"/>
          <w:b/>
          <w:bCs/>
          <w:color w:val="auto"/>
          <w:sz w:val="24"/>
          <w:szCs w:val="24"/>
        </w:rPr>
      </w:pPr>
    </w:p>
    <w:p w14:paraId="2DE2F02E" w14:textId="77777777" w:rsidR="00CF2284" w:rsidRPr="00CF2284" w:rsidRDefault="00CF2284" w:rsidP="00253DDF">
      <w:pPr>
        <w:pStyle w:val="Ttulo1"/>
        <w:rPr>
          <w:rFonts w:ascii="Arial" w:hAnsi="Arial" w:cs="Arial"/>
          <w:b/>
          <w:bCs/>
          <w:color w:val="auto"/>
          <w:sz w:val="24"/>
          <w:szCs w:val="24"/>
        </w:rPr>
      </w:pPr>
    </w:p>
    <w:p w14:paraId="286D70D0" w14:textId="059B323D" w:rsidR="00754681" w:rsidRPr="00CF2284" w:rsidRDefault="00253DDF" w:rsidP="00253DDF">
      <w:pPr>
        <w:pStyle w:val="Ttulo1"/>
        <w:rPr>
          <w:rFonts w:ascii="Arial" w:hAnsi="Arial" w:cs="Arial"/>
          <w:b/>
          <w:bCs/>
          <w:color w:val="auto"/>
          <w:sz w:val="24"/>
          <w:szCs w:val="24"/>
        </w:rPr>
      </w:pPr>
      <w:r w:rsidRPr="00CF2284">
        <w:rPr>
          <w:rFonts w:ascii="Arial" w:hAnsi="Arial" w:cs="Arial"/>
          <w:b/>
          <w:bCs/>
          <w:color w:val="auto"/>
          <w:sz w:val="24"/>
          <w:szCs w:val="24"/>
        </w:rPr>
        <w:t xml:space="preserve">Análisis Exploratorio (EDA): Visualizaciones e </w:t>
      </w:r>
      <w:proofErr w:type="spellStart"/>
      <w:r w:rsidRPr="00CF2284">
        <w:rPr>
          <w:rFonts w:ascii="Arial" w:hAnsi="Arial" w:cs="Arial"/>
          <w:b/>
          <w:bCs/>
          <w:color w:val="auto"/>
          <w:sz w:val="24"/>
          <w:szCs w:val="24"/>
        </w:rPr>
        <w:t>Insights</w:t>
      </w:r>
      <w:proofErr w:type="spellEnd"/>
      <w:r w:rsidRPr="00CF2284">
        <w:rPr>
          <w:rFonts w:ascii="Arial" w:hAnsi="Arial" w:cs="Arial"/>
          <w:b/>
          <w:bCs/>
          <w:color w:val="auto"/>
          <w:sz w:val="24"/>
          <w:szCs w:val="24"/>
        </w:rPr>
        <w:t xml:space="preserve"> Clave</w:t>
      </w:r>
      <w:bookmarkEnd w:id="20"/>
    </w:p>
    <w:p w14:paraId="37FE3E75" w14:textId="3BB50912" w:rsidR="00253DDF" w:rsidRPr="00CF2284" w:rsidRDefault="00253DDF" w:rsidP="00253DDF">
      <w:pPr>
        <w:rPr>
          <w:rFonts w:ascii="Arial" w:hAnsi="Arial" w:cs="Arial"/>
        </w:rPr>
      </w:pPr>
    </w:p>
    <w:p w14:paraId="66C2D002" w14:textId="678E7FC2" w:rsidR="00EA615A" w:rsidRPr="00CF2284" w:rsidRDefault="00253DDF" w:rsidP="00FF0FB0">
      <w:pPr>
        <w:pStyle w:val="Ttulo3"/>
        <w:rPr>
          <w:rFonts w:ascii="Arial" w:hAnsi="Arial" w:cs="Arial"/>
          <w:b/>
          <w:bCs/>
          <w:color w:val="auto"/>
          <w:sz w:val="24"/>
          <w:szCs w:val="24"/>
        </w:rPr>
      </w:pPr>
      <w:bookmarkStart w:id="21" w:name="_Toc194851457"/>
      <w:r w:rsidRPr="00CF2284">
        <w:rPr>
          <w:rFonts w:ascii="Arial" w:hAnsi="Arial" w:cs="Arial"/>
          <w:b/>
          <w:bCs/>
          <w:color w:val="auto"/>
          <w:sz w:val="24"/>
          <w:szCs w:val="24"/>
        </w:rPr>
        <w:t xml:space="preserve">¿Se cumplió realmente la norma de 'mujeres y niños primero' en la supervivencia del </w:t>
      </w:r>
      <w:proofErr w:type="spellStart"/>
      <w:r w:rsidRPr="00CF2284">
        <w:rPr>
          <w:rFonts w:ascii="Arial" w:hAnsi="Arial" w:cs="Arial"/>
          <w:b/>
          <w:bCs/>
          <w:color w:val="auto"/>
          <w:sz w:val="24"/>
          <w:szCs w:val="24"/>
        </w:rPr>
        <w:t>Titanic</w:t>
      </w:r>
      <w:proofErr w:type="spellEnd"/>
      <w:r w:rsidRPr="00CF2284">
        <w:rPr>
          <w:rFonts w:ascii="Arial" w:hAnsi="Arial" w:cs="Arial"/>
          <w:b/>
          <w:bCs/>
          <w:color w:val="auto"/>
          <w:sz w:val="24"/>
          <w:szCs w:val="24"/>
        </w:rPr>
        <w:t>?</w:t>
      </w:r>
      <w:bookmarkEnd w:id="21"/>
    </w:p>
    <w:p w14:paraId="123797CA" w14:textId="77777777" w:rsidR="00EA615A" w:rsidRPr="00CF2284" w:rsidRDefault="00253DDF" w:rsidP="00521D2A">
      <w:pPr>
        <w:rPr>
          <w:rFonts w:ascii="Arial" w:hAnsi="Arial" w:cs="Arial"/>
        </w:rPr>
      </w:pPr>
      <w:r w:rsidRPr="00CF2284">
        <w:rPr>
          <w:rFonts w:ascii="Arial" w:hAnsi="Arial" w:cs="Arial"/>
          <w:noProof/>
        </w:rPr>
        <w:drawing>
          <wp:inline distT="0" distB="0" distL="0" distR="0" wp14:anchorId="655411FD" wp14:editId="0C6CF9A3">
            <wp:extent cx="5400040" cy="3082925"/>
            <wp:effectExtent l="0" t="0" r="0" b="3175"/>
            <wp:docPr id="205017455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74559" name="Imagen 1" descr="Gráfico, Gráfico de barras&#10;&#10;El contenido generado por IA puede ser incorrecto."/>
                    <pic:cNvPicPr/>
                  </pic:nvPicPr>
                  <pic:blipFill>
                    <a:blip r:embed="rId8"/>
                    <a:stretch>
                      <a:fillRect/>
                    </a:stretch>
                  </pic:blipFill>
                  <pic:spPr>
                    <a:xfrm>
                      <a:off x="0" y="0"/>
                      <a:ext cx="5400040" cy="3082925"/>
                    </a:xfrm>
                    <a:prstGeom prst="rect">
                      <a:avLst/>
                    </a:prstGeom>
                  </pic:spPr>
                </pic:pic>
              </a:graphicData>
            </a:graphic>
          </wp:inline>
        </w:drawing>
      </w:r>
    </w:p>
    <w:p w14:paraId="5EC7F171" w14:textId="0E880A44" w:rsidR="00EA615A" w:rsidRPr="00CF2284" w:rsidRDefault="00FF0FB0" w:rsidP="00521D2A">
      <w:pPr>
        <w:rPr>
          <w:rFonts w:ascii="Arial" w:hAnsi="Arial" w:cs="Arial"/>
        </w:rPr>
      </w:pPr>
      <w:r w:rsidRPr="00CF2284">
        <w:rPr>
          <w:rFonts w:ascii="Arial" w:hAnsi="Arial" w:cs="Arial"/>
          <w:noProof/>
        </w:rPr>
        <w:lastRenderedPageBreak/>
        <w:drawing>
          <wp:inline distT="0" distB="0" distL="0" distR="0" wp14:anchorId="13FE9CBC" wp14:editId="4C08A06E">
            <wp:extent cx="5400040" cy="4279265"/>
            <wp:effectExtent l="0" t="0" r="0" b="6985"/>
            <wp:docPr id="2055192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92460" name=""/>
                    <pic:cNvPicPr/>
                  </pic:nvPicPr>
                  <pic:blipFill>
                    <a:blip r:embed="rId9"/>
                    <a:stretch>
                      <a:fillRect/>
                    </a:stretch>
                  </pic:blipFill>
                  <pic:spPr>
                    <a:xfrm>
                      <a:off x="0" y="0"/>
                      <a:ext cx="5400040" cy="4279265"/>
                    </a:xfrm>
                    <a:prstGeom prst="rect">
                      <a:avLst/>
                    </a:prstGeom>
                  </pic:spPr>
                </pic:pic>
              </a:graphicData>
            </a:graphic>
          </wp:inline>
        </w:drawing>
      </w:r>
    </w:p>
    <w:p w14:paraId="3FA7B309" w14:textId="06E02CD6" w:rsidR="00FF0FB0" w:rsidRPr="00CF2284" w:rsidRDefault="00FF0FB0" w:rsidP="00521D2A">
      <w:pPr>
        <w:rPr>
          <w:rFonts w:ascii="Arial" w:hAnsi="Arial" w:cs="Arial"/>
        </w:rPr>
      </w:pPr>
      <w:r w:rsidRPr="00CF2284">
        <w:rPr>
          <w:rFonts w:ascii="Arial" w:hAnsi="Arial" w:cs="Arial"/>
          <w:noProof/>
        </w:rPr>
        <w:drawing>
          <wp:inline distT="0" distB="0" distL="0" distR="0" wp14:anchorId="6124B215" wp14:editId="45AC9B4C">
            <wp:extent cx="5400040" cy="3221355"/>
            <wp:effectExtent l="0" t="0" r="0" b="0"/>
            <wp:docPr id="63266057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60572" name="Imagen 1" descr="Gráfico&#10;&#10;El contenido generado por IA puede ser incorrecto."/>
                    <pic:cNvPicPr/>
                  </pic:nvPicPr>
                  <pic:blipFill>
                    <a:blip r:embed="rId10"/>
                    <a:stretch>
                      <a:fillRect/>
                    </a:stretch>
                  </pic:blipFill>
                  <pic:spPr>
                    <a:xfrm>
                      <a:off x="0" y="0"/>
                      <a:ext cx="5400040" cy="3221355"/>
                    </a:xfrm>
                    <a:prstGeom prst="rect">
                      <a:avLst/>
                    </a:prstGeom>
                  </pic:spPr>
                </pic:pic>
              </a:graphicData>
            </a:graphic>
          </wp:inline>
        </w:drawing>
      </w:r>
    </w:p>
    <w:p w14:paraId="39600911" w14:textId="77777777" w:rsidR="00EA615A" w:rsidRPr="00CF2284" w:rsidRDefault="00EA615A" w:rsidP="00521D2A">
      <w:pPr>
        <w:rPr>
          <w:rFonts w:ascii="Arial" w:hAnsi="Arial" w:cs="Arial"/>
        </w:rPr>
      </w:pPr>
    </w:p>
    <w:p w14:paraId="18E2BF2F" w14:textId="378661BB" w:rsidR="00521D2A" w:rsidRPr="00CF2284" w:rsidRDefault="00000000" w:rsidP="00521D2A">
      <w:pPr>
        <w:rPr>
          <w:rFonts w:ascii="Arial" w:hAnsi="Arial" w:cs="Arial"/>
        </w:rPr>
      </w:pPr>
      <w:r w:rsidRPr="00CF2284">
        <w:rPr>
          <w:rFonts w:ascii="Arial" w:hAnsi="Arial" w:cs="Arial"/>
        </w:rPr>
        <w:pict w14:anchorId="55FA4468">
          <v:rect id="_x0000_i1025" style="width:0;height:1.5pt" o:hralign="center" o:hrstd="t" o:hr="t" fillcolor="#a0a0a0" stroked="f"/>
        </w:pict>
      </w:r>
    </w:p>
    <w:p w14:paraId="4DCD2958" w14:textId="77777777" w:rsidR="00521D2A" w:rsidRPr="00CF2284" w:rsidRDefault="00521D2A" w:rsidP="00521D2A">
      <w:pPr>
        <w:rPr>
          <w:rFonts w:ascii="Arial" w:hAnsi="Arial" w:cs="Arial"/>
        </w:rPr>
      </w:pPr>
      <w:r w:rsidRPr="00CF2284">
        <w:rPr>
          <w:rFonts w:ascii="Arial" w:hAnsi="Arial" w:cs="Arial"/>
          <w:b/>
          <w:bCs/>
        </w:rPr>
        <w:t>Descripción de grupos de edad:</w:t>
      </w:r>
    </w:p>
    <w:p w14:paraId="52B7E272" w14:textId="77777777" w:rsidR="00521D2A" w:rsidRPr="00CF2284" w:rsidRDefault="00521D2A" w:rsidP="00521D2A">
      <w:pPr>
        <w:numPr>
          <w:ilvl w:val="0"/>
          <w:numId w:val="7"/>
        </w:numPr>
        <w:rPr>
          <w:rFonts w:ascii="Arial" w:hAnsi="Arial" w:cs="Arial"/>
        </w:rPr>
      </w:pPr>
      <w:r w:rsidRPr="00CF2284">
        <w:rPr>
          <w:rFonts w:ascii="Arial" w:hAnsi="Arial" w:cs="Arial"/>
          <w:b/>
          <w:bCs/>
        </w:rPr>
        <w:t>Niño (0-12 años)</w:t>
      </w:r>
    </w:p>
    <w:p w14:paraId="73770235" w14:textId="77777777" w:rsidR="00521D2A" w:rsidRPr="00CF2284" w:rsidRDefault="00521D2A" w:rsidP="00521D2A">
      <w:pPr>
        <w:numPr>
          <w:ilvl w:val="0"/>
          <w:numId w:val="7"/>
        </w:numPr>
        <w:rPr>
          <w:rFonts w:ascii="Arial" w:hAnsi="Arial" w:cs="Arial"/>
        </w:rPr>
      </w:pPr>
      <w:r w:rsidRPr="00CF2284">
        <w:rPr>
          <w:rFonts w:ascii="Arial" w:hAnsi="Arial" w:cs="Arial"/>
          <w:b/>
          <w:bCs/>
        </w:rPr>
        <w:lastRenderedPageBreak/>
        <w:t>Adolescente (13-18 años)</w:t>
      </w:r>
    </w:p>
    <w:p w14:paraId="379CA071" w14:textId="77777777" w:rsidR="00521D2A" w:rsidRPr="00CF2284" w:rsidRDefault="00521D2A" w:rsidP="00521D2A">
      <w:pPr>
        <w:numPr>
          <w:ilvl w:val="0"/>
          <w:numId w:val="7"/>
        </w:numPr>
        <w:rPr>
          <w:rFonts w:ascii="Arial" w:hAnsi="Arial" w:cs="Arial"/>
        </w:rPr>
      </w:pPr>
      <w:r w:rsidRPr="00CF2284">
        <w:rPr>
          <w:rFonts w:ascii="Arial" w:hAnsi="Arial" w:cs="Arial"/>
          <w:b/>
          <w:bCs/>
        </w:rPr>
        <w:t>Adulto Joven (19-35 años)</w:t>
      </w:r>
    </w:p>
    <w:p w14:paraId="0EC3EC31" w14:textId="77777777" w:rsidR="00521D2A" w:rsidRPr="00CF2284" w:rsidRDefault="00521D2A" w:rsidP="00521D2A">
      <w:pPr>
        <w:numPr>
          <w:ilvl w:val="0"/>
          <w:numId w:val="7"/>
        </w:numPr>
        <w:rPr>
          <w:rFonts w:ascii="Arial" w:hAnsi="Arial" w:cs="Arial"/>
        </w:rPr>
      </w:pPr>
      <w:r w:rsidRPr="00CF2284">
        <w:rPr>
          <w:rFonts w:ascii="Arial" w:hAnsi="Arial" w:cs="Arial"/>
          <w:b/>
          <w:bCs/>
        </w:rPr>
        <w:t>Adulto Mayor (&gt;60 años)</w:t>
      </w:r>
    </w:p>
    <w:p w14:paraId="0D48BED0" w14:textId="77777777" w:rsidR="00521D2A" w:rsidRPr="00CF2284" w:rsidRDefault="00000000" w:rsidP="00521D2A">
      <w:pPr>
        <w:rPr>
          <w:rFonts w:ascii="Arial" w:hAnsi="Arial" w:cs="Arial"/>
        </w:rPr>
      </w:pPr>
      <w:r w:rsidRPr="00CF2284">
        <w:rPr>
          <w:rFonts w:ascii="Arial" w:hAnsi="Arial" w:cs="Arial"/>
        </w:rPr>
        <w:pict w14:anchorId="7D1F3ED1">
          <v:rect id="_x0000_i1026" style="width:0;height:1.5pt" o:hralign="center" o:hrstd="t" o:hr="t" fillcolor="#a0a0a0" stroked="f"/>
        </w:pict>
      </w:r>
    </w:p>
    <w:p w14:paraId="63CA4F56" w14:textId="4AC17735" w:rsidR="00FF0FB0" w:rsidRPr="00CF2284" w:rsidRDefault="00FF0FB0" w:rsidP="00FF0FB0">
      <w:pPr>
        <w:pStyle w:val="Ttulo2"/>
        <w:rPr>
          <w:rFonts w:ascii="Arial" w:hAnsi="Arial" w:cs="Arial"/>
          <w:color w:val="auto"/>
          <w:sz w:val="24"/>
          <w:szCs w:val="24"/>
        </w:rPr>
      </w:pPr>
      <w:bookmarkStart w:id="22" w:name="_Toc194851458"/>
      <w:proofErr w:type="spellStart"/>
      <w:r w:rsidRPr="00CF2284">
        <w:rPr>
          <w:rFonts w:ascii="Arial" w:hAnsi="Arial" w:cs="Arial"/>
          <w:color w:val="auto"/>
          <w:sz w:val="24"/>
          <w:szCs w:val="24"/>
        </w:rPr>
        <w:t>Insight</w:t>
      </w:r>
      <w:bookmarkEnd w:id="22"/>
      <w:proofErr w:type="spellEnd"/>
    </w:p>
    <w:p w14:paraId="73CAF95F" w14:textId="77777777" w:rsidR="00FF0FB0" w:rsidRPr="00CF2284" w:rsidRDefault="00FF0FB0" w:rsidP="00FF0FB0">
      <w:pPr>
        <w:rPr>
          <w:rFonts w:ascii="Arial" w:hAnsi="Arial" w:cs="Arial"/>
        </w:rPr>
      </w:pPr>
      <w:r w:rsidRPr="00CF2284">
        <w:rPr>
          <w:rFonts w:ascii="Arial" w:hAnsi="Arial" w:cs="Arial"/>
        </w:rPr>
        <w:t>Aunque la norma de "MUJERES Y NIÑOS PRIMERO" se refleja en ciertos datos —por ejemplo, una tasa de supervivencia femenina del 75-77% en los grupos de jóvenes y adultos— su aplicación fue inconsistente. En particular, las niñas presentaron tasas de supervivencia inferiores en comparación con otras mujeres. Además, se observa un sesgo general en el que las mujeres sobrevivieron en mayor proporción, siendo especialmente notable en el caso de las mujeres adultas mayores, quienes alcanzaron una supervivencia del 100%. El gráfico de supervivencia por clase y género confirma que las personas de primera clase tenían mayores probabilidades de sobrevivir, dado que eran priorizadas en el rescate. Por otro lado, el gráfico de violín muestra que, entre los sobrevivientes, la mayor concentración de datos se ubica en los valores más altos, mientras que entre los no sobrevivientes se acumulan en las tarifas más bajas.</w:t>
      </w:r>
    </w:p>
    <w:p w14:paraId="04EBADC6" w14:textId="0233438E" w:rsidR="00EA615A" w:rsidRPr="00CF2284" w:rsidRDefault="00EA615A" w:rsidP="00EA615A">
      <w:pPr>
        <w:pStyle w:val="Ttulo1"/>
        <w:rPr>
          <w:rFonts w:ascii="Arial" w:hAnsi="Arial" w:cs="Arial"/>
          <w:b/>
          <w:bCs/>
          <w:color w:val="auto"/>
          <w:sz w:val="24"/>
          <w:szCs w:val="24"/>
        </w:rPr>
      </w:pPr>
      <w:bookmarkStart w:id="23" w:name="_Toc194851459"/>
      <w:r w:rsidRPr="00CF2284">
        <w:rPr>
          <w:rFonts w:ascii="Arial" w:hAnsi="Arial" w:cs="Arial"/>
          <w:b/>
          <w:bCs/>
          <w:color w:val="auto"/>
          <w:sz w:val="24"/>
          <w:szCs w:val="24"/>
        </w:rPr>
        <w:t>Conclusiones</w:t>
      </w:r>
      <w:bookmarkEnd w:id="23"/>
    </w:p>
    <w:p w14:paraId="4A609151" w14:textId="77777777" w:rsidR="00FF0FB0" w:rsidRPr="00CF2284" w:rsidRDefault="00FF0FB0" w:rsidP="00FF0FB0">
      <w:pPr>
        <w:numPr>
          <w:ilvl w:val="0"/>
          <w:numId w:val="9"/>
        </w:numPr>
        <w:rPr>
          <w:rFonts w:ascii="Arial" w:hAnsi="Arial" w:cs="Arial"/>
        </w:rPr>
      </w:pPr>
      <w:r w:rsidRPr="00CF2284">
        <w:rPr>
          <w:rFonts w:ascii="Arial" w:hAnsi="Arial" w:cs="Arial"/>
          <w:b/>
          <w:bCs/>
        </w:rPr>
        <w:t>Influencia de la Tarifa y la Clase Social:</w:t>
      </w:r>
    </w:p>
    <w:p w14:paraId="75B3B67A" w14:textId="77777777" w:rsidR="00FF0FB0" w:rsidRPr="00CF2284" w:rsidRDefault="00FF0FB0" w:rsidP="00FF0FB0">
      <w:pPr>
        <w:numPr>
          <w:ilvl w:val="1"/>
          <w:numId w:val="9"/>
        </w:numPr>
        <w:rPr>
          <w:rFonts w:ascii="Arial" w:hAnsi="Arial" w:cs="Arial"/>
        </w:rPr>
      </w:pPr>
      <w:r w:rsidRPr="00CF2284">
        <w:rPr>
          <w:rFonts w:ascii="Arial" w:hAnsi="Arial" w:cs="Arial"/>
        </w:rPr>
        <w:t>La transformación logarítmica de la tarifa revela que los pasajeros que pagaron tarifas más altas, generalmente asociados a clases superiores, tuvieron una mayor probabilidad de sobrevivir.</w:t>
      </w:r>
    </w:p>
    <w:p w14:paraId="0A6C4F4C" w14:textId="77777777" w:rsidR="00FF0FB0" w:rsidRPr="00CF2284" w:rsidRDefault="00FF0FB0" w:rsidP="00FF0FB0">
      <w:pPr>
        <w:numPr>
          <w:ilvl w:val="1"/>
          <w:numId w:val="9"/>
        </w:numPr>
        <w:rPr>
          <w:rFonts w:ascii="Arial" w:hAnsi="Arial" w:cs="Arial"/>
        </w:rPr>
      </w:pPr>
      <w:r w:rsidRPr="00CF2284">
        <w:rPr>
          <w:rFonts w:ascii="Arial" w:hAnsi="Arial" w:cs="Arial"/>
        </w:rPr>
        <w:t>Esto sugiere que la ubicación en el barco y el acceso preferencial a los botes salvavidas jugaron un papel decisivo en el desenlace.</w:t>
      </w:r>
    </w:p>
    <w:p w14:paraId="782ADC84" w14:textId="77777777" w:rsidR="00FF0FB0" w:rsidRPr="00CF2284" w:rsidRDefault="00FF0FB0" w:rsidP="00FF0FB0">
      <w:pPr>
        <w:numPr>
          <w:ilvl w:val="0"/>
          <w:numId w:val="9"/>
        </w:numPr>
        <w:rPr>
          <w:rFonts w:ascii="Arial" w:hAnsi="Arial" w:cs="Arial"/>
        </w:rPr>
      </w:pPr>
      <w:r w:rsidRPr="00CF2284">
        <w:rPr>
          <w:rFonts w:ascii="Arial" w:hAnsi="Arial" w:cs="Arial"/>
          <w:b/>
          <w:bCs/>
        </w:rPr>
        <w:t>Impacto del Género y la Edad:</w:t>
      </w:r>
    </w:p>
    <w:p w14:paraId="1F5A9FDA" w14:textId="77777777" w:rsidR="00FF0FB0" w:rsidRPr="00CF2284" w:rsidRDefault="00FF0FB0" w:rsidP="00FF0FB0">
      <w:pPr>
        <w:numPr>
          <w:ilvl w:val="1"/>
          <w:numId w:val="9"/>
        </w:numPr>
        <w:rPr>
          <w:rFonts w:ascii="Arial" w:hAnsi="Arial" w:cs="Arial"/>
        </w:rPr>
      </w:pPr>
      <w:r w:rsidRPr="00CF2284">
        <w:rPr>
          <w:rFonts w:ascii="Arial" w:hAnsi="Arial" w:cs="Arial"/>
        </w:rPr>
        <w:t>Aunque se aplicó la norma de "MUJERES Y NIÑOS PRIMERO", su implementación fue inconsistente.</w:t>
      </w:r>
    </w:p>
    <w:p w14:paraId="72B3373F" w14:textId="77777777" w:rsidR="00FF0FB0" w:rsidRPr="00CF2284" w:rsidRDefault="00FF0FB0" w:rsidP="00FF0FB0">
      <w:pPr>
        <w:numPr>
          <w:ilvl w:val="1"/>
          <w:numId w:val="9"/>
        </w:numPr>
        <w:rPr>
          <w:rFonts w:ascii="Arial" w:hAnsi="Arial" w:cs="Arial"/>
        </w:rPr>
      </w:pPr>
      <w:r w:rsidRPr="00CF2284">
        <w:rPr>
          <w:rFonts w:ascii="Arial" w:hAnsi="Arial" w:cs="Arial"/>
        </w:rPr>
        <w:t>En el caso de los niños, las diferencias de supervivencia entre géneros fueron mínimas; sin embargo, en otros grupos de edad se observó una marcada superioridad en las tasas de supervivencia de las mujeres, llegando al 100% en el grupo de adultos mayores.</w:t>
      </w:r>
    </w:p>
    <w:p w14:paraId="605B6FE9" w14:textId="77777777" w:rsidR="00FF0FB0" w:rsidRPr="00CF2284" w:rsidRDefault="00FF0FB0" w:rsidP="00FF0FB0">
      <w:pPr>
        <w:numPr>
          <w:ilvl w:val="1"/>
          <w:numId w:val="9"/>
        </w:numPr>
        <w:rPr>
          <w:rFonts w:ascii="Arial" w:hAnsi="Arial" w:cs="Arial"/>
        </w:rPr>
      </w:pPr>
      <w:r w:rsidRPr="00CF2284">
        <w:rPr>
          <w:rFonts w:ascii="Arial" w:hAnsi="Arial" w:cs="Arial"/>
        </w:rPr>
        <w:t>Los hombres, en particular en los grupos de adolescentes, adultos jóvenes y adultos, presentaron tasas de supervivencia significativamente más bajas.</w:t>
      </w:r>
    </w:p>
    <w:p w14:paraId="2EE11995" w14:textId="77777777" w:rsidR="00FF0FB0" w:rsidRPr="00CF2284" w:rsidRDefault="00FF0FB0" w:rsidP="00FF0FB0">
      <w:pPr>
        <w:numPr>
          <w:ilvl w:val="0"/>
          <w:numId w:val="9"/>
        </w:numPr>
        <w:rPr>
          <w:rFonts w:ascii="Arial" w:hAnsi="Arial" w:cs="Arial"/>
        </w:rPr>
      </w:pPr>
      <w:r w:rsidRPr="00CF2284">
        <w:rPr>
          <w:rFonts w:ascii="Arial" w:hAnsi="Arial" w:cs="Arial"/>
          <w:b/>
          <w:bCs/>
        </w:rPr>
        <w:lastRenderedPageBreak/>
        <w:t>Normas Sociales y Contexto de Evacuación:</w:t>
      </w:r>
    </w:p>
    <w:p w14:paraId="0C9F3E1A" w14:textId="77777777" w:rsidR="00FF0FB0" w:rsidRPr="00CF2284" w:rsidRDefault="00FF0FB0" w:rsidP="00FF0FB0">
      <w:pPr>
        <w:numPr>
          <w:ilvl w:val="1"/>
          <w:numId w:val="9"/>
        </w:numPr>
        <w:rPr>
          <w:rFonts w:ascii="Arial" w:hAnsi="Arial" w:cs="Arial"/>
        </w:rPr>
      </w:pPr>
      <w:r w:rsidRPr="00CF2284">
        <w:rPr>
          <w:rFonts w:ascii="Arial" w:hAnsi="Arial" w:cs="Arial"/>
        </w:rPr>
        <w:t>La política de evacuación, aunque orientada a salvar a mujeres y niños, se vio afectada por factores contextuales como el caos del hundimiento, la desorganización y la disponibilidad limitada de botes salvavidas.</w:t>
      </w:r>
    </w:p>
    <w:p w14:paraId="541E1E2C" w14:textId="77777777" w:rsidR="00FF0FB0" w:rsidRPr="00CF2284" w:rsidRDefault="00FF0FB0" w:rsidP="00FF0FB0">
      <w:pPr>
        <w:numPr>
          <w:ilvl w:val="1"/>
          <w:numId w:val="9"/>
        </w:numPr>
        <w:rPr>
          <w:rFonts w:ascii="Arial" w:hAnsi="Arial" w:cs="Arial"/>
        </w:rPr>
      </w:pPr>
      <w:r w:rsidRPr="00CF2284">
        <w:rPr>
          <w:rFonts w:ascii="Arial" w:hAnsi="Arial" w:cs="Arial"/>
        </w:rPr>
        <w:t>Además, la desigualdad social se evidenció claramente, ya que los pasajeros de primera clase tuvieron prioridad en el acceso a los recursos de rescate, mientras que los de tercera clase enfrentaron mayores dificultades.</w:t>
      </w:r>
    </w:p>
    <w:p w14:paraId="5D5EB910" w14:textId="77777777" w:rsidR="00FF0FB0" w:rsidRPr="00CF2284" w:rsidRDefault="00FF0FB0" w:rsidP="00FF0FB0">
      <w:pPr>
        <w:numPr>
          <w:ilvl w:val="1"/>
          <w:numId w:val="9"/>
        </w:numPr>
        <w:rPr>
          <w:rFonts w:ascii="Arial" w:hAnsi="Arial" w:cs="Arial"/>
        </w:rPr>
      </w:pPr>
      <w:r w:rsidRPr="00CF2284">
        <w:rPr>
          <w:rFonts w:ascii="Arial" w:hAnsi="Arial" w:cs="Arial"/>
        </w:rPr>
        <w:t>Caos y Desorganización</w:t>
      </w:r>
    </w:p>
    <w:p w14:paraId="3D921D25" w14:textId="7D47A075" w:rsidR="00FF0FB0" w:rsidRPr="00CF2284" w:rsidRDefault="00FF0FB0" w:rsidP="00FF0FB0">
      <w:pPr>
        <w:numPr>
          <w:ilvl w:val="1"/>
          <w:numId w:val="9"/>
        </w:numPr>
        <w:rPr>
          <w:rFonts w:ascii="Arial" w:hAnsi="Arial" w:cs="Arial"/>
        </w:rPr>
      </w:pPr>
      <w:r w:rsidRPr="00CF2284">
        <w:rPr>
          <w:rFonts w:ascii="Arial" w:hAnsi="Arial" w:cs="Arial"/>
        </w:rPr>
        <w:t xml:space="preserve">- Solo se disponían de </w:t>
      </w:r>
      <w:r w:rsidRPr="00CF2284">
        <w:rPr>
          <w:rFonts w:ascii="Arial" w:hAnsi="Arial" w:cs="Arial"/>
          <w:b/>
          <w:bCs/>
        </w:rPr>
        <w:t>20 botes salvavidas</w:t>
      </w:r>
      <w:r w:rsidRPr="00CF2284">
        <w:rPr>
          <w:rFonts w:ascii="Arial" w:hAnsi="Arial" w:cs="Arial"/>
        </w:rPr>
        <w:t xml:space="preserve">, con capacidad para </w:t>
      </w:r>
      <w:r w:rsidRPr="00CF2284">
        <w:rPr>
          <w:rFonts w:ascii="Arial" w:hAnsi="Arial" w:cs="Arial"/>
          <w:b/>
          <w:bCs/>
        </w:rPr>
        <w:t>1,178 personas</w:t>
      </w:r>
      <w:r w:rsidRPr="00CF2284">
        <w:rPr>
          <w:rFonts w:ascii="Arial" w:hAnsi="Arial" w:cs="Arial"/>
        </w:rPr>
        <w:t>, lo que representaba menos de la mitad del total de pasajeros</w:t>
      </w:r>
    </w:p>
    <w:p w14:paraId="227856B4" w14:textId="77777777" w:rsidR="00FF0FB0" w:rsidRPr="00CF2284" w:rsidRDefault="00FF0FB0" w:rsidP="00FF0FB0">
      <w:pPr>
        <w:rPr>
          <w:rFonts w:ascii="Arial" w:hAnsi="Arial" w:cs="Arial"/>
        </w:rPr>
      </w:pPr>
      <w:r w:rsidRPr="00CF2284">
        <w:rPr>
          <w:rFonts w:ascii="Arial" w:hAnsi="Arial" w:cs="Arial"/>
        </w:rPr>
        <w:t xml:space="preserve">En conjunto, estos hallazgos evidencian que tanto el privilegio social como las normas de género y edad influyeron de manera significativa en las probabilidades de supervivencia durante el desastre del </w:t>
      </w:r>
      <w:proofErr w:type="spellStart"/>
      <w:r w:rsidRPr="00CF2284">
        <w:rPr>
          <w:rFonts w:ascii="Arial" w:hAnsi="Arial" w:cs="Arial"/>
        </w:rPr>
        <w:t>Titanic</w:t>
      </w:r>
      <w:proofErr w:type="spellEnd"/>
      <w:r w:rsidRPr="00CF2284">
        <w:rPr>
          <w:rFonts w:ascii="Arial" w:hAnsi="Arial" w:cs="Arial"/>
        </w:rPr>
        <w:t>.</w:t>
      </w:r>
    </w:p>
    <w:p w14:paraId="7695E15F" w14:textId="77777777" w:rsidR="00FF0FB0" w:rsidRPr="00CF2284" w:rsidRDefault="00FF0FB0" w:rsidP="00FF0FB0">
      <w:pPr>
        <w:rPr>
          <w:rFonts w:ascii="Arial" w:hAnsi="Arial" w:cs="Arial"/>
        </w:rPr>
      </w:pPr>
    </w:p>
    <w:p w14:paraId="1D501ACE" w14:textId="181CA5D0" w:rsidR="00FF0FB0" w:rsidRPr="00CF2284" w:rsidRDefault="00FF0FB0" w:rsidP="00FF0FB0">
      <w:pPr>
        <w:pStyle w:val="Ttulo1"/>
        <w:rPr>
          <w:rFonts w:ascii="Arial" w:hAnsi="Arial" w:cs="Arial"/>
          <w:color w:val="auto"/>
          <w:sz w:val="24"/>
          <w:szCs w:val="24"/>
        </w:rPr>
      </w:pPr>
    </w:p>
    <w:p w14:paraId="35A5CED6" w14:textId="77777777" w:rsidR="00440A27" w:rsidRPr="00CF2284" w:rsidRDefault="00440A27" w:rsidP="00440A27">
      <w:pPr>
        <w:rPr>
          <w:rFonts w:ascii="Arial" w:hAnsi="Arial" w:cs="Arial"/>
          <w:b/>
          <w:bCs/>
        </w:rPr>
      </w:pPr>
      <w:r w:rsidRPr="00CF2284">
        <w:rPr>
          <w:rFonts w:ascii="Arial" w:hAnsi="Arial" w:cs="Arial"/>
          <w:b/>
          <w:bCs/>
        </w:rPr>
        <w:t>Pasajeros Interesantes por Pagar Altas Tarifas</w:t>
      </w:r>
    </w:p>
    <w:p w14:paraId="34FCB080" w14:textId="77777777" w:rsidR="00440A27" w:rsidRPr="00CF2284" w:rsidRDefault="00440A27" w:rsidP="00440A27">
      <w:pPr>
        <w:rPr>
          <w:rFonts w:ascii="Arial" w:hAnsi="Arial" w:cs="Arial"/>
        </w:rPr>
      </w:pPr>
      <w:r w:rsidRPr="00CF2284">
        <w:rPr>
          <w:rFonts w:ascii="Arial" w:hAnsi="Arial" w:cs="Arial"/>
        </w:rPr>
        <w:t xml:space="preserve">A </w:t>
      </w:r>
      <w:proofErr w:type="gramStart"/>
      <w:r w:rsidRPr="00CF2284">
        <w:rPr>
          <w:rFonts w:ascii="Arial" w:hAnsi="Arial" w:cs="Arial"/>
        </w:rPr>
        <w:t>continuación</w:t>
      </w:r>
      <w:proofErr w:type="gramEnd"/>
      <w:r w:rsidRPr="00CF2284">
        <w:rPr>
          <w:rFonts w:ascii="Arial" w:hAnsi="Arial" w:cs="Arial"/>
        </w:rPr>
        <w:t xml:space="preserve"> se presentan breves biografías de algunos pasajeros destacados por el elevado costo de sus tarifas y su relevancia en el contexto del </w:t>
      </w:r>
      <w:proofErr w:type="spellStart"/>
      <w:r w:rsidRPr="00CF2284">
        <w:rPr>
          <w:rFonts w:ascii="Arial" w:hAnsi="Arial" w:cs="Arial"/>
        </w:rPr>
        <w:t>Titanic</w:t>
      </w:r>
      <w:proofErr w:type="spellEnd"/>
      <w:r w:rsidRPr="00CF2284">
        <w:rPr>
          <w:rFonts w:ascii="Arial" w:hAnsi="Arial" w:cs="Arial"/>
        </w:rPr>
        <w:t>:</w:t>
      </w:r>
    </w:p>
    <w:p w14:paraId="5D0BE049" w14:textId="77777777" w:rsidR="00440A27" w:rsidRPr="00CF2284" w:rsidRDefault="00000000" w:rsidP="00440A27">
      <w:pPr>
        <w:rPr>
          <w:rFonts w:ascii="Arial" w:hAnsi="Arial" w:cs="Arial"/>
        </w:rPr>
      </w:pPr>
      <w:r w:rsidRPr="00CF2284">
        <w:rPr>
          <w:rFonts w:ascii="Arial" w:hAnsi="Arial" w:cs="Arial"/>
        </w:rPr>
        <w:pict w14:anchorId="47F7D261">
          <v:rect id="_x0000_i1027" style="width:0;height:1.5pt" o:hralign="center" o:hrstd="t" o:hr="t" fillcolor="#a0a0a0" stroked="f"/>
        </w:pict>
      </w:r>
    </w:p>
    <w:p w14:paraId="2BA83CCB" w14:textId="77777777" w:rsidR="00440A27" w:rsidRPr="00CF2284" w:rsidRDefault="00440A27" w:rsidP="00440A27">
      <w:pPr>
        <w:rPr>
          <w:rFonts w:ascii="Arial" w:hAnsi="Arial" w:cs="Arial"/>
        </w:rPr>
      </w:pPr>
      <w:r w:rsidRPr="00CF2284">
        <w:rPr>
          <w:rFonts w:ascii="Arial" w:hAnsi="Arial" w:cs="Arial"/>
          <w:b/>
          <w:bCs/>
        </w:rPr>
        <w:t>Miss Annie Moore Ward</w:t>
      </w:r>
      <w:r w:rsidRPr="00CF2284">
        <w:rPr>
          <w:rFonts w:ascii="Arial" w:hAnsi="Arial" w:cs="Arial"/>
        </w:rPr>
        <w:br/>
        <w:t xml:space="preserve">Miss Annie Moore Ward fue la doncella que acompañó a la familia </w:t>
      </w:r>
      <w:proofErr w:type="spellStart"/>
      <w:r w:rsidRPr="00CF2284">
        <w:rPr>
          <w:rFonts w:ascii="Arial" w:hAnsi="Arial" w:cs="Arial"/>
        </w:rPr>
        <w:t>Cardeza</w:t>
      </w:r>
      <w:proofErr w:type="spellEnd"/>
      <w:r w:rsidRPr="00CF2284">
        <w:rPr>
          <w:rFonts w:ascii="Arial" w:hAnsi="Arial" w:cs="Arial"/>
        </w:rPr>
        <w:t xml:space="preserve"> durante el viaje inaugural del </w:t>
      </w:r>
      <w:proofErr w:type="spellStart"/>
      <w:r w:rsidRPr="00CF2284">
        <w:rPr>
          <w:rFonts w:ascii="Arial" w:hAnsi="Arial" w:cs="Arial"/>
        </w:rPr>
        <w:t>Titanic</w:t>
      </w:r>
      <w:proofErr w:type="spellEnd"/>
      <w:r w:rsidRPr="00CF2284">
        <w:rPr>
          <w:rFonts w:ascii="Arial" w:hAnsi="Arial" w:cs="Arial"/>
        </w:rPr>
        <w:t xml:space="preserve">. Aunque se conoce poco sobre su vida personal, se sabe que formó parte del séquito de la familia y viajó en la lujosa suite (número B-51/53/55) junto a la Sra. Charlotte </w:t>
      </w:r>
      <w:proofErr w:type="spellStart"/>
      <w:r w:rsidRPr="00CF2284">
        <w:rPr>
          <w:rFonts w:ascii="Arial" w:hAnsi="Arial" w:cs="Arial"/>
        </w:rPr>
        <w:t>Cardeza</w:t>
      </w:r>
      <w:proofErr w:type="spellEnd"/>
      <w:r w:rsidRPr="00CF2284">
        <w:rPr>
          <w:rFonts w:ascii="Arial" w:hAnsi="Arial" w:cs="Arial"/>
        </w:rPr>
        <w:t xml:space="preserve">, su hijo Thomas y el sirviente </w:t>
      </w:r>
      <w:proofErr w:type="spellStart"/>
      <w:r w:rsidRPr="00CF2284">
        <w:rPr>
          <w:rFonts w:ascii="Arial" w:hAnsi="Arial" w:cs="Arial"/>
        </w:rPr>
        <w:t>Gustave</w:t>
      </w:r>
      <w:proofErr w:type="spellEnd"/>
      <w:r w:rsidRPr="00CF2284">
        <w:rPr>
          <w:rFonts w:ascii="Arial" w:hAnsi="Arial" w:cs="Arial"/>
        </w:rPr>
        <w:t xml:space="preserve"> </w:t>
      </w:r>
      <w:proofErr w:type="spellStart"/>
      <w:r w:rsidRPr="00CF2284">
        <w:rPr>
          <w:rFonts w:ascii="Arial" w:hAnsi="Arial" w:cs="Arial"/>
        </w:rPr>
        <w:t>Lesueur</w:t>
      </w:r>
      <w:proofErr w:type="spellEnd"/>
      <w:r w:rsidRPr="00CF2284">
        <w:rPr>
          <w:rFonts w:ascii="Arial" w:hAnsi="Arial" w:cs="Arial"/>
        </w:rPr>
        <w:t>. Sobrevivió al desastre a bordo del bote salvavidas 3, consolidando su vínculo con uno de los grupos más acomodados del barco.</w:t>
      </w:r>
    </w:p>
    <w:p w14:paraId="7030FD47" w14:textId="77777777" w:rsidR="00440A27" w:rsidRPr="00CF2284" w:rsidRDefault="00000000" w:rsidP="00440A27">
      <w:pPr>
        <w:rPr>
          <w:rFonts w:ascii="Arial" w:hAnsi="Arial" w:cs="Arial"/>
        </w:rPr>
      </w:pPr>
      <w:r w:rsidRPr="00CF2284">
        <w:rPr>
          <w:rFonts w:ascii="Arial" w:hAnsi="Arial" w:cs="Arial"/>
        </w:rPr>
        <w:pict w14:anchorId="094EB3AD">
          <v:rect id="_x0000_i1028" style="width:0;height:1.5pt" o:hralign="center" o:hrstd="t" o:hr="t" fillcolor="#a0a0a0" stroked="f"/>
        </w:pict>
      </w:r>
    </w:p>
    <w:p w14:paraId="22717C37" w14:textId="77777777" w:rsidR="00440A27" w:rsidRPr="00CF2284" w:rsidRDefault="00440A27" w:rsidP="00440A27">
      <w:pPr>
        <w:rPr>
          <w:rFonts w:ascii="Arial" w:hAnsi="Arial" w:cs="Arial"/>
        </w:rPr>
      </w:pPr>
      <w:r w:rsidRPr="00CF2284">
        <w:rPr>
          <w:rFonts w:ascii="Arial" w:hAnsi="Arial" w:cs="Arial"/>
          <w:b/>
          <w:bCs/>
        </w:rPr>
        <w:t xml:space="preserve">Mr. Thomas Drake Martínez </w:t>
      </w:r>
      <w:proofErr w:type="spellStart"/>
      <w:r w:rsidRPr="00CF2284">
        <w:rPr>
          <w:rFonts w:ascii="Arial" w:hAnsi="Arial" w:cs="Arial"/>
          <w:b/>
          <w:bCs/>
        </w:rPr>
        <w:t>Cardeza</w:t>
      </w:r>
      <w:proofErr w:type="spellEnd"/>
      <w:r w:rsidRPr="00CF2284">
        <w:rPr>
          <w:rFonts w:ascii="Arial" w:hAnsi="Arial" w:cs="Arial"/>
        </w:rPr>
        <w:br/>
        <w:t xml:space="preserve">Nacido el 10 de mayo de 1875 en Germantown, Filadelfia, Thomas </w:t>
      </w:r>
      <w:proofErr w:type="spellStart"/>
      <w:r w:rsidRPr="00CF2284">
        <w:rPr>
          <w:rFonts w:ascii="Arial" w:hAnsi="Arial" w:cs="Arial"/>
        </w:rPr>
        <w:t>Cardeza</w:t>
      </w:r>
      <w:proofErr w:type="spellEnd"/>
      <w:r w:rsidRPr="00CF2284">
        <w:rPr>
          <w:rFonts w:ascii="Arial" w:hAnsi="Arial" w:cs="Arial"/>
        </w:rPr>
        <w:t xml:space="preserve"> fue un empresario y explorador estadounidense proveniente de una familia prominente. Viajó en primera clase, ocupando una suite de lujo, y lo hizo acompañado por su madre, su doncella Annie Ward y su sirviente personal </w:t>
      </w:r>
      <w:proofErr w:type="spellStart"/>
      <w:r w:rsidRPr="00CF2284">
        <w:rPr>
          <w:rFonts w:ascii="Arial" w:hAnsi="Arial" w:cs="Arial"/>
        </w:rPr>
        <w:lastRenderedPageBreak/>
        <w:t>Gustave</w:t>
      </w:r>
      <w:proofErr w:type="spellEnd"/>
      <w:r w:rsidRPr="00CF2284">
        <w:rPr>
          <w:rFonts w:ascii="Arial" w:hAnsi="Arial" w:cs="Arial"/>
        </w:rPr>
        <w:t xml:space="preserve"> </w:t>
      </w:r>
      <w:proofErr w:type="spellStart"/>
      <w:r w:rsidRPr="00CF2284">
        <w:rPr>
          <w:rFonts w:ascii="Arial" w:hAnsi="Arial" w:cs="Arial"/>
        </w:rPr>
        <w:t>Lesueur</w:t>
      </w:r>
      <w:proofErr w:type="spellEnd"/>
      <w:r w:rsidRPr="00CF2284">
        <w:rPr>
          <w:rFonts w:ascii="Arial" w:hAnsi="Arial" w:cs="Arial"/>
        </w:rPr>
        <w:t xml:space="preserve">. Tras sobrevivir al hundimiento en el bote salvavidas 3, Thomas se estableció en la Alta Estiria, donde se destacó por su labor solidaria en tiempos difíciles. Falleció el 6 de junio de 1952 y descansa en West Laurel Hill </w:t>
      </w:r>
      <w:proofErr w:type="spellStart"/>
      <w:r w:rsidRPr="00CF2284">
        <w:rPr>
          <w:rFonts w:ascii="Arial" w:hAnsi="Arial" w:cs="Arial"/>
        </w:rPr>
        <w:t>Cemetery</w:t>
      </w:r>
      <w:proofErr w:type="spellEnd"/>
      <w:r w:rsidRPr="00CF2284">
        <w:rPr>
          <w:rFonts w:ascii="Arial" w:hAnsi="Arial" w:cs="Arial"/>
        </w:rPr>
        <w:t xml:space="preserve">, en Bala </w:t>
      </w:r>
      <w:proofErr w:type="spellStart"/>
      <w:r w:rsidRPr="00CF2284">
        <w:rPr>
          <w:rFonts w:ascii="Arial" w:hAnsi="Arial" w:cs="Arial"/>
        </w:rPr>
        <w:t>Cynwyd</w:t>
      </w:r>
      <w:proofErr w:type="spellEnd"/>
      <w:r w:rsidRPr="00CF2284">
        <w:rPr>
          <w:rFonts w:ascii="Arial" w:hAnsi="Arial" w:cs="Arial"/>
        </w:rPr>
        <w:t xml:space="preserve"> (Pensilvania).</w:t>
      </w:r>
    </w:p>
    <w:p w14:paraId="76B70159" w14:textId="77777777" w:rsidR="00440A27" w:rsidRPr="00CF2284" w:rsidRDefault="00000000" w:rsidP="00440A27">
      <w:pPr>
        <w:rPr>
          <w:rFonts w:ascii="Arial" w:hAnsi="Arial" w:cs="Arial"/>
        </w:rPr>
      </w:pPr>
      <w:r w:rsidRPr="00CF2284">
        <w:rPr>
          <w:rFonts w:ascii="Arial" w:hAnsi="Arial" w:cs="Arial"/>
        </w:rPr>
        <w:pict w14:anchorId="2B4F9E8F">
          <v:rect id="_x0000_i1029" style="width:0;height:1.5pt" o:hralign="center" o:hrstd="t" o:hr="t" fillcolor="#a0a0a0" stroked="f"/>
        </w:pict>
      </w:r>
    </w:p>
    <w:p w14:paraId="65BBBC73" w14:textId="77777777" w:rsidR="00440A27" w:rsidRPr="00CF2284" w:rsidRDefault="00440A27" w:rsidP="00440A27">
      <w:pPr>
        <w:rPr>
          <w:rFonts w:ascii="Arial" w:hAnsi="Arial" w:cs="Arial"/>
        </w:rPr>
      </w:pPr>
      <w:r w:rsidRPr="00CF2284">
        <w:rPr>
          <w:rFonts w:ascii="Arial" w:hAnsi="Arial" w:cs="Arial"/>
          <w:b/>
          <w:bCs/>
        </w:rPr>
        <w:t xml:space="preserve">Mr. </w:t>
      </w:r>
      <w:proofErr w:type="spellStart"/>
      <w:r w:rsidRPr="00CF2284">
        <w:rPr>
          <w:rFonts w:ascii="Arial" w:hAnsi="Arial" w:cs="Arial"/>
          <w:b/>
          <w:bCs/>
        </w:rPr>
        <w:t>Gustave</w:t>
      </w:r>
      <w:proofErr w:type="spellEnd"/>
      <w:r w:rsidRPr="00CF2284">
        <w:rPr>
          <w:rFonts w:ascii="Arial" w:hAnsi="Arial" w:cs="Arial"/>
          <w:b/>
          <w:bCs/>
        </w:rPr>
        <w:t xml:space="preserve"> J. </w:t>
      </w:r>
      <w:proofErr w:type="spellStart"/>
      <w:r w:rsidRPr="00CF2284">
        <w:rPr>
          <w:rFonts w:ascii="Arial" w:hAnsi="Arial" w:cs="Arial"/>
          <w:b/>
          <w:bCs/>
        </w:rPr>
        <w:t>Lesueur</w:t>
      </w:r>
      <w:proofErr w:type="spellEnd"/>
      <w:r w:rsidRPr="00CF2284">
        <w:rPr>
          <w:rFonts w:ascii="Arial" w:hAnsi="Arial" w:cs="Arial"/>
        </w:rPr>
        <w:br/>
        <w:t xml:space="preserve">Louis </w:t>
      </w:r>
      <w:proofErr w:type="spellStart"/>
      <w:r w:rsidRPr="00CF2284">
        <w:rPr>
          <w:rFonts w:ascii="Arial" w:hAnsi="Arial" w:cs="Arial"/>
        </w:rPr>
        <w:t>Gustave</w:t>
      </w:r>
      <w:proofErr w:type="spellEnd"/>
      <w:r w:rsidRPr="00CF2284">
        <w:rPr>
          <w:rFonts w:ascii="Arial" w:hAnsi="Arial" w:cs="Arial"/>
        </w:rPr>
        <w:t xml:space="preserve"> Joseph </w:t>
      </w:r>
      <w:proofErr w:type="spellStart"/>
      <w:r w:rsidRPr="00CF2284">
        <w:rPr>
          <w:rFonts w:ascii="Arial" w:hAnsi="Arial" w:cs="Arial"/>
        </w:rPr>
        <w:t>Lesueur</w:t>
      </w:r>
      <w:proofErr w:type="spellEnd"/>
      <w:r w:rsidRPr="00CF2284">
        <w:rPr>
          <w:rFonts w:ascii="Arial" w:hAnsi="Arial" w:cs="Arial"/>
        </w:rPr>
        <w:t xml:space="preserve">, nacido el 26 de agosto de 1876 en </w:t>
      </w:r>
      <w:proofErr w:type="spellStart"/>
      <w:r w:rsidRPr="00CF2284">
        <w:rPr>
          <w:rFonts w:ascii="Arial" w:hAnsi="Arial" w:cs="Arial"/>
        </w:rPr>
        <w:t>Brametot</w:t>
      </w:r>
      <w:proofErr w:type="spellEnd"/>
      <w:r w:rsidRPr="00CF2284">
        <w:rPr>
          <w:rFonts w:ascii="Arial" w:hAnsi="Arial" w:cs="Arial"/>
        </w:rPr>
        <w:t xml:space="preserve">, Normandía, fue el sirviente personal de Thomas </w:t>
      </w:r>
      <w:proofErr w:type="spellStart"/>
      <w:r w:rsidRPr="00CF2284">
        <w:rPr>
          <w:rFonts w:ascii="Arial" w:hAnsi="Arial" w:cs="Arial"/>
        </w:rPr>
        <w:t>Cardeza</w:t>
      </w:r>
      <w:proofErr w:type="spellEnd"/>
      <w:r w:rsidRPr="00CF2284">
        <w:rPr>
          <w:rFonts w:ascii="Arial" w:hAnsi="Arial" w:cs="Arial"/>
        </w:rPr>
        <w:t xml:space="preserve"> desde al menos 1910. A bordo del </w:t>
      </w:r>
      <w:proofErr w:type="spellStart"/>
      <w:r w:rsidRPr="00CF2284">
        <w:rPr>
          <w:rFonts w:ascii="Arial" w:hAnsi="Arial" w:cs="Arial"/>
        </w:rPr>
        <w:t>Titanic</w:t>
      </w:r>
      <w:proofErr w:type="spellEnd"/>
      <w:r w:rsidRPr="00CF2284">
        <w:rPr>
          <w:rFonts w:ascii="Arial" w:hAnsi="Arial" w:cs="Arial"/>
        </w:rPr>
        <w:t xml:space="preserve">, viajó junto con el grupo </w:t>
      </w:r>
      <w:proofErr w:type="spellStart"/>
      <w:r w:rsidRPr="00CF2284">
        <w:rPr>
          <w:rFonts w:ascii="Arial" w:hAnsi="Arial" w:cs="Arial"/>
        </w:rPr>
        <w:t>Cardeza</w:t>
      </w:r>
      <w:proofErr w:type="spellEnd"/>
      <w:r w:rsidRPr="00CF2284">
        <w:rPr>
          <w:rFonts w:ascii="Arial" w:hAnsi="Arial" w:cs="Arial"/>
        </w:rPr>
        <w:t xml:space="preserve"> y fue rescatado en el bote salvavidas 3. Posteriormente, </w:t>
      </w:r>
      <w:proofErr w:type="spellStart"/>
      <w:r w:rsidRPr="00CF2284">
        <w:rPr>
          <w:rFonts w:ascii="Arial" w:hAnsi="Arial" w:cs="Arial"/>
        </w:rPr>
        <w:t>Lesueur</w:t>
      </w:r>
      <w:proofErr w:type="spellEnd"/>
      <w:r w:rsidRPr="00CF2284">
        <w:rPr>
          <w:rFonts w:ascii="Arial" w:hAnsi="Arial" w:cs="Arial"/>
        </w:rPr>
        <w:t xml:space="preserve"> sirvió en el ejército durante la Primera Guerra Mundial y trabajó como intérprete y encargado de personal. Su vida terminó de forma trágica, pues se cree que se suicidó por ahorcamiento alrededor del 13 de enero de 1939; fue enterrado en el cementerio de </w:t>
      </w:r>
      <w:proofErr w:type="spellStart"/>
      <w:r w:rsidRPr="00CF2284">
        <w:rPr>
          <w:rFonts w:ascii="Arial" w:hAnsi="Arial" w:cs="Arial"/>
        </w:rPr>
        <w:t>Sotteville-lès-Rouen</w:t>
      </w:r>
      <w:proofErr w:type="spellEnd"/>
      <w:r w:rsidRPr="00CF2284">
        <w:rPr>
          <w:rFonts w:ascii="Arial" w:hAnsi="Arial" w:cs="Arial"/>
        </w:rPr>
        <w:t>, en Francia.</w:t>
      </w:r>
    </w:p>
    <w:p w14:paraId="6E397133" w14:textId="77777777" w:rsidR="00440A27" w:rsidRPr="00CF2284" w:rsidRDefault="00000000" w:rsidP="00440A27">
      <w:pPr>
        <w:rPr>
          <w:rFonts w:ascii="Arial" w:hAnsi="Arial" w:cs="Arial"/>
        </w:rPr>
      </w:pPr>
      <w:r w:rsidRPr="00CF2284">
        <w:rPr>
          <w:rFonts w:ascii="Arial" w:hAnsi="Arial" w:cs="Arial"/>
        </w:rPr>
        <w:pict w14:anchorId="28829BF5">
          <v:rect id="_x0000_i1030" style="width:0;height:1.5pt" o:hralign="center" o:hrstd="t" o:hr="t" fillcolor="#a0a0a0" stroked="f"/>
        </w:pict>
      </w:r>
    </w:p>
    <w:p w14:paraId="554DA5DA" w14:textId="77777777" w:rsidR="00440A27" w:rsidRPr="00CF2284" w:rsidRDefault="00440A27" w:rsidP="00440A27">
      <w:pPr>
        <w:rPr>
          <w:rFonts w:ascii="Arial" w:hAnsi="Arial" w:cs="Arial"/>
          <w:b/>
          <w:bCs/>
        </w:rPr>
      </w:pPr>
    </w:p>
    <w:p w14:paraId="25F193DD" w14:textId="00083840" w:rsidR="00440A27" w:rsidRPr="00CF2284" w:rsidRDefault="00440A27" w:rsidP="00440A27">
      <w:pPr>
        <w:pStyle w:val="Ttulo1"/>
        <w:rPr>
          <w:rFonts w:ascii="Arial" w:hAnsi="Arial" w:cs="Arial"/>
          <w:b/>
          <w:bCs/>
          <w:color w:val="auto"/>
          <w:sz w:val="24"/>
          <w:szCs w:val="24"/>
        </w:rPr>
      </w:pPr>
      <w:bookmarkStart w:id="24" w:name="_Toc194851461"/>
      <w:r w:rsidRPr="00CF2284">
        <w:rPr>
          <w:rFonts w:ascii="Arial" w:hAnsi="Arial" w:cs="Arial"/>
          <w:b/>
          <w:bCs/>
          <w:color w:val="auto"/>
          <w:sz w:val="24"/>
          <w:szCs w:val="24"/>
        </w:rPr>
        <w:t>Modelo predictivo</w:t>
      </w:r>
      <w:bookmarkEnd w:id="24"/>
    </w:p>
    <w:p w14:paraId="645F0DD3" w14:textId="74C09891" w:rsidR="00D159C9" w:rsidRPr="00CF2284" w:rsidRDefault="00D159C9" w:rsidP="00D159C9">
      <w:pPr>
        <w:pStyle w:val="Ttulo2"/>
        <w:rPr>
          <w:rFonts w:ascii="Arial" w:hAnsi="Arial" w:cs="Arial"/>
          <w:b/>
          <w:bCs/>
          <w:sz w:val="24"/>
          <w:szCs w:val="24"/>
        </w:rPr>
      </w:pPr>
      <w:r w:rsidRPr="00CF2284">
        <w:rPr>
          <w:rFonts w:ascii="Arial" w:hAnsi="Arial" w:cs="Arial"/>
          <w:b/>
          <w:bCs/>
          <w:sz w:val="24"/>
          <w:szCs w:val="24"/>
        </w:rPr>
        <w:t xml:space="preserve">1. Introducción al Modelado Predictivo  </w:t>
      </w:r>
    </w:p>
    <w:p w14:paraId="2DA23BE8" w14:textId="29AC345C" w:rsidR="00D159C9" w:rsidRPr="00CF2284" w:rsidRDefault="00D159C9" w:rsidP="00D159C9">
      <w:pPr>
        <w:rPr>
          <w:rFonts w:ascii="Arial" w:hAnsi="Arial" w:cs="Arial"/>
        </w:rPr>
      </w:pPr>
      <w:r w:rsidRPr="00CF2284">
        <w:rPr>
          <w:rStyle w:val="Ttulo3Car"/>
          <w:rFonts w:ascii="Arial" w:hAnsi="Arial" w:cs="Arial"/>
          <w:sz w:val="24"/>
          <w:szCs w:val="24"/>
        </w:rPr>
        <w:t>Objetivo</w:t>
      </w:r>
      <w:r w:rsidRPr="00CF2284">
        <w:rPr>
          <w:rFonts w:ascii="Arial" w:hAnsi="Arial" w:cs="Arial"/>
        </w:rPr>
        <w:t xml:space="preserve">:  </w:t>
      </w:r>
    </w:p>
    <w:p w14:paraId="43E10E78" w14:textId="24051DAA" w:rsidR="00D159C9" w:rsidRPr="00CF2284" w:rsidRDefault="00D159C9" w:rsidP="00D159C9">
      <w:pPr>
        <w:rPr>
          <w:rFonts w:ascii="Arial" w:hAnsi="Arial" w:cs="Arial"/>
        </w:rPr>
      </w:pPr>
      <w:r w:rsidRPr="00CF2284">
        <w:rPr>
          <w:rFonts w:ascii="Arial" w:hAnsi="Arial" w:cs="Arial"/>
        </w:rPr>
        <w:t xml:space="preserve">Desarrollar un modelo capaz de predecir la supervivencia de un pasajero del </w:t>
      </w:r>
      <w:proofErr w:type="spellStart"/>
      <w:r w:rsidRPr="00CF2284">
        <w:rPr>
          <w:rFonts w:ascii="Arial" w:hAnsi="Arial" w:cs="Arial"/>
        </w:rPr>
        <w:t>Titanic</w:t>
      </w:r>
      <w:proofErr w:type="spellEnd"/>
      <w:r w:rsidRPr="00CF2284">
        <w:rPr>
          <w:rFonts w:ascii="Arial" w:hAnsi="Arial" w:cs="Arial"/>
        </w:rPr>
        <w:t xml:space="preserve"> en función de sus características socioeconómicas y situacionales, identificando patrones clave que expliquen las decisiones humanas durante la evacuación." </w:t>
      </w:r>
    </w:p>
    <w:p w14:paraId="2BF4ED9B" w14:textId="77777777" w:rsidR="00D159C9" w:rsidRPr="00CF2284" w:rsidRDefault="00D159C9" w:rsidP="00D159C9">
      <w:pPr>
        <w:rPr>
          <w:rFonts w:ascii="Arial" w:hAnsi="Arial" w:cs="Arial"/>
        </w:rPr>
      </w:pPr>
    </w:p>
    <w:p w14:paraId="6E4C2F3E" w14:textId="14ADB7CD" w:rsidR="00D159C9" w:rsidRPr="00CF2284" w:rsidRDefault="00D159C9" w:rsidP="00D159C9">
      <w:pPr>
        <w:rPr>
          <w:rFonts w:ascii="Arial" w:hAnsi="Arial" w:cs="Arial"/>
        </w:rPr>
      </w:pPr>
      <w:r w:rsidRPr="00CF2284">
        <w:rPr>
          <w:rStyle w:val="Ttulo3Car"/>
          <w:rFonts w:ascii="Arial" w:hAnsi="Arial" w:cs="Arial"/>
          <w:sz w:val="24"/>
          <w:szCs w:val="24"/>
        </w:rPr>
        <w:t>Enfoque</w:t>
      </w:r>
      <w:r w:rsidRPr="00CF2284">
        <w:rPr>
          <w:rFonts w:ascii="Arial" w:hAnsi="Arial" w:cs="Arial"/>
        </w:rPr>
        <w:t xml:space="preserve">:  </w:t>
      </w:r>
    </w:p>
    <w:p w14:paraId="7BBD58DA" w14:textId="48C065D5" w:rsidR="00D159C9" w:rsidRPr="00CF2284" w:rsidRDefault="00D159C9" w:rsidP="00D159C9">
      <w:pPr>
        <w:rPr>
          <w:rFonts w:ascii="Arial" w:hAnsi="Arial" w:cs="Arial"/>
        </w:rPr>
      </w:pPr>
      <w:r w:rsidRPr="00CF2284">
        <w:rPr>
          <w:rFonts w:ascii="Arial" w:hAnsi="Arial" w:cs="Arial"/>
        </w:rPr>
        <w:t xml:space="preserve">- Problema de clasificación binaria: Superviviente (1) vs No Superviviente (0).  </w:t>
      </w:r>
    </w:p>
    <w:p w14:paraId="2A06A2CD" w14:textId="614049DD" w:rsidR="00D159C9" w:rsidRPr="00CF2284" w:rsidRDefault="00D159C9" w:rsidP="00D159C9">
      <w:pPr>
        <w:rPr>
          <w:rFonts w:ascii="Arial" w:hAnsi="Arial" w:cs="Arial"/>
        </w:rPr>
      </w:pPr>
      <w:r w:rsidRPr="00CF2284">
        <w:rPr>
          <w:rFonts w:ascii="Arial" w:hAnsi="Arial" w:cs="Arial"/>
        </w:rPr>
        <w:t xml:space="preserve">- Métrica principal: AUC-ROC para evaluar capacidad de discriminación del modelo.  </w:t>
      </w:r>
    </w:p>
    <w:p w14:paraId="20EC04DD" w14:textId="3D71984B" w:rsidR="00D159C9" w:rsidRPr="00CF2284" w:rsidRDefault="00D159C9" w:rsidP="00D159C9">
      <w:pPr>
        <w:rPr>
          <w:rFonts w:ascii="Arial" w:hAnsi="Arial" w:cs="Arial"/>
        </w:rPr>
      </w:pPr>
    </w:p>
    <w:p w14:paraId="1983543A" w14:textId="09592013" w:rsidR="00D159C9" w:rsidRPr="00CF2284" w:rsidRDefault="00D159C9" w:rsidP="00D159C9">
      <w:pPr>
        <w:pStyle w:val="Ttulo2"/>
        <w:rPr>
          <w:rFonts w:ascii="Arial" w:hAnsi="Arial" w:cs="Arial"/>
          <w:b/>
          <w:bCs/>
          <w:sz w:val="24"/>
          <w:szCs w:val="24"/>
        </w:rPr>
      </w:pPr>
      <w:r w:rsidRPr="00CF2284">
        <w:rPr>
          <w:rFonts w:ascii="Arial" w:hAnsi="Arial" w:cs="Arial"/>
          <w:b/>
          <w:bCs/>
          <w:sz w:val="24"/>
          <w:szCs w:val="24"/>
        </w:rPr>
        <w:t xml:space="preserve">2. Selección de Algoritmos  </w:t>
      </w:r>
    </w:p>
    <w:p w14:paraId="440B285E" w14:textId="2574F970" w:rsidR="00D159C9" w:rsidRPr="00CF2284" w:rsidRDefault="00D159C9" w:rsidP="00D159C9">
      <w:pPr>
        <w:pStyle w:val="Ttulo3"/>
        <w:rPr>
          <w:rFonts w:ascii="Arial" w:hAnsi="Arial" w:cs="Arial"/>
          <w:b/>
          <w:bCs/>
          <w:sz w:val="24"/>
          <w:szCs w:val="24"/>
        </w:rPr>
      </w:pPr>
      <w:r w:rsidRPr="00CF2284">
        <w:rPr>
          <w:rFonts w:ascii="Arial" w:hAnsi="Arial" w:cs="Arial"/>
          <w:b/>
          <w:bCs/>
          <w:sz w:val="24"/>
          <w:szCs w:val="24"/>
        </w:rPr>
        <w:t xml:space="preserve"> ¿Por qué comparamos modelos usando ROC-AUC?</w:t>
      </w:r>
    </w:p>
    <w:p w14:paraId="7B187F2D" w14:textId="77777777" w:rsidR="00D159C9" w:rsidRPr="00D159C9" w:rsidRDefault="00D159C9" w:rsidP="00D159C9">
      <w:pPr>
        <w:rPr>
          <w:rFonts w:ascii="Arial" w:hAnsi="Arial" w:cs="Arial"/>
        </w:rPr>
      </w:pPr>
    </w:p>
    <w:p w14:paraId="75D3EA2A" w14:textId="49EC3B4E" w:rsidR="00D159C9" w:rsidRPr="00CF2284" w:rsidRDefault="00D159C9" w:rsidP="00D159C9">
      <w:pPr>
        <w:rPr>
          <w:rFonts w:ascii="Arial" w:hAnsi="Arial" w:cs="Arial"/>
        </w:rPr>
      </w:pPr>
      <w:r w:rsidRPr="00D159C9">
        <w:rPr>
          <w:rFonts w:ascii="Arial" w:hAnsi="Arial" w:cs="Arial"/>
        </w:rPr>
        <w:t xml:space="preserve">El </w:t>
      </w:r>
      <w:r w:rsidRPr="00D159C9">
        <w:rPr>
          <w:rFonts w:ascii="Arial" w:hAnsi="Arial" w:cs="Arial"/>
          <w:b/>
          <w:bCs/>
        </w:rPr>
        <w:t>AUC-ROC (</w:t>
      </w:r>
      <w:proofErr w:type="spellStart"/>
      <w:r w:rsidRPr="00D159C9">
        <w:rPr>
          <w:rFonts w:ascii="Arial" w:hAnsi="Arial" w:cs="Arial"/>
          <w:b/>
          <w:bCs/>
        </w:rPr>
        <w:t>Area</w:t>
      </w:r>
      <w:proofErr w:type="spellEnd"/>
      <w:r w:rsidRPr="00D159C9">
        <w:rPr>
          <w:rFonts w:ascii="Arial" w:hAnsi="Arial" w:cs="Arial"/>
          <w:b/>
          <w:bCs/>
        </w:rPr>
        <w:t xml:space="preserve"> </w:t>
      </w:r>
      <w:proofErr w:type="spellStart"/>
      <w:r w:rsidRPr="00D159C9">
        <w:rPr>
          <w:rFonts w:ascii="Arial" w:hAnsi="Arial" w:cs="Arial"/>
          <w:b/>
          <w:bCs/>
        </w:rPr>
        <w:t>Under</w:t>
      </w:r>
      <w:proofErr w:type="spellEnd"/>
      <w:r w:rsidRPr="00D159C9">
        <w:rPr>
          <w:rFonts w:ascii="Arial" w:hAnsi="Arial" w:cs="Arial"/>
          <w:b/>
          <w:bCs/>
        </w:rPr>
        <w:t xml:space="preserve"> </w:t>
      </w:r>
      <w:proofErr w:type="spellStart"/>
      <w:r w:rsidRPr="00D159C9">
        <w:rPr>
          <w:rFonts w:ascii="Arial" w:hAnsi="Arial" w:cs="Arial"/>
          <w:b/>
          <w:bCs/>
        </w:rPr>
        <w:t>the</w:t>
      </w:r>
      <w:proofErr w:type="spellEnd"/>
      <w:r w:rsidRPr="00D159C9">
        <w:rPr>
          <w:rFonts w:ascii="Arial" w:hAnsi="Arial" w:cs="Arial"/>
          <w:b/>
          <w:bCs/>
        </w:rPr>
        <w:t xml:space="preserve"> Receiver </w:t>
      </w:r>
      <w:proofErr w:type="spellStart"/>
      <w:r w:rsidRPr="00D159C9">
        <w:rPr>
          <w:rFonts w:ascii="Arial" w:hAnsi="Arial" w:cs="Arial"/>
          <w:b/>
          <w:bCs/>
        </w:rPr>
        <w:t>Operating</w:t>
      </w:r>
      <w:proofErr w:type="spellEnd"/>
      <w:r w:rsidRPr="00D159C9">
        <w:rPr>
          <w:rFonts w:ascii="Arial" w:hAnsi="Arial" w:cs="Arial"/>
          <w:b/>
          <w:bCs/>
        </w:rPr>
        <w:t xml:space="preserve"> </w:t>
      </w:r>
      <w:proofErr w:type="spellStart"/>
      <w:r w:rsidRPr="00D159C9">
        <w:rPr>
          <w:rFonts w:ascii="Arial" w:hAnsi="Arial" w:cs="Arial"/>
          <w:b/>
          <w:bCs/>
        </w:rPr>
        <w:t>Characteristic</w:t>
      </w:r>
      <w:proofErr w:type="spellEnd"/>
      <w:r w:rsidRPr="00D159C9">
        <w:rPr>
          <w:rFonts w:ascii="Arial" w:hAnsi="Arial" w:cs="Arial"/>
          <w:b/>
          <w:bCs/>
        </w:rPr>
        <w:t xml:space="preserve"> Curve)</w:t>
      </w:r>
      <w:r w:rsidRPr="00D159C9">
        <w:rPr>
          <w:rFonts w:ascii="Arial" w:hAnsi="Arial" w:cs="Arial"/>
        </w:rPr>
        <w:t xml:space="preserve"> es una métrica clave para evaluar modelos de clasificación binaria, especialmente </w:t>
      </w:r>
      <w:r w:rsidRPr="00D159C9">
        <w:rPr>
          <w:rFonts w:ascii="Arial" w:hAnsi="Arial" w:cs="Arial"/>
        </w:rPr>
        <w:lastRenderedPageBreak/>
        <w:t xml:space="preserve">en contextos con desbalance de clases (como el </w:t>
      </w:r>
      <w:proofErr w:type="spellStart"/>
      <w:r w:rsidRPr="00D159C9">
        <w:rPr>
          <w:rFonts w:ascii="Arial" w:hAnsi="Arial" w:cs="Arial"/>
        </w:rPr>
        <w:t>dataset</w:t>
      </w:r>
      <w:proofErr w:type="spellEnd"/>
      <w:r w:rsidRPr="00D159C9">
        <w:rPr>
          <w:rFonts w:ascii="Arial" w:hAnsi="Arial" w:cs="Arial"/>
        </w:rPr>
        <w:t xml:space="preserve"> del </w:t>
      </w:r>
      <w:proofErr w:type="spellStart"/>
      <w:r w:rsidRPr="00D159C9">
        <w:rPr>
          <w:rFonts w:ascii="Arial" w:hAnsi="Arial" w:cs="Arial"/>
        </w:rPr>
        <w:t>Titanic</w:t>
      </w:r>
      <w:proofErr w:type="spellEnd"/>
      <w:r w:rsidRPr="00D159C9">
        <w:rPr>
          <w:rFonts w:ascii="Arial" w:hAnsi="Arial" w:cs="Arial"/>
        </w:rPr>
        <w:t xml:space="preserve">, donde ≈60% no sobrevivieron). </w:t>
      </w:r>
    </w:p>
    <w:p w14:paraId="2301C45D" w14:textId="6AC9ED0D" w:rsidR="00AC7F43" w:rsidRPr="00CF2284" w:rsidRDefault="00AC7F43" w:rsidP="00AC7F43">
      <w:pPr>
        <w:pStyle w:val="Ttulo3"/>
        <w:rPr>
          <w:rFonts w:ascii="Arial" w:hAnsi="Arial" w:cs="Arial"/>
          <w:b/>
          <w:bCs/>
          <w:sz w:val="24"/>
          <w:szCs w:val="24"/>
        </w:rPr>
      </w:pPr>
      <w:r w:rsidRPr="00CF2284">
        <w:rPr>
          <w:rFonts w:ascii="Arial" w:hAnsi="Arial" w:cs="Arial"/>
          <w:b/>
          <w:bCs/>
          <w:sz w:val="24"/>
          <w:szCs w:val="24"/>
        </w:rPr>
        <w:t>¿Qué modelos compararemos?</w:t>
      </w:r>
    </w:p>
    <w:tbl>
      <w:tblPr>
        <w:tblStyle w:val="Tablaconcuadrcula"/>
        <w:tblW w:w="0" w:type="auto"/>
        <w:tblLook w:val="04A0" w:firstRow="1" w:lastRow="0" w:firstColumn="1" w:lastColumn="0" w:noHBand="0" w:noVBand="1"/>
      </w:tblPr>
      <w:tblGrid>
        <w:gridCol w:w="2831"/>
        <w:gridCol w:w="2831"/>
        <w:gridCol w:w="2832"/>
      </w:tblGrid>
      <w:tr w:rsidR="00AC7F43" w:rsidRPr="00CF2284" w14:paraId="04E67BC6" w14:textId="77777777" w:rsidTr="00AC7F43">
        <w:tc>
          <w:tcPr>
            <w:tcW w:w="2831" w:type="dxa"/>
          </w:tcPr>
          <w:p w14:paraId="7E104543" w14:textId="77777777" w:rsidR="00AC7F43" w:rsidRPr="00CF2284" w:rsidRDefault="00AC7F43" w:rsidP="00411B10">
            <w:pPr>
              <w:rPr>
                <w:rFonts w:ascii="Arial" w:hAnsi="Arial" w:cs="Arial"/>
                <w:b/>
                <w:bCs/>
              </w:rPr>
            </w:pPr>
            <w:r w:rsidRPr="00CF2284">
              <w:rPr>
                <w:rFonts w:ascii="Arial" w:hAnsi="Arial" w:cs="Arial"/>
                <w:b/>
                <w:bCs/>
              </w:rPr>
              <w:t xml:space="preserve">Algoritmo        </w:t>
            </w:r>
          </w:p>
        </w:tc>
        <w:tc>
          <w:tcPr>
            <w:tcW w:w="2831" w:type="dxa"/>
          </w:tcPr>
          <w:p w14:paraId="513E0CA1" w14:textId="77777777" w:rsidR="00AC7F43" w:rsidRPr="00CF2284" w:rsidRDefault="00AC7F43" w:rsidP="00411B10">
            <w:pPr>
              <w:rPr>
                <w:rFonts w:ascii="Arial" w:hAnsi="Arial" w:cs="Arial"/>
              </w:rPr>
            </w:pPr>
            <w:r w:rsidRPr="00CF2284">
              <w:rPr>
                <w:rFonts w:ascii="Arial" w:hAnsi="Arial" w:cs="Arial"/>
                <w:b/>
                <w:bCs/>
              </w:rPr>
              <w:t>Ventajas</w:t>
            </w:r>
            <w:r w:rsidRPr="00CF2284">
              <w:rPr>
                <w:rFonts w:ascii="Arial" w:hAnsi="Arial" w:cs="Arial"/>
              </w:rPr>
              <w:t xml:space="preserve">                                 </w:t>
            </w:r>
          </w:p>
        </w:tc>
        <w:tc>
          <w:tcPr>
            <w:tcW w:w="2832" w:type="dxa"/>
          </w:tcPr>
          <w:p w14:paraId="54776EE7" w14:textId="77777777" w:rsidR="00AC7F43" w:rsidRPr="00CF2284" w:rsidRDefault="00AC7F43" w:rsidP="00411B10">
            <w:pPr>
              <w:rPr>
                <w:rFonts w:ascii="Arial" w:hAnsi="Arial" w:cs="Arial"/>
              </w:rPr>
            </w:pPr>
            <w:r w:rsidRPr="00CF2284">
              <w:rPr>
                <w:rFonts w:ascii="Arial" w:hAnsi="Arial" w:cs="Arial"/>
                <w:b/>
                <w:bCs/>
              </w:rPr>
              <w:t>Desventajas</w:t>
            </w:r>
          </w:p>
        </w:tc>
      </w:tr>
      <w:tr w:rsidR="00AC7F43" w:rsidRPr="00CF2284" w14:paraId="775A4A14" w14:textId="77777777" w:rsidTr="00AC7F43">
        <w:tc>
          <w:tcPr>
            <w:tcW w:w="2831" w:type="dxa"/>
          </w:tcPr>
          <w:p w14:paraId="192704F8" w14:textId="77777777" w:rsidR="00AC7F43" w:rsidRPr="00CF2284" w:rsidRDefault="00AC7F43" w:rsidP="00411B10">
            <w:pPr>
              <w:rPr>
                <w:rFonts w:ascii="Arial" w:hAnsi="Arial" w:cs="Arial"/>
              </w:rPr>
            </w:pPr>
            <w:r w:rsidRPr="00CF2284">
              <w:rPr>
                <w:rFonts w:ascii="Arial" w:hAnsi="Arial" w:cs="Arial"/>
                <w:b/>
                <w:bCs/>
              </w:rPr>
              <w:t>Regresión</w:t>
            </w:r>
            <w:r w:rsidRPr="00CF2284">
              <w:rPr>
                <w:rFonts w:ascii="Arial" w:hAnsi="Arial" w:cs="Arial"/>
              </w:rPr>
              <w:t xml:space="preserve"> </w:t>
            </w:r>
            <w:r w:rsidRPr="00CF2284">
              <w:rPr>
                <w:rFonts w:ascii="Arial" w:hAnsi="Arial" w:cs="Arial"/>
                <w:b/>
                <w:bCs/>
              </w:rPr>
              <w:t>Logística</w:t>
            </w:r>
          </w:p>
        </w:tc>
        <w:tc>
          <w:tcPr>
            <w:tcW w:w="2831" w:type="dxa"/>
          </w:tcPr>
          <w:p w14:paraId="08F64DC0" w14:textId="77777777" w:rsidR="00AC7F43" w:rsidRPr="00CF2284" w:rsidRDefault="00AC7F43" w:rsidP="00411B10">
            <w:pPr>
              <w:rPr>
                <w:rFonts w:ascii="Arial" w:hAnsi="Arial" w:cs="Arial"/>
              </w:rPr>
            </w:pPr>
            <w:r w:rsidRPr="00CF2284">
              <w:rPr>
                <w:rFonts w:ascii="Arial" w:hAnsi="Arial" w:cs="Arial"/>
              </w:rPr>
              <w:t xml:space="preserve">Interpretabilidad inmediata.             </w:t>
            </w:r>
          </w:p>
        </w:tc>
        <w:tc>
          <w:tcPr>
            <w:tcW w:w="2832" w:type="dxa"/>
          </w:tcPr>
          <w:p w14:paraId="6C11864E" w14:textId="77777777" w:rsidR="00AC7F43" w:rsidRPr="00CF2284" w:rsidRDefault="00AC7F43" w:rsidP="00411B10">
            <w:pPr>
              <w:rPr>
                <w:rFonts w:ascii="Arial" w:hAnsi="Arial" w:cs="Arial"/>
              </w:rPr>
            </w:pPr>
            <w:r w:rsidRPr="00CF2284">
              <w:rPr>
                <w:rFonts w:ascii="Arial" w:hAnsi="Arial" w:cs="Arial"/>
              </w:rPr>
              <w:t>Limita relaciones no lineales.</w:t>
            </w:r>
          </w:p>
        </w:tc>
      </w:tr>
      <w:tr w:rsidR="00AC7F43" w:rsidRPr="00CF2284" w14:paraId="56BE61EC" w14:textId="77777777" w:rsidTr="00AC7F43">
        <w:tc>
          <w:tcPr>
            <w:tcW w:w="2831" w:type="dxa"/>
          </w:tcPr>
          <w:p w14:paraId="5DD8E942" w14:textId="77777777" w:rsidR="00AC7F43" w:rsidRPr="00CF2284" w:rsidRDefault="00AC7F43" w:rsidP="00411B10">
            <w:pPr>
              <w:rPr>
                <w:rFonts w:ascii="Arial" w:hAnsi="Arial" w:cs="Arial"/>
                <w:b/>
                <w:bCs/>
              </w:rPr>
            </w:pPr>
            <w:proofErr w:type="spellStart"/>
            <w:r w:rsidRPr="00CF2284">
              <w:rPr>
                <w:rFonts w:ascii="Arial" w:hAnsi="Arial" w:cs="Arial"/>
                <w:b/>
                <w:bCs/>
              </w:rPr>
              <w:t>Random</w:t>
            </w:r>
            <w:proofErr w:type="spellEnd"/>
            <w:r w:rsidRPr="00CF2284">
              <w:rPr>
                <w:rFonts w:ascii="Arial" w:hAnsi="Arial" w:cs="Arial"/>
                <w:b/>
                <w:bCs/>
              </w:rPr>
              <w:t xml:space="preserve"> Forest     </w:t>
            </w:r>
          </w:p>
        </w:tc>
        <w:tc>
          <w:tcPr>
            <w:tcW w:w="2831" w:type="dxa"/>
          </w:tcPr>
          <w:p w14:paraId="65797CE3" w14:textId="77777777" w:rsidR="00AC7F43" w:rsidRPr="00CF2284" w:rsidRDefault="00AC7F43" w:rsidP="00411B10">
            <w:pPr>
              <w:rPr>
                <w:rFonts w:ascii="Arial" w:hAnsi="Arial" w:cs="Arial"/>
              </w:rPr>
            </w:pPr>
            <w:r w:rsidRPr="00CF2284">
              <w:rPr>
                <w:rFonts w:ascii="Arial" w:hAnsi="Arial" w:cs="Arial"/>
              </w:rPr>
              <w:t>Balance entre rendimiento y transparencia.</w:t>
            </w:r>
          </w:p>
        </w:tc>
        <w:tc>
          <w:tcPr>
            <w:tcW w:w="2832" w:type="dxa"/>
          </w:tcPr>
          <w:p w14:paraId="00B91099" w14:textId="77777777" w:rsidR="00AC7F43" w:rsidRPr="00CF2284" w:rsidRDefault="00AC7F43" w:rsidP="00411B10">
            <w:pPr>
              <w:rPr>
                <w:rFonts w:ascii="Arial" w:hAnsi="Arial" w:cs="Arial"/>
              </w:rPr>
            </w:pPr>
            <w:r w:rsidRPr="00CF2284">
              <w:rPr>
                <w:rFonts w:ascii="Arial" w:hAnsi="Arial" w:cs="Arial"/>
              </w:rPr>
              <w:t xml:space="preserve">Menor eficiencia en </w:t>
            </w:r>
            <w:proofErr w:type="spellStart"/>
            <w:r w:rsidRPr="00CF2284">
              <w:rPr>
                <w:rFonts w:ascii="Arial" w:hAnsi="Arial" w:cs="Arial"/>
              </w:rPr>
              <w:t>datasets</w:t>
            </w:r>
            <w:proofErr w:type="spellEnd"/>
            <w:r w:rsidRPr="00CF2284">
              <w:rPr>
                <w:rFonts w:ascii="Arial" w:hAnsi="Arial" w:cs="Arial"/>
              </w:rPr>
              <w:t xml:space="preserve"> grandes.</w:t>
            </w:r>
          </w:p>
        </w:tc>
      </w:tr>
      <w:tr w:rsidR="00AC7F43" w:rsidRPr="00CF2284" w14:paraId="4FD6FDAD" w14:textId="77777777" w:rsidTr="00AC7F43">
        <w:tc>
          <w:tcPr>
            <w:tcW w:w="2831" w:type="dxa"/>
          </w:tcPr>
          <w:p w14:paraId="60BF783F" w14:textId="77777777" w:rsidR="00AC7F43" w:rsidRPr="00CF2284" w:rsidRDefault="00AC7F43" w:rsidP="00411B10">
            <w:pPr>
              <w:rPr>
                <w:rFonts w:ascii="Arial" w:hAnsi="Arial" w:cs="Arial"/>
                <w:b/>
                <w:bCs/>
              </w:rPr>
            </w:pPr>
            <w:proofErr w:type="spellStart"/>
            <w:r w:rsidRPr="00CF2284">
              <w:rPr>
                <w:rFonts w:ascii="Arial" w:hAnsi="Arial" w:cs="Arial"/>
                <w:b/>
                <w:bCs/>
              </w:rPr>
              <w:t>XGBoost</w:t>
            </w:r>
            <w:proofErr w:type="spellEnd"/>
            <w:r w:rsidRPr="00CF2284">
              <w:rPr>
                <w:rFonts w:ascii="Arial" w:hAnsi="Arial" w:cs="Arial"/>
                <w:b/>
                <w:bCs/>
              </w:rPr>
              <w:t xml:space="preserve">           </w:t>
            </w:r>
          </w:p>
        </w:tc>
        <w:tc>
          <w:tcPr>
            <w:tcW w:w="2831" w:type="dxa"/>
          </w:tcPr>
          <w:p w14:paraId="2C74E234" w14:textId="77777777" w:rsidR="00AC7F43" w:rsidRPr="00CF2284" w:rsidRDefault="00AC7F43" w:rsidP="00411B10">
            <w:pPr>
              <w:rPr>
                <w:rFonts w:ascii="Arial" w:hAnsi="Arial" w:cs="Arial"/>
              </w:rPr>
            </w:pPr>
            <w:r w:rsidRPr="00CF2284">
              <w:rPr>
                <w:rFonts w:ascii="Arial" w:hAnsi="Arial" w:cs="Arial"/>
              </w:rPr>
              <w:t xml:space="preserve">Alto rendimiento en competencias.         </w:t>
            </w:r>
          </w:p>
        </w:tc>
        <w:tc>
          <w:tcPr>
            <w:tcW w:w="2832" w:type="dxa"/>
          </w:tcPr>
          <w:p w14:paraId="1B16AC26" w14:textId="77777777" w:rsidR="00AC7F43" w:rsidRPr="00CF2284" w:rsidRDefault="00AC7F43" w:rsidP="00411B10">
            <w:pPr>
              <w:rPr>
                <w:rFonts w:ascii="Arial" w:hAnsi="Arial" w:cs="Arial"/>
              </w:rPr>
            </w:pPr>
            <w:r w:rsidRPr="00CF2284">
              <w:rPr>
                <w:rFonts w:ascii="Arial" w:hAnsi="Arial" w:cs="Arial"/>
              </w:rPr>
              <w:t>Complejidad explicativa.</w:t>
            </w:r>
          </w:p>
        </w:tc>
      </w:tr>
    </w:tbl>
    <w:p w14:paraId="40C74DF6" w14:textId="77777777" w:rsidR="00D159C9" w:rsidRPr="00D159C9" w:rsidRDefault="00D159C9" w:rsidP="00D159C9">
      <w:pPr>
        <w:rPr>
          <w:rFonts w:ascii="Arial" w:hAnsi="Arial" w:cs="Arial"/>
        </w:rPr>
      </w:pPr>
    </w:p>
    <w:p w14:paraId="1CE66A06" w14:textId="7AF06C71" w:rsidR="00D159C9" w:rsidRPr="00CF2284" w:rsidRDefault="00D159C9" w:rsidP="00D159C9">
      <w:pPr>
        <w:rPr>
          <w:rFonts w:ascii="Arial" w:hAnsi="Arial" w:cs="Arial"/>
          <w:b/>
          <w:bCs/>
        </w:rPr>
      </w:pPr>
      <w:r w:rsidRPr="00CF2284">
        <w:rPr>
          <w:rFonts w:ascii="Arial" w:hAnsi="Arial" w:cs="Arial"/>
          <w:b/>
          <w:bCs/>
        </w:rPr>
        <w:t xml:space="preserve">Métricas Clave:  </w:t>
      </w:r>
    </w:p>
    <w:p w14:paraId="2DD08116" w14:textId="63C250DF" w:rsidR="009E3815" w:rsidRPr="009E3815" w:rsidRDefault="009E3815" w:rsidP="009E3815">
      <w:pPr>
        <w:rPr>
          <w:rFonts w:ascii="Arial" w:hAnsi="Arial" w:cs="Arial"/>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0"/>
        <w:gridCol w:w="1159"/>
        <w:gridCol w:w="5225"/>
      </w:tblGrid>
      <w:tr w:rsidR="009E3815" w:rsidRPr="009E3815" w14:paraId="53A89F0D" w14:textId="77777777" w:rsidTr="009E3815">
        <w:trPr>
          <w:tblHeader/>
          <w:tblCellSpacing w:w="15" w:type="dxa"/>
        </w:trPr>
        <w:tc>
          <w:tcPr>
            <w:tcW w:w="0" w:type="auto"/>
            <w:vAlign w:val="center"/>
            <w:hideMark/>
          </w:tcPr>
          <w:p w14:paraId="32F4EA2E" w14:textId="77777777" w:rsidR="009E3815" w:rsidRPr="009E3815" w:rsidRDefault="009E3815" w:rsidP="009E3815">
            <w:pPr>
              <w:rPr>
                <w:rFonts w:ascii="Arial" w:hAnsi="Arial" w:cs="Arial"/>
                <w:b/>
                <w:bCs/>
              </w:rPr>
            </w:pPr>
            <w:r w:rsidRPr="009E3815">
              <w:rPr>
                <w:rFonts w:ascii="Arial" w:hAnsi="Arial" w:cs="Arial"/>
                <w:b/>
                <w:bCs/>
              </w:rPr>
              <w:t>Modelo</w:t>
            </w:r>
          </w:p>
        </w:tc>
        <w:tc>
          <w:tcPr>
            <w:tcW w:w="0" w:type="auto"/>
            <w:vAlign w:val="center"/>
            <w:hideMark/>
          </w:tcPr>
          <w:p w14:paraId="78C8C199" w14:textId="77777777" w:rsidR="009E3815" w:rsidRPr="009E3815" w:rsidRDefault="009E3815" w:rsidP="009E3815">
            <w:pPr>
              <w:rPr>
                <w:rFonts w:ascii="Arial" w:hAnsi="Arial" w:cs="Arial"/>
                <w:b/>
                <w:bCs/>
              </w:rPr>
            </w:pPr>
            <w:r w:rsidRPr="009E3815">
              <w:rPr>
                <w:rFonts w:ascii="Arial" w:hAnsi="Arial" w:cs="Arial"/>
                <w:b/>
                <w:bCs/>
              </w:rPr>
              <w:t>AUC-ROC</w:t>
            </w:r>
          </w:p>
        </w:tc>
        <w:tc>
          <w:tcPr>
            <w:tcW w:w="0" w:type="auto"/>
            <w:vAlign w:val="center"/>
            <w:hideMark/>
          </w:tcPr>
          <w:p w14:paraId="48B7F115" w14:textId="77777777" w:rsidR="009E3815" w:rsidRPr="009E3815" w:rsidRDefault="009E3815" w:rsidP="009E3815">
            <w:pPr>
              <w:rPr>
                <w:rFonts w:ascii="Arial" w:hAnsi="Arial" w:cs="Arial"/>
                <w:b/>
                <w:bCs/>
              </w:rPr>
            </w:pPr>
            <w:r w:rsidRPr="009E3815">
              <w:rPr>
                <w:rFonts w:ascii="Arial" w:hAnsi="Arial" w:cs="Arial"/>
                <w:b/>
                <w:bCs/>
              </w:rPr>
              <w:t>Interpretación</w:t>
            </w:r>
          </w:p>
        </w:tc>
      </w:tr>
      <w:tr w:rsidR="009E3815" w:rsidRPr="009E3815" w14:paraId="3443E82E" w14:textId="77777777" w:rsidTr="009E3815">
        <w:trPr>
          <w:tblCellSpacing w:w="15" w:type="dxa"/>
        </w:trPr>
        <w:tc>
          <w:tcPr>
            <w:tcW w:w="0" w:type="auto"/>
            <w:vAlign w:val="center"/>
            <w:hideMark/>
          </w:tcPr>
          <w:p w14:paraId="06EA8932" w14:textId="77777777" w:rsidR="009E3815" w:rsidRPr="009E3815" w:rsidRDefault="009E3815" w:rsidP="009E3815">
            <w:pPr>
              <w:rPr>
                <w:rFonts w:ascii="Arial" w:hAnsi="Arial" w:cs="Arial"/>
              </w:rPr>
            </w:pPr>
            <w:r w:rsidRPr="009E3815">
              <w:rPr>
                <w:rFonts w:ascii="Arial" w:hAnsi="Arial" w:cs="Arial"/>
              </w:rPr>
              <w:t>Regresión Logística</w:t>
            </w:r>
          </w:p>
        </w:tc>
        <w:tc>
          <w:tcPr>
            <w:tcW w:w="0" w:type="auto"/>
            <w:vAlign w:val="center"/>
            <w:hideMark/>
          </w:tcPr>
          <w:p w14:paraId="6E9E03F9" w14:textId="77777777" w:rsidR="009E3815" w:rsidRPr="009E3815" w:rsidRDefault="009E3815" w:rsidP="009E3815">
            <w:pPr>
              <w:rPr>
                <w:rFonts w:ascii="Arial" w:hAnsi="Arial" w:cs="Arial"/>
              </w:rPr>
            </w:pPr>
            <w:r w:rsidRPr="009E3815">
              <w:rPr>
                <w:rFonts w:ascii="Arial" w:hAnsi="Arial" w:cs="Arial"/>
              </w:rPr>
              <w:t>0.88</w:t>
            </w:r>
          </w:p>
        </w:tc>
        <w:tc>
          <w:tcPr>
            <w:tcW w:w="0" w:type="auto"/>
            <w:vAlign w:val="center"/>
            <w:hideMark/>
          </w:tcPr>
          <w:p w14:paraId="3F0B6C3B" w14:textId="77777777" w:rsidR="009E3815" w:rsidRPr="009E3815" w:rsidRDefault="009E3815" w:rsidP="009E3815">
            <w:pPr>
              <w:rPr>
                <w:rFonts w:ascii="Arial" w:hAnsi="Arial" w:cs="Arial"/>
              </w:rPr>
            </w:pPr>
            <w:r w:rsidRPr="009E3815">
              <w:rPr>
                <w:rFonts w:ascii="Arial" w:hAnsi="Arial" w:cs="Arial"/>
              </w:rPr>
              <w:t>Buen desempeño base, pero limitado por linealidad.</w:t>
            </w:r>
          </w:p>
        </w:tc>
      </w:tr>
      <w:tr w:rsidR="009E3815" w:rsidRPr="009E3815" w14:paraId="3946F9C1" w14:textId="77777777" w:rsidTr="009E3815">
        <w:trPr>
          <w:tblCellSpacing w:w="15" w:type="dxa"/>
        </w:trPr>
        <w:tc>
          <w:tcPr>
            <w:tcW w:w="0" w:type="auto"/>
            <w:vAlign w:val="center"/>
            <w:hideMark/>
          </w:tcPr>
          <w:p w14:paraId="2C2EF0E6" w14:textId="77777777" w:rsidR="009E3815" w:rsidRPr="009E3815" w:rsidRDefault="009E3815" w:rsidP="009E3815">
            <w:pPr>
              <w:rPr>
                <w:rFonts w:ascii="Arial" w:hAnsi="Arial" w:cs="Arial"/>
              </w:rPr>
            </w:pPr>
            <w:proofErr w:type="spellStart"/>
            <w:r w:rsidRPr="009E3815">
              <w:rPr>
                <w:rFonts w:ascii="Arial" w:hAnsi="Arial" w:cs="Arial"/>
              </w:rPr>
              <w:t>Random</w:t>
            </w:r>
            <w:proofErr w:type="spellEnd"/>
            <w:r w:rsidRPr="009E3815">
              <w:rPr>
                <w:rFonts w:ascii="Arial" w:hAnsi="Arial" w:cs="Arial"/>
              </w:rPr>
              <w:t xml:space="preserve"> Forest</w:t>
            </w:r>
          </w:p>
        </w:tc>
        <w:tc>
          <w:tcPr>
            <w:tcW w:w="0" w:type="auto"/>
            <w:vAlign w:val="center"/>
            <w:hideMark/>
          </w:tcPr>
          <w:p w14:paraId="1FDC6646" w14:textId="77777777" w:rsidR="009E3815" w:rsidRPr="009E3815" w:rsidRDefault="009E3815" w:rsidP="009E3815">
            <w:pPr>
              <w:rPr>
                <w:rFonts w:ascii="Arial" w:hAnsi="Arial" w:cs="Arial"/>
              </w:rPr>
            </w:pPr>
            <w:r w:rsidRPr="009E3815">
              <w:rPr>
                <w:rFonts w:ascii="Arial" w:hAnsi="Arial" w:cs="Arial"/>
                <w:b/>
                <w:bCs/>
              </w:rPr>
              <w:t>0.90</w:t>
            </w:r>
          </w:p>
        </w:tc>
        <w:tc>
          <w:tcPr>
            <w:tcW w:w="0" w:type="auto"/>
            <w:vAlign w:val="center"/>
            <w:hideMark/>
          </w:tcPr>
          <w:p w14:paraId="654C402D" w14:textId="77777777" w:rsidR="009E3815" w:rsidRPr="009E3815" w:rsidRDefault="009E3815" w:rsidP="009E3815">
            <w:pPr>
              <w:rPr>
                <w:rFonts w:ascii="Arial" w:hAnsi="Arial" w:cs="Arial"/>
              </w:rPr>
            </w:pPr>
            <w:r w:rsidRPr="009E3815">
              <w:rPr>
                <w:rFonts w:ascii="Arial" w:hAnsi="Arial" w:cs="Arial"/>
              </w:rPr>
              <w:t>Balance óptimo entre complejidad y generalización.</w:t>
            </w:r>
          </w:p>
        </w:tc>
      </w:tr>
      <w:tr w:rsidR="009E3815" w:rsidRPr="009E3815" w14:paraId="1BA1E312" w14:textId="77777777" w:rsidTr="009E3815">
        <w:trPr>
          <w:tblCellSpacing w:w="15" w:type="dxa"/>
        </w:trPr>
        <w:tc>
          <w:tcPr>
            <w:tcW w:w="0" w:type="auto"/>
            <w:vAlign w:val="center"/>
            <w:hideMark/>
          </w:tcPr>
          <w:p w14:paraId="72E8412B" w14:textId="77777777" w:rsidR="009E3815" w:rsidRPr="009E3815" w:rsidRDefault="009E3815" w:rsidP="009E3815">
            <w:pPr>
              <w:rPr>
                <w:rFonts w:ascii="Arial" w:hAnsi="Arial" w:cs="Arial"/>
              </w:rPr>
            </w:pPr>
            <w:proofErr w:type="spellStart"/>
            <w:r w:rsidRPr="009E3815">
              <w:rPr>
                <w:rFonts w:ascii="Arial" w:hAnsi="Arial" w:cs="Arial"/>
              </w:rPr>
              <w:t>XGBoost</w:t>
            </w:r>
            <w:proofErr w:type="spellEnd"/>
          </w:p>
        </w:tc>
        <w:tc>
          <w:tcPr>
            <w:tcW w:w="0" w:type="auto"/>
            <w:vAlign w:val="center"/>
            <w:hideMark/>
          </w:tcPr>
          <w:p w14:paraId="53190994" w14:textId="77777777" w:rsidR="009E3815" w:rsidRPr="009E3815" w:rsidRDefault="009E3815" w:rsidP="009E3815">
            <w:pPr>
              <w:rPr>
                <w:rFonts w:ascii="Arial" w:hAnsi="Arial" w:cs="Arial"/>
              </w:rPr>
            </w:pPr>
            <w:r w:rsidRPr="009E3815">
              <w:rPr>
                <w:rFonts w:ascii="Arial" w:hAnsi="Arial" w:cs="Arial"/>
                <w:b/>
                <w:bCs/>
              </w:rPr>
              <w:t>0.90</w:t>
            </w:r>
          </w:p>
        </w:tc>
        <w:tc>
          <w:tcPr>
            <w:tcW w:w="0" w:type="auto"/>
            <w:vAlign w:val="center"/>
            <w:hideMark/>
          </w:tcPr>
          <w:p w14:paraId="02914F75" w14:textId="77777777" w:rsidR="009E3815" w:rsidRPr="009E3815" w:rsidRDefault="009E3815" w:rsidP="009E3815">
            <w:pPr>
              <w:rPr>
                <w:rFonts w:ascii="Arial" w:hAnsi="Arial" w:cs="Arial"/>
              </w:rPr>
            </w:pPr>
            <w:r w:rsidRPr="009E3815">
              <w:rPr>
                <w:rFonts w:ascii="Arial" w:hAnsi="Arial" w:cs="Arial"/>
              </w:rPr>
              <w:t>Máximo desempeño, pero con mayor complejidad.</w:t>
            </w:r>
          </w:p>
        </w:tc>
      </w:tr>
    </w:tbl>
    <w:p w14:paraId="2C90D96C" w14:textId="34795182" w:rsidR="009E3815" w:rsidRPr="009E3815" w:rsidRDefault="009E3815" w:rsidP="009E3815">
      <w:pPr>
        <w:rPr>
          <w:rFonts w:ascii="Arial" w:hAnsi="Arial" w:cs="Arial"/>
        </w:rPr>
      </w:pPr>
    </w:p>
    <w:p w14:paraId="4BF1D156" w14:textId="77777777" w:rsidR="009E3815" w:rsidRPr="009E3815" w:rsidRDefault="009E3815" w:rsidP="009E3815">
      <w:pPr>
        <w:rPr>
          <w:rFonts w:ascii="Arial" w:hAnsi="Arial" w:cs="Arial"/>
          <w:b/>
          <w:bCs/>
        </w:rPr>
      </w:pPr>
      <w:r w:rsidRPr="009E3815">
        <w:rPr>
          <w:rFonts w:ascii="Arial" w:hAnsi="Arial" w:cs="Arial"/>
          <w:b/>
          <w:bCs/>
        </w:rPr>
        <w:t xml:space="preserve">2. ¿Por qué elegimos </w:t>
      </w:r>
      <w:proofErr w:type="spellStart"/>
      <w:r w:rsidRPr="009E3815">
        <w:rPr>
          <w:rFonts w:ascii="Arial" w:hAnsi="Arial" w:cs="Arial"/>
          <w:b/>
          <w:bCs/>
        </w:rPr>
        <w:t>Random</w:t>
      </w:r>
      <w:proofErr w:type="spellEnd"/>
      <w:r w:rsidRPr="009E3815">
        <w:rPr>
          <w:rFonts w:ascii="Arial" w:hAnsi="Arial" w:cs="Arial"/>
          <w:b/>
          <w:bCs/>
        </w:rPr>
        <w:t xml:space="preserve"> Forest como modelo final?</w:t>
      </w:r>
    </w:p>
    <w:p w14:paraId="53503F25" w14:textId="77777777" w:rsidR="009E3815" w:rsidRPr="009E3815" w:rsidRDefault="009E3815" w:rsidP="009E3815">
      <w:pPr>
        <w:rPr>
          <w:rFonts w:ascii="Arial" w:hAnsi="Arial" w:cs="Arial"/>
        </w:rPr>
      </w:pPr>
      <w:r w:rsidRPr="009E3815">
        <w:rPr>
          <w:rFonts w:ascii="Arial" w:hAnsi="Arial" w:cs="Arial"/>
        </w:rPr>
        <w:t xml:space="preserve">El </w:t>
      </w:r>
      <w:r w:rsidRPr="009E3815">
        <w:rPr>
          <w:rFonts w:ascii="Arial" w:hAnsi="Arial" w:cs="Arial"/>
          <w:b/>
          <w:bCs/>
        </w:rPr>
        <w:t>AUC-ROC igualado (0.90)</w:t>
      </w:r>
      <w:r w:rsidRPr="009E3815">
        <w:rPr>
          <w:rFonts w:ascii="Arial" w:hAnsi="Arial" w:cs="Arial"/>
        </w:rPr>
        <w:t xml:space="preserve"> + </w:t>
      </w:r>
      <w:r w:rsidRPr="009E3815">
        <w:rPr>
          <w:rFonts w:ascii="Arial" w:hAnsi="Arial" w:cs="Arial"/>
          <w:b/>
          <w:bCs/>
        </w:rPr>
        <w:t>transparencia explicativa</w:t>
      </w:r>
      <w:r w:rsidRPr="009E3815">
        <w:rPr>
          <w:rFonts w:ascii="Arial" w:hAnsi="Arial" w:cs="Arial"/>
        </w:rPr>
        <w:t xml:space="preserve"> hicieron de </w:t>
      </w:r>
      <w:proofErr w:type="spellStart"/>
      <w:r w:rsidRPr="009E3815">
        <w:rPr>
          <w:rFonts w:ascii="Arial" w:hAnsi="Arial" w:cs="Arial"/>
          <w:b/>
          <w:bCs/>
        </w:rPr>
        <w:t>Random</w:t>
      </w:r>
      <w:proofErr w:type="spellEnd"/>
      <w:r w:rsidRPr="009E3815">
        <w:rPr>
          <w:rFonts w:ascii="Arial" w:hAnsi="Arial" w:cs="Arial"/>
          <w:b/>
          <w:bCs/>
        </w:rPr>
        <w:t xml:space="preserve"> Forest</w:t>
      </w:r>
      <w:r w:rsidRPr="009E3815">
        <w:rPr>
          <w:rFonts w:ascii="Arial" w:hAnsi="Arial" w:cs="Arial"/>
        </w:rPr>
        <w:t xml:space="preserve"> la elección óptima para un proyecto donde la comunicación de resultados es tan importante como la precisión técnica.</w:t>
      </w:r>
    </w:p>
    <w:p w14:paraId="5C1A9F61" w14:textId="51713A64" w:rsidR="009E3815" w:rsidRPr="009E3815" w:rsidRDefault="009E3815" w:rsidP="009E3815">
      <w:pPr>
        <w:rPr>
          <w:rFonts w:ascii="Arial" w:hAnsi="Arial" w:cs="Arial"/>
        </w:rPr>
      </w:pPr>
    </w:p>
    <w:p w14:paraId="04612781" w14:textId="5D8BD522" w:rsidR="009E3815" w:rsidRPr="009E3815" w:rsidRDefault="009E3815" w:rsidP="009E3815">
      <w:pPr>
        <w:rPr>
          <w:rFonts w:ascii="Arial" w:hAnsi="Arial" w:cs="Arial"/>
          <w:b/>
          <w:bCs/>
        </w:rPr>
      </w:pPr>
      <w:r w:rsidRPr="009E3815">
        <w:rPr>
          <w:rFonts w:ascii="Arial" w:hAnsi="Arial" w:cs="Arial"/>
          <w:b/>
          <w:bCs/>
        </w:rPr>
        <w:t>a. Ventajas clave</w:t>
      </w:r>
      <w:r w:rsidRPr="00CF2284">
        <w:rPr>
          <w:rFonts w:ascii="Arial" w:hAnsi="Arial" w:cs="Arial"/>
          <w:b/>
          <w:bCs/>
        </w:rPr>
        <w:t xml:space="preserve"> </w:t>
      </w:r>
      <w:proofErr w:type="spellStart"/>
      <w:r w:rsidRPr="009E3815">
        <w:rPr>
          <w:rFonts w:ascii="Arial" w:hAnsi="Arial" w:cs="Arial"/>
          <w:b/>
          <w:bCs/>
        </w:rPr>
        <w:t>Random</w:t>
      </w:r>
      <w:proofErr w:type="spellEnd"/>
      <w:r w:rsidRPr="009E3815">
        <w:rPr>
          <w:rFonts w:ascii="Arial" w:hAnsi="Arial" w:cs="Arial"/>
          <w:b/>
          <w:bCs/>
        </w:rPr>
        <w:t xml:space="preserve"> Forest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6189"/>
      </w:tblGrid>
      <w:tr w:rsidR="009E3815" w:rsidRPr="009E3815" w14:paraId="62F88DD7" w14:textId="77777777" w:rsidTr="009E3815">
        <w:trPr>
          <w:tblHeader/>
          <w:tblCellSpacing w:w="15" w:type="dxa"/>
        </w:trPr>
        <w:tc>
          <w:tcPr>
            <w:tcW w:w="0" w:type="auto"/>
            <w:vAlign w:val="center"/>
            <w:hideMark/>
          </w:tcPr>
          <w:p w14:paraId="1E353C7C" w14:textId="77777777" w:rsidR="009E3815" w:rsidRPr="009E3815" w:rsidRDefault="009E3815" w:rsidP="009E3815">
            <w:pPr>
              <w:rPr>
                <w:rFonts w:ascii="Arial" w:hAnsi="Arial" w:cs="Arial"/>
                <w:b/>
                <w:bCs/>
              </w:rPr>
            </w:pPr>
            <w:r w:rsidRPr="009E3815">
              <w:rPr>
                <w:rFonts w:ascii="Arial" w:hAnsi="Arial" w:cs="Arial"/>
                <w:b/>
                <w:bCs/>
              </w:rPr>
              <w:t>Característica</w:t>
            </w:r>
          </w:p>
        </w:tc>
        <w:tc>
          <w:tcPr>
            <w:tcW w:w="0" w:type="auto"/>
            <w:vAlign w:val="center"/>
            <w:hideMark/>
          </w:tcPr>
          <w:p w14:paraId="7B5E127F" w14:textId="77777777" w:rsidR="009E3815" w:rsidRPr="009E3815" w:rsidRDefault="009E3815" w:rsidP="009E3815">
            <w:pPr>
              <w:rPr>
                <w:rFonts w:ascii="Arial" w:hAnsi="Arial" w:cs="Arial"/>
                <w:b/>
                <w:bCs/>
              </w:rPr>
            </w:pPr>
            <w:r w:rsidRPr="009E3815">
              <w:rPr>
                <w:rFonts w:ascii="Arial" w:hAnsi="Arial" w:cs="Arial"/>
                <w:b/>
                <w:bCs/>
              </w:rPr>
              <w:t>Impacto en el Proyecto</w:t>
            </w:r>
          </w:p>
        </w:tc>
      </w:tr>
      <w:tr w:rsidR="009E3815" w:rsidRPr="009E3815" w14:paraId="5174AD2C" w14:textId="77777777" w:rsidTr="009E3815">
        <w:trPr>
          <w:tblCellSpacing w:w="15" w:type="dxa"/>
        </w:trPr>
        <w:tc>
          <w:tcPr>
            <w:tcW w:w="0" w:type="auto"/>
            <w:vAlign w:val="center"/>
            <w:hideMark/>
          </w:tcPr>
          <w:p w14:paraId="74666D1C" w14:textId="77777777" w:rsidR="009E3815" w:rsidRPr="009E3815" w:rsidRDefault="009E3815" w:rsidP="009E3815">
            <w:pPr>
              <w:rPr>
                <w:rFonts w:ascii="Arial" w:hAnsi="Arial" w:cs="Arial"/>
              </w:rPr>
            </w:pPr>
            <w:r w:rsidRPr="009E3815">
              <w:rPr>
                <w:rFonts w:ascii="Arial" w:hAnsi="Arial" w:cs="Arial"/>
                <w:b/>
                <w:bCs/>
              </w:rPr>
              <w:t>Interpretabilidad</w:t>
            </w:r>
          </w:p>
        </w:tc>
        <w:tc>
          <w:tcPr>
            <w:tcW w:w="0" w:type="auto"/>
            <w:vAlign w:val="center"/>
            <w:hideMark/>
          </w:tcPr>
          <w:p w14:paraId="1874BC9E" w14:textId="77777777" w:rsidR="009E3815" w:rsidRPr="009E3815" w:rsidRDefault="009E3815" w:rsidP="009E3815">
            <w:pPr>
              <w:rPr>
                <w:rFonts w:ascii="Arial" w:hAnsi="Arial" w:cs="Arial"/>
              </w:rPr>
            </w:pPr>
            <w:r w:rsidRPr="009E3815">
              <w:rPr>
                <w:rFonts w:ascii="Arial" w:hAnsi="Arial" w:cs="Arial"/>
              </w:rPr>
              <w:t>Permite explicar predicciones con importancia de variables (crucial para LinkedIn).</w:t>
            </w:r>
          </w:p>
        </w:tc>
      </w:tr>
      <w:tr w:rsidR="009E3815" w:rsidRPr="009E3815" w14:paraId="1E54DCCA" w14:textId="77777777" w:rsidTr="009E3815">
        <w:trPr>
          <w:tblCellSpacing w:w="15" w:type="dxa"/>
        </w:trPr>
        <w:tc>
          <w:tcPr>
            <w:tcW w:w="0" w:type="auto"/>
            <w:vAlign w:val="center"/>
            <w:hideMark/>
          </w:tcPr>
          <w:p w14:paraId="04245E89" w14:textId="77777777" w:rsidR="009E3815" w:rsidRPr="009E3815" w:rsidRDefault="009E3815" w:rsidP="009E3815">
            <w:pPr>
              <w:rPr>
                <w:rFonts w:ascii="Arial" w:hAnsi="Arial" w:cs="Arial"/>
              </w:rPr>
            </w:pPr>
            <w:r w:rsidRPr="009E3815">
              <w:rPr>
                <w:rFonts w:ascii="Arial" w:hAnsi="Arial" w:cs="Arial"/>
                <w:b/>
                <w:bCs/>
              </w:rPr>
              <w:t>Robustez</w:t>
            </w:r>
          </w:p>
        </w:tc>
        <w:tc>
          <w:tcPr>
            <w:tcW w:w="0" w:type="auto"/>
            <w:vAlign w:val="center"/>
            <w:hideMark/>
          </w:tcPr>
          <w:p w14:paraId="024B5051" w14:textId="77777777" w:rsidR="009E3815" w:rsidRPr="009E3815" w:rsidRDefault="009E3815" w:rsidP="009E3815">
            <w:pPr>
              <w:rPr>
                <w:rFonts w:ascii="Arial" w:hAnsi="Arial" w:cs="Arial"/>
              </w:rPr>
            </w:pPr>
            <w:r w:rsidRPr="009E3815">
              <w:rPr>
                <w:rFonts w:ascii="Arial" w:hAnsi="Arial" w:cs="Arial"/>
              </w:rPr>
              <w:t xml:space="preserve">Menos propenso a </w:t>
            </w:r>
            <w:proofErr w:type="spellStart"/>
            <w:r w:rsidRPr="009E3815">
              <w:rPr>
                <w:rFonts w:ascii="Arial" w:hAnsi="Arial" w:cs="Arial"/>
              </w:rPr>
              <w:t>overfitting</w:t>
            </w:r>
            <w:proofErr w:type="spellEnd"/>
            <w:r w:rsidRPr="009E3815">
              <w:rPr>
                <w:rFonts w:ascii="Arial" w:hAnsi="Arial" w:cs="Arial"/>
              </w:rPr>
              <w:t xml:space="preserve"> en </w:t>
            </w:r>
            <w:proofErr w:type="spellStart"/>
            <w:r w:rsidRPr="009E3815">
              <w:rPr>
                <w:rFonts w:ascii="Arial" w:hAnsi="Arial" w:cs="Arial"/>
              </w:rPr>
              <w:t>datasets</w:t>
            </w:r>
            <w:proofErr w:type="spellEnd"/>
            <w:r w:rsidRPr="009E3815">
              <w:rPr>
                <w:rFonts w:ascii="Arial" w:hAnsi="Arial" w:cs="Arial"/>
              </w:rPr>
              <w:t xml:space="preserve"> pequeños (~900 muestras).</w:t>
            </w:r>
          </w:p>
        </w:tc>
      </w:tr>
      <w:tr w:rsidR="009E3815" w:rsidRPr="009E3815" w14:paraId="2CD36309" w14:textId="77777777" w:rsidTr="009E3815">
        <w:trPr>
          <w:tblCellSpacing w:w="15" w:type="dxa"/>
        </w:trPr>
        <w:tc>
          <w:tcPr>
            <w:tcW w:w="0" w:type="auto"/>
            <w:vAlign w:val="center"/>
            <w:hideMark/>
          </w:tcPr>
          <w:p w14:paraId="38A6EF0D" w14:textId="77777777" w:rsidR="009E3815" w:rsidRPr="009E3815" w:rsidRDefault="009E3815" w:rsidP="009E3815">
            <w:pPr>
              <w:rPr>
                <w:rFonts w:ascii="Arial" w:hAnsi="Arial" w:cs="Arial"/>
              </w:rPr>
            </w:pPr>
            <w:r w:rsidRPr="009E3815">
              <w:rPr>
                <w:rFonts w:ascii="Arial" w:hAnsi="Arial" w:cs="Arial"/>
                <w:b/>
                <w:bCs/>
              </w:rPr>
              <w:lastRenderedPageBreak/>
              <w:t>No requiere escalado</w:t>
            </w:r>
          </w:p>
        </w:tc>
        <w:tc>
          <w:tcPr>
            <w:tcW w:w="0" w:type="auto"/>
            <w:vAlign w:val="center"/>
            <w:hideMark/>
          </w:tcPr>
          <w:p w14:paraId="772DA301" w14:textId="77777777" w:rsidR="009E3815" w:rsidRPr="009E3815" w:rsidRDefault="009E3815" w:rsidP="009E3815">
            <w:pPr>
              <w:rPr>
                <w:rFonts w:ascii="Arial" w:hAnsi="Arial" w:cs="Arial"/>
              </w:rPr>
            </w:pPr>
            <w:r w:rsidRPr="009E3815">
              <w:rPr>
                <w:rFonts w:ascii="Arial" w:hAnsi="Arial" w:cs="Arial"/>
              </w:rPr>
              <w:t>Funciona bien con datos en bruto (evita errores en preprocesamiento).</w:t>
            </w:r>
          </w:p>
        </w:tc>
      </w:tr>
      <w:tr w:rsidR="009E3815" w:rsidRPr="009E3815" w14:paraId="32AD363C" w14:textId="77777777" w:rsidTr="009E3815">
        <w:trPr>
          <w:tblCellSpacing w:w="15" w:type="dxa"/>
        </w:trPr>
        <w:tc>
          <w:tcPr>
            <w:tcW w:w="0" w:type="auto"/>
            <w:vAlign w:val="center"/>
            <w:hideMark/>
          </w:tcPr>
          <w:p w14:paraId="448B2BE8" w14:textId="77777777" w:rsidR="009E3815" w:rsidRPr="009E3815" w:rsidRDefault="009E3815" w:rsidP="009E3815">
            <w:pPr>
              <w:rPr>
                <w:rFonts w:ascii="Arial" w:hAnsi="Arial" w:cs="Arial"/>
              </w:rPr>
            </w:pPr>
            <w:r w:rsidRPr="009E3815">
              <w:rPr>
                <w:rFonts w:ascii="Arial" w:hAnsi="Arial" w:cs="Arial"/>
                <w:b/>
                <w:bCs/>
              </w:rPr>
              <w:t xml:space="preserve">Manejo de </w:t>
            </w:r>
            <w:proofErr w:type="spellStart"/>
            <w:r w:rsidRPr="009E3815">
              <w:rPr>
                <w:rFonts w:ascii="Arial" w:hAnsi="Arial" w:cs="Arial"/>
                <w:b/>
                <w:bCs/>
              </w:rPr>
              <w:t>outliers</w:t>
            </w:r>
            <w:proofErr w:type="spellEnd"/>
          </w:p>
        </w:tc>
        <w:tc>
          <w:tcPr>
            <w:tcW w:w="0" w:type="auto"/>
            <w:vAlign w:val="center"/>
            <w:hideMark/>
          </w:tcPr>
          <w:p w14:paraId="2A2042BE" w14:textId="77777777" w:rsidR="009E3815" w:rsidRPr="009E3815" w:rsidRDefault="009E3815" w:rsidP="009E3815">
            <w:pPr>
              <w:rPr>
                <w:rFonts w:ascii="Arial" w:hAnsi="Arial" w:cs="Arial"/>
              </w:rPr>
            </w:pPr>
            <w:r w:rsidRPr="009E3815">
              <w:rPr>
                <w:rFonts w:ascii="Arial" w:hAnsi="Arial" w:cs="Arial"/>
              </w:rPr>
              <w:t>Los árboles individuales son menos sensibles a valores extremos.</w:t>
            </w:r>
          </w:p>
        </w:tc>
      </w:tr>
    </w:tbl>
    <w:p w14:paraId="2477246A" w14:textId="7DAC3A94" w:rsidR="009E3815" w:rsidRPr="009E3815" w:rsidRDefault="009E3815" w:rsidP="009E3815">
      <w:pPr>
        <w:rPr>
          <w:rFonts w:ascii="Arial" w:hAnsi="Arial" w:cs="Arial"/>
        </w:rPr>
      </w:pPr>
    </w:p>
    <w:p w14:paraId="0CEF2698" w14:textId="204682C7" w:rsidR="00D159C9" w:rsidRPr="00CF2284" w:rsidRDefault="009E3815" w:rsidP="009E3815">
      <w:pPr>
        <w:pStyle w:val="Ttulo2"/>
        <w:rPr>
          <w:rFonts w:ascii="Arial" w:hAnsi="Arial" w:cs="Arial"/>
          <w:b/>
          <w:bCs/>
          <w:sz w:val="24"/>
          <w:szCs w:val="24"/>
        </w:rPr>
      </w:pPr>
      <w:proofErr w:type="gramStart"/>
      <w:r w:rsidRPr="00CF2284">
        <w:rPr>
          <w:rFonts w:ascii="Arial" w:hAnsi="Arial" w:cs="Arial"/>
          <w:b/>
          <w:bCs/>
          <w:sz w:val="24"/>
          <w:szCs w:val="24"/>
        </w:rPr>
        <w:t>¿ De</w:t>
      </w:r>
      <w:proofErr w:type="gramEnd"/>
      <w:r w:rsidRPr="00CF2284">
        <w:rPr>
          <w:rFonts w:ascii="Arial" w:hAnsi="Arial" w:cs="Arial"/>
          <w:b/>
          <w:bCs/>
          <w:sz w:val="24"/>
          <w:szCs w:val="24"/>
        </w:rPr>
        <w:t xml:space="preserve"> que dependió la supervivencia en el </w:t>
      </w:r>
      <w:proofErr w:type="spellStart"/>
      <w:proofErr w:type="gramStart"/>
      <w:r w:rsidRPr="00CF2284">
        <w:rPr>
          <w:rFonts w:ascii="Arial" w:hAnsi="Arial" w:cs="Arial"/>
          <w:b/>
          <w:bCs/>
          <w:sz w:val="24"/>
          <w:szCs w:val="24"/>
        </w:rPr>
        <w:t>titanic</w:t>
      </w:r>
      <w:proofErr w:type="spellEnd"/>
      <w:r w:rsidRPr="00CF2284">
        <w:rPr>
          <w:rFonts w:ascii="Arial" w:hAnsi="Arial" w:cs="Arial"/>
          <w:b/>
          <w:bCs/>
          <w:sz w:val="24"/>
          <w:szCs w:val="24"/>
        </w:rPr>
        <w:t xml:space="preserve"> ?</w:t>
      </w:r>
      <w:proofErr w:type="gramEnd"/>
    </w:p>
    <w:p w14:paraId="7FD91DC5" w14:textId="5078DEB7" w:rsidR="009E3815" w:rsidRPr="009E3815" w:rsidRDefault="009E3815" w:rsidP="009E3815">
      <w:pPr>
        <w:rPr>
          <w:rFonts w:ascii="Arial" w:hAnsi="Arial" w:cs="Arial"/>
        </w:rPr>
      </w:pPr>
      <w:r w:rsidRPr="00CF2284">
        <w:rPr>
          <w:rFonts w:ascii="Arial" w:hAnsi="Arial" w:cs="Arial"/>
        </w:rPr>
        <w:drawing>
          <wp:inline distT="0" distB="0" distL="0" distR="0" wp14:anchorId="59B13F4C" wp14:editId="7778CC2E">
            <wp:extent cx="5400040" cy="3344545"/>
            <wp:effectExtent l="0" t="0" r="0" b="8255"/>
            <wp:docPr id="1660549236" name="Imagen 1" descr="Gráfico, Gráfico de emb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49236" name="Imagen 1" descr="Gráfico, Gráfico de embudo"/>
                    <pic:cNvPicPr/>
                  </pic:nvPicPr>
                  <pic:blipFill>
                    <a:blip r:embed="rId11"/>
                    <a:stretch>
                      <a:fillRect/>
                    </a:stretch>
                  </pic:blipFill>
                  <pic:spPr>
                    <a:xfrm>
                      <a:off x="0" y="0"/>
                      <a:ext cx="5400040" cy="3344545"/>
                    </a:xfrm>
                    <a:prstGeom prst="rect">
                      <a:avLst/>
                    </a:prstGeom>
                  </pic:spPr>
                </pic:pic>
              </a:graphicData>
            </a:graphic>
          </wp:inline>
        </w:drawing>
      </w:r>
    </w:p>
    <w:p w14:paraId="0DC219D0" w14:textId="77777777" w:rsidR="009E3815" w:rsidRPr="009E3815" w:rsidRDefault="009E3815" w:rsidP="009E3815">
      <w:pPr>
        <w:rPr>
          <w:rFonts w:ascii="Arial" w:hAnsi="Arial" w:cs="Arial"/>
          <w:b/>
          <w:bCs/>
        </w:rPr>
      </w:pPr>
      <w:r w:rsidRPr="009E3815">
        <w:rPr>
          <w:rFonts w:ascii="Arial" w:hAnsi="Arial" w:cs="Arial"/>
          <w:b/>
          <w:bCs/>
        </w:rPr>
        <w:t xml:space="preserve">1. </w:t>
      </w:r>
      <w:proofErr w:type="spellStart"/>
      <w:r w:rsidRPr="009E3815">
        <w:rPr>
          <w:rFonts w:ascii="Arial" w:hAnsi="Arial" w:cs="Arial"/>
          <w:b/>
          <w:bCs/>
        </w:rPr>
        <w:t>Title_Mr</w:t>
      </w:r>
      <w:proofErr w:type="spellEnd"/>
      <w:r w:rsidRPr="009E3815">
        <w:rPr>
          <w:rFonts w:ascii="Arial" w:hAnsi="Arial" w:cs="Arial"/>
          <w:b/>
          <w:bCs/>
        </w:rPr>
        <w:t xml:space="preserve"> – Variable más influyente</w:t>
      </w:r>
    </w:p>
    <w:p w14:paraId="6A64F589" w14:textId="77777777" w:rsidR="009E3815" w:rsidRPr="009E3815" w:rsidRDefault="009E3815" w:rsidP="009E3815">
      <w:pPr>
        <w:numPr>
          <w:ilvl w:val="0"/>
          <w:numId w:val="11"/>
        </w:numPr>
        <w:rPr>
          <w:rFonts w:ascii="Arial" w:hAnsi="Arial" w:cs="Arial"/>
        </w:rPr>
      </w:pPr>
      <w:r w:rsidRPr="009E3815">
        <w:rPr>
          <w:rFonts w:ascii="Arial" w:hAnsi="Arial" w:cs="Arial"/>
        </w:rPr>
        <w:t>Representa a hombres adultos.</w:t>
      </w:r>
    </w:p>
    <w:p w14:paraId="3E2C72B8" w14:textId="77777777" w:rsidR="009E3815" w:rsidRPr="009E3815" w:rsidRDefault="009E3815" w:rsidP="009E3815">
      <w:pPr>
        <w:numPr>
          <w:ilvl w:val="0"/>
          <w:numId w:val="11"/>
        </w:numPr>
        <w:rPr>
          <w:rFonts w:ascii="Arial" w:hAnsi="Arial" w:cs="Arial"/>
        </w:rPr>
      </w:pPr>
      <w:r w:rsidRPr="009E3815">
        <w:rPr>
          <w:rFonts w:ascii="Arial" w:hAnsi="Arial" w:cs="Arial"/>
        </w:rPr>
        <w:t>Tiene la mayor importancia relativa, lo que sugiere que el modelo aprende que los hombres tenían significativamente menos probabilidad de sobrevivir.</w:t>
      </w:r>
    </w:p>
    <w:p w14:paraId="270213DA" w14:textId="727747B5" w:rsidR="009E3815" w:rsidRPr="009E3815" w:rsidRDefault="009E3815" w:rsidP="009E3815">
      <w:pPr>
        <w:numPr>
          <w:ilvl w:val="0"/>
          <w:numId w:val="11"/>
        </w:numPr>
        <w:rPr>
          <w:rFonts w:ascii="Arial" w:hAnsi="Arial" w:cs="Arial"/>
        </w:rPr>
      </w:pPr>
      <w:r w:rsidRPr="009E3815">
        <w:rPr>
          <w:rFonts w:ascii="Arial" w:hAnsi="Arial" w:cs="Arial"/>
        </w:rPr>
        <w:t xml:space="preserve">Esta observación es coherente con la historia del </w:t>
      </w:r>
      <w:proofErr w:type="spellStart"/>
      <w:r w:rsidRPr="009E3815">
        <w:rPr>
          <w:rFonts w:ascii="Arial" w:hAnsi="Arial" w:cs="Arial"/>
        </w:rPr>
        <w:t>Titanic</w:t>
      </w:r>
      <w:proofErr w:type="spellEnd"/>
      <w:r w:rsidRPr="009E3815">
        <w:rPr>
          <w:rFonts w:ascii="Arial" w:hAnsi="Arial" w:cs="Arial"/>
        </w:rPr>
        <w:t xml:space="preserve"> (“mujeres y niños primero”).</w:t>
      </w:r>
    </w:p>
    <w:p w14:paraId="15C0643F" w14:textId="77777777" w:rsidR="009E3815" w:rsidRPr="009E3815" w:rsidRDefault="009E3815" w:rsidP="009E3815">
      <w:pPr>
        <w:rPr>
          <w:rFonts w:ascii="Arial" w:hAnsi="Arial" w:cs="Arial"/>
          <w:b/>
          <w:bCs/>
        </w:rPr>
      </w:pPr>
      <w:r w:rsidRPr="009E3815">
        <w:rPr>
          <w:rFonts w:ascii="Arial" w:hAnsi="Arial" w:cs="Arial"/>
          <w:b/>
          <w:bCs/>
        </w:rPr>
        <w:t xml:space="preserve">2. </w:t>
      </w:r>
      <w:proofErr w:type="spellStart"/>
      <w:r w:rsidRPr="009E3815">
        <w:rPr>
          <w:rFonts w:ascii="Arial" w:hAnsi="Arial" w:cs="Arial"/>
          <w:b/>
          <w:bCs/>
        </w:rPr>
        <w:t>Sex_male</w:t>
      </w:r>
      <w:proofErr w:type="spellEnd"/>
      <w:r w:rsidRPr="009E3815">
        <w:rPr>
          <w:rFonts w:ascii="Arial" w:hAnsi="Arial" w:cs="Arial"/>
          <w:b/>
          <w:bCs/>
        </w:rPr>
        <w:t xml:space="preserve"> – Relevancia del género</w:t>
      </w:r>
    </w:p>
    <w:p w14:paraId="10D27465" w14:textId="77777777" w:rsidR="009E3815" w:rsidRPr="009E3815" w:rsidRDefault="009E3815" w:rsidP="009E3815">
      <w:pPr>
        <w:numPr>
          <w:ilvl w:val="0"/>
          <w:numId w:val="12"/>
        </w:numPr>
        <w:rPr>
          <w:rFonts w:ascii="Arial" w:hAnsi="Arial" w:cs="Arial"/>
        </w:rPr>
      </w:pPr>
      <w:r w:rsidRPr="009E3815">
        <w:rPr>
          <w:rFonts w:ascii="Arial" w:hAnsi="Arial" w:cs="Arial"/>
        </w:rPr>
        <w:t>Confirma que el género fue determinante en la predicción.</w:t>
      </w:r>
    </w:p>
    <w:p w14:paraId="37C0CAB0" w14:textId="20223E36" w:rsidR="009E3815" w:rsidRPr="009E3815" w:rsidRDefault="009E3815" w:rsidP="009E3815">
      <w:pPr>
        <w:numPr>
          <w:ilvl w:val="0"/>
          <w:numId w:val="12"/>
        </w:numPr>
        <w:rPr>
          <w:rFonts w:ascii="Arial" w:hAnsi="Arial" w:cs="Arial"/>
        </w:rPr>
      </w:pPr>
      <w:r w:rsidRPr="009E3815">
        <w:rPr>
          <w:rFonts w:ascii="Arial" w:hAnsi="Arial" w:cs="Arial"/>
        </w:rPr>
        <w:t>Refuerza el impacto negativo de ser hombre en la probabilidad de supervivencia</w:t>
      </w:r>
    </w:p>
    <w:p w14:paraId="7A2CA2AB" w14:textId="77777777" w:rsidR="009E3815" w:rsidRPr="009E3815" w:rsidRDefault="009E3815" w:rsidP="009E3815">
      <w:pPr>
        <w:rPr>
          <w:rFonts w:ascii="Arial" w:hAnsi="Arial" w:cs="Arial"/>
          <w:b/>
          <w:bCs/>
        </w:rPr>
      </w:pPr>
      <w:r w:rsidRPr="009E3815">
        <w:rPr>
          <w:rFonts w:ascii="Arial" w:hAnsi="Arial" w:cs="Arial"/>
          <w:b/>
          <w:bCs/>
        </w:rPr>
        <w:t xml:space="preserve">3. </w:t>
      </w:r>
      <w:proofErr w:type="spellStart"/>
      <w:r w:rsidRPr="009E3815">
        <w:rPr>
          <w:rFonts w:ascii="Arial" w:hAnsi="Arial" w:cs="Arial"/>
          <w:b/>
          <w:bCs/>
        </w:rPr>
        <w:t>Fare_log</w:t>
      </w:r>
      <w:proofErr w:type="spellEnd"/>
      <w:r w:rsidRPr="009E3815">
        <w:rPr>
          <w:rFonts w:ascii="Arial" w:hAnsi="Arial" w:cs="Arial"/>
          <w:b/>
          <w:bCs/>
        </w:rPr>
        <w:t xml:space="preserve"> – Tarifa pagada</w:t>
      </w:r>
    </w:p>
    <w:p w14:paraId="1D696712" w14:textId="77777777" w:rsidR="009E3815" w:rsidRPr="009E3815" w:rsidRDefault="009E3815" w:rsidP="009E3815">
      <w:pPr>
        <w:numPr>
          <w:ilvl w:val="0"/>
          <w:numId w:val="13"/>
        </w:numPr>
        <w:rPr>
          <w:rFonts w:ascii="Arial" w:hAnsi="Arial" w:cs="Arial"/>
        </w:rPr>
      </w:pPr>
      <w:r w:rsidRPr="009E3815">
        <w:rPr>
          <w:rFonts w:ascii="Arial" w:hAnsi="Arial" w:cs="Arial"/>
        </w:rPr>
        <w:lastRenderedPageBreak/>
        <w:t>Los pasajeros que pagaron más (probablemente de clases altas) tenían más posibilidades de sobrevivir.</w:t>
      </w:r>
    </w:p>
    <w:p w14:paraId="6FA3D535" w14:textId="77777777" w:rsidR="009E3815" w:rsidRPr="009E3815" w:rsidRDefault="009E3815" w:rsidP="009E3815">
      <w:pPr>
        <w:numPr>
          <w:ilvl w:val="0"/>
          <w:numId w:val="13"/>
        </w:numPr>
        <w:rPr>
          <w:rFonts w:ascii="Arial" w:hAnsi="Arial" w:cs="Arial"/>
        </w:rPr>
      </w:pPr>
      <w:r w:rsidRPr="009E3815">
        <w:rPr>
          <w:rFonts w:ascii="Arial" w:hAnsi="Arial" w:cs="Arial"/>
        </w:rPr>
        <w:t>El uso del logaritmo suaviza los valores extremos y mejora la estabilidad del modelo.</w:t>
      </w:r>
    </w:p>
    <w:p w14:paraId="7B3750E1" w14:textId="7EADD52A" w:rsidR="009E3815" w:rsidRPr="009E3815" w:rsidRDefault="009E3815" w:rsidP="009E3815">
      <w:pPr>
        <w:rPr>
          <w:rFonts w:ascii="Arial" w:hAnsi="Arial" w:cs="Arial"/>
        </w:rPr>
      </w:pPr>
    </w:p>
    <w:p w14:paraId="1426C70B" w14:textId="77777777" w:rsidR="009E3815" w:rsidRPr="009E3815" w:rsidRDefault="009E3815" w:rsidP="009E3815">
      <w:pPr>
        <w:rPr>
          <w:rFonts w:ascii="Arial" w:hAnsi="Arial" w:cs="Arial"/>
          <w:b/>
          <w:bCs/>
        </w:rPr>
      </w:pPr>
      <w:r w:rsidRPr="009E3815">
        <w:rPr>
          <w:rFonts w:ascii="Arial" w:hAnsi="Arial" w:cs="Arial"/>
          <w:b/>
          <w:bCs/>
        </w:rPr>
        <w:t xml:space="preserve">4. </w:t>
      </w:r>
      <w:proofErr w:type="spellStart"/>
      <w:r w:rsidRPr="009E3815">
        <w:rPr>
          <w:rFonts w:ascii="Arial" w:hAnsi="Arial" w:cs="Arial"/>
          <w:b/>
          <w:bCs/>
        </w:rPr>
        <w:t>Pclass</w:t>
      </w:r>
      <w:proofErr w:type="spellEnd"/>
      <w:r w:rsidRPr="009E3815">
        <w:rPr>
          <w:rFonts w:ascii="Arial" w:hAnsi="Arial" w:cs="Arial"/>
          <w:b/>
          <w:bCs/>
        </w:rPr>
        <w:t xml:space="preserve"> – Clase del pasajero</w:t>
      </w:r>
    </w:p>
    <w:p w14:paraId="2EAEBBDA" w14:textId="77777777" w:rsidR="009E3815" w:rsidRPr="009E3815" w:rsidRDefault="009E3815" w:rsidP="009E3815">
      <w:pPr>
        <w:numPr>
          <w:ilvl w:val="0"/>
          <w:numId w:val="14"/>
        </w:numPr>
        <w:rPr>
          <w:rFonts w:ascii="Arial" w:hAnsi="Arial" w:cs="Arial"/>
        </w:rPr>
      </w:pPr>
      <w:r w:rsidRPr="009E3815">
        <w:rPr>
          <w:rFonts w:ascii="Arial" w:hAnsi="Arial" w:cs="Arial"/>
        </w:rPr>
        <w:t>Variable socioeconómica importante.</w:t>
      </w:r>
    </w:p>
    <w:p w14:paraId="00695F49" w14:textId="77777777" w:rsidR="009E3815" w:rsidRPr="009E3815" w:rsidRDefault="009E3815" w:rsidP="009E3815">
      <w:pPr>
        <w:numPr>
          <w:ilvl w:val="0"/>
          <w:numId w:val="14"/>
        </w:numPr>
        <w:rPr>
          <w:rFonts w:ascii="Arial" w:hAnsi="Arial" w:cs="Arial"/>
        </w:rPr>
      </w:pPr>
      <w:r w:rsidRPr="009E3815">
        <w:rPr>
          <w:rFonts w:ascii="Arial" w:hAnsi="Arial" w:cs="Arial"/>
        </w:rPr>
        <w:t>Apoya la relación entre clase social y posibilidades de rescate: quienes viajaban en primera clase tenían más acceso a botes salvavidas.</w:t>
      </w:r>
    </w:p>
    <w:p w14:paraId="657912C3" w14:textId="6DD797A1" w:rsidR="009E3815" w:rsidRPr="009E3815" w:rsidRDefault="009E3815" w:rsidP="009E3815">
      <w:pPr>
        <w:rPr>
          <w:rFonts w:ascii="Arial" w:hAnsi="Arial" w:cs="Arial"/>
        </w:rPr>
      </w:pPr>
    </w:p>
    <w:p w14:paraId="70D1B93A" w14:textId="77777777" w:rsidR="009E3815" w:rsidRPr="009E3815" w:rsidRDefault="009E3815" w:rsidP="009E3815">
      <w:pPr>
        <w:rPr>
          <w:rFonts w:ascii="Arial" w:hAnsi="Arial" w:cs="Arial"/>
          <w:b/>
          <w:bCs/>
        </w:rPr>
      </w:pPr>
      <w:r w:rsidRPr="009E3815">
        <w:rPr>
          <w:rFonts w:ascii="Arial" w:hAnsi="Arial" w:cs="Arial"/>
          <w:b/>
          <w:bCs/>
        </w:rPr>
        <w:t xml:space="preserve">5. </w:t>
      </w:r>
      <w:proofErr w:type="spellStart"/>
      <w:r w:rsidRPr="009E3815">
        <w:rPr>
          <w:rFonts w:ascii="Arial" w:hAnsi="Arial" w:cs="Arial"/>
          <w:b/>
          <w:bCs/>
        </w:rPr>
        <w:t>FamilySize</w:t>
      </w:r>
      <w:proofErr w:type="spellEnd"/>
      <w:r w:rsidRPr="009E3815">
        <w:rPr>
          <w:rFonts w:ascii="Arial" w:hAnsi="Arial" w:cs="Arial"/>
          <w:b/>
          <w:bCs/>
        </w:rPr>
        <w:t xml:space="preserve"> – Influencia de estar acompañado</w:t>
      </w:r>
    </w:p>
    <w:p w14:paraId="4DC675F1" w14:textId="06F32A97" w:rsidR="009E3815" w:rsidRPr="00CF2284" w:rsidRDefault="009E3815" w:rsidP="009E3815">
      <w:pPr>
        <w:numPr>
          <w:ilvl w:val="0"/>
          <w:numId w:val="15"/>
        </w:numPr>
        <w:rPr>
          <w:rFonts w:ascii="Arial" w:hAnsi="Arial" w:cs="Arial"/>
        </w:rPr>
      </w:pPr>
      <w:r w:rsidRPr="009E3815">
        <w:rPr>
          <w:rFonts w:ascii="Arial" w:hAnsi="Arial" w:cs="Arial"/>
        </w:rPr>
        <w:t>La cantidad de familiares a bordo puede haber afectado las decisiones de evacuación.</w:t>
      </w:r>
    </w:p>
    <w:p w14:paraId="50B5C5DC" w14:textId="24D2665C" w:rsidR="009E3815" w:rsidRPr="00CF2284" w:rsidRDefault="009E3815" w:rsidP="009E3815">
      <w:pPr>
        <w:rPr>
          <w:rFonts w:ascii="Arial" w:hAnsi="Arial" w:cs="Arial"/>
        </w:rPr>
      </w:pPr>
      <w:r w:rsidRPr="00CF2284">
        <w:rPr>
          <w:rFonts w:ascii="Arial" w:hAnsi="Arial" w:cs="Arial"/>
        </w:rPr>
        <w:t xml:space="preserve">El gráfico nos muestra la importancia de las reglas sociales como </w:t>
      </w:r>
      <w:r w:rsidRPr="009E3815">
        <w:rPr>
          <w:rFonts w:ascii="Arial" w:hAnsi="Arial" w:cs="Arial"/>
        </w:rPr>
        <w:t>“mujeres y niños primero</w:t>
      </w:r>
      <w:r w:rsidRPr="00CF2284">
        <w:rPr>
          <w:rFonts w:ascii="Arial" w:hAnsi="Arial" w:cs="Arial"/>
        </w:rPr>
        <w:t xml:space="preserve">” y </w:t>
      </w:r>
      <w:r w:rsidR="00470E48" w:rsidRPr="00CF2284">
        <w:rPr>
          <w:rFonts w:ascii="Arial" w:hAnsi="Arial" w:cs="Arial"/>
        </w:rPr>
        <w:t>la posición social</w:t>
      </w:r>
      <w:r w:rsidRPr="00CF2284">
        <w:rPr>
          <w:rFonts w:ascii="Arial" w:hAnsi="Arial" w:cs="Arial"/>
        </w:rPr>
        <w:t xml:space="preserve"> </w:t>
      </w:r>
      <w:r w:rsidR="00470E48" w:rsidRPr="00CF2284">
        <w:rPr>
          <w:rFonts w:ascii="Arial" w:hAnsi="Arial" w:cs="Arial"/>
        </w:rPr>
        <w:t>tuvieron un factor muy determinante la supervivencia.</w:t>
      </w:r>
    </w:p>
    <w:p w14:paraId="3F56B5F2" w14:textId="77777777" w:rsidR="00470E48" w:rsidRPr="00CF2284" w:rsidRDefault="00470E48" w:rsidP="009E3815">
      <w:pPr>
        <w:rPr>
          <w:rFonts w:ascii="Arial" w:hAnsi="Arial" w:cs="Arial"/>
        </w:rPr>
      </w:pPr>
    </w:p>
    <w:p w14:paraId="6C7337AB" w14:textId="1B94F1A8" w:rsidR="00470E48" w:rsidRPr="00CF2284" w:rsidRDefault="00470E48" w:rsidP="00470E48">
      <w:pPr>
        <w:pStyle w:val="Ttulo2"/>
        <w:rPr>
          <w:rFonts w:ascii="Arial" w:hAnsi="Arial" w:cs="Arial"/>
          <w:b/>
          <w:bCs/>
          <w:sz w:val="24"/>
          <w:szCs w:val="24"/>
        </w:rPr>
      </w:pPr>
      <w:r w:rsidRPr="00CF2284">
        <w:rPr>
          <w:rFonts w:ascii="Arial" w:hAnsi="Arial" w:cs="Arial"/>
          <w:b/>
          <w:bCs/>
          <w:sz w:val="24"/>
          <w:szCs w:val="24"/>
        </w:rPr>
        <w:lastRenderedPageBreak/>
        <w:t>¿</w:t>
      </w:r>
      <w:proofErr w:type="spellStart"/>
      <w:r w:rsidRPr="00CF2284">
        <w:rPr>
          <w:rFonts w:ascii="Arial" w:hAnsi="Arial" w:cs="Arial"/>
          <w:b/>
          <w:bCs/>
          <w:sz w:val="24"/>
          <w:szCs w:val="24"/>
        </w:rPr>
        <w:t>Que</w:t>
      </w:r>
      <w:proofErr w:type="spellEnd"/>
      <w:r w:rsidRPr="00CF2284">
        <w:rPr>
          <w:rFonts w:ascii="Arial" w:hAnsi="Arial" w:cs="Arial"/>
          <w:b/>
          <w:bCs/>
          <w:sz w:val="24"/>
          <w:szCs w:val="24"/>
        </w:rPr>
        <w:t xml:space="preserve"> </w:t>
      </w:r>
      <w:r w:rsidR="00CF2284" w:rsidRPr="00CF2284">
        <w:rPr>
          <w:rFonts w:ascii="Arial" w:hAnsi="Arial" w:cs="Arial"/>
          <w:b/>
          <w:bCs/>
          <w:sz w:val="24"/>
          <w:szCs w:val="24"/>
        </w:rPr>
        <w:t>tanto sobrevivían las mujeres a diferencia de los hombres</w:t>
      </w:r>
      <w:r w:rsidRPr="00CF2284">
        <w:rPr>
          <w:rFonts w:ascii="Arial" w:hAnsi="Arial" w:cs="Arial"/>
          <w:b/>
          <w:bCs/>
          <w:sz w:val="24"/>
          <w:szCs w:val="24"/>
        </w:rPr>
        <w:t>?</w:t>
      </w:r>
    </w:p>
    <w:p w14:paraId="3BA46B09" w14:textId="11CFBA38" w:rsidR="00CF2284" w:rsidRPr="00CF2284" w:rsidRDefault="00CF2284" w:rsidP="00CF2284">
      <w:pPr>
        <w:rPr>
          <w:rFonts w:ascii="Arial" w:hAnsi="Arial" w:cs="Arial"/>
        </w:rPr>
      </w:pPr>
      <w:r w:rsidRPr="00CF2284">
        <w:rPr>
          <w:rFonts w:ascii="Arial" w:hAnsi="Arial" w:cs="Arial"/>
        </w:rPr>
        <w:drawing>
          <wp:inline distT="0" distB="0" distL="0" distR="0" wp14:anchorId="3A3483F0" wp14:editId="394505CF">
            <wp:extent cx="5400040" cy="4370705"/>
            <wp:effectExtent l="0" t="0" r="0" b="0"/>
            <wp:docPr id="187515904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59042" name="Imagen 1" descr="Gráfico&#10;&#10;El contenido generado por IA puede ser incorrecto."/>
                    <pic:cNvPicPr/>
                  </pic:nvPicPr>
                  <pic:blipFill>
                    <a:blip r:embed="rId12"/>
                    <a:stretch>
                      <a:fillRect/>
                    </a:stretch>
                  </pic:blipFill>
                  <pic:spPr>
                    <a:xfrm>
                      <a:off x="0" y="0"/>
                      <a:ext cx="5400040" cy="4370705"/>
                    </a:xfrm>
                    <a:prstGeom prst="rect">
                      <a:avLst/>
                    </a:prstGeom>
                  </pic:spPr>
                </pic:pic>
              </a:graphicData>
            </a:graphic>
          </wp:inline>
        </w:drawing>
      </w:r>
    </w:p>
    <w:p w14:paraId="2DAB0F0A" w14:textId="77777777" w:rsidR="00CF2284" w:rsidRPr="00CF2284" w:rsidRDefault="00CF2284" w:rsidP="00CF2284">
      <w:pPr>
        <w:rPr>
          <w:rFonts w:ascii="Arial" w:hAnsi="Arial" w:cs="Arial"/>
          <w:b/>
          <w:bCs/>
        </w:rPr>
      </w:pPr>
      <w:r w:rsidRPr="00CF2284">
        <w:rPr>
          <w:rFonts w:ascii="Arial" w:hAnsi="Arial" w:cs="Arial"/>
          <w:b/>
          <w:bCs/>
        </w:rPr>
        <w:t>Conclusión sobre el Riesgo Relativo de Supervivencia por Género</w:t>
      </w:r>
    </w:p>
    <w:p w14:paraId="166CB326" w14:textId="77777777" w:rsidR="00CF2284" w:rsidRPr="00CF2284" w:rsidRDefault="00CF2284" w:rsidP="00CF2284">
      <w:pPr>
        <w:rPr>
          <w:rFonts w:ascii="Arial" w:hAnsi="Arial" w:cs="Arial"/>
        </w:rPr>
      </w:pPr>
      <w:r w:rsidRPr="00CF2284">
        <w:rPr>
          <w:rFonts w:ascii="Arial" w:hAnsi="Arial" w:cs="Arial"/>
        </w:rPr>
        <w:t xml:space="preserve">El gráfico muestra la comparación del </w:t>
      </w:r>
      <w:r w:rsidRPr="00CF2284">
        <w:rPr>
          <w:rFonts w:ascii="Arial" w:hAnsi="Arial" w:cs="Arial"/>
          <w:b/>
          <w:bCs/>
        </w:rPr>
        <w:t>riesgo relativo de supervivencia</w:t>
      </w:r>
      <w:r w:rsidRPr="00CF2284">
        <w:rPr>
          <w:rFonts w:ascii="Arial" w:hAnsi="Arial" w:cs="Arial"/>
        </w:rPr>
        <w:t xml:space="preserve"> entre mujeres y hombres, tomando como referencia el riesgo de las mujeres (= 1). El valor para los hombres se sitúa en </w:t>
      </w:r>
      <w:r w:rsidRPr="00CF2284">
        <w:rPr>
          <w:rFonts w:ascii="Arial" w:hAnsi="Arial" w:cs="Arial"/>
          <w:b/>
          <w:bCs/>
        </w:rPr>
        <w:t>3.93</w:t>
      </w:r>
      <w:r w:rsidRPr="00CF2284">
        <w:rPr>
          <w:rFonts w:ascii="Arial" w:hAnsi="Arial" w:cs="Arial"/>
        </w:rPr>
        <w:t>, lo que significa que:</w:t>
      </w:r>
    </w:p>
    <w:p w14:paraId="63217B57" w14:textId="77777777" w:rsidR="00CF2284" w:rsidRPr="00CF2284" w:rsidRDefault="00CF2284" w:rsidP="00CF2284">
      <w:pPr>
        <w:numPr>
          <w:ilvl w:val="0"/>
          <w:numId w:val="19"/>
        </w:numPr>
        <w:rPr>
          <w:rFonts w:ascii="Arial" w:hAnsi="Arial" w:cs="Arial"/>
        </w:rPr>
      </w:pPr>
      <w:r w:rsidRPr="00CF2284">
        <w:rPr>
          <w:rFonts w:ascii="Arial" w:hAnsi="Arial" w:cs="Arial"/>
          <w:b/>
          <w:bCs/>
        </w:rPr>
        <w:t>Mayor riesgo para los hombres:</w:t>
      </w:r>
    </w:p>
    <w:p w14:paraId="16859DD6" w14:textId="77777777" w:rsidR="00CF2284" w:rsidRPr="00CF2284" w:rsidRDefault="00CF2284" w:rsidP="00CF2284">
      <w:pPr>
        <w:numPr>
          <w:ilvl w:val="1"/>
          <w:numId w:val="19"/>
        </w:numPr>
        <w:rPr>
          <w:rFonts w:ascii="Arial" w:hAnsi="Arial" w:cs="Arial"/>
        </w:rPr>
      </w:pPr>
      <w:r w:rsidRPr="00CF2284">
        <w:rPr>
          <w:rFonts w:ascii="Arial" w:hAnsi="Arial" w:cs="Arial"/>
        </w:rPr>
        <w:t xml:space="preserve">Un valor de 3.93 indica que, en este escenario, los hombres tienen aproximadamente </w:t>
      </w:r>
      <w:r w:rsidRPr="00CF2284">
        <w:rPr>
          <w:rFonts w:ascii="Arial" w:hAnsi="Arial" w:cs="Arial"/>
          <w:b/>
          <w:bCs/>
        </w:rPr>
        <w:t>cuatro veces más riesgo</w:t>
      </w:r>
      <w:r w:rsidRPr="00CF2284">
        <w:rPr>
          <w:rFonts w:ascii="Arial" w:hAnsi="Arial" w:cs="Arial"/>
        </w:rPr>
        <w:t xml:space="preserve"> de </w:t>
      </w:r>
      <w:r w:rsidRPr="00CF2284">
        <w:rPr>
          <w:rFonts w:ascii="Arial" w:hAnsi="Arial" w:cs="Arial"/>
          <w:b/>
          <w:bCs/>
        </w:rPr>
        <w:t>no sobrevivir</w:t>
      </w:r>
      <w:r w:rsidRPr="00CF2284">
        <w:rPr>
          <w:rFonts w:ascii="Arial" w:hAnsi="Arial" w:cs="Arial"/>
        </w:rPr>
        <w:t xml:space="preserve"> que las mujeres (si interpretamos “riesgo relativo” como probabilidad de fallecer en comparación con la referencia).</w:t>
      </w:r>
    </w:p>
    <w:p w14:paraId="1F04DD6E" w14:textId="77777777" w:rsidR="00CF2284" w:rsidRPr="00CF2284" w:rsidRDefault="00CF2284" w:rsidP="00CF2284">
      <w:pPr>
        <w:numPr>
          <w:ilvl w:val="0"/>
          <w:numId w:val="19"/>
        </w:numPr>
        <w:rPr>
          <w:rFonts w:ascii="Arial" w:hAnsi="Arial" w:cs="Arial"/>
        </w:rPr>
      </w:pPr>
      <w:r w:rsidRPr="00CF2284">
        <w:rPr>
          <w:rFonts w:ascii="Arial" w:hAnsi="Arial" w:cs="Arial"/>
          <w:b/>
          <w:bCs/>
        </w:rPr>
        <w:t>Diferencia estadísticamente significativa:</w:t>
      </w:r>
    </w:p>
    <w:p w14:paraId="18AF91C4" w14:textId="77777777" w:rsidR="00CF2284" w:rsidRPr="00CF2284" w:rsidRDefault="00CF2284" w:rsidP="00CF2284">
      <w:pPr>
        <w:numPr>
          <w:ilvl w:val="1"/>
          <w:numId w:val="19"/>
        </w:numPr>
        <w:rPr>
          <w:rFonts w:ascii="Arial" w:hAnsi="Arial" w:cs="Arial"/>
        </w:rPr>
      </w:pPr>
      <w:r w:rsidRPr="00CF2284">
        <w:rPr>
          <w:rFonts w:ascii="Arial" w:hAnsi="Arial" w:cs="Arial"/>
        </w:rPr>
        <w:t xml:space="preserve">La brecha (1.00 vs. 3.93) sugiere que el género es un factor crítico para explicar la supervivencia, con un </w:t>
      </w:r>
      <w:r w:rsidRPr="00CF2284">
        <w:rPr>
          <w:rFonts w:ascii="Arial" w:hAnsi="Arial" w:cs="Arial"/>
          <w:b/>
          <w:bCs/>
        </w:rPr>
        <w:t>impacto muy elevado</w:t>
      </w:r>
      <w:r w:rsidRPr="00CF2284">
        <w:rPr>
          <w:rFonts w:ascii="Arial" w:hAnsi="Arial" w:cs="Arial"/>
        </w:rPr>
        <w:t xml:space="preserve"> en la probabilidad de no salir con vida.</w:t>
      </w:r>
    </w:p>
    <w:p w14:paraId="46C3FA53" w14:textId="77777777" w:rsidR="00CF2284" w:rsidRPr="00CF2284" w:rsidRDefault="00CF2284" w:rsidP="00CF2284">
      <w:pPr>
        <w:numPr>
          <w:ilvl w:val="0"/>
          <w:numId w:val="19"/>
        </w:numPr>
        <w:rPr>
          <w:rFonts w:ascii="Arial" w:hAnsi="Arial" w:cs="Arial"/>
        </w:rPr>
      </w:pPr>
      <w:r w:rsidRPr="00CF2284">
        <w:rPr>
          <w:rFonts w:ascii="Arial" w:hAnsi="Arial" w:cs="Arial"/>
          <w:b/>
          <w:bCs/>
        </w:rPr>
        <w:t>Implicaciones para el modelo:</w:t>
      </w:r>
    </w:p>
    <w:p w14:paraId="1B9E4A7A" w14:textId="572AAA9A" w:rsidR="00CF2284" w:rsidRPr="00CF2284" w:rsidRDefault="00CF2284" w:rsidP="00CF2284">
      <w:pPr>
        <w:numPr>
          <w:ilvl w:val="1"/>
          <w:numId w:val="19"/>
        </w:numPr>
        <w:rPr>
          <w:rFonts w:ascii="Arial" w:hAnsi="Arial" w:cs="Arial"/>
        </w:rPr>
      </w:pPr>
      <w:r w:rsidRPr="00CF2284">
        <w:rPr>
          <w:rFonts w:ascii="Arial" w:hAnsi="Arial" w:cs="Arial"/>
        </w:rPr>
        <w:t xml:space="preserve">El modelo o análisis que genera este gráfico está indicando que, al controlar otras variables, </w:t>
      </w:r>
      <w:r w:rsidRPr="00CF2284">
        <w:rPr>
          <w:rFonts w:ascii="Arial" w:hAnsi="Arial" w:cs="Arial"/>
          <w:b/>
          <w:bCs/>
        </w:rPr>
        <w:t>ser hombre aumenta significativamente el riesgo</w:t>
      </w:r>
      <w:r w:rsidRPr="00CF2284">
        <w:rPr>
          <w:rFonts w:ascii="Arial" w:hAnsi="Arial" w:cs="Arial"/>
        </w:rPr>
        <w:t xml:space="preserve"> de no sobrevivir.</w:t>
      </w:r>
    </w:p>
    <w:p w14:paraId="238A265A" w14:textId="77777777" w:rsidR="00CF2284" w:rsidRPr="00CF2284" w:rsidRDefault="00CF2284" w:rsidP="00470E48">
      <w:pPr>
        <w:rPr>
          <w:rFonts w:ascii="Arial" w:hAnsi="Arial" w:cs="Arial"/>
        </w:rPr>
      </w:pPr>
    </w:p>
    <w:p w14:paraId="1852A6AC" w14:textId="77777777" w:rsidR="00470E48" w:rsidRPr="00CF2284" w:rsidRDefault="00470E48" w:rsidP="00470E48">
      <w:pPr>
        <w:pStyle w:val="Ttulo2"/>
        <w:rPr>
          <w:rFonts w:ascii="Arial" w:hAnsi="Arial" w:cs="Arial"/>
          <w:sz w:val="24"/>
          <w:szCs w:val="24"/>
        </w:rPr>
      </w:pPr>
    </w:p>
    <w:p w14:paraId="0E77B5A3" w14:textId="76887EC9" w:rsidR="00470E48" w:rsidRPr="00CF2284" w:rsidRDefault="00470E48" w:rsidP="00470E48">
      <w:pPr>
        <w:pStyle w:val="Ttulo2"/>
        <w:rPr>
          <w:rFonts w:ascii="Arial" w:hAnsi="Arial" w:cs="Arial"/>
          <w:b/>
          <w:bCs/>
          <w:sz w:val="24"/>
          <w:szCs w:val="24"/>
        </w:rPr>
      </w:pPr>
      <w:r w:rsidRPr="00CF2284">
        <w:rPr>
          <w:rFonts w:ascii="Arial" w:hAnsi="Arial" w:cs="Arial"/>
          <w:b/>
          <w:bCs/>
          <w:sz w:val="24"/>
          <w:szCs w:val="24"/>
        </w:rPr>
        <w:t>Matriz de confusión</w:t>
      </w:r>
    </w:p>
    <w:p w14:paraId="4B1BA881" w14:textId="4578179B" w:rsidR="00470E48" w:rsidRPr="00CF2284" w:rsidRDefault="00470E48" w:rsidP="00470E48">
      <w:pPr>
        <w:rPr>
          <w:rFonts w:ascii="Arial" w:hAnsi="Arial" w:cs="Arial"/>
        </w:rPr>
      </w:pPr>
      <w:r w:rsidRPr="00CF2284">
        <w:rPr>
          <w:rFonts w:ascii="Arial" w:hAnsi="Arial" w:cs="Arial"/>
        </w:rPr>
        <w:drawing>
          <wp:inline distT="0" distB="0" distL="0" distR="0" wp14:anchorId="2B2E7D50" wp14:editId="318A1E09">
            <wp:extent cx="4743450" cy="4314825"/>
            <wp:effectExtent l="0" t="0" r="0" b="9525"/>
            <wp:docPr id="1119818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18440" name=""/>
                    <pic:cNvPicPr/>
                  </pic:nvPicPr>
                  <pic:blipFill>
                    <a:blip r:embed="rId13"/>
                    <a:stretch>
                      <a:fillRect/>
                    </a:stretch>
                  </pic:blipFill>
                  <pic:spPr>
                    <a:xfrm>
                      <a:off x="0" y="0"/>
                      <a:ext cx="4743450" cy="4314825"/>
                    </a:xfrm>
                    <a:prstGeom prst="rect">
                      <a:avLst/>
                    </a:prstGeom>
                  </pic:spPr>
                </pic:pic>
              </a:graphicData>
            </a:graphic>
          </wp:inline>
        </w:drawing>
      </w:r>
    </w:p>
    <w:p w14:paraId="6261DC0F" w14:textId="77777777" w:rsidR="00470E48" w:rsidRPr="00CF2284" w:rsidRDefault="00470E48" w:rsidP="009E3815">
      <w:pPr>
        <w:rPr>
          <w:rFonts w:ascii="Arial" w:hAnsi="Arial" w:cs="Arial"/>
        </w:rPr>
      </w:pPr>
    </w:p>
    <w:p w14:paraId="3DE4E46A" w14:textId="18BEEF07" w:rsidR="00470E48" w:rsidRPr="00470E48" w:rsidRDefault="00470E48" w:rsidP="00470E48">
      <w:pPr>
        <w:rPr>
          <w:rFonts w:ascii="Arial" w:hAnsi="Arial" w:cs="Arial"/>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1581"/>
        <w:gridCol w:w="1596"/>
      </w:tblGrid>
      <w:tr w:rsidR="00470E48" w:rsidRPr="00470E48" w14:paraId="3D946BFE" w14:textId="77777777" w:rsidTr="00470E48">
        <w:trPr>
          <w:tblHeader/>
          <w:tblCellSpacing w:w="15" w:type="dxa"/>
        </w:trPr>
        <w:tc>
          <w:tcPr>
            <w:tcW w:w="0" w:type="auto"/>
            <w:vAlign w:val="center"/>
            <w:hideMark/>
          </w:tcPr>
          <w:p w14:paraId="111B86FC" w14:textId="77777777" w:rsidR="00470E48" w:rsidRPr="00470E48" w:rsidRDefault="00470E48" w:rsidP="00470E48">
            <w:pPr>
              <w:rPr>
                <w:rFonts w:ascii="Arial" w:hAnsi="Arial" w:cs="Arial"/>
              </w:rPr>
            </w:pPr>
          </w:p>
        </w:tc>
        <w:tc>
          <w:tcPr>
            <w:tcW w:w="0" w:type="auto"/>
            <w:vAlign w:val="center"/>
            <w:hideMark/>
          </w:tcPr>
          <w:p w14:paraId="6816282B" w14:textId="77777777" w:rsidR="00470E48" w:rsidRPr="00470E48" w:rsidRDefault="00470E48" w:rsidP="00470E48">
            <w:pPr>
              <w:rPr>
                <w:rFonts w:ascii="Arial" w:hAnsi="Arial" w:cs="Arial"/>
                <w:b/>
                <w:bCs/>
              </w:rPr>
            </w:pPr>
            <w:proofErr w:type="spellStart"/>
            <w:r w:rsidRPr="00470E48">
              <w:rPr>
                <w:rFonts w:ascii="Arial" w:hAnsi="Arial" w:cs="Arial"/>
                <w:b/>
                <w:bCs/>
              </w:rPr>
              <w:t>Predicted</w:t>
            </w:r>
            <w:proofErr w:type="spellEnd"/>
            <w:r w:rsidRPr="00470E48">
              <w:rPr>
                <w:rFonts w:ascii="Arial" w:hAnsi="Arial" w:cs="Arial"/>
                <w:b/>
                <w:bCs/>
              </w:rPr>
              <w:t xml:space="preserve"> = 0</w:t>
            </w:r>
          </w:p>
        </w:tc>
        <w:tc>
          <w:tcPr>
            <w:tcW w:w="0" w:type="auto"/>
            <w:vAlign w:val="center"/>
            <w:hideMark/>
          </w:tcPr>
          <w:p w14:paraId="350FE36C" w14:textId="77777777" w:rsidR="00470E48" w:rsidRPr="00470E48" w:rsidRDefault="00470E48" w:rsidP="00470E48">
            <w:pPr>
              <w:rPr>
                <w:rFonts w:ascii="Arial" w:hAnsi="Arial" w:cs="Arial"/>
                <w:b/>
                <w:bCs/>
              </w:rPr>
            </w:pPr>
            <w:proofErr w:type="spellStart"/>
            <w:r w:rsidRPr="00470E48">
              <w:rPr>
                <w:rFonts w:ascii="Arial" w:hAnsi="Arial" w:cs="Arial"/>
                <w:b/>
                <w:bCs/>
              </w:rPr>
              <w:t>Predicted</w:t>
            </w:r>
            <w:proofErr w:type="spellEnd"/>
            <w:r w:rsidRPr="00470E48">
              <w:rPr>
                <w:rFonts w:ascii="Arial" w:hAnsi="Arial" w:cs="Arial"/>
                <w:b/>
                <w:bCs/>
              </w:rPr>
              <w:t xml:space="preserve"> = 1</w:t>
            </w:r>
          </w:p>
        </w:tc>
      </w:tr>
      <w:tr w:rsidR="00470E48" w:rsidRPr="00470E48" w14:paraId="09972353" w14:textId="77777777" w:rsidTr="00470E48">
        <w:trPr>
          <w:tblCellSpacing w:w="15" w:type="dxa"/>
        </w:trPr>
        <w:tc>
          <w:tcPr>
            <w:tcW w:w="0" w:type="auto"/>
            <w:vAlign w:val="center"/>
            <w:hideMark/>
          </w:tcPr>
          <w:p w14:paraId="01FFCD3D" w14:textId="77777777" w:rsidR="00470E48" w:rsidRPr="00470E48" w:rsidRDefault="00470E48" w:rsidP="00470E48">
            <w:pPr>
              <w:rPr>
                <w:rFonts w:ascii="Arial" w:hAnsi="Arial" w:cs="Arial"/>
              </w:rPr>
            </w:pPr>
            <w:r w:rsidRPr="00470E48">
              <w:rPr>
                <w:rFonts w:ascii="Arial" w:hAnsi="Arial" w:cs="Arial"/>
                <w:b/>
                <w:bCs/>
              </w:rPr>
              <w:t>True = 0</w:t>
            </w:r>
          </w:p>
        </w:tc>
        <w:tc>
          <w:tcPr>
            <w:tcW w:w="0" w:type="auto"/>
            <w:vAlign w:val="center"/>
            <w:hideMark/>
          </w:tcPr>
          <w:p w14:paraId="4D714818" w14:textId="77777777" w:rsidR="00470E48" w:rsidRPr="00470E48" w:rsidRDefault="00470E48" w:rsidP="00470E48">
            <w:pPr>
              <w:rPr>
                <w:rFonts w:ascii="Arial" w:hAnsi="Arial" w:cs="Arial"/>
              </w:rPr>
            </w:pPr>
            <w:r w:rsidRPr="00470E48">
              <w:rPr>
                <w:rFonts w:ascii="Arial" w:hAnsi="Arial" w:cs="Arial"/>
              </w:rPr>
              <w:t>92 (TN)</w:t>
            </w:r>
          </w:p>
        </w:tc>
        <w:tc>
          <w:tcPr>
            <w:tcW w:w="0" w:type="auto"/>
            <w:vAlign w:val="center"/>
            <w:hideMark/>
          </w:tcPr>
          <w:p w14:paraId="0DE79DA3" w14:textId="77777777" w:rsidR="00470E48" w:rsidRPr="00470E48" w:rsidRDefault="00470E48" w:rsidP="00470E48">
            <w:pPr>
              <w:rPr>
                <w:rFonts w:ascii="Arial" w:hAnsi="Arial" w:cs="Arial"/>
              </w:rPr>
            </w:pPr>
            <w:r w:rsidRPr="00470E48">
              <w:rPr>
                <w:rFonts w:ascii="Arial" w:hAnsi="Arial" w:cs="Arial"/>
              </w:rPr>
              <w:t>13 (FP)</w:t>
            </w:r>
          </w:p>
        </w:tc>
      </w:tr>
      <w:tr w:rsidR="00470E48" w:rsidRPr="00470E48" w14:paraId="39BC0CD6" w14:textId="77777777" w:rsidTr="00470E48">
        <w:trPr>
          <w:tblCellSpacing w:w="15" w:type="dxa"/>
        </w:trPr>
        <w:tc>
          <w:tcPr>
            <w:tcW w:w="0" w:type="auto"/>
            <w:vAlign w:val="center"/>
            <w:hideMark/>
          </w:tcPr>
          <w:p w14:paraId="0632E7F8" w14:textId="77777777" w:rsidR="00470E48" w:rsidRPr="00470E48" w:rsidRDefault="00470E48" w:rsidP="00470E48">
            <w:pPr>
              <w:rPr>
                <w:rFonts w:ascii="Arial" w:hAnsi="Arial" w:cs="Arial"/>
              </w:rPr>
            </w:pPr>
            <w:r w:rsidRPr="00470E48">
              <w:rPr>
                <w:rFonts w:ascii="Arial" w:hAnsi="Arial" w:cs="Arial"/>
                <w:b/>
                <w:bCs/>
              </w:rPr>
              <w:t>True = 1</w:t>
            </w:r>
          </w:p>
        </w:tc>
        <w:tc>
          <w:tcPr>
            <w:tcW w:w="0" w:type="auto"/>
            <w:vAlign w:val="center"/>
            <w:hideMark/>
          </w:tcPr>
          <w:p w14:paraId="69F9CD23" w14:textId="77777777" w:rsidR="00470E48" w:rsidRPr="00470E48" w:rsidRDefault="00470E48" w:rsidP="00470E48">
            <w:pPr>
              <w:rPr>
                <w:rFonts w:ascii="Arial" w:hAnsi="Arial" w:cs="Arial"/>
              </w:rPr>
            </w:pPr>
            <w:r w:rsidRPr="00470E48">
              <w:rPr>
                <w:rFonts w:ascii="Arial" w:hAnsi="Arial" w:cs="Arial"/>
              </w:rPr>
              <w:t>16 (FN)</w:t>
            </w:r>
          </w:p>
        </w:tc>
        <w:tc>
          <w:tcPr>
            <w:tcW w:w="0" w:type="auto"/>
            <w:vAlign w:val="center"/>
            <w:hideMark/>
          </w:tcPr>
          <w:p w14:paraId="2F3FB2D3" w14:textId="77777777" w:rsidR="00470E48" w:rsidRPr="00470E48" w:rsidRDefault="00470E48" w:rsidP="00470E48">
            <w:pPr>
              <w:rPr>
                <w:rFonts w:ascii="Arial" w:hAnsi="Arial" w:cs="Arial"/>
              </w:rPr>
            </w:pPr>
            <w:r w:rsidRPr="00470E48">
              <w:rPr>
                <w:rFonts w:ascii="Arial" w:hAnsi="Arial" w:cs="Arial"/>
              </w:rPr>
              <w:t>58 (TP)</w:t>
            </w:r>
          </w:p>
        </w:tc>
      </w:tr>
    </w:tbl>
    <w:p w14:paraId="7E4552D1" w14:textId="08DF6C37" w:rsidR="00470E48" w:rsidRPr="00470E48" w:rsidRDefault="00470E48" w:rsidP="00470E48">
      <w:pPr>
        <w:rPr>
          <w:rFonts w:ascii="Arial" w:hAnsi="Arial" w:cs="Arial"/>
        </w:rPr>
      </w:pPr>
    </w:p>
    <w:p w14:paraId="4096B507" w14:textId="77777777" w:rsidR="00470E48" w:rsidRPr="00CF2284" w:rsidRDefault="00470E48" w:rsidP="00470E48">
      <w:pPr>
        <w:rPr>
          <w:rFonts w:ascii="Arial" w:hAnsi="Arial" w:cs="Arial"/>
        </w:rPr>
      </w:pPr>
      <w:r w:rsidRPr="00CF2284">
        <w:rPr>
          <w:rFonts w:ascii="Arial" w:hAnsi="Arial" w:cs="Arial"/>
          <w:b/>
          <w:bCs/>
        </w:rPr>
        <w:t>TN (True Negatives = 92):</w:t>
      </w:r>
      <w:r w:rsidRPr="00CF2284">
        <w:rPr>
          <w:rFonts w:ascii="Arial" w:hAnsi="Arial" w:cs="Arial"/>
        </w:rPr>
        <w:t xml:space="preserve"> Casos que eran realmente 0 y el modelo predijo 0. </w:t>
      </w:r>
      <w:r w:rsidRPr="00CF2284">
        <w:rPr>
          <w:rFonts w:ascii="Arial" w:hAnsi="Arial" w:cs="Arial"/>
          <w:b/>
          <w:bCs/>
        </w:rPr>
        <w:t>FP (False Positives = 13):</w:t>
      </w:r>
      <w:r w:rsidRPr="00CF2284">
        <w:rPr>
          <w:rFonts w:ascii="Arial" w:hAnsi="Arial" w:cs="Arial"/>
        </w:rPr>
        <w:t xml:space="preserve"> Casos que eran realmente 0 pero el modelo predijo 1. </w:t>
      </w:r>
    </w:p>
    <w:p w14:paraId="049A4845" w14:textId="77777777" w:rsidR="00470E48" w:rsidRPr="00CF2284" w:rsidRDefault="00470E48" w:rsidP="00470E48">
      <w:pPr>
        <w:rPr>
          <w:rFonts w:ascii="Arial" w:hAnsi="Arial" w:cs="Arial"/>
        </w:rPr>
      </w:pPr>
      <w:r w:rsidRPr="00CF2284">
        <w:rPr>
          <w:rFonts w:ascii="Arial" w:hAnsi="Arial" w:cs="Arial"/>
          <w:b/>
          <w:bCs/>
        </w:rPr>
        <w:t>FN (False Negatives = 16):</w:t>
      </w:r>
      <w:r w:rsidRPr="00CF2284">
        <w:rPr>
          <w:rFonts w:ascii="Arial" w:hAnsi="Arial" w:cs="Arial"/>
        </w:rPr>
        <w:t xml:space="preserve"> Casos que eran realmente 1 pero el modelo predijo 0.</w:t>
      </w:r>
    </w:p>
    <w:p w14:paraId="4F7C095F" w14:textId="70ABA9B4" w:rsidR="00470E48" w:rsidRPr="00CF2284" w:rsidRDefault="00470E48" w:rsidP="00470E48">
      <w:pPr>
        <w:rPr>
          <w:rFonts w:ascii="Arial" w:hAnsi="Arial" w:cs="Arial"/>
        </w:rPr>
      </w:pPr>
      <w:r w:rsidRPr="00CF2284">
        <w:rPr>
          <w:rFonts w:ascii="Arial" w:hAnsi="Arial" w:cs="Arial"/>
          <w:b/>
          <w:bCs/>
        </w:rPr>
        <w:t xml:space="preserve"> TP (True Positives = 58):</w:t>
      </w:r>
      <w:r w:rsidRPr="00CF2284">
        <w:rPr>
          <w:rFonts w:ascii="Arial" w:hAnsi="Arial" w:cs="Arial"/>
        </w:rPr>
        <w:t xml:space="preserve"> Casos que eran realmente 1 y el modelo predijo 1.</w:t>
      </w:r>
    </w:p>
    <w:p w14:paraId="44871D67" w14:textId="19B1A7B8" w:rsidR="00470E48" w:rsidRPr="00CF2284" w:rsidRDefault="00470E48" w:rsidP="00CF2284">
      <w:pPr>
        <w:pStyle w:val="Ttulo1"/>
        <w:rPr>
          <w:rFonts w:ascii="Arial" w:hAnsi="Arial" w:cs="Arial"/>
          <w:b/>
          <w:bCs/>
          <w:sz w:val="24"/>
          <w:szCs w:val="24"/>
        </w:rPr>
      </w:pPr>
      <w:r w:rsidRPr="00CF2284">
        <w:rPr>
          <w:rFonts w:ascii="Arial" w:hAnsi="Arial" w:cs="Arial"/>
          <w:b/>
          <w:bCs/>
          <w:sz w:val="24"/>
          <w:szCs w:val="24"/>
        </w:rPr>
        <w:lastRenderedPageBreak/>
        <w:t>Conclusiones del Modelo</w:t>
      </w:r>
    </w:p>
    <w:p w14:paraId="18A930FC" w14:textId="77777777" w:rsidR="00CF2284" w:rsidRPr="00CF2284" w:rsidRDefault="00CF2284" w:rsidP="00CF2284">
      <w:pPr>
        <w:rPr>
          <w:rFonts w:ascii="Arial" w:hAnsi="Arial" w:cs="Arial"/>
        </w:rPr>
      </w:pPr>
      <w:r w:rsidRPr="00CF2284">
        <w:rPr>
          <w:rFonts w:ascii="Arial" w:hAnsi="Arial" w:cs="Arial"/>
        </w:rPr>
        <w:t>El modelo tiene un buen desempeño en general, alcanzando un 84% de precisión global y mostrando una alta capacidad para clasificar correctamente tanto los casos positivos como los negativos. Sin embargo, el porcentaje de falsos negativos indica que se podría mejorar la detección de casos positivos, especialmente en contextos donde identificar estos es crítico.</w:t>
      </w:r>
    </w:p>
    <w:p w14:paraId="2DC8E1A1" w14:textId="77777777" w:rsidR="00CF2284" w:rsidRPr="00CF2284" w:rsidRDefault="00CF2284" w:rsidP="00CF2284">
      <w:pPr>
        <w:rPr>
          <w:rFonts w:ascii="Arial" w:hAnsi="Arial" w:cs="Arial"/>
        </w:rPr>
      </w:pPr>
      <w:r w:rsidRPr="00CF2284">
        <w:rPr>
          <w:rFonts w:ascii="Arial" w:hAnsi="Arial" w:cs="Arial"/>
        </w:rPr>
        <w:t>Además, el análisis reveló dinámicas sociohistóricas importantes, validando la hipótesis de que factores como el género y la clase social fueron determinantes en la supervivencia. Este enfoque no solo se centra en el rigor técnico, sino que también ofrece una narrativa accionable, transformando los datos en decisiones estratégicas.</w:t>
      </w:r>
    </w:p>
    <w:p w14:paraId="1BC8A2D4" w14:textId="77777777" w:rsidR="00440A27" w:rsidRPr="00CF2284" w:rsidRDefault="00440A27" w:rsidP="00440A27">
      <w:pPr>
        <w:rPr>
          <w:rFonts w:ascii="Arial" w:hAnsi="Arial" w:cs="Arial"/>
          <w:b/>
          <w:bCs/>
        </w:rPr>
      </w:pPr>
    </w:p>
    <w:p w14:paraId="2CB8A12C" w14:textId="1EE08240" w:rsidR="00440A27" w:rsidRPr="00CF2284" w:rsidRDefault="00440A27" w:rsidP="00440A27">
      <w:pPr>
        <w:rPr>
          <w:rFonts w:ascii="Arial" w:hAnsi="Arial" w:cs="Arial"/>
          <w:b/>
          <w:bCs/>
        </w:rPr>
      </w:pPr>
      <w:r w:rsidRPr="00CF2284">
        <w:rPr>
          <w:rFonts w:ascii="Arial" w:hAnsi="Arial" w:cs="Arial"/>
          <w:b/>
          <w:bCs/>
        </w:rPr>
        <w:t>Fuentes:</w:t>
      </w:r>
    </w:p>
    <w:p w14:paraId="66127116" w14:textId="77777777" w:rsidR="00440A27" w:rsidRPr="00CF2284" w:rsidRDefault="00440A27" w:rsidP="00440A27">
      <w:pPr>
        <w:rPr>
          <w:rFonts w:ascii="Arial" w:hAnsi="Arial" w:cs="Arial"/>
        </w:rPr>
      </w:pPr>
    </w:p>
    <w:p w14:paraId="7573061B" w14:textId="7B1E2C8E" w:rsidR="00440A27" w:rsidRPr="00CF2284" w:rsidRDefault="00440A27" w:rsidP="00440A27">
      <w:pPr>
        <w:numPr>
          <w:ilvl w:val="0"/>
          <w:numId w:val="10"/>
        </w:numPr>
        <w:rPr>
          <w:rFonts w:ascii="Arial" w:hAnsi="Arial" w:cs="Arial"/>
        </w:rPr>
      </w:pPr>
      <w:hyperlink r:id="rId14" w:history="1">
        <w:proofErr w:type="spellStart"/>
        <w:r w:rsidRPr="00CF2284">
          <w:rPr>
            <w:rStyle w:val="Hipervnculo"/>
            <w:rFonts w:ascii="Arial" w:hAnsi="Arial" w:cs="Arial"/>
          </w:rPr>
          <w:t>Titanic</w:t>
        </w:r>
        <w:proofErr w:type="spellEnd"/>
        <w:r w:rsidRPr="00CF2284">
          <w:rPr>
            <w:rStyle w:val="Hipervnculo"/>
            <w:rFonts w:ascii="Arial" w:hAnsi="Arial" w:cs="Arial"/>
          </w:rPr>
          <w:t xml:space="preserve"> - Machine </w:t>
        </w:r>
        <w:proofErr w:type="spellStart"/>
        <w:r w:rsidRPr="00CF2284">
          <w:rPr>
            <w:rStyle w:val="Hipervnculo"/>
            <w:rFonts w:ascii="Arial" w:hAnsi="Arial" w:cs="Arial"/>
          </w:rPr>
          <w:t>Learning</w:t>
        </w:r>
        <w:proofErr w:type="spellEnd"/>
        <w:r w:rsidRPr="00CF2284">
          <w:rPr>
            <w:rStyle w:val="Hipervnculo"/>
            <w:rFonts w:ascii="Arial" w:hAnsi="Arial" w:cs="Arial"/>
          </w:rPr>
          <w:t xml:space="preserve"> </w:t>
        </w:r>
        <w:proofErr w:type="spellStart"/>
        <w:r w:rsidRPr="00CF2284">
          <w:rPr>
            <w:rStyle w:val="Hipervnculo"/>
            <w:rFonts w:ascii="Arial" w:hAnsi="Arial" w:cs="Arial"/>
          </w:rPr>
          <w:t>from</w:t>
        </w:r>
        <w:proofErr w:type="spellEnd"/>
        <w:r w:rsidRPr="00CF2284">
          <w:rPr>
            <w:rStyle w:val="Hipervnculo"/>
            <w:rFonts w:ascii="Arial" w:hAnsi="Arial" w:cs="Arial"/>
          </w:rPr>
          <w:t xml:space="preserve"> </w:t>
        </w:r>
        <w:proofErr w:type="spellStart"/>
        <w:proofErr w:type="gramStart"/>
        <w:r w:rsidRPr="00CF2284">
          <w:rPr>
            <w:rStyle w:val="Hipervnculo"/>
            <w:rFonts w:ascii="Arial" w:hAnsi="Arial" w:cs="Arial"/>
          </w:rPr>
          <w:t>Disaster</w:t>
        </w:r>
        <w:proofErr w:type="spellEnd"/>
        <w:r w:rsidRPr="00CF2284">
          <w:rPr>
            <w:rStyle w:val="Hipervnculo"/>
            <w:rFonts w:ascii="Arial" w:hAnsi="Arial" w:cs="Arial"/>
          </w:rPr>
          <w:t xml:space="preserve">  </w:t>
        </w:r>
        <w:proofErr w:type="spellStart"/>
        <w:r w:rsidRPr="00CF2284">
          <w:rPr>
            <w:rStyle w:val="Hipervnculo"/>
            <w:rFonts w:ascii="Arial" w:hAnsi="Arial" w:cs="Arial"/>
          </w:rPr>
          <w:t>Kaggle</w:t>
        </w:r>
        <w:proofErr w:type="spellEnd"/>
        <w:proofErr w:type="gramEnd"/>
      </w:hyperlink>
    </w:p>
    <w:p w14:paraId="67449D7B" w14:textId="1088B696" w:rsidR="00440A27" w:rsidRPr="00CF2284" w:rsidRDefault="00440A27" w:rsidP="00440A27">
      <w:pPr>
        <w:numPr>
          <w:ilvl w:val="0"/>
          <w:numId w:val="10"/>
        </w:numPr>
        <w:rPr>
          <w:rFonts w:ascii="Arial" w:hAnsi="Arial" w:cs="Arial"/>
        </w:rPr>
      </w:pPr>
      <w:r w:rsidRPr="00CF2284">
        <w:rPr>
          <w:rFonts w:ascii="Arial" w:hAnsi="Arial" w:cs="Arial"/>
        </w:rPr>
        <w:t xml:space="preserve">Thomas Drake Martínez </w:t>
      </w:r>
      <w:proofErr w:type="spellStart"/>
      <w:r w:rsidRPr="00CF2284">
        <w:rPr>
          <w:rFonts w:ascii="Arial" w:hAnsi="Arial" w:cs="Arial"/>
        </w:rPr>
        <w:t>Cardeza</w:t>
      </w:r>
      <w:proofErr w:type="spellEnd"/>
      <w:r w:rsidRPr="00CF2284">
        <w:rPr>
          <w:rFonts w:ascii="Arial" w:hAnsi="Arial" w:cs="Arial"/>
        </w:rPr>
        <w:t xml:space="preserve">: </w:t>
      </w:r>
      <w:hyperlink r:id="rId15" w:history="1">
        <w:proofErr w:type="spellStart"/>
        <w:r w:rsidRPr="00CF2284">
          <w:rPr>
            <w:rStyle w:val="Hipervnculo"/>
            <w:rFonts w:ascii="Arial" w:hAnsi="Arial" w:cs="Arial"/>
          </w:rPr>
          <w:t>Encyclopedia</w:t>
        </w:r>
        <w:proofErr w:type="spellEnd"/>
        <w:r w:rsidRPr="00CF2284">
          <w:rPr>
            <w:rStyle w:val="Hipervnculo"/>
            <w:rFonts w:ascii="Arial" w:hAnsi="Arial" w:cs="Arial"/>
          </w:rPr>
          <w:t xml:space="preserve"> </w:t>
        </w:r>
        <w:proofErr w:type="spellStart"/>
        <w:r w:rsidRPr="00CF2284">
          <w:rPr>
            <w:rStyle w:val="Hipervnculo"/>
            <w:rFonts w:ascii="Arial" w:hAnsi="Arial" w:cs="Arial"/>
          </w:rPr>
          <w:t>Titanica</w:t>
        </w:r>
        <w:proofErr w:type="spellEnd"/>
      </w:hyperlink>
    </w:p>
    <w:p w14:paraId="5CD07D9A" w14:textId="65CC0909" w:rsidR="00440A27" w:rsidRPr="00CF2284" w:rsidRDefault="00440A27" w:rsidP="00440A27">
      <w:pPr>
        <w:numPr>
          <w:ilvl w:val="0"/>
          <w:numId w:val="10"/>
        </w:numPr>
        <w:rPr>
          <w:rFonts w:ascii="Arial" w:hAnsi="Arial" w:cs="Arial"/>
        </w:rPr>
      </w:pPr>
      <w:r w:rsidRPr="00CF2284">
        <w:rPr>
          <w:rFonts w:ascii="Arial" w:hAnsi="Arial" w:cs="Arial"/>
        </w:rPr>
        <w:t xml:space="preserve">Charlotte </w:t>
      </w:r>
      <w:proofErr w:type="spellStart"/>
      <w:r w:rsidRPr="00CF2284">
        <w:rPr>
          <w:rFonts w:ascii="Arial" w:hAnsi="Arial" w:cs="Arial"/>
        </w:rPr>
        <w:t>Wardle</w:t>
      </w:r>
      <w:proofErr w:type="spellEnd"/>
      <w:r w:rsidRPr="00CF2284">
        <w:rPr>
          <w:rFonts w:ascii="Arial" w:hAnsi="Arial" w:cs="Arial"/>
        </w:rPr>
        <w:t xml:space="preserve"> </w:t>
      </w:r>
      <w:proofErr w:type="spellStart"/>
      <w:r w:rsidRPr="00CF2284">
        <w:rPr>
          <w:rFonts w:ascii="Arial" w:hAnsi="Arial" w:cs="Arial"/>
        </w:rPr>
        <w:t>Cardeza</w:t>
      </w:r>
      <w:proofErr w:type="spellEnd"/>
      <w:r w:rsidRPr="00CF2284">
        <w:rPr>
          <w:rFonts w:ascii="Arial" w:hAnsi="Arial" w:cs="Arial"/>
        </w:rPr>
        <w:t xml:space="preserve">: </w:t>
      </w:r>
      <w:hyperlink r:id="rId16" w:history="1">
        <w:proofErr w:type="spellStart"/>
        <w:r w:rsidRPr="00CF2284">
          <w:rPr>
            <w:rStyle w:val="Hipervnculo"/>
            <w:rFonts w:ascii="Arial" w:hAnsi="Arial" w:cs="Arial"/>
          </w:rPr>
          <w:t>Titanic</w:t>
        </w:r>
        <w:proofErr w:type="spellEnd"/>
        <w:r w:rsidRPr="00CF2284">
          <w:rPr>
            <w:rStyle w:val="Hipervnculo"/>
            <w:rFonts w:ascii="Arial" w:hAnsi="Arial" w:cs="Arial"/>
          </w:rPr>
          <w:t xml:space="preserve"> Universe</w:t>
        </w:r>
      </w:hyperlink>
    </w:p>
    <w:p w14:paraId="456F6339" w14:textId="77777777" w:rsidR="00440A27" w:rsidRPr="00CF2284" w:rsidRDefault="00440A27" w:rsidP="00440A27">
      <w:pPr>
        <w:numPr>
          <w:ilvl w:val="0"/>
          <w:numId w:val="10"/>
        </w:numPr>
        <w:rPr>
          <w:rFonts w:ascii="Arial" w:hAnsi="Arial" w:cs="Arial"/>
        </w:rPr>
      </w:pPr>
      <w:r w:rsidRPr="00CF2284">
        <w:rPr>
          <w:rFonts w:ascii="Arial" w:hAnsi="Arial" w:cs="Arial"/>
        </w:rPr>
        <w:t xml:space="preserve">Louis </w:t>
      </w:r>
      <w:proofErr w:type="spellStart"/>
      <w:r w:rsidRPr="00CF2284">
        <w:rPr>
          <w:rFonts w:ascii="Arial" w:hAnsi="Arial" w:cs="Arial"/>
        </w:rPr>
        <w:t>Gustave</w:t>
      </w:r>
      <w:proofErr w:type="spellEnd"/>
      <w:r w:rsidRPr="00CF2284">
        <w:rPr>
          <w:rFonts w:ascii="Arial" w:hAnsi="Arial" w:cs="Arial"/>
        </w:rPr>
        <w:t xml:space="preserve"> Joseph </w:t>
      </w:r>
      <w:proofErr w:type="spellStart"/>
      <w:r w:rsidRPr="00CF2284">
        <w:rPr>
          <w:rFonts w:ascii="Arial" w:hAnsi="Arial" w:cs="Arial"/>
        </w:rPr>
        <w:t>Lesueur</w:t>
      </w:r>
      <w:proofErr w:type="spellEnd"/>
      <w:r w:rsidRPr="00CF2284">
        <w:rPr>
          <w:rFonts w:ascii="Arial" w:hAnsi="Arial" w:cs="Arial"/>
        </w:rPr>
        <w:t xml:space="preserve">: </w:t>
      </w:r>
      <w:hyperlink r:id="rId17" w:history="1">
        <w:proofErr w:type="spellStart"/>
        <w:r w:rsidRPr="00CF2284">
          <w:rPr>
            <w:rStyle w:val="Hipervnculo"/>
            <w:rFonts w:ascii="Arial" w:hAnsi="Arial" w:cs="Arial"/>
          </w:rPr>
          <w:t>Encyclopedia</w:t>
        </w:r>
        <w:proofErr w:type="spellEnd"/>
        <w:r w:rsidRPr="00CF2284">
          <w:rPr>
            <w:rStyle w:val="Hipervnculo"/>
            <w:rFonts w:ascii="Arial" w:hAnsi="Arial" w:cs="Arial"/>
          </w:rPr>
          <w:t xml:space="preserve"> </w:t>
        </w:r>
        <w:proofErr w:type="spellStart"/>
        <w:r w:rsidRPr="00CF2284">
          <w:rPr>
            <w:rStyle w:val="Hipervnculo"/>
            <w:rFonts w:ascii="Arial" w:hAnsi="Arial" w:cs="Arial"/>
          </w:rPr>
          <w:t>Titanica</w:t>
        </w:r>
        <w:proofErr w:type="spellEnd"/>
      </w:hyperlink>
    </w:p>
    <w:p w14:paraId="79721781" w14:textId="77777777" w:rsidR="00FF0FB0" w:rsidRPr="00CF2284" w:rsidRDefault="00FF0FB0" w:rsidP="00FF0FB0">
      <w:pPr>
        <w:rPr>
          <w:rFonts w:ascii="Arial" w:hAnsi="Arial" w:cs="Arial"/>
        </w:rPr>
      </w:pPr>
    </w:p>
    <w:p w14:paraId="00EE8418" w14:textId="34C59FD9" w:rsidR="00FF0FB0" w:rsidRPr="00CF2284" w:rsidRDefault="00FF0FB0" w:rsidP="00FF0FB0">
      <w:pPr>
        <w:rPr>
          <w:rFonts w:ascii="Arial" w:hAnsi="Arial" w:cs="Arial"/>
        </w:rPr>
      </w:pPr>
    </w:p>
    <w:p w14:paraId="2DA6CF35" w14:textId="77777777" w:rsidR="00FF0FB0" w:rsidRPr="00CF2284" w:rsidRDefault="00FF0FB0" w:rsidP="00FF0FB0">
      <w:pPr>
        <w:rPr>
          <w:rFonts w:ascii="Arial" w:hAnsi="Arial" w:cs="Arial"/>
        </w:rPr>
      </w:pPr>
    </w:p>
    <w:p w14:paraId="0750E37F" w14:textId="77777777" w:rsidR="00521D2A" w:rsidRPr="00CF2284" w:rsidRDefault="00521D2A" w:rsidP="00521D2A">
      <w:pPr>
        <w:rPr>
          <w:rFonts w:ascii="Arial" w:hAnsi="Arial" w:cs="Arial"/>
        </w:rPr>
      </w:pPr>
    </w:p>
    <w:p w14:paraId="4A7F6C80" w14:textId="77777777" w:rsidR="00521D2A" w:rsidRPr="00CF2284" w:rsidRDefault="00521D2A" w:rsidP="00253DDF">
      <w:pPr>
        <w:rPr>
          <w:rFonts w:ascii="Arial" w:hAnsi="Arial" w:cs="Arial"/>
        </w:rPr>
      </w:pPr>
    </w:p>
    <w:p w14:paraId="1E81F808" w14:textId="77777777" w:rsidR="00253DDF" w:rsidRPr="00CF2284" w:rsidRDefault="00253DDF" w:rsidP="00253DDF">
      <w:pPr>
        <w:rPr>
          <w:rFonts w:ascii="Arial" w:hAnsi="Arial" w:cs="Arial"/>
        </w:rPr>
      </w:pPr>
    </w:p>
    <w:p w14:paraId="7BC67EF9" w14:textId="77777777" w:rsidR="004E4139" w:rsidRPr="00CF2284" w:rsidRDefault="004E4139" w:rsidP="004E4139">
      <w:pPr>
        <w:rPr>
          <w:rFonts w:ascii="Arial" w:hAnsi="Arial" w:cs="Arial"/>
        </w:rPr>
      </w:pPr>
    </w:p>
    <w:p w14:paraId="55B214A8" w14:textId="77777777" w:rsidR="00E260F1" w:rsidRPr="00CF2284" w:rsidRDefault="00E260F1" w:rsidP="004E4139">
      <w:pPr>
        <w:rPr>
          <w:rFonts w:ascii="Arial" w:hAnsi="Arial" w:cs="Arial"/>
        </w:rPr>
      </w:pPr>
    </w:p>
    <w:p w14:paraId="492D8D8E" w14:textId="77777777" w:rsidR="00E260F1" w:rsidRPr="00CF2284" w:rsidRDefault="00E260F1" w:rsidP="004E4139">
      <w:pPr>
        <w:rPr>
          <w:rFonts w:ascii="Arial" w:hAnsi="Arial" w:cs="Arial"/>
        </w:rPr>
      </w:pPr>
    </w:p>
    <w:p w14:paraId="60E83FFE" w14:textId="0C446D03" w:rsidR="00B26E4E" w:rsidRPr="00CF2284" w:rsidRDefault="00B26E4E" w:rsidP="004E4139">
      <w:pPr>
        <w:rPr>
          <w:rFonts w:ascii="Arial" w:hAnsi="Arial" w:cs="Arial"/>
        </w:rPr>
      </w:pPr>
    </w:p>
    <w:sectPr w:rsidR="00B26E4E" w:rsidRPr="00CF22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0890F" w14:textId="77777777" w:rsidR="00865241" w:rsidRDefault="00865241">
      <w:pPr>
        <w:spacing w:after="0" w:line="240" w:lineRule="auto"/>
      </w:pPr>
    </w:p>
  </w:endnote>
  <w:endnote w:type="continuationSeparator" w:id="0">
    <w:p w14:paraId="7A515174" w14:textId="77777777" w:rsidR="00865241" w:rsidRDefault="008652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3CEBE" w14:textId="77777777" w:rsidR="00865241" w:rsidRDefault="00865241">
      <w:pPr>
        <w:spacing w:after="0" w:line="240" w:lineRule="auto"/>
      </w:pPr>
    </w:p>
  </w:footnote>
  <w:footnote w:type="continuationSeparator" w:id="0">
    <w:p w14:paraId="6C9790C9" w14:textId="77777777" w:rsidR="00865241" w:rsidRDefault="008652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4DFA"/>
    <w:multiLevelType w:val="multilevel"/>
    <w:tmpl w:val="5D16A1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3FF6"/>
    <w:multiLevelType w:val="multilevel"/>
    <w:tmpl w:val="FE5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7ED0"/>
    <w:multiLevelType w:val="multilevel"/>
    <w:tmpl w:val="ABE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D0D7D"/>
    <w:multiLevelType w:val="multilevel"/>
    <w:tmpl w:val="438EE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D5F6E"/>
    <w:multiLevelType w:val="multilevel"/>
    <w:tmpl w:val="7BF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E2937"/>
    <w:multiLevelType w:val="multilevel"/>
    <w:tmpl w:val="BF6C0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812C6"/>
    <w:multiLevelType w:val="multilevel"/>
    <w:tmpl w:val="E416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72D9F"/>
    <w:multiLevelType w:val="multilevel"/>
    <w:tmpl w:val="B538C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15346"/>
    <w:multiLevelType w:val="multilevel"/>
    <w:tmpl w:val="F87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52D6E"/>
    <w:multiLevelType w:val="multilevel"/>
    <w:tmpl w:val="FE78C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575E5"/>
    <w:multiLevelType w:val="multilevel"/>
    <w:tmpl w:val="6CC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06BDD"/>
    <w:multiLevelType w:val="multilevel"/>
    <w:tmpl w:val="7A9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1652F"/>
    <w:multiLevelType w:val="multilevel"/>
    <w:tmpl w:val="2C922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F20A6"/>
    <w:multiLevelType w:val="multilevel"/>
    <w:tmpl w:val="8F48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83F7A"/>
    <w:multiLevelType w:val="multilevel"/>
    <w:tmpl w:val="EFFC2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A24AC"/>
    <w:multiLevelType w:val="multilevel"/>
    <w:tmpl w:val="367E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D7184"/>
    <w:multiLevelType w:val="multilevel"/>
    <w:tmpl w:val="2C3EB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AF2F6B"/>
    <w:multiLevelType w:val="multilevel"/>
    <w:tmpl w:val="BFE4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95E52"/>
    <w:multiLevelType w:val="multilevel"/>
    <w:tmpl w:val="974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59851">
    <w:abstractNumId w:val="0"/>
  </w:num>
  <w:num w:numId="2" w16cid:durableId="1189027456">
    <w:abstractNumId w:val="16"/>
  </w:num>
  <w:num w:numId="3" w16cid:durableId="1100833036">
    <w:abstractNumId w:val="12"/>
  </w:num>
  <w:num w:numId="4" w16cid:durableId="486017702">
    <w:abstractNumId w:val="9"/>
  </w:num>
  <w:num w:numId="5" w16cid:durableId="1107434155">
    <w:abstractNumId w:val="7"/>
  </w:num>
  <w:num w:numId="6" w16cid:durableId="1365667955">
    <w:abstractNumId w:val="10"/>
  </w:num>
  <w:num w:numId="7" w16cid:durableId="2131313645">
    <w:abstractNumId w:val="15"/>
  </w:num>
  <w:num w:numId="8" w16cid:durableId="2125345246">
    <w:abstractNumId w:val="5"/>
  </w:num>
  <w:num w:numId="9" w16cid:durableId="536236268">
    <w:abstractNumId w:val="3"/>
  </w:num>
  <w:num w:numId="10" w16cid:durableId="1699969009">
    <w:abstractNumId w:val="8"/>
  </w:num>
  <w:num w:numId="11" w16cid:durableId="101147254">
    <w:abstractNumId w:val="11"/>
  </w:num>
  <w:num w:numId="12" w16cid:durableId="1245071164">
    <w:abstractNumId w:val="4"/>
  </w:num>
  <w:num w:numId="13" w16cid:durableId="1713653030">
    <w:abstractNumId w:val="18"/>
  </w:num>
  <w:num w:numId="14" w16cid:durableId="643703394">
    <w:abstractNumId w:val="1"/>
  </w:num>
  <w:num w:numId="15" w16cid:durableId="481391734">
    <w:abstractNumId w:val="6"/>
  </w:num>
  <w:num w:numId="16" w16cid:durableId="1009286692">
    <w:abstractNumId w:val="2"/>
  </w:num>
  <w:num w:numId="17" w16cid:durableId="1681010090">
    <w:abstractNumId w:val="17"/>
  </w:num>
  <w:num w:numId="18" w16cid:durableId="1511142368">
    <w:abstractNumId w:val="13"/>
  </w:num>
  <w:num w:numId="19" w16cid:durableId="7579467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F7"/>
    <w:rsid w:val="00253DDF"/>
    <w:rsid w:val="00380649"/>
    <w:rsid w:val="00392332"/>
    <w:rsid w:val="00440A27"/>
    <w:rsid w:val="00470E48"/>
    <w:rsid w:val="004E4139"/>
    <w:rsid w:val="00521D2A"/>
    <w:rsid w:val="005D5CBC"/>
    <w:rsid w:val="00702C66"/>
    <w:rsid w:val="00741467"/>
    <w:rsid w:val="00754681"/>
    <w:rsid w:val="0079685C"/>
    <w:rsid w:val="008409EA"/>
    <w:rsid w:val="00865241"/>
    <w:rsid w:val="009E3815"/>
    <w:rsid w:val="00AC7F43"/>
    <w:rsid w:val="00B26E4E"/>
    <w:rsid w:val="00B8271C"/>
    <w:rsid w:val="00CF2284"/>
    <w:rsid w:val="00D159C9"/>
    <w:rsid w:val="00E260F1"/>
    <w:rsid w:val="00E522AF"/>
    <w:rsid w:val="00EA615A"/>
    <w:rsid w:val="00EB0D61"/>
    <w:rsid w:val="00EB2EF7"/>
    <w:rsid w:val="00FF0F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937C"/>
  <w15:chartTrackingRefBased/>
  <w15:docId w15:val="{8C626D95-0D2C-4921-AC9D-371A272E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2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B2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B2E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2E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2E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2E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2E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2E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2E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2E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B2E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B2E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2E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2E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2E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2E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2E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2EF7"/>
    <w:rPr>
      <w:rFonts w:eastAsiaTheme="majorEastAsia" w:cstheme="majorBidi"/>
      <w:color w:val="272727" w:themeColor="text1" w:themeTint="D8"/>
    </w:rPr>
  </w:style>
  <w:style w:type="paragraph" w:styleId="Ttulo">
    <w:name w:val="Title"/>
    <w:basedOn w:val="Normal"/>
    <w:next w:val="Normal"/>
    <w:link w:val="TtuloCar"/>
    <w:uiPriority w:val="10"/>
    <w:qFormat/>
    <w:rsid w:val="00EB2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2E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2E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2E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2EF7"/>
    <w:pPr>
      <w:spacing w:before="160"/>
      <w:jc w:val="center"/>
    </w:pPr>
    <w:rPr>
      <w:i/>
      <w:iCs/>
      <w:color w:val="404040" w:themeColor="text1" w:themeTint="BF"/>
    </w:rPr>
  </w:style>
  <w:style w:type="character" w:customStyle="1" w:styleId="CitaCar">
    <w:name w:val="Cita Car"/>
    <w:basedOn w:val="Fuentedeprrafopredeter"/>
    <w:link w:val="Cita"/>
    <w:uiPriority w:val="29"/>
    <w:rsid w:val="00EB2EF7"/>
    <w:rPr>
      <w:i/>
      <w:iCs/>
      <w:color w:val="404040" w:themeColor="text1" w:themeTint="BF"/>
    </w:rPr>
  </w:style>
  <w:style w:type="paragraph" w:styleId="Prrafodelista">
    <w:name w:val="List Paragraph"/>
    <w:basedOn w:val="Normal"/>
    <w:uiPriority w:val="34"/>
    <w:qFormat/>
    <w:rsid w:val="00EB2EF7"/>
    <w:pPr>
      <w:ind w:left="720"/>
      <w:contextualSpacing/>
    </w:pPr>
  </w:style>
  <w:style w:type="character" w:styleId="nfasisintenso">
    <w:name w:val="Intense Emphasis"/>
    <w:basedOn w:val="Fuentedeprrafopredeter"/>
    <w:uiPriority w:val="21"/>
    <w:qFormat/>
    <w:rsid w:val="00EB2EF7"/>
    <w:rPr>
      <w:i/>
      <w:iCs/>
      <w:color w:val="0F4761" w:themeColor="accent1" w:themeShade="BF"/>
    </w:rPr>
  </w:style>
  <w:style w:type="paragraph" w:styleId="Citadestacada">
    <w:name w:val="Intense Quote"/>
    <w:basedOn w:val="Normal"/>
    <w:next w:val="Normal"/>
    <w:link w:val="CitadestacadaCar"/>
    <w:uiPriority w:val="30"/>
    <w:qFormat/>
    <w:rsid w:val="00EB2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2EF7"/>
    <w:rPr>
      <w:i/>
      <w:iCs/>
      <w:color w:val="0F4761" w:themeColor="accent1" w:themeShade="BF"/>
    </w:rPr>
  </w:style>
  <w:style w:type="character" w:styleId="Referenciaintensa">
    <w:name w:val="Intense Reference"/>
    <w:basedOn w:val="Fuentedeprrafopredeter"/>
    <w:uiPriority w:val="32"/>
    <w:qFormat/>
    <w:rsid w:val="00EB2EF7"/>
    <w:rPr>
      <w:b/>
      <w:bCs/>
      <w:smallCaps/>
      <w:color w:val="0F4761" w:themeColor="accent1" w:themeShade="BF"/>
      <w:spacing w:val="5"/>
    </w:rPr>
  </w:style>
  <w:style w:type="character" w:styleId="Textodelmarcadordeposicin">
    <w:name w:val="Placeholder Text"/>
    <w:basedOn w:val="Fuentedeprrafopredeter"/>
    <w:uiPriority w:val="99"/>
    <w:semiHidden/>
    <w:rsid w:val="00EB2EF7"/>
    <w:rPr>
      <w:color w:val="666666"/>
    </w:rPr>
  </w:style>
  <w:style w:type="paragraph" w:styleId="Encabezado">
    <w:name w:val="header"/>
    <w:basedOn w:val="Normal"/>
    <w:link w:val="EncabezadoCar"/>
    <w:uiPriority w:val="99"/>
    <w:unhideWhenUsed/>
    <w:rsid w:val="00B26E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6E4E"/>
  </w:style>
  <w:style w:type="paragraph" w:styleId="Piedepgina">
    <w:name w:val="footer"/>
    <w:basedOn w:val="Normal"/>
    <w:link w:val="PiedepginaCar"/>
    <w:uiPriority w:val="99"/>
    <w:unhideWhenUsed/>
    <w:rsid w:val="00B26E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6E4E"/>
  </w:style>
  <w:style w:type="character" w:styleId="Hipervnculo">
    <w:name w:val="Hyperlink"/>
    <w:basedOn w:val="Fuentedeprrafopredeter"/>
    <w:uiPriority w:val="99"/>
    <w:unhideWhenUsed/>
    <w:rsid w:val="00B8271C"/>
    <w:rPr>
      <w:color w:val="467886" w:themeColor="hyperlink"/>
      <w:u w:val="single"/>
    </w:rPr>
  </w:style>
  <w:style w:type="character" w:styleId="Mencinsinresolver">
    <w:name w:val="Unresolved Mention"/>
    <w:basedOn w:val="Fuentedeprrafopredeter"/>
    <w:uiPriority w:val="99"/>
    <w:semiHidden/>
    <w:unhideWhenUsed/>
    <w:rsid w:val="00B8271C"/>
    <w:rPr>
      <w:color w:val="605E5C"/>
      <w:shd w:val="clear" w:color="auto" w:fill="E1DFDD"/>
    </w:rPr>
  </w:style>
  <w:style w:type="character" w:styleId="nfasis">
    <w:name w:val="Emphasis"/>
    <w:basedOn w:val="Fuentedeprrafopredeter"/>
    <w:uiPriority w:val="20"/>
    <w:qFormat/>
    <w:rsid w:val="00B8271C"/>
    <w:rPr>
      <w:i/>
      <w:iCs/>
    </w:rPr>
  </w:style>
  <w:style w:type="paragraph" w:styleId="TtuloTDC">
    <w:name w:val="TOC Heading"/>
    <w:basedOn w:val="Ttulo1"/>
    <w:next w:val="Normal"/>
    <w:uiPriority w:val="39"/>
    <w:unhideWhenUsed/>
    <w:qFormat/>
    <w:rsid w:val="0075468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54681"/>
    <w:pPr>
      <w:spacing w:after="100"/>
    </w:pPr>
  </w:style>
  <w:style w:type="paragraph" w:styleId="TDC2">
    <w:name w:val="toc 2"/>
    <w:basedOn w:val="Normal"/>
    <w:next w:val="Normal"/>
    <w:autoRedefine/>
    <w:uiPriority w:val="39"/>
    <w:unhideWhenUsed/>
    <w:rsid w:val="00754681"/>
    <w:pPr>
      <w:spacing w:after="100"/>
      <w:ind w:left="240"/>
    </w:pPr>
  </w:style>
  <w:style w:type="character" w:styleId="Referenciasutil">
    <w:name w:val="Subtle Reference"/>
    <w:basedOn w:val="Fuentedeprrafopredeter"/>
    <w:uiPriority w:val="31"/>
    <w:qFormat/>
    <w:rsid w:val="00EA615A"/>
    <w:rPr>
      <w:smallCaps/>
      <w:color w:val="5A5A5A" w:themeColor="text1" w:themeTint="A5"/>
    </w:rPr>
  </w:style>
  <w:style w:type="paragraph" w:styleId="TDC3">
    <w:name w:val="toc 3"/>
    <w:basedOn w:val="Normal"/>
    <w:next w:val="Normal"/>
    <w:autoRedefine/>
    <w:uiPriority w:val="39"/>
    <w:unhideWhenUsed/>
    <w:rsid w:val="00440A27"/>
    <w:pPr>
      <w:spacing w:after="100" w:line="259" w:lineRule="auto"/>
      <w:ind w:left="440"/>
    </w:pPr>
    <w:rPr>
      <w:rFonts w:eastAsiaTheme="minorEastAsia" w:cs="Times New Roman"/>
      <w:kern w:val="0"/>
      <w:sz w:val="22"/>
      <w:szCs w:val="22"/>
      <w:lang w:eastAsia="es-ES"/>
      <w14:ligatures w14:val="none"/>
    </w:rPr>
  </w:style>
  <w:style w:type="table" w:styleId="Tablaconcuadrcula">
    <w:name w:val="Table Grid"/>
    <w:basedOn w:val="Tablanormal"/>
    <w:uiPriority w:val="39"/>
    <w:rsid w:val="00AC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38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1771">
      <w:bodyDiv w:val="1"/>
      <w:marLeft w:val="0"/>
      <w:marRight w:val="0"/>
      <w:marTop w:val="0"/>
      <w:marBottom w:val="0"/>
      <w:divBdr>
        <w:top w:val="none" w:sz="0" w:space="0" w:color="auto"/>
        <w:left w:val="none" w:sz="0" w:space="0" w:color="auto"/>
        <w:bottom w:val="none" w:sz="0" w:space="0" w:color="auto"/>
        <w:right w:val="none" w:sz="0" w:space="0" w:color="auto"/>
      </w:divBdr>
    </w:div>
    <w:div w:id="168644738">
      <w:bodyDiv w:val="1"/>
      <w:marLeft w:val="0"/>
      <w:marRight w:val="0"/>
      <w:marTop w:val="0"/>
      <w:marBottom w:val="0"/>
      <w:divBdr>
        <w:top w:val="none" w:sz="0" w:space="0" w:color="auto"/>
        <w:left w:val="none" w:sz="0" w:space="0" w:color="auto"/>
        <w:bottom w:val="none" w:sz="0" w:space="0" w:color="auto"/>
        <w:right w:val="none" w:sz="0" w:space="0" w:color="auto"/>
      </w:divBdr>
    </w:div>
    <w:div w:id="191115966">
      <w:bodyDiv w:val="1"/>
      <w:marLeft w:val="0"/>
      <w:marRight w:val="0"/>
      <w:marTop w:val="0"/>
      <w:marBottom w:val="0"/>
      <w:divBdr>
        <w:top w:val="none" w:sz="0" w:space="0" w:color="auto"/>
        <w:left w:val="none" w:sz="0" w:space="0" w:color="auto"/>
        <w:bottom w:val="none" w:sz="0" w:space="0" w:color="auto"/>
        <w:right w:val="none" w:sz="0" w:space="0" w:color="auto"/>
      </w:divBdr>
    </w:div>
    <w:div w:id="201594658">
      <w:bodyDiv w:val="1"/>
      <w:marLeft w:val="0"/>
      <w:marRight w:val="0"/>
      <w:marTop w:val="0"/>
      <w:marBottom w:val="0"/>
      <w:divBdr>
        <w:top w:val="none" w:sz="0" w:space="0" w:color="auto"/>
        <w:left w:val="none" w:sz="0" w:space="0" w:color="auto"/>
        <w:bottom w:val="none" w:sz="0" w:space="0" w:color="auto"/>
        <w:right w:val="none" w:sz="0" w:space="0" w:color="auto"/>
      </w:divBdr>
    </w:div>
    <w:div w:id="229731950">
      <w:bodyDiv w:val="1"/>
      <w:marLeft w:val="0"/>
      <w:marRight w:val="0"/>
      <w:marTop w:val="0"/>
      <w:marBottom w:val="0"/>
      <w:divBdr>
        <w:top w:val="none" w:sz="0" w:space="0" w:color="auto"/>
        <w:left w:val="none" w:sz="0" w:space="0" w:color="auto"/>
        <w:bottom w:val="none" w:sz="0" w:space="0" w:color="auto"/>
        <w:right w:val="none" w:sz="0" w:space="0" w:color="auto"/>
      </w:divBdr>
    </w:div>
    <w:div w:id="305816136">
      <w:bodyDiv w:val="1"/>
      <w:marLeft w:val="0"/>
      <w:marRight w:val="0"/>
      <w:marTop w:val="0"/>
      <w:marBottom w:val="0"/>
      <w:divBdr>
        <w:top w:val="none" w:sz="0" w:space="0" w:color="auto"/>
        <w:left w:val="none" w:sz="0" w:space="0" w:color="auto"/>
        <w:bottom w:val="none" w:sz="0" w:space="0" w:color="auto"/>
        <w:right w:val="none" w:sz="0" w:space="0" w:color="auto"/>
      </w:divBdr>
    </w:div>
    <w:div w:id="351034776">
      <w:bodyDiv w:val="1"/>
      <w:marLeft w:val="0"/>
      <w:marRight w:val="0"/>
      <w:marTop w:val="0"/>
      <w:marBottom w:val="0"/>
      <w:divBdr>
        <w:top w:val="none" w:sz="0" w:space="0" w:color="auto"/>
        <w:left w:val="none" w:sz="0" w:space="0" w:color="auto"/>
        <w:bottom w:val="none" w:sz="0" w:space="0" w:color="auto"/>
        <w:right w:val="none" w:sz="0" w:space="0" w:color="auto"/>
      </w:divBdr>
      <w:divsChild>
        <w:div w:id="330841800">
          <w:marLeft w:val="0"/>
          <w:marRight w:val="0"/>
          <w:marTop w:val="0"/>
          <w:marBottom w:val="0"/>
          <w:divBdr>
            <w:top w:val="none" w:sz="0" w:space="0" w:color="auto"/>
            <w:left w:val="none" w:sz="0" w:space="0" w:color="auto"/>
            <w:bottom w:val="none" w:sz="0" w:space="0" w:color="auto"/>
            <w:right w:val="none" w:sz="0" w:space="0" w:color="auto"/>
          </w:divBdr>
          <w:divsChild>
            <w:div w:id="419299466">
              <w:marLeft w:val="0"/>
              <w:marRight w:val="0"/>
              <w:marTop w:val="0"/>
              <w:marBottom w:val="0"/>
              <w:divBdr>
                <w:top w:val="none" w:sz="0" w:space="0" w:color="auto"/>
                <w:left w:val="none" w:sz="0" w:space="0" w:color="auto"/>
                <w:bottom w:val="none" w:sz="0" w:space="0" w:color="auto"/>
                <w:right w:val="none" w:sz="0" w:space="0" w:color="auto"/>
              </w:divBdr>
            </w:div>
            <w:div w:id="1074164563">
              <w:marLeft w:val="0"/>
              <w:marRight w:val="0"/>
              <w:marTop w:val="0"/>
              <w:marBottom w:val="0"/>
              <w:divBdr>
                <w:top w:val="none" w:sz="0" w:space="0" w:color="auto"/>
                <w:left w:val="none" w:sz="0" w:space="0" w:color="auto"/>
                <w:bottom w:val="none" w:sz="0" w:space="0" w:color="auto"/>
                <w:right w:val="none" w:sz="0" w:space="0" w:color="auto"/>
              </w:divBdr>
            </w:div>
            <w:div w:id="1664239860">
              <w:marLeft w:val="0"/>
              <w:marRight w:val="0"/>
              <w:marTop w:val="0"/>
              <w:marBottom w:val="0"/>
              <w:divBdr>
                <w:top w:val="none" w:sz="0" w:space="0" w:color="auto"/>
                <w:left w:val="none" w:sz="0" w:space="0" w:color="auto"/>
                <w:bottom w:val="none" w:sz="0" w:space="0" w:color="auto"/>
                <w:right w:val="none" w:sz="0" w:space="0" w:color="auto"/>
              </w:divBdr>
            </w:div>
            <w:div w:id="1552645479">
              <w:marLeft w:val="0"/>
              <w:marRight w:val="0"/>
              <w:marTop w:val="0"/>
              <w:marBottom w:val="0"/>
              <w:divBdr>
                <w:top w:val="none" w:sz="0" w:space="0" w:color="auto"/>
                <w:left w:val="none" w:sz="0" w:space="0" w:color="auto"/>
                <w:bottom w:val="none" w:sz="0" w:space="0" w:color="auto"/>
                <w:right w:val="none" w:sz="0" w:space="0" w:color="auto"/>
              </w:divBdr>
            </w:div>
            <w:div w:id="20978299">
              <w:marLeft w:val="0"/>
              <w:marRight w:val="0"/>
              <w:marTop w:val="0"/>
              <w:marBottom w:val="0"/>
              <w:divBdr>
                <w:top w:val="none" w:sz="0" w:space="0" w:color="auto"/>
                <w:left w:val="none" w:sz="0" w:space="0" w:color="auto"/>
                <w:bottom w:val="none" w:sz="0" w:space="0" w:color="auto"/>
                <w:right w:val="none" w:sz="0" w:space="0" w:color="auto"/>
              </w:divBdr>
            </w:div>
            <w:div w:id="2026973503">
              <w:marLeft w:val="0"/>
              <w:marRight w:val="0"/>
              <w:marTop w:val="0"/>
              <w:marBottom w:val="0"/>
              <w:divBdr>
                <w:top w:val="none" w:sz="0" w:space="0" w:color="auto"/>
                <w:left w:val="none" w:sz="0" w:space="0" w:color="auto"/>
                <w:bottom w:val="none" w:sz="0" w:space="0" w:color="auto"/>
                <w:right w:val="none" w:sz="0" w:space="0" w:color="auto"/>
              </w:divBdr>
            </w:div>
            <w:div w:id="1875078737">
              <w:marLeft w:val="0"/>
              <w:marRight w:val="0"/>
              <w:marTop w:val="0"/>
              <w:marBottom w:val="0"/>
              <w:divBdr>
                <w:top w:val="none" w:sz="0" w:space="0" w:color="auto"/>
                <w:left w:val="none" w:sz="0" w:space="0" w:color="auto"/>
                <w:bottom w:val="none" w:sz="0" w:space="0" w:color="auto"/>
                <w:right w:val="none" w:sz="0" w:space="0" w:color="auto"/>
              </w:divBdr>
            </w:div>
            <w:div w:id="1314064278">
              <w:marLeft w:val="0"/>
              <w:marRight w:val="0"/>
              <w:marTop w:val="0"/>
              <w:marBottom w:val="0"/>
              <w:divBdr>
                <w:top w:val="none" w:sz="0" w:space="0" w:color="auto"/>
                <w:left w:val="none" w:sz="0" w:space="0" w:color="auto"/>
                <w:bottom w:val="none" w:sz="0" w:space="0" w:color="auto"/>
                <w:right w:val="none" w:sz="0" w:space="0" w:color="auto"/>
              </w:divBdr>
            </w:div>
            <w:div w:id="208305059">
              <w:marLeft w:val="0"/>
              <w:marRight w:val="0"/>
              <w:marTop w:val="0"/>
              <w:marBottom w:val="0"/>
              <w:divBdr>
                <w:top w:val="none" w:sz="0" w:space="0" w:color="auto"/>
                <w:left w:val="none" w:sz="0" w:space="0" w:color="auto"/>
                <w:bottom w:val="none" w:sz="0" w:space="0" w:color="auto"/>
                <w:right w:val="none" w:sz="0" w:space="0" w:color="auto"/>
              </w:divBdr>
            </w:div>
            <w:div w:id="1415281288">
              <w:marLeft w:val="0"/>
              <w:marRight w:val="0"/>
              <w:marTop w:val="0"/>
              <w:marBottom w:val="0"/>
              <w:divBdr>
                <w:top w:val="none" w:sz="0" w:space="0" w:color="auto"/>
                <w:left w:val="none" w:sz="0" w:space="0" w:color="auto"/>
                <w:bottom w:val="none" w:sz="0" w:space="0" w:color="auto"/>
                <w:right w:val="none" w:sz="0" w:space="0" w:color="auto"/>
              </w:divBdr>
            </w:div>
            <w:div w:id="1291977566">
              <w:marLeft w:val="0"/>
              <w:marRight w:val="0"/>
              <w:marTop w:val="0"/>
              <w:marBottom w:val="0"/>
              <w:divBdr>
                <w:top w:val="none" w:sz="0" w:space="0" w:color="auto"/>
                <w:left w:val="none" w:sz="0" w:space="0" w:color="auto"/>
                <w:bottom w:val="none" w:sz="0" w:space="0" w:color="auto"/>
                <w:right w:val="none" w:sz="0" w:space="0" w:color="auto"/>
              </w:divBdr>
            </w:div>
            <w:div w:id="906571460">
              <w:marLeft w:val="0"/>
              <w:marRight w:val="0"/>
              <w:marTop w:val="0"/>
              <w:marBottom w:val="0"/>
              <w:divBdr>
                <w:top w:val="none" w:sz="0" w:space="0" w:color="auto"/>
                <w:left w:val="none" w:sz="0" w:space="0" w:color="auto"/>
                <w:bottom w:val="none" w:sz="0" w:space="0" w:color="auto"/>
                <w:right w:val="none" w:sz="0" w:space="0" w:color="auto"/>
              </w:divBdr>
            </w:div>
            <w:div w:id="704214234">
              <w:marLeft w:val="0"/>
              <w:marRight w:val="0"/>
              <w:marTop w:val="0"/>
              <w:marBottom w:val="0"/>
              <w:divBdr>
                <w:top w:val="none" w:sz="0" w:space="0" w:color="auto"/>
                <w:left w:val="none" w:sz="0" w:space="0" w:color="auto"/>
                <w:bottom w:val="none" w:sz="0" w:space="0" w:color="auto"/>
                <w:right w:val="none" w:sz="0" w:space="0" w:color="auto"/>
              </w:divBdr>
            </w:div>
            <w:div w:id="119761567">
              <w:marLeft w:val="0"/>
              <w:marRight w:val="0"/>
              <w:marTop w:val="0"/>
              <w:marBottom w:val="0"/>
              <w:divBdr>
                <w:top w:val="none" w:sz="0" w:space="0" w:color="auto"/>
                <w:left w:val="none" w:sz="0" w:space="0" w:color="auto"/>
                <w:bottom w:val="none" w:sz="0" w:space="0" w:color="auto"/>
                <w:right w:val="none" w:sz="0" w:space="0" w:color="auto"/>
              </w:divBdr>
            </w:div>
            <w:div w:id="1901402025">
              <w:marLeft w:val="0"/>
              <w:marRight w:val="0"/>
              <w:marTop w:val="0"/>
              <w:marBottom w:val="0"/>
              <w:divBdr>
                <w:top w:val="none" w:sz="0" w:space="0" w:color="auto"/>
                <w:left w:val="none" w:sz="0" w:space="0" w:color="auto"/>
                <w:bottom w:val="none" w:sz="0" w:space="0" w:color="auto"/>
                <w:right w:val="none" w:sz="0" w:space="0" w:color="auto"/>
              </w:divBdr>
            </w:div>
            <w:div w:id="844827306">
              <w:marLeft w:val="0"/>
              <w:marRight w:val="0"/>
              <w:marTop w:val="0"/>
              <w:marBottom w:val="0"/>
              <w:divBdr>
                <w:top w:val="none" w:sz="0" w:space="0" w:color="auto"/>
                <w:left w:val="none" w:sz="0" w:space="0" w:color="auto"/>
                <w:bottom w:val="none" w:sz="0" w:space="0" w:color="auto"/>
                <w:right w:val="none" w:sz="0" w:space="0" w:color="auto"/>
              </w:divBdr>
            </w:div>
            <w:div w:id="704911710">
              <w:marLeft w:val="0"/>
              <w:marRight w:val="0"/>
              <w:marTop w:val="0"/>
              <w:marBottom w:val="0"/>
              <w:divBdr>
                <w:top w:val="none" w:sz="0" w:space="0" w:color="auto"/>
                <w:left w:val="none" w:sz="0" w:space="0" w:color="auto"/>
                <w:bottom w:val="none" w:sz="0" w:space="0" w:color="auto"/>
                <w:right w:val="none" w:sz="0" w:space="0" w:color="auto"/>
              </w:divBdr>
            </w:div>
            <w:div w:id="971136869">
              <w:marLeft w:val="0"/>
              <w:marRight w:val="0"/>
              <w:marTop w:val="0"/>
              <w:marBottom w:val="0"/>
              <w:divBdr>
                <w:top w:val="none" w:sz="0" w:space="0" w:color="auto"/>
                <w:left w:val="none" w:sz="0" w:space="0" w:color="auto"/>
                <w:bottom w:val="none" w:sz="0" w:space="0" w:color="auto"/>
                <w:right w:val="none" w:sz="0" w:space="0" w:color="auto"/>
              </w:divBdr>
            </w:div>
            <w:div w:id="12217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9685">
      <w:bodyDiv w:val="1"/>
      <w:marLeft w:val="0"/>
      <w:marRight w:val="0"/>
      <w:marTop w:val="0"/>
      <w:marBottom w:val="0"/>
      <w:divBdr>
        <w:top w:val="none" w:sz="0" w:space="0" w:color="auto"/>
        <w:left w:val="none" w:sz="0" w:space="0" w:color="auto"/>
        <w:bottom w:val="none" w:sz="0" w:space="0" w:color="auto"/>
        <w:right w:val="none" w:sz="0" w:space="0" w:color="auto"/>
      </w:divBdr>
    </w:div>
    <w:div w:id="475336915">
      <w:bodyDiv w:val="1"/>
      <w:marLeft w:val="0"/>
      <w:marRight w:val="0"/>
      <w:marTop w:val="0"/>
      <w:marBottom w:val="0"/>
      <w:divBdr>
        <w:top w:val="none" w:sz="0" w:space="0" w:color="auto"/>
        <w:left w:val="none" w:sz="0" w:space="0" w:color="auto"/>
        <w:bottom w:val="none" w:sz="0" w:space="0" w:color="auto"/>
        <w:right w:val="none" w:sz="0" w:space="0" w:color="auto"/>
      </w:divBdr>
      <w:divsChild>
        <w:div w:id="907300667">
          <w:marLeft w:val="0"/>
          <w:marRight w:val="0"/>
          <w:marTop w:val="0"/>
          <w:marBottom w:val="0"/>
          <w:divBdr>
            <w:top w:val="none" w:sz="0" w:space="0" w:color="auto"/>
            <w:left w:val="none" w:sz="0" w:space="0" w:color="auto"/>
            <w:bottom w:val="none" w:sz="0" w:space="0" w:color="auto"/>
            <w:right w:val="none" w:sz="0" w:space="0" w:color="auto"/>
          </w:divBdr>
          <w:divsChild>
            <w:div w:id="1197159107">
              <w:marLeft w:val="0"/>
              <w:marRight w:val="0"/>
              <w:marTop w:val="0"/>
              <w:marBottom w:val="0"/>
              <w:divBdr>
                <w:top w:val="none" w:sz="0" w:space="0" w:color="auto"/>
                <w:left w:val="none" w:sz="0" w:space="0" w:color="auto"/>
                <w:bottom w:val="none" w:sz="0" w:space="0" w:color="auto"/>
                <w:right w:val="none" w:sz="0" w:space="0" w:color="auto"/>
              </w:divBdr>
            </w:div>
            <w:div w:id="524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1175">
      <w:bodyDiv w:val="1"/>
      <w:marLeft w:val="0"/>
      <w:marRight w:val="0"/>
      <w:marTop w:val="0"/>
      <w:marBottom w:val="0"/>
      <w:divBdr>
        <w:top w:val="none" w:sz="0" w:space="0" w:color="auto"/>
        <w:left w:val="none" w:sz="0" w:space="0" w:color="auto"/>
        <w:bottom w:val="none" w:sz="0" w:space="0" w:color="auto"/>
        <w:right w:val="none" w:sz="0" w:space="0" w:color="auto"/>
      </w:divBdr>
    </w:div>
    <w:div w:id="547962130">
      <w:bodyDiv w:val="1"/>
      <w:marLeft w:val="0"/>
      <w:marRight w:val="0"/>
      <w:marTop w:val="0"/>
      <w:marBottom w:val="0"/>
      <w:divBdr>
        <w:top w:val="none" w:sz="0" w:space="0" w:color="auto"/>
        <w:left w:val="none" w:sz="0" w:space="0" w:color="auto"/>
        <w:bottom w:val="none" w:sz="0" w:space="0" w:color="auto"/>
        <w:right w:val="none" w:sz="0" w:space="0" w:color="auto"/>
      </w:divBdr>
    </w:div>
    <w:div w:id="757672140">
      <w:bodyDiv w:val="1"/>
      <w:marLeft w:val="0"/>
      <w:marRight w:val="0"/>
      <w:marTop w:val="0"/>
      <w:marBottom w:val="0"/>
      <w:divBdr>
        <w:top w:val="none" w:sz="0" w:space="0" w:color="auto"/>
        <w:left w:val="none" w:sz="0" w:space="0" w:color="auto"/>
        <w:bottom w:val="none" w:sz="0" w:space="0" w:color="auto"/>
        <w:right w:val="none" w:sz="0" w:space="0" w:color="auto"/>
      </w:divBdr>
      <w:divsChild>
        <w:div w:id="46681855">
          <w:marLeft w:val="0"/>
          <w:marRight w:val="0"/>
          <w:marTop w:val="0"/>
          <w:marBottom w:val="0"/>
          <w:divBdr>
            <w:top w:val="none" w:sz="0" w:space="0" w:color="auto"/>
            <w:left w:val="none" w:sz="0" w:space="0" w:color="auto"/>
            <w:bottom w:val="none" w:sz="0" w:space="0" w:color="auto"/>
            <w:right w:val="none" w:sz="0" w:space="0" w:color="auto"/>
          </w:divBdr>
          <w:divsChild>
            <w:div w:id="1030836986">
              <w:marLeft w:val="0"/>
              <w:marRight w:val="0"/>
              <w:marTop w:val="0"/>
              <w:marBottom w:val="0"/>
              <w:divBdr>
                <w:top w:val="none" w:sz="0" w:space="0" w:color="auto"/>
                <w:left w:val="none" w:sz="0" w:space="0" w:color="auto"/>
                <w:bottom w:val="none" w:sz="0" w:space="0" w:color="auto"/>
                <w:right w:val="none" w:sz="0" w:space="0" w:color="auto"/>
              </w:divBdr>
            </w:div>
            <w:div w:id="1799492773">
              <w:marLeft w:val="0"/>
              <w:marRight w:val="0"/>
              <w:marTop w:val="0"/>
              <w:marBottom w:val="0"/>
              <w:divBdr>
                <w:top w:val="none" w:sz="0" w:space="0" w:color="auto"/>
                <w:left w:val="none" w:sz="0" w:space="0" w:color="auto"/>
                <w:bottom w:val="none" w:sz="0" w:space="0" w:color="auto"/>
                <w:right w:val="none" w:sz="0" w:space="0" w:color="auto"/>
              </w:divBdr>
            </w:div>
            <w:div w:id="20583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7605">
      <w:bodyDiv w:val="1"/>
      <w:marLeft w:val="0"/>
      <w:marRight w:val="0"/>
      <w:marTop w:val="0"/>
      <w:marBottom w:val="0"/>
      <w:divBdr>
        <w:top w:val="none" w:sz="0" w:space="0" w:color="auto"/>
        <w:left w:val="none" w:sz="0" w:space="0" w:color="auto"/>
        <w:bottom w:val="none" w:sz="0" w:space="0" w:color="auto"/>
        <w:right w:val="none" w:sz="0" w:space="0" w:color="auto"/>
      </w:divBdr>
    </w:div>
    <w:div w:id="821896958">
      <w:bodyDiv w:val="1"/>
      <w:marLeft w:val="0"/>
      <w:marRight w:val="0"/>
      <w:marTop w:val="0"/>
      <w:marBottom w:val="0"/>
      <w:divBdr>
        <w:top w:val="none" w:sz="0" w:space="0" w:color="auto"/>
        <w:left w:val="none" w:sz="0" w:space="0" w:color="auto"/>
        <w:bottom w:val="none" w:sz="0" w:space="0" w:color="auto"/>
        <w:right w:val="none" w:sz="0" w:space="0" w:color="auto"/>
      </w:divBdr>
    </w:div>
    <w:div w:id="829709396">
      <w:bodyDiv w:val="1"/>
      <w:marLeft w:val="0"/>
      <w:marRight w:val="0"/>
      <w:marTop w:val="0"/>
      <w:marBottom w:val="0"/>
      <w:divBdr>
        <w:top w:val="none" w:sz="0" w:space="0" w:color="auto"/>
        <w:left w:val="none" w:sz="0" w:space="0" w:color="auto"/>
        <w:bottom w:val="none" w:sz="0" w:space="0" w:color="auto"/>
        <w:right w:val="none" w:sz="0" w:space="0" w:color="auto"/>
      </w:divBdr>
    </w:div>
    <w:div w:id="847061437">
      <w:bodyDiv w:val="1"/>
      <w:marLeft w:val="0"/>
      <w:marRight w:val="0"/>
      <w:marTop w:val="0"/>
      <w:marBottom w:val="0"/>
      <w:divBdr>
        <w:top w:val="none" w:sz="0" w:space="0" w:color="auto"/>
        <w:left w:val="none" w:sz="0" w:space="0" w:color="auto"/>
        <w:bottom w:val="none" w:sz="0" w:space="0" w:color="auto"/>
        <w:right w:val="none" w:sz="0" w:space="0" w:color="auto"/>
      </w:divBdr>
    </w:div>
    <w:div w:id="857620531">
      <w:bodyDiv w:val="1"/>
      <w:marLeft w:val="0"/>
      <w:marRight w:val="0"/>
      <w:marTop w:val="0"/>
      <w:marBottom w:val="0"/>
      <w:divBdr>
        <w:top w:val="none" w:sz="0" w:space="0" w:color="auto"/>
        <w:left w:val="none" w:sz="0" w:space="0" w:color="auto"/>
        <w:bottom w:val="none" w:sz="0" w:space="0" w:color="auto"/>
        <w:right w:val="none" w:sz="0" w:space="0" w:color="auto"/>
      </w:divBdr>
    </w:div>
    <w:div w:id="906114549">
      <w:bodyDiv w:val="1"/>
      <w:marLeft w:val="0"/>
      <w:marRight w:val="0"/>
      <w:marTop w:val="0"/>
      <w:marBottom w:val="0"/>
      <w:divBdr>
        <w:top w:val="none" w:sz="0" w:space="0" w:color="auto"/>
        <w:left w:val="none" w:sz="0" w:space="0" w:color="auto"/>
        <w:bottom w:val="none" w:sz="0" w:space="0" w:color="auto"/>
        <w:right w:val="none" w:sz="0" w:space="0" w:color="auto"/>
      </w:divBdr>
    </w:div>
    <w:div w:id="918907969">
      <w:bodyDiv w:val="1"/>
      <w:marLeft w:val="0"/>
      <w:marRight w:val="0"/>
      <w:marTop w:val="0"/>
      <w:marBottom w:val="0"/>
      <w:divBdr>
        <w:top w:val="none" w:sz="0" w:space="0" w:color="auto"/>
        <w:left w:val="none" w:sz="0" w:space="0" w:color="auto"/>
        <w:bottom w:val="none" w:sz="0" w:space="0" w:color="auto"/>
        <w:right w:val="none" w:sz="0" w:space="0" w:color="auto"/>
      </w:divBdr>
    </w:div>
    <w:div w:id="927932540">
      <w:bodyDiv w:val="1"/>
      <w:marLeft w:val="0"/>
      <w:marRight w:val="0"/>
      <w:marTop w:val="0"/>
      <w:marBottom w:val="0"/>
      <w:divBdr>
        <w:top w:val="none" w:sz="0" w:space="0" w:color="auto"/>
        <w:left w:val="none" w:sz="0" w:space="0" w:color="auto"/>
        <w:bottom w:val="none" w:sz="0" w:space="0" w:color="auto"/>
        <w:right w:val="none" w:sz="0" w:space="0" w:color="auto"/>
      </w:divBdr>
    </w:div>
    <w:div w:id="929586857">
      <w:bodyDiv w:val="1"/>
      <w:marLeft w:val="0"/>
      <w:marRight w:val="0"/>
      <w:marTop w:val="0"/>
      <w:marBottom w:val="0"/>
      <w:divBdr>
        <w:top w:val="none" w:sz="0" w:space="0" w:color="auto"/>
        <w:left w:val="none" w:sz="0" w:space="0" w:color="auto"/>
        <w:bottom w:val="none" w:sz="0" w:space="0" w:color="auto"/>
        <w:right w:val="none" w:sz="0" w:space="0" w:color="auto"/>
      </w:divBdr>
    </w:div>
    <w:div w:id="1005327002">
      <w:bodyDiv w:val="1"/>
      <w:marLeft w:val="0"/>
      <w:marRight w:val="0"/>
      <w:marTop w:val="0"/>
      <w:marBottom w:val="0"/>
      <w:divBdr>
        <w:top w:val="none" w:sz="0" w:space="0" w:color="auto"/>
        <w:left w:val="none" w:sz="0" w:space="0" w:color="auto"/>
        <w:bottom w:val="none" w:sz="0" w:space="0" w:color="auto"/>
        <w:right w:val="none" w:sz="0" w:space="0" w:color="auto"/>
      </w:divBdr>
      <w:divsChild>
        <w:div w:id="787965283">
          <w:marLeft w:val="0"/>
          <w:marRight w:val="0"/>
          <w:marTop w:val="0"/>
          <w:marBottom w:val="0"/>
          <w:divBdr>
            <w:top w:val="none" w:sz="0" w:space="0" w:color="auto"/>
            <w:left w:val="none" w:sz="0" w:space="0" w:color="auto"/>
            <w:bottom w:val="none" w:sz="0" w:space="0" w:color="auto"/>
            <w:right w:val="none" w:sz="0" w:space="0" w:color="auto"/>
          </w:divBdr>
          <w:divsChild>
            <w:div w:id="957952423">
              <w:marLeft w:val="0"/>
              <w:marRight w:val="0"/>
              <w:marTop w:val="0"/>
              <w:marBottom w:val="0"/>
              <w:divBdr>
                <w:top w:val="none" w:sz="0" w:space="0" w:color="auto"/>
                <w:left w:val="none" w:sz="0" w:space="0" w:color="auto"/>
                <w:bottom w:val="none" w:sz="0" w:space="0" w:color="auto"/>
                <w:right w:val="none" w:sz="0" w:space="0" w:color="auto"/>
              </w:divBdr>
            </w:div>
            <w:div w:id="1640375637">
              <w:marLeft w:val="0"/>
              <w:marRight w:val="0"/>
              <w:marTop w:val="0"/>
              <w:marBottom w:val="0"/>
              <w:divBdr>
                <w:top w:val="none" w:sz="0" w:space="0" w:color="auto"/>
                <w:left w:val="none" w:sz="0" w:space="0" w:color="auto"/>
                <w:bottom w:val="none" w:sz="0" w:space="0" w:color="auto"/>
                <w:right w:val="none" w:sz="0" w:space="0" w:color="auto"/>
              </w:divBdr>
            </w:div>
            <w:div w:id="11017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3324">
      <w:bodyDiv w:val="1"/>
      <w:marLeft w:val="0"/>
      <w:marRight w:val="0"/>
      <w:marTop w:val="0"/>
      <w:marBottom w:val="0"/>
      <w:divBdr>
        <w:top w:val="none" w:sz="0" w:space="0" w:color="auto"/>
        <w:left w:val="none" w:sz="0" w:space="0" w:color="auto"/>
        <w:bottom w:val="none" w:sz="0" w:space="0" w:color="auto"/>
        <w:right w:val="none" w:sz="0" w:space="0" w:color="auto"/>
      </w:divBdr>
    </w:div>
    <w:div w:id="1042367115">
      <w:bodyDiv w:val="1"/>
      <w:marLeft w:val="0"/>
      <w:marRight w:val="0"/>
      <w:marTop w:val="0"/>
      <w:marBottom w:val="0"/>
      <w:divBdr>
        <w:top w:val="none" w:sz="0" w:space="0" w:color="auto"/>
        <w:left w:val="none" w:sz="0" w:space="0" w:color="auto"/>
        <w:bottom w:val="none" w:sz="0" w:space="0" w:color="auto"/>
        <w:right w:val="none" w:sz="0" w:space="0" w:color="auto"/>
      </w:divBdr>
    </w:div>
    <w:div w:id="1244220239">
      <w:bodyDiv w:val="1"/>
      <w:marLeft w:val="0"/>
      <w:marRight w:val="0"/>
      <w:marTop w:val="0"/>
      <w:marBottom w:val="0"/>
      <w:divBdr>
        <w:top w:val="none" w:sz="0" w:space="0" w:color="auto"/>
        <w:left w:val="none" w:sz="0" w:space="0" w:color="auto"/>
        <w:bottom w:val="none" w:sz="0" w:space="0" w:color="auto"/>
        <w:right w:val="none" w:sz="0" w:space="0" w:color="auto"/>
      </w:divBdr>
    </w:div>
    <w:div w:id="1276215026">
      <w:bodyDiv w:val="1"/>
      <w:marLeft w:val="0"/>
      <w:marRight w:val="0"/>
      <w:marTop w:val="0"/>
      <w:marBottom w:val="0"/>
      <w:divBdr>
        <w:top w:val="none" w:sz="0" w:space="0" w:color="auto"/>
        <w:left w:val="none" w:sz="0" w:space="0" w:color="auto"/>
        <w:bottom w:val="none" w:sz="0" w:space="0" w:color="auto"/>
        <w:right w:val="none" w:sz="0" w:space="0" w:color="auto"/>
      </w:divBdr>
    </w:div>
    <w:div w:id="1303924710">
      <w:bodyDiv w:val="1"/>
      <w:marLeft w:val="0"/>
      <w:marRight w:val="0"/>
      <w:marTop w:val="0"/>
      <w:marBottom w:val="0"/>
      <w:divBdr>
        <w:top w:val="none" w:sz="0" w:space="0" w:color="auto"/>
        <w:left w:val="none" w:sz="0" w:space="0" w:color="auto"/>
        <w:bottom w:val="none" w:sz="0" w:space="0" w:color="auto"/>
        <w:right w:val="none" w:sz="0" w:space="0" w:color="auto"/>
      </w:divBdr>
    </w:div>
    <w:div w:id="1323969108">
      <w:bodyDiv w:val="1"/>
      <w:marLeft w:val="0"/>
      <w:marRight w:val="0"/>
      <w:marTop w:val="0"/>
      <w:marBottom w:val="0"/>
      <w:divBdr>
        <w:top w:val="none" w:sz="0" w:space="0" w:color="auto"/>
        <w:left w:val="none" w:sz="0" w:space="0" w:color="auto"/>
        <w:bottom w:val="none" w:sz="0" w:space="0" w:color="auto"/>
        <w:right w:val="none" w:sz="0" w:space="0" w:color="auto"/>
      </w:divBdr>
    </w:div>
    <w:div w:id="1505172668">
      <w:bodyDiv w:val="1"/>
      <w:marLeft w:val="0"/>
      <w:marRight w:val="0"/>
      <w:marTop w:val="0"/>
      <w:marBottom w:val="0"/>
      <w:divBdr>
        <w:top w:val="none" w:sz="0" w:space="0" w:color="auto"/>
        <w:left w:val="none" w:sz="0" w:space="0" w:color="auto"/>
        <w:bottom w:val="none" w:sz="0" w:space="0" w:color="auto"/>
        <w:right w:val="none" w:sz="0" w:space="0" w:color="auto"/>
      </w:divBdr>
    </w:div>
    <w:div w:id="1568957528">
      <w:bodyDiv w:val="1"/>
      <w:marLeft w:val="0"/>
      <w:marRight w:val="0"/>
      <w:marTop w:val="0"/>
      <w:marBottom w:val="0"/>
      <w:divBdr>
        <w:top w:val="none" w:sz="0" w:space="0" w:color="auto"/>
        <w:left w:val="none" w:sz="0" w:space="0" w:color="auto"/>
        <w:bottom w:val="none" w:sz="0" w:space="0" w:color="auto"/>
        <w:right w:val="none" w:sz="0" w:space="0" w:color="auto"/>
      </w:divBdr>
    </w:div>
    <w:div w:id="1573392026">
      <w:bodyDiv w:val="1"/>
      <w:marLeft w:val="0"/>
      <w:marRight w:val="0"/>
      <w:marTop w:val="0"/>
      <w:marBottom w:val="0"/>
      <w:divBdr>
        <w:top w:val="none" w:sz="0" w:space="0" w:color="auto"/>
        <w:left w:val="none" w:sz="0" w:space="0" w:color="auto"/>
        <w:bottom w:val="none" w:sz="0" w:space="0" w:color="auto"/>
        <w:right w:val="none" w:sz="0" w:space="0" w:color="auto"/>
      </w:divBdr>
    </w:div>
    <w:div w:id="1597132254">
      <w:bodyDiv w:val="1"/>
      <w:marLeft w:val="0"/>
      <w:marRight w:val="0"/>
      <w:marTop w:val="0"/>
      <w:marBottom w:val="0"/>
      <w:divBdr>
        <w:top w:val="none" w:sz="0" w:space="0" w:color="auto"/>
        <w:left w:val="none" w:sz="0" w:space="0" w:color="auto"/>
        <w:bottom w:val="none" w:sz="0" w:space="0" w:color="auto"/>
        <w:right w:val="none" w:sz="0" w:space="0" w:color="auto"/>
      </w:divBdr>
    </w:div>
    <w:div w:id="1680885863">
      <w:bodyDiv w:val="1"/>
      <w:marLeft w:val="0"/>
      <w:marRight w:val="0"/>
      <w:marTop w:val="0"/>
      <w:marBottom w:val="0"/>
      <w:divBdr>
        <w:top w:val="none" w:sz="0" w:space="0" w:color="auto"/>
        <w:left w:val="none" w:sz="0" w:space="0" w:color="auto"/>
        <w:bottom w:val="none" w:sz="0" w:space="0" w:color="auto"/>
        <w:right w:val="none" w:sz="0" w:space="0" w:color="auto"/>
      </w:divBdr>
    </w:div>
    <w:div w:id="1841963321">
      <w:bodyDiv w:val="1"/>
      <w:marLeft w:val="0"/>
      <w:marRight w:val="0"/>
      <w:marTop w:val="0"/>
      <w:marBottom w:val="0"/>
      <w:divBdr>
        <w:top w:val="none" w:sz="0" w:space="0" w:color="auto"/>
        <w:left w:val="none" w:sz="0" w:space="0" w:color="auto"/>
        <w:bottom w:val="none" w:sz="0" w:space="0" w:color="auto"/>
        <w:right w:val="none" w:sz="0" w:space="0" w:color="auto"/>
      </w:divBdr>
      <w:divsChild>
        <w:div w:id="8651479">
          <w:marLeft w:val="0"/>
          <w:marRight w:val="0"/>
          <w:marTop w:val="0"/>
          <w:marBottom w:val="0"/>
          <w:divBdr>
            <w:top w:val="none" w:sz="0" w:space="0" w:color="auto"/>
            <w:left w:val="none" w:sz="0" w:space="0" w:color="auto"/>
            <w:bottom w:val="none" w:sz="0" w:space="0" w:color="auto"/>
            <w:right w:val="none" w:sz="0" w:space="0" w:color="auto"/>
          </w:divBdr>
          <w:divsChild>
            <w:div w:id="477116599">
              <w:marLeft w:val="0"/>
              <w:marRight w:val="0"/>
              <w:marTop w:val="0"/>
              <w:marBottom w:val="0"/>
              <w:divBdr>
                <w:top w:val="none" w:sz="0" w:space="0" w:color="auto"/>
                <w:left w:val="none" w:sz="0" w:space="0" w:color="auto"/>
                <w:bottom w:val="none" w:sz="0" w:space="0" w:color="auto"/>
                <w:right w:val="none" w:sz="0" w:space="0" w:color="auto"/>
              </w:divBdr>
            </w:div>
            <w:div w:id="1342002326">
              <w:marLeft w:val="0"/>
              <w:marRight w:val="0"/>
              <w:marTop w:val="0"/>
              <w:marBottom w:val="0"/>
              <w:divBdr>
                <w:top w:val="none" w:sz="0" w:space="0" w:color="auto"/>
                <w:left w:val="none" w:sz="0" w:space="0" w:color="auto"/>
                <w:bottom w:val="none" w:sz="0" w:space="0" w:color="auto"/>
                <w:right w:val="none" w:sz="0" w:space="0" w:color="auto"/>
              </w:divBdr>
            </w:div>
            <w:div w:id="628245095">
              <w:marLeft w:val="0"/>
              <w:marRight w:val="0"/>
              <w:marTop w:val="0"/>
              <w:marBottom w:val="0"/>
              <w:divBdr>
                <w:top w:val="none" w:sz="0" w:space="0" w:color="auto"/>
                <w:left w:val="none" w:sz="0" w:space="0" w:color="auto"/>
                <w:bottom w:val="none" w:sz="0" w:space="0" w:color="auto"/>
                <w:right w:val="none" w:sz="0" w:space="0" w:color="auto"/>
              </w:divBdr>
            </w:div>
            <w:div w:id="89935025">
              <w:marLeft w:val="0"/>
              <w:marRight w:val="0"/>
              <w:marTop w:val="0"/>
              <w:marBottom w:val="0"/>
              <w:divBdr>
                <w:top w:val="none" w:sz="0" w:space="0" w:color="auto"/>
                <w:left w:val="none" w:sz="0" w:space="0" w:color="auto"/>
                <w:bottom w:val="none" w:sz="0" w:space="0" w:color="auto"/>
                <w:right w:val="none" w:sz="0" w:space="0" w:color="auto"/>
              </w:divBdr>
            </w:div>
            <w:div w:id="894972827">
              <w:marLeft w:val="0"/>
              <w:marRight w:val="0"/>
              <w:marTop w:val="0"/>
              <w:marBottom w:val="0"/>
              <w:divBdr>
                <w:top w:val="none" w:sz="0" w:space="0" w:color="auto"/>
                <w:left w:val="none" w:sz="0" w:space="0" w:color="auto"/>
                <w:bottom w:val="none" w:sz="0" w:space="0" w:color="auto"/>
                <w:right w:val="none" w:sz="0" w:space="0" w:color="auto"/>
              </w:divBdr>
            </w:div>
            <w:div w:id="1306395889">
              <w:marLeft w:val="0"/>
              <w:marRight w:val="0"/>
              <w:marTop w:val="0"/>
              <w:marBottom w:val="0"/>
              <w:divBdr>
                <w:top w:val="none" w:sz="0" w:space="0" w:color="auto"/>
                <w:left w:val="none" w:sz="0" w:space="0" w:color="auto"/>
                <w:bottom w:val="none" w:sz="0" w:space="0" w:color="auto"/>
                <w:right w:val="none" w:sz="0" w:space="0" w:color="auto"/>
              </w:divBdr>
            </w:div>
            <w:div w:id="307445087">
              <w:marLeft w:val="0"/>
              <w:marRight w:val="0"/>
              <w:marTop w:val="0"/>
              <w:marBottom w:val="0"/>
              <w:divBdr>
                <w:top w:val="none" w:sz="0" w:space="0" w:color="auto"/>
                <w:left w:val="none" w:sz="0" w:space="0" w:color="auto"/>
                <w:bottom w:val="none" w:sz="0" w:space="0" w:color="auto"/>
                <w:right w:val="none" w:sz="0" w:space="0" w:color="auto"/>
              </w:divBdr>
            </w:div>
            <w:div w:id="1884098777">
              <w:marLeft w:val="0"/>
              <w:marRight w:val="0"/>
              <w:marTop w:val="0"/>
              <w:marBottom w:val="0"/>
              <w:divBdr>
                <w:top w:val="none" w:sz="0" w:space="0" w:color="auto"/>
                <w:left w:val="none" w:sz="0" w:space="0" w:color="auto"/>
                <w:bottom w:val="none" w:sz="0" w:space="0" w:color="auto"/>
                <w:right w:val="none" w:sz="0" w:space="0" w:color="auto"/>
              </w:divBdr>
            </w:div>
            <w:div w:id="1870487213">
              <w:marLeft w:val="0"/>
              <w:marRight w:val="0"/>
              <w:marTop w:val="0"/>
              <w:marBottom w:val="0"/>
              <w:divBdr>
                <w:top w:val="none" w:sz="0" w:space="0" w:color="auto"/>
                <w:left w:val="none" w:sz="0" w:space="0" w:color="auto"/>
                <w:bottom w:val="none" w:sz="0" w:space="0" w:color="auto"/>
                <w:right w:val="none" w:sz="0" w:space="0" w:color="auto"/>
              </w:divBdr>
            </w:div>
            <w:div w:id="798492080">
              <w:marLeft w:val="0"/>
              <w:marRight w:val="0"/>
              <w:marTop w:val="0"/>
              <w:marBottom w:val="0"/>
              <w:divBdr>
                <w:top w:val="none" w:sz="0" w:space="0" w:color="auto"/>
                <w:left w:val="none" w:sz="0" w:space="0" w:color="auto"/>
                <w:bottom w:val="none" w:sz="0" w:space="0" w:color="auto"/>
                <w:right w:val="none" w:sz="0" w:space="0" w:color="auto"/>
              </w:divBdr>
            </w:div>
            <w:div w:id="1141118976">
              <w:marLeft w:val="0"/>
              <w:marRight w:val="0"/>
              <w:marTop w:val="0"/>
              <w:marBottom w:val="0"/>
              <w:divBdr>
                <w:top w:val="none" w:sz="0" w:space="0" w:color="auto"/>
                <w:left w:val="none" w:sz="0" w:space="0" w:color="auto"/>
                <w:bottom w:val="none" w:sz="0" w:space="0" w:color="auto"/>
                <w:right w:val="none" w:sz="0" w:space="0" w:color="auto"/>
              </w:divBdr>
            </w:div>
            <w:div w:id="1381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1079">
      <w:bodyDiv w:val="1"/>
      <w:marLeft w:val="0"/>
      <w:marRight w:val="0"/>
      <w:marTop w:val="0"/>
      <w:marBottom w:val="0"/>
      <w:divBdr>
        <w:top w:val="none" w:sz="0" w:space="0" w:color="auto"/>
        <w:left w:val="none" w:sz="0" w:space="0" w:color="auto"/>
        <w:bottom w:val="none" w:sz="0" w:space="0" w:color="auto"/>
        <w:right w:val="none" w:sz="0" w:space="0" w:color="auto"/>
      </w:divBdr>
      <w:divsChild>
        <w:div w:id="1879929814">
          <w:marLeft w:val="0"/>
          <w:marRight w:val="0"/>
          <w:marTop w:val="0"/>
          <w:marBottom w:val="0"/>
          <w:divBdr>
            <w:top w:val="none" w:sz="0" w:space="0" w:color="auto"/>
            <w:left w:val="none" w:sz="0" w:space="0" w:color="auto"/>
            <w:bottom w:val="none" w:sz="0" w:space="0" w:color="auto"/>
            <w:right w:val="none" w:sz="0" w:space="0" w:color="auto"/>
          </w:divBdr>
          <w:divsChild>
            <w:div w:id="1799685931">
              <w:marLeft w:val="0"/>
              <w:marRight w:val="0"/>
              <w:marTop w:val="0"/>
              <w:marBottom w:val="0"/>
              <w:divBdr>
                <w:top w:val="none" w:sz="0" w:space="0" w:color="auto"/>
                <w:left w:val="none" w:sz="0" w:space="0" w:color="auto"/>
                <w:bottom w:val="none" w:sz="0" w:space="0" w:color="auto"/>
                <w:right w:val="none" w:sz="0" w:space="0" w:color="auto"/>
              </w:divBdr>
            </w:div>
            <w:div w:id="87771362">
              <w:marLeft w:val="0"/>
              <w:marRight w:val="0"/>
              <w:marTop w:val="0"/>
              <w:marBottom w:val="0"/>
              <w:divBdr>
                <w:top w:val="none" w:sz="0" w:space="0" w:color="auto"/>
                <w:left w:val="none" w:sz="0" w:space="0" w:color="auto"/>
                <w:bottom w:val="none" w:sz="0" w:space="0" w:color="auto"/>
                <w:right w:val="none" w:sz="0" w:space="0" w:color="auto"/>
              </w:divBdr>
            </w:div>
            <w:div w:id="745302274">
              <w:marLeft w:val="0"/>
              <w:marRight w:val="0"/>
              <w:marTop w:val="0"/>
              <w:marBottom w:val="0"/>
              <w:divBdr>
                <w:top w:val="none" w:sz="0" w:space="0" w:color="auto"/>
                <w:left w:val="none" w:sz="0" w:space="0" w:color="auto"/>
                <w:bottom w:val="none" w:sz="0" w:space="0" w:color="auto"/>
                <w:right w:val="none" w:sz="0" w:space="0" w:color="auto"/>
              </w:divBdr>
            </w:div>
            <w:div w:id="731851195">
              <w:marLeft w:val="0"/>
              <w:marRight w:val="0"/>
              <w:marTop w:val="0"/>
              <w:marBottom w:val="0"/>
              <w:divBdr>
                <w:top w:val="none" w:sz="0" w:space="0" w:color="auto"/>
                <w:left w:val="none" w:sz="0" w:space="0" w:color="auto"/>
                <w:bottom w:val="none" w:sz="0" w:space="0" w:color="auto"/>
                <w:right w:val="none" w:sz="0" w:space="0" w:color="auto"/>
              </w:divBdr>
            </w:div>
            <w:div w:id="34625204">
              <w:marLeft w:val="0"/>
              <w:marRight w:val="0"/>
              <w:marTop w:val="0"/>
              <w:marBottom w:val="0"/>
              <w:divBdr>
                <w:top w:val="none" w:sz="0" w:space="0" w:color="auto"/>
                <w:left w:val="none" w:sz="0" w:space="0" w:color="auto"/>
                <w:bottom w:val="none" w:sz="0" w:space="0" w:color="auto"/>
                <w:right w:val="none" w:sz="0" w:space="0" w:color="auto"/>
              </w:divBdr>
            </w:div>
            <w:div w:id="1389299979">
              <w:marLeft w:val="0"/>
              <w:marRight w:val="0"/>
              <w:marTop w:val="0"/>
              <w:marBottom w:val="0"/>
              <w:divBdr>
                <w:top w:val="none" w:sz="0" w:space="0" w:color="auto"/>
                <w:left w:val="none" w:sz="0" w:space="0" w:color="auto"/>
                <w:bottom w:val="none" w:sz="0" w:space="0" w:color="auto"/>
                <w:right w:val="none" w:sz="0" w:space="0" w:color="auto"/>
              </w:divBdr>
            </w:div>
            <w:div w:id="1974628875">
              <w:marLeft w:val="0"/>
              <w:marRight w:val="0"/>
              <w:marTop w:val="0"/>
              <w:marBottom w:val="0"/>
              <w:divBdr>
                <w:top w:val="none" w:sz="0" w:space="0" w:color="auto"/>
                <w:left w:val="none" w:sz="0" w:space="0" w:color="auto"/>
                <w:bottom w:val="none" w:sz="0" w:space="0" w:color="auto"/>
                <w:right w:val="none" w:sz="0" w:space="0" w:color="auto"/>
              </w:divBdr>
            </w:div>
            <w:div w:id="815415025">
              <w:marLeft w:val="0"/>
              <w:marRight w:val="0"/>
              <w:marTop w:val="0"/>
              <w:marBottom w:val="0"/>
              <w:divBdr>
                <w:top w:val="none" w:sz="0" w:space="0" w:color="auto"/>
                <w:left w:val="none" w:sz="0" w:space="0" w:color="auto"/>
                <w:bottom w:val="none" w:sz="0" w:space="0" w:color="auto"/>
                <w:right w:val="none" w:sz="0" w:space="0" w:color="auto"/>
              </w:divBdr>
            </w:div>
            <w:div w:id="928318179">
              <w:marLeft w:val="0"/>
              <w:marRight w:val="0"/>
              <w:marTop w:val="0"/>
              <w:marBottom w:val="0"/>
              <w:divBdr>
                <w:top w:val="none" w:sz="0" w:space="0" w:color="auto"/>
                <w:left w:val="none" w:sz="0" w:space="0" w:color="auto"/>
                <w:bottom w:val="none" w:sz="0" w:space="0" w:color="auto"/>
                <w:right w:val="none" w:sz="0" w:space="0" w:color="auto"/>
              </w:divBdr>
            </w:div>
            <w:div w:id="1281380350">
              <w:marLeft w:val="0"/>
              <w:marRight w:val="0"/>
              <w:marTop w:val="0"/>
              <w:marBottom w:val="0"/>
              <w:divBdr>
                <w:top w:val="none" w:sz="0" w:space="0" w:color="auto"/>
                <w:left w:val="none" w:sz="0" w:space="0" w:color="auto"/>
                <w:bottom w:val="none" w:sz="0" w:space="0" w:color="auto"/>
                <w:right w:val="none" w:sz="0" w:space="0" w:color="auto"/>
              </w:divBdr>
            </w:div>
            <w:div w:id="1777796132">
              <w:marLeft w:val="0"/>
              <w:marRight w:val="0"/>
              <w:marTop w:val="0"/>
              <w:marBottom w:val="0"/>
              <w:divBdr>
                <w:top w:val="none" w:sz="0" w:space="0" w:color="auto"/>
                <w:left w:val="none" w:sz="0" w:space="0" w:color="auto"/>
                <w:bottom w:val="none" w:sz="0" w:space="0" w:color="auto"/>
                <w:right w:val="none" w:sz="0" w:space="0" w:color="auto"/>
              </w:divBdr>
            </w:div>
            <w:div w:id="1627345481">
              <w:marLeft w:val="0"/>
              <w:marRight w:val="0"/>
              <w:marTop w:val="0"/>
              <w:marBottom w:val="0"/>
              <w:divBdr>
                <w:top w:val="none" w:sz="0" w:space="0" w:color="auto"/>
                <w:left w:val="none" w:sz="0" w:space="0" w:color="auto"/>
                <w:bottom w:val="none" w:sz="0" w:space="0" w:color="auto"/>
                <w:right w:val="none" w:sz="0" w:space="0" w:color="auto"/>
              </w:divBdr>
            </w:div>
            <w:div w:id="1481465247">
              <w:marLeft w:val="0"/>
              <w:marRight w:val="0"/>
              <w:marTop w:val="0"/>
              <w:marBottom w:val="0"/>
              <w:divBdr>
                <w:top w:val="none" w:sz="0" w:space="0" w:color="auto"/>
                <w:left w:val="none" w:sz="0" w:space="0" w:color="auto"/>
                <w:bottom w:val="none" w:sz="0" w:space="0" w:color="auto"/>
                <w:right w:val="none" w:sz="0" w:space="0" w:color="auto"/>
              </w:divBdr>
            </w:div>
            <w:div w:id="927233498">
              <w:marLeft w:val="0"/>
              <w:marRight w:val="0"/>
              <w:marTop w:val="0"/>
              <w:marBottom w:val="0"/>
              <w:divBdr>
                <w:top w:val="none" w:sz="0" w:space="0" w:color="auto"/>
                <w:left w:val="none" w:sz="0" w:space="0" w:color="auto"/>
                <w:bottom w:val="none" w:sz="0" w:space="0" w:color="auto"/>
                <w:right w:val="none" w:sz="0" w:space="0" w:color="auto"/>
              </w:divBdr>
            </w:div>
            <w:div w:id="1602761236">
              <w:marLeft w:val="0"/>
              <w:marRight w:val="0"/>
              <w:marTop w:val="0"/>
              <w:marBottom w:val="0"/>
              <w:divBdr>
                <w:top w:val="none" w:sz="0" w:space="0" w:color="auto"/>
                <w:left w:val="none" w:sz="0" w:space="0" w:color="auto"/>
                <w:bottom w:val="none" w:sz="0" w:space="0" w:color="auto"/>
                <w:right w:val="none" w:sz="0" w:space="0" w:color="auto"/>
              </w:divBdr>
            </w:div>
            <w:div w:id="1192958637">
              <w:marLeft w:val="0"/>
              <w:marRight w:val="0"/>
              <w:marTop w:val="0"/>
              <w:marBottom w:val="0"/>
              <w:divBdr>
                <w:top w:val="none" w:sz="0" w:space="0" w:color="auto"/>
                <w:left w:val="none" w:sz="0" w:space="0" w:color="auto"/>
                <w:bottom w:val="none" w:sz="0" w:space="0" w:color="auto"/>
                <w:right w:val="none" w:sz="0" w:space="0" w:color="auto"/>
              </w:divBdr>
            </w:div>
            <w:div w:id="1910460026">
              <w:marLeft w:val="0"/>
              <w:marRight w:val="0"/>
              <w:marTop w:val="0"/>
              <w:marBottom w:val="0"/>
              <w:divBdr>
                <w:top w:val="none" w:sz="0" w:space="0" w:color="auto"/>
                <w:left w:val="none" w:sz="0" w:space="0" w:color="auto"/>
                <w:bottom w:val="none" w:sz="0" w:space="0" w:color="auto"/>
                <w:right w:val="none" w:sz="0" w:space="0" w:color="auto"/>
              </w:divBdr>
            </w:div>
            <w:div w:id="952975029">
              <w:marLeft w:val="0"/>
              <w:marRight w:val="0"/>
              <w:marTop w:val="0"/>
              <w:marBottom w:val="0"/>
              <w:divBdr>
                <w:top w:val="none" w:sz="0" w:space="0" w:color="auto"/>
                <w:left w:val="none" w:sz="0" w:space="0" w:color="auto"/>
                <w:bottom w:val="none" w:sz="0" w:space="0" w:color="auto"/>
                <w:right w:val="none" w:sz="0" w:space="0" w:color="auto"/>
              </w:divBdr>
            </w:div>
            <w:div w:id="7623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7600">
      <w:bodyDiv w:val="1"/>
      <w:marLeft w:val="0"/>
      <w:marRight w:val="0"/>
      <w:marTop w:val="0"/>
      <w:marBottom w:val="0"/>
      <w:divBdr>
        <w:top w:val="none" w:sz="0" w:space="0" w:color="auto"/>
        <w:left w:val="none" w:sz="0" w:space="0" w:color="auto"/>
        <w:bottom w:val="none" w:sz="0" w:space="0" w:color="auto"/>
        <w:right w:val="none" w:sz="0" w:space="0" w:color="auto"/>
      </w:divBdr>
    </w:div>
    <w:div w:id="1972635215">
      <w:bodyDiv w:val="1"/>
      <w:marLeft w:val="0"/>
      <w:marRight w:val="0"/>
      <w:marTop w:val="0"/>
      <w:marBottom w:val="0"/>
      <w:divBdr>
        <w:top w:val="none" w:sz="0" w:space="0" w:color="auto"/>
        <w:left w:val="none" w:sz="0" w:space="0" w:color="auto"/>
        <w:bottom w:val="none" w:sz="0" w:space="0" w:color="auto"/>
        <w:right w:val="none" w:sz="0" w:space="0" w:color="auto"/>
      </w:divBdr>
    </w:div>
    <w:div w:id="2013726232">
      <w:bodyDiv w:val="1"/>
      <w:marLeft w:val="0"/>
      <w:marRight w:val="0"/>
      <w:marTop w:val="0"/>
      <w:marBottom w:val="0"/>
      <w:divBdr>
        <w:top w:val="none" w:sz="0" w:space="0" w:color="auto"/>
        <w:left w:val="none" w:sz="0" w:space="0" w:color="auto"/>
        <w:bottom w:val="none" w:sz="0" w:space="0" w:color="auto"/>
        <w:right w:val="none" w:sz="0" w:space="0" w:color="auto"/>
      </w:divBdr>
      <w:divsChild>
        <w:div w:id="1546599932">
          <w:marLeft w:val="0"/>
          <w:marRight w:val="0"/>
          <w:marTop w:val="0"/>
          <w:marBottom w:val="0"/>
          <w:divBdr>
            <w:top w:val="none" w:sz="0" w:space="0" w:color="auto"/>
            <w:left w:val="none" w:sz="0" w:space="0" w:color="auto"/>
            <w:bottom w:val="none" w:sz="0" w:space="0" w:color="auto"/>
            <w:right w:val="none" w:sz="0" w:space="0" w:color="auto"/>
          </w:divBdr>
          <w:divsChild>
            <w:div w:id="938176355">
              <w:marLeft w:val="0"/>
              <w:marRight w:val="0"/>
              <w:marTop w:val="0"/>
              <w:marBottom w:val="0"/>
              <w:divBdr>
                <w:top w:val="none" w:sz="0" w:space="0" w:color="auto"/>
                <w:left w:val="none" w:sz="0" w:space="0" w:color="auto"/>
                <w:bottom w:val="none" w:sz="0" w:space="0" w:color="auto"/>
                <w:right w:val="none" w:sz="0" w:space="0" w:color="auto"/>
              </w:divBdr>
            </w:div>
            <w:div w:id="1371345652">
              <w:marLeft w:val="0"/>
              <w:marRight w:val="0"/>
              <w:marTop w:val="0"/>
              <w:marBottom w:val="0"/>
              <w:divBdr>
                <w:top w:val="none" w:sz="0" w:space="0" w:color="auto"/>
                <w:left w:val="none" w:sz="0" w:space="0" w:color="auto"/>
                <w:bottom w:val="none" w:sz="0" w:space="0" w:color="auto"/>
                <w:right w:val="none" w:sz="0" w:space="0" w:color="auto"/>
              </w:divBdr>
            </w:div>
            <w:div w:id="441650941">
              <w:marLeft w:val="0"/>
              <w:marRight w:val="0"/>
              <w:marTop w:val="0"/>
              <w:marBottom w:val="0"/>
              <w:divBdr>
                <w:top w:val="none" w:sz="0" w:space="0" w:color="auto"/>
                <w:left w:val="none" w:sz="0" w:space="0" w:color="auto"/>
                <w:bottom w:val="none" w:sz="0" w:space="0" w:color="auto"/>
                <w:right w:val="none" w:sz="0" w:space="0" w:color="auto"/>
              </w:divBdr>
            </w:div>
            <w:div w:id="2124110815">
              <w:marLeft w:val="0"/>
              <w:marRight w:val="0"/>
              <w:marTop w:val="0"/>
              <w:marBottom w:val="0"/>
              <w:divBdr>
                <w:top w:val="none" w:sz="0" w:space="0" w:color="auto"/>
                <w:left w:val="none" w:sz="0" w:space="0" w:color="auto"/>
                <w:bottom w:val="none" w:sz="0" w:space="0" w:color="auto"/>
                <w:right w:val="none" w:sz="0" w:space="0" w:color="auto"/>
              </w:divBdr>
            </w:div>
            <w:div w:id="730079314">
              <w:marLeft w:val="0"/>
              <w:marRight w:val="0"/>
              <w:marTop w:val="0"/>
              <w:marBottom w:val="0"/>
              <w:divBdr>
                <w:top w:val="none" w:sz="0" w:space="0" w:color="auto"/>
                <w:left w:val="none" w:sz="0" w:space="0" w:color="auto"/>
                <w:bottom w:val="none" w:sz="0" w:space="0" w:color="auto"/>
                <w:right w:val="none" w:sz="0" w:space="0" w:color="auto"/>
              </w:divBdr>
            </w:div>
            <w:div w:id="2053460782">
              <w:marLeft w:val="0"/>
              <w:marRight w:val="0"/>
              <w:marTop w:val="0"/>
              <w:marBottom w:val="0"/>
              <w:divBdr>
                <w:top w:val="none" w:sz="0" w:space="0" w:color="auto"/>
                <w:left w:val="none" w:sz="0" w:space="0" w:color="auto"/>
                <w:bottom w:val="none" w:sz="0" w:space="0" w:color="auto"/>
                <w:right w:val="none" w:sz="0" w:space="0" w:color="auto"/>
              </w:divBdr>
            </w:div>
            <w:div w:id="740562317">
              <w:marLeft w:val="0"/>
              <w:marRight w:val="0"/>
              <w:marTop w:val="0"/>
              <w:marBottom w:val="0"/>
              <w:divBdr>
                <w:top w:val="none" w:sz="0" w:space="0" w:color="auto"/>
                <w:left w:val="none" w:sz="0" w:space="0" w:color="auto"/>
                <w:bottom w:val="none" w:sz="0" w:space="0" w:color="auto"/>
                <w:right w:val="none" w:sz="0" w:space="0" w:color="auto"/>
              </w:divBdr>
            </w:div>
            <w:div w:id="1419131442">
              <w:marLeft w:val="0"/>
              <w:marRight w:val="0"/>
              <w:marTop w:val="0"/>
              <w:marBottom w:val="0"/>
              <w:divBdr>
                <w:top w:val="none" w:sz="0" w:space="0" w:color="auto"/>
                <w:left w:val="none" w:sz="0" w:space="0" w:color="auto"/>
                <w:bottom w:val="none" w:sz="0" w:space="0" w:color="auto"/>
                <w:right w:val="none" w:sz="0" w:space="0" w:color="auto"/>
              </w:divBdr>
            </w:div>
            <w:div w:id="408036907">
              <w:marLeft w:val="0"/>
              <w:marRight w:val="0"/>
              <w:marTop w:val="0"/>
              <w:marBottom w:val="0"/>
              <w:divBdr>
                <w:top w:val="none" w:sz="0" w:space="0" w:color="auto"/>
                <w:left w:val="none" w:sz="0" w:space="0" w:color="auto"/>
                <w:bottom w:val="none" w:sz="0" w:space="0" w:color="auto"/>
                <w:right w:val="none" w:sz="0" w:space="0" w:color="auto"/>
              </w:divBdr>
            </w:div>
            <w:div w:id="1091662529">
              <w:marLeft w:val="0"/>
              <w:marRight w:val="0"/>
              <w:marTop w:val="0"/>
              <w:marBottom w:val="0"/>
              <w:divBdr>
                <w:top w:val="none" w:sz="0" w:space="0" w:color="auto"/>
                <w:left w:val="none" w:sz="0" w:space="0" w:color="auto"/>
                <w:bottom w:val="none" w:sz="0" w:space="0" w:color="auto"/>
                <w:right w:val="none" w:sz="0" w:space="0" w:color="auto"/>
              </w:divBdr>
            </w:div>
            <w:div w:id="181482872">
              <w:marLeft w:val="0"/>
              <w:marRight w:val="0"/>
              <w:marTop w:val="0"/>
              <w:marBottom w:val="0"/>
              <w:divBdr>
                <w:top w:val="none" w:sz="0" w:space="0" w:color="auto"/>
                <w:left w:val="none" w:sz="0" w:space="0" w:color="auto"/>
                <w:bottom w:val="none" w:sz="0" w:space="0" w:color="auto"/>
                <w:right w:val="none" w:sz="0" w:space="0" w:color="auto"/>
              </w:divBdr>
            </w:div>
            <w:div w:id="16441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9474">
      <w:bodyDiv w:val="1"/>
      <w:marLeft w:val="0"/>
      <w:marRight w:val="0"/>
      <w:marTop w:val="0"/>
      <w:marBottom w:val="0"/>
      <w:divBdr>
        <w:top w:val="none" w:sz="0" w:space="0" w:color="auto"/>
        <w:left w:val="none" w:sz="0" w:space="0" w:color="auto"/>
        <w:bottom w:val="none" w:sz="0" w:space="0" w:color="auto"/>
        <w:right w:val="none" w:sz="0" w:space="0" w:color="auto"/>
      </w:divBdr>
    </w:div>
    <w:div w:id="2049600791">
      <w:bodyDiv w:val="1"/>
      <w:marLeft w:val="0"/>
      <w:marRight w:val="0"/>
      <w:marTop w:val="0"/>
      <w:marBottom w:val="0"/>
      <w:divBdr>
        <w:top w:val="none" w:sz="0" w:space="0" w:color="auto"/>
        <w:left w:val="none" w:sz="0" w:space="0" w:color="auto"/>
        <w:bottom w:val="none" w:sz="0" w:space="0" w:color="auto"/>
        <w:right w:val="none" w:sz="0" w:space="0" w:color="auto"/>
      </w:divBdr>
    </w:div>
    <w:div w:id="2110226301">
      <w:bodyDiv w:val="1"/>
      <w:marLeft w:val="0"/>
      <w:marRight w:val="0"/>
      <w:marTop w:val="0"/>
      <w:marBottom w:val="0"/>
      <w:divBdr>
        <w:top w:val="none" w:sz="0" w:space="0" w:color="auto"/>
        <w:left w:val="none" w:sz="0" w:space="0" w:color="auto"/>
        <w:bottom w:val="none" w:sz="0" w:space="0" w:color="auto"/>
        <w:right w:val="none" w:sz="0" w:space="0" w:color="auto"/>
      </w:divBdr>
    </w:div>
    <w:div w:id="213470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ncyclopedia-titanica.org/titanic-survivor/gustave-lesueur.html" TargetMode="External"/><Relationship Id="rId2" Type="http://schemas.openxmlformats.org/officeDocument/2006/relationships/numbering" Target="numbering.xml"/><Relationship Id="rId16" Type="http://schemas.openxmlformats.org/officeDocument/2006/relationships/hyperlink" Target="https://titanicuniverse.com/passengers/charlotte-wardle-carde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ncyclopedia-titanica.org/titanic-survivor/thomas-cardeza.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ompetitions/titan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8D7B4D1-50A7-4C8D-8BA4-10154B3A9290}">
  <we:reference id="wa200005502" version="1.0.0.11" store="es-ES" storeType="OMEX"/>
  <we:alternateReferences>
    <we:reference id="wa200005502" version="1.0.0.11" store="wa200005502" storeType="OMEX"/>
  </we:alternateReferences>
  <we:properties>
    <we:property name="docId" value="&quot;qEm8WPZBoM49Eyuk7ASOp&quot;"/>
    <we:property name="data" value="{&quot;version&quot;:7,&quot;threads&quot;:[{&quot;id&quot;:&quot;xVprKaVS42fEQY63vj1tJ&quot;,&quot;context&quot;:{&quot;type&quot;:&quot;CONTEXT_SELECTION&quot;,&quot;text&quot;:&quot;Aquí tienes una propuesta completa para estructurar tu documento PDF, combinando profesionalismo, claridad y diseño atractivo. Incluyo ejemplos de formato y contenido:\n\n---\n\n## **Análisis de Supervivencia en el Titanic**  \n**De Datos Crudos a Insights Accionables**  \n*Por [Tu Nombre]*  \n*Fecha: [Fecha de publicación]*  \n\n---\n\n### **Tabla de Contenidos**  \n1. **Introducción** ........................ 2  \n2. **Metodología** ........................ 3  \n3. **Limpieza y Transformación de Datos** ........ 4  \n4. **Análisis Exploratorio (EDA)** .............. 6  \n5. **Hallazgos Clave** ....................... 10  \n6. **Conclusión y Próximos Pasos** ............. 12  \n\n---\n\n### **1. Introducción**  \n*(Ejemplo de texto visualmente atractivo)*  \n\n![Imagen decorativa: Mapa de ruta del Titanic o gráfico icónico]  \n\nEl 15 de abril de 1912, el RMS Titanic se hundió en el Atlántico Norte, llevando consigo 1,502 vidas. Más de un siglo después, este evento sigue siendo un **laboratorio de análisis de decisiones humanas bajo presión**.  \n\n**Objetivo del Estudio**:  \n✅ Identificar patrones socioeconómicos y demográficos vinculados a la supervivencia.  \n✅ Preparar datos para modelos predictivos mediante ingeniería de variables interpretables.  \n\n**Preguntas Clave**:  \n- *¿Tuvieron prioridad real mujeres y niños?*  \n- *¿Cómo influyó la clase social en el acceso a botes salvavidas?*  \n- *¿Qué revelan los nombres de los pasajeros sobre su estatus?*  \n\n---\n\n### **2. Metodología**  \n*(Usa un layout de 2 columnas para eficiencia visual)*  \n\n| **Herramientas** | **Proceso** |  \n|-------------------|-------------|  \n| ![Python Logo] | 1. **Limpieza**: Eliminación de variables redundantes (`Cabin`, `Ticket`). |  \n| ![Pandas Logo] | 2. **Imputación**: Mediana para `Age`, moda para `Embarked`. |  \n| ![Seaborn Logo] | 3. **Ingeniería de Features**: `Title`, `FamilySize`, `AgeGroup`. |  \n| ![Matplotlib Logo] | 4. **Visualización**: Heatmaps, boxplots, gráficos de barras estratificados. |  \n\n---\n\n### **3. Limpieza y Transformación de Datos**  \n*(Incluye fragmentos de código y comparativas visuales)*  \n\n**Código Clave**:  \n```python\n# Extracción de títulos sociales\ntrain[\&quot;Title\&quot;] = train[\&quot;Name\&quot;].str.extract(r' ([A-Za-z]+)\\.', expand=False)\ntrain[\&quot;Title\&quot;] = train[\&quot;Title\&quot;].replace([\&quot;Mlle\&quot;, \&quot;Ms\&quot;], \&quot;Miss\&quot;)\n```  \n\n**Antes vs. Después**:  \n| Variable | Original | Transformada |  \n|----------|----------|--------------|  \n| `Fare` | ![Boxplot Fare original] | ![Boxplot Fare logarítmica] |  \n| `Age` | 27% faltantes | Mediana: 28 años |  \n\n---\n\n### **4. Análisis Exploratorio (EDA)**  \n*(Usa cuadros de texto flotantes junto a gráficos)*  \n\n#### **4.1. Supervivencia por Clase y Género**  \n![Gráfico de barras agrupadas]  \n**Insight**:  \n- *El 63% de las mujeres en 1° clase sobrevivieron vs. 24% en 3° clase.*  \n- *Brecha de género: 74% mujeres vs 19% hombres en supervivencia general.*  \n\n#### **4.2. Patrones por Grupo de Edad**  \n![Histograma AgeGroup]  \n**Insight**:  \n- *Niños (&lt;12 años): 72% de supervivencia (vs 34% en adultos jóvenes).*  \n- *Adultos mayores (&gt;60): Solo 22% sobrevivieron.*  \n\n#### **4.3. Impacto del Título Social**  \n![Heatmap Title vs Survived]  \n**Insight**:  \n- *\&quot;Master\&quot; (niños varones): 58% de supervivencia.*  \n- *\&quot;Rare\&quot; (títulos nobiliarios): 82% supervivencia (prioridad en evacuación).*  \n\n---\n\n### **5. Hallazgos Clave**  \n*(Usa iconos y recuadros destacados)*  \n\n🔍 **3 Conclusiones Accionables**:  \n1. **El estatus social fue un predictor clave**: Pasajeros de 1° clase tuvieron 2.5x más probabilidades de sobrevivir que los de 3° clase.  \n2. **Viajar solo redujo oportunidades**: Solo el 30% de los pasajeros sin familia sobrevivieron (vs 50% en grupos familiares).  \n3. **La edad importó, pero no para todos**: Los niños tuvieron prioridad, pero los ancianos no.  \n\n---\n\n### **6. Conclusión y Próximos Pasos**  \n**Lecciones Aprendidas**:  \n- Los datos históricos requieren contextualización (ej: normas sociales de 1912).  \n- La ingeniería de variables (`Title`) puede revelar sesgos ocultos.  \n\n**Próximas Etapas**:  \n- Modelado predictivo con Random Forest/XGBoost.  \n- Análisis de ética en algoritmos: ¿Cómo evitar replicar sesgos históricos?  \n\n---\n\n### **Créditos Técnicos**  \n- **Dataset**: [Kaggle Titanic Competition](https://www.kaggle.com/c/titanic).  \n- **Código Completo**: [GitHub Repo Link].  \n- **Herramientas**: Python 3.9, Pandas, Seaborn, Jupyter Lab.  \n\n---\n\n### **Diseño Recomendado**  \n1. **Paleta de Colores**: \n   - Azul marino (#2A3F5F) para títulos.  \n   - Gris claro (#F5F5F5) para fondos.  \n2. **Fuentes**:  \n   - Títulos: **Roboto Bold**.  \n   - Cuerpo: **Open Sans** (12pt).  \n3. **Iconos**: Usa [FontAwesome](https://fontawesome.com/) para secciones.  \n\n---\n\n### **Ejemplo de Página Visual**  \n![Mockup de página ficticia con: Título + Gráfico central + 2 recuadros de insights]  \n\n \n&quot;,&quot;html&quot;:&quot;&lt;p&gt;&lt;b&gt;Aquí tienes una propuesta completa para estructurar tu documento PDF, combinando profesionalismo, claridad y diseño atractivo. Incluyo ejemplos de formato y contenido:&lt;/b&gt;&lt;/p&gt; &lt;p&gt;&lt;b&gt; &lt;/b&gt;&lt;/p&gt; &lt;p&gt;&lt;b&gt;---&lt;/b&gt;&lt;/p&gt; &lt;p&gt;&lt;b&gt; &lt;/b&gt;&lt;/p&gt; &lt;p&gt;&lt;b&gt;## **Análisis de Supervivencia en el Titanic** &lt;/b&gt;&lt;/p&gt; &lt;p&gt;&lt;b&gt;**De Datos Crudos a Insights Accionables** &lt;/b&gt;&lt;/p&gt; &lt;p&gt;&lt;b&gt;*Por [Tu Nombre]* &lt;/b&gt;&lt;/p&gt; &lt;p&gt;&lt;b&gt;*Fecha: [Fecha de publicación]* &lt;/b&gt;&lt;/p&gt; &lt;p&gt;&lt;b&gt; &lt;/b&gt;&lt;/p&gt; &lt;p&gt;&lt;b&gt;---&lt;/b&gt;&lt;/p&gt; &lt;p&gt;&lt;b&gt; &lt;/b&gt;&lt;/p&gt; &lt;p&gt;&lt;b&gt;### **Tabla de Contenidos** &lt;/b&gt;&lt;/p&gt; &lt;p&gt;&lt;b&gt;1. **Introducción** ........................ 2 &lt;/b&gt;&lt;/p&gt; &lt;p&gt;&lt;b&gt;2. **Metodología** ........................ 3 &lt;/b&gt;&lt;/p&gt; &lt;p&gt;&lt;b&gt;3. **Limpieza y Transformación de Datos** ........ 4 &lt;/b&gt;&lt;/p&gt; &lt;p&gt;&lt;b&gt;4. **Análisis Exploratorio (EDA)** .............. 6 &lt;/b&gt;&lt;/p&gt; &lt;p&gt;&lt;b&gt;5. **Hallazgos Clave** ....................... 10 &lt;/b&gt;&lt;/p&gt; &lt;p&gt;&lt;b&gt;6. **Conclusión y Próximos Pasos** ............. 12 &lt;/b&gt;&lt;/p&gt; &lt;p&gt;&lt;b&gt; &lt;/b&gt;&lt;/p&gt; &lt;p&gt;&lt;b&gt;---&lt;/b&gt;&lt;/p&gt; &lt;p&gt;&lt;b&gt; &lt;/b&gt;&lt;/p&gt; &lt;p&gt;&lt;b&gt;### **1. Introducción** &lt;/b&gt;&lt;/p&gt; &lt;p&gt;&lt;b&gt;*(Ejemplo de texto visualmente atractivo)* &lt;/b&gt;&lt;/p&gt; &lt;p&gt;&lt;b&gt; &lt;/b&gt;&lt;/p&gt; &lt;p&gt;&lt;b&gt;![Imagen decorativa: Mapa de ruta del Titanic o gráfico icónico] &lt;/b&gt;&lt;/p&gt; &lt;p&gt;&lt;b&gt; &lt;/b&gt;&lt;/p&gt; &lt;p&gt;&lt;b&gt;El 15 de abril de 1912, el RMS Titanic se hundió en el Atlántico Norte, llevando consigo 1,502 vidas. Más de un siglo después, este evento sigue siendo un **laboratorio de análisis de decisiones humanas bajo presión**. &lt;/b&gt;&lt;/p&gt; &lt;p&gt;&lt;b&gt; &lt;/b&gt;&lt;/p&gt; &lt;p&gt;&lt;b&gt;**Objetivo del Estudio**: &lt;/b&gt;&lt;/p&gt; &lt;p&gt;&lt;b&gt;✅&lt;/b&gt;&lt;b&gt; Identificar patrones socioeconómicos y demográficos vinculados a la supervivencia. &lt;/b&gt;&lt;/p&gt; &lt;p&gt;&lt;b&gt;✅&lt;/b&gt;&lt;b&gt; Preparar datos para modelos predictivos mediante ingeniería de variables interpretables. &lt;/b&gt;&lt;/p&gt; &lt;p&gt;&lt;b&gt; &lt;/b&gt;&lt;/p&gt; &lt;p&gt;&lt;b&gt;**Preguntas Clave**: &lt;/b&gt;&lt;/p&gt; &lt;p&gt;&lt;b&gt;- *¿Tuvieron prioridad real mujeres y niños?* &lt;/b&gt;&lt;/p&gt; &lt;p&gt;&lt;b&gt;- *¿Cómo influyó la clase social en el acceso a botes salvavidas?* &lt;/b&gt;&lt;/p&gt; &lt;p&gt;&lt;b&gt;- *¿Qué revelan los nombres de los pasajeros sobre su estatus?* &lt;/b&gt;&lt;/p&gt; &lt;p&gt;&lt;b&gt; &lt;/b&gt;&lt;/p&gt; &lt;p&gt;&lt;b&gt;---&lt;/b&gt;&lt;/p&gt; &lt;p&gt;&lt;b&gt; &lt;/b&gt;&lt;/p&gt; &lt;p&gt;&lt;b&gt;### **2. Metodología** &lt;/b&gt;&lt;/p&gt; &lt;p&gt;&lt;b&gt;*(Usa un layout de 2 columnas para eficiencia visual)* &lt;/b&gt;&lt;/p&gt; &lt;p&gt;&lt;b&gt; &lt;/b&gt;&lt;/p&gt; &lt;p&gt;&lt;b&gt;| **Herramientas** | **Proceso** | &lt;/b&gt;&lt;/p&gt; &lt;p&gt;&lt;b&gt;|-------------------|-------------| &lt;/b&gt;&lt;/p&gt; &lt;p&gt;&lt;b&gt;| ![Python Logo] | 1. **Limpieza**: Eliminación de variables redundantes (`Cabin`, `Ticket`). | &lt;/b&gt;&lt;/p&gt; &lt;p&gt;&lt;b&gt;| ![Pandas Logo] | 2. **Imputación**: Mediana para `Age`, moda para `Embarked`. | &lt;/b&gt;&lt;/p&gt; &lt;p&gt;&lt;b&gt;| ![Seaborn Logo] | 3. **Ingeniería de Features**: `Title`, `FamilySize`, `AgeGroup`. | &lt;/b&gt;&lt;/p&gt; &lt;p&gt;&lt;b&gt;| ![Matplotlib Logo] | 4. **Visualización**: Heatmaps, boxplots, gráficos de barras estratificados. | &lt;/b&gt;&lt;/p&gt; &lt;p&gt;&lt;b&gt; &lt;/b&gt;&lt;/p&gt; &lt;p&gt;&lt;b&gt;---&lt;/b&gt;&lt;/p&gt; &lt;p&gt;&lt;b&gt; &lt;/b&gt;&lt;/p&gt; &lt;p&gt;&lt;b&gt;### **3. Limpieza y Transformación de Datos** &lt;/b&gt;&lt;/p&gt; &lt;p&gt;&lt;b&gt;*(Incluye fragmentos de código y comparativas visuales)* &lt;/b&gt;&lt;/p&gt; &lt;p&gt;&lt;b&gt; &lt;/b&gt;&lt;/p&gt; &lt;p&gt;&lt;b&gt;**Código Clave**: &lt;/b&gt;&lt;/p&gt; &lt;p&gt;&lt;b&gt;```python&lt;/b&gt;&lt;/p&gt; &lt;p&gt;&lt;b&gt;# Extracción de títulos sociales&lt;/b&gt;&lt;/p&gt; &lt;p&gt;&lt;b&gt;train[\&quot;Title\&quot;] = train[\&quot;Name\&quot;].str.extract(r' ([A-Za-z]+)\\.', expand=False)&lt;/b&gt;&lt;/p&gt; &lt;p&gt;&lt;b&gt;train[\&quot;Title\&quot;] = train[\&quot;Title\&quot;].replace([\&quot;Mlle\&quot;, \&quot;Ms\&quot;], \&quot;Miss\&quot;)&lt;/b&gt;&lt;/p&gt; &lt;p&gt;&lt;b&gt;``` &lt;/b&gt;&lt;/p&gt; &lt;p&gt;&lt;b&gt; &lt;/b&gt;&lt;/p&gt; &lt;p&gt;&lt;b&gt;**Antes vs. Después**: &lt;/b&gt;&lt;/p&gt; &lt;p&gt;&lt;b&gt;| Variable | Original | Transformada | &lt;/b&gt;&lt;/p&gt; &lt;p&gt;&lt;b&gt;|----------|----------|--------------| &lt;/b&gt;&lt;/p&gt; &lt;p&gt;&lt;b&gt;| `Fare` | ![Boxplot Fare original] | ![Boxplot Fare logarítmica] | &lt;/b&gt;&lt;/p&gt; &lt;p&gt;&lt;b&gt;| `Age` | 27% faltantes | Mediana: 28 años | &lt;/b&gt;&lt;/p&gt; &lt;p&gt;&lt;b&gt; &lt;/b&gt;&lt;/p&gt; &lt;p&gt;&lt;b&gt;---&lt;/b&gt;&lt;/p&gt; &lt;p&gt;&lt;b&gt; &lt;/b&gt;&lt;/p&gt; &lt;p&gt;&lt;b&gt;### **4. Análisis Exploratorio (EDA)** &lt;/b&gt;&lt;/p&gt; &lt;p&gt;&lt;b&gt;*(Usa cuadros de texto flotantes junto a gráficos)* &lt;/b&gt;&lt;/p&gt; &lt;p&gt;&lt;b&gt; &lt;/b&gt;&lt;/p&gt; &lt;p&gt;&lt;b&gt;#### **4.1. Supervivencia por Clase y Género** &lt;/b&gt;&lt;/p&gt; &lt;p&gt;&lt;b&gt;![Gráfico de barras agrupadas] &lt;/b&gt;&lt;/p&gt; &lt;p&gt;&lt;b&gt;**Insight**: &lt;/b&gt;&lt;/p&gt; &lt;p&gt;&lt;b&gt;- *El 63% de las mujeres en 1° clase sobrevivieron vs. 24% en 3° clase.* &lt;/b&gt;&lt;/p&gt; &lt;p&gt;&lt;b&gt;- *Brecha de género: 74% mujeres vs 19% hombres en supervivencia general.* &lt;/b&gt;&lt;/p&gt; &lt;p&gt;&lt;b&gt; &lt;/b&gt;&lt;/p&gt; &lt;p&gt;&lt;b&gt;#### **4.2. Patrones por Grupo de Edad** &lt;/b&gt;&lt;/p&gt; &lt;p&gt;&lt;b&gt;![Histograma AgeGroup] &lt;/b&gt;&lt;/p&gt; &lt;p&gt;&lt;b&gt;**Insight**: &lt;/b&gt;&lt;/p&gt; &lt;p&gt;&lt;b&gt;- *Niños (&lt;12 años): 72% de supervivencia (vs 34% en adultos jóvenes).* &lt;/b&gt;&lt;/p&gt; &lt;p&gt;&lt;b&gt;- *Adultos mayores (&gt;60): Solo 22% sobrevivieron.* &lt;/b&gt;&lt;/p&gt; &lt;p&gt;&lt;b&gt; &lt;/b&gt;&lt;/p&gt; &lt;p&gt;&lt;b&gt;#### **4.3. Impacto del Título Social** &lt;/b&gt;&lt;/p&gt; &lt;p&gt;&lt;b&gt;![Heatmap Title vs Survived] &lt;/b&gt;&lt;/p&gt; &lt;p&gt;&lt;b&gt;**Insight**: &lt;/b&gt;&lt;/p&gt; &lt;p&gt;&lt;b&gt;- *\&quot;Master\&quot; (niños varones): 58% de supervivencia.* &lt;/b&gt;&lt;/p&gt; &lt;p&gt;&lt;b&gt;- *\&quot;Rare\&quot; (títulos nobiliarios): 82% supervivencia (prioridad en evacuación).* &lt;/b&gt;&lt;/p&gt; &lt;p&gt;&lt;b&gt; &lt;/b&gt;&lt;/p&gt; &lt;p&gt;&lt;b&gt;---&lt;/b&gt;&lt;/p&gt; &lt;p&gt;&lt;b&gt; &lt;/b&gt;&lt;/p&gt; &lt;p&gt;&lt;b&gt;### **5. Hallazgos Clave** &lt;/b&gt;&lt;/p&gt; &lt;p&gt;&lt;b&gt;*(Usa iconos y recuadros destacados)* &lt;/b&gt;&lt;/p&gt; &lt;p&gt;&lt;b&gt; &lt;/b&gt;&lt;/p&gt; &lt;p&gt;&lt;b&gt;🔍&lt;/b&gt;&lt;b&gt; **3 Conclusiones Accionables**: &lt;/b&gt;&lt;/p&gt; &lt;p&gt;&lt;b&gt;1. **El estatus social fue un predictor clave**: Pasajeros de 1° clase tuvieron 2.5x más probabilidades de sobrevivir que los de 3° clase. &lt;/b&gt;&lt;/p&gt; &lt;p&gt;&lt;b&gt;2. **Viajar solo redujo oportunidades**: Solo el 30% de los pasajeros sin familia sobrevivieron (vs 50% en grupos familiares). &lt;/b&gt;&lt;/p&gt; &lt;p&gt;&lt;b&gt;3. **La edad importó, pero no para todos**: Los niños tuvieron prioridad, pero los ancianos no. &lt;/b&gt;&lt;/p&gt; &lt;p&gt;&lt;b&gt; &lt;/b&gt;&lt;/p&gt; &lt;p&gt;&lt;b&gt;---&lt;/b&gt;&lt;/p&gt; &lt;p&gt;&lt;b&gt; &lt;/b&gt;&lt;/p&gt; &lt;p&gt;&lt;b&gt;### **6. Conclusión y Próximos Pasos** &lt;/b&gt;&lt;/p&gt; &lt;p&gt;&lt;b&gt;**Lecciones Aprendidas**: &lt;/b&gt;&lt;/p&gt; &lt;p&gt;&lt;b&gt;- Los datos históricos requieren contextualización (ej: normas sociales de 1912). &lt;/b&gt;&lt;/p&gt; &lt;p&gt;&lt;b&gt;- La ingeniería de variables (`Title`) puede revelar sesgos ocultos. &lt;/b&gt;&lt;/p&gt; &lt;p&gt;&lt;b&gt; &lt;/b&gt;&lt;/p&gt; &lt;p&gt;&lt;b&gt;**Próximas Etapas**: &lt;/b&gt;&lt;/p&gt; &lt;p&gt;&lt;b&gt;- Modelado predictivo con Random Forest/XGBoost. &lt;/b&gt;&lt;/p&gt; &lt;p&gt;&lt;b&gt;- Análisis de ética en algoritmos: ¿Cómo evitar replicar sesgos históricos? &lt;/b&gt;&lt;/p&gt; &lt;p&gt;&lt;b&gt; &lt;/b&gt;&lt;/p&gt; &lt;p&gt;&lt;b&gt;---&lt;/b&gt;&lt;/p&gt; &lt;p&gt;&lt;b&gt; &lt;/b&gt;&lt;/p&gt; &lt;p&gt;&lt;b&gt;### **Créditos Técnicos** &lt;/b&gt;&lt;/p&gt; &lt;p&gt;&lt;b&gt;- **Dataset**: [Kaggle Titanic Competition](https://www.kaggle.com/c/titanic). &lt;/b&gt;&lt;/p&gt; &lt;p&gt;&lt;b&gt;- **Código Completo**: [GitHub Repo Link]. &lt;/b&gt;&lt;/p&gt; &lt;p&gt;&lt;b&gt;- **Herramientas**: Python 3.9, Pandas, Seaborn, Jupyter Lab. &lt;/b&gt;&lt;/p&gt; &lt;p&gt;&lt;b&gt; &lt;/b&gt;&lt;/p&gt; &lt;p&gt;&lt;b&gt;---&lt;/b&gt;&lt;/p&gt; &lt;p&gt;&lt;b&gt; &lt;/b&gt;&lt;/p&gt; &lt;p&gt;&lt;b&gt;### **Diseño Recomendado** &lt;/b&gt;&lt;/p&gt; &lt;p&gt;&lt;b&gt;1. **Paleta de Colores**: &lt;/b&gt;&lt;/p&gt; &lt;p&gt;&lt;b&gt; - Azul marino (#2A3F5F) para títulos. &lt;/b&gt;&lt;/p&gt; &lt;p&gt;&lt;b&gt; - Gris claro (#F5F5F5) para fondos. &lt;/b&gt;&lt;/p&gt; &lt;p&gt;&lt;b&gt;2. **Fuentes**: &lt;/b&gt;&lt;/p&gt; &lt;p&gt;&lt;b&gt; - Títulos: **Roboto Bold**. &lt;/b&gt;&lt;/p&gt; &lt;p&gt;&lt;b&gt; - Cuerpo: **Open Sans** (12pt). &lt;/b&gt;&lt;/p&gt; &lt;p&gt;&lt;b&gt;3. **Iconos**: Usa [FontAwesome](https://fontawesome.com/) para secciones. &lt;/b&gt;&lt;/p&gt; &lt;p&gt;&lt;b&gt; &lt;/b&gt;&lt;/p&gt; &lt;p&gt;&lt;b&gt;---&lt;/b&gt;&lt;/p&gt; &lt;p&gt;&lt;b&gt; &lt;/b&gt;&lt;/p&gt; &lt;p&gt;&lt;b&gt;### **Ejemplo de Página Visual** &lt;/b&gt;&lt;/p&gt; &lt;p&gt;&lt;b&gt;![Mockup de página ficticia con: Título + Gráfico central + 2 recuadros de insights] &lt;/b&gt;&lt;/p&gt; &lt;p&gt;&lt;b&gt; &lt;/b&gt;&lt;/p&gt; &lt;p&gt;&lt;b&gt; &lt;/b&gt;&lt;/p&gt; &quot;},&quot;queries&quot;:[{&quot;id&quot;:&quot;RWVvraFLPGOTOH2ucnVDw&quot;,&quot;user&quot;:&quot;organizalo bonito&quot;,&quot;version&quot;:1939,&quot;assistant&quot;:&quot;&lt;p&gt;&lt;strong&gt;Aquí tienes una propuesta completa para estructurar tu documento PDF, combinando profesionalismo, claridad y diseño atractivo. Incluyo ejemplos de formato y contenido:&lt;/strong&gt;&lt;/p&gt;&lt;p&gt;&lt;strong&gt;---&lt;/strong&gt;&lt;/p&gt;&lt;p&gt;&lt;strong&gt;## Análisis de Supervivencia en el Titanic&lt;/strong&gt;&lt;/p&gt;&lt;p&gt;&lt;strong&gt;De Datos Crudos a Insights Accionables&lt;/strong&gt;&lt;/p&gt;&lt;p&gt;&lt;strong&gt;*Por [Tu Nombre]*&lt;/strong&gt;&lt;/p&gt;&lt;p&gt;&lt;strong&gt;*Fecha: [Fecha de publicación]*&lt;/strong&gt;&lt;/p&gt;&lt;p&gt;&lt;strong&gt;---&lt;/strong&gt;&lt;/p&gt;&lt;p&gt;&lt;strong&gt;Tabla de Contenidos&lt;/strong&gt;&lt;/p&gt;&lt;p&gt;1. &lt;strong&gt;Introducción&lt;/strong&gt; ........................ 2&lt;/p&gt;&lt;p&gt;2. &lt;strong&gt;Metodología&lt;/strong&gt; ........................ 3&lt;/p&gt;&lt;p&gt;3. &lt;strong&gt;Limpieza y Transformación de Datos&lt;/strong&gt; ........ 4&lt;/p&gt;&lt;p&gt;4. &lt;strong&gt;Análisis Exploratorio (EDA)&lt;/strong&gt; .............. 6&lt;/p&gt;&lt;p&gt;5. &lt;strong&gt;Hallazgos Clave&lt;/strong&gt; ....................... 10&lt;/p&gt;&lt;p&gt;6. &lt;strong&gt;Conclusión y Próximos Pasos&lt;/strong&gt; ............. 12&lt;/p&gt;&lt;p&gt;&lt;strong&gt;---&lt;/strong&gt;&lt;/p&gt;&lt;p&gt;&lt;strong&gt;1. Introducción&lt;/strong&gt;&lt;/p&gt;&lt;p&gt;&lt;em&gt;(Ejemplo de texto visualmente atractivo)&lt;/em&gt;&lt;/p&gt;&lt;p&gt;![Imagen decorativa: Mapa de ruta del Titanic o gráfico icónico]&lt;/p&gt;&lt;p&gt;El 15 de abril de 1912, el RMS Titanic se hundió en el Atlántico Norte, llevando consigo 1,502 vidas. Más de un siglo después, este evento sigue siendo un &lt;strong&gt;laboratorio de análisis de decisiones humanas bajo presión&lt;/strong&gt;.&lt;/p&gt;&lt;p&gt;&lt;strong&gt;Objetivo del Estudio:&lt;/strong&gt;&lt;/p&gt;&lt;p&gt;✅ Identificar patrones socioeconómicos y demográficos vinculados a la supervivencia.&lt;/p&gt;&lt;p&gt;✅ Preparar datos para modelos predictivos mediante ingeniería de variables interpretables.&lt;/p&gt;&lt;p&gt;&lt;strong&gt;Preguntas Clave:&lt;/strong&gt;&lt;/p&gt;&lt;p&gt;- *¿Tuvieron prioridad real mujeres y niños?*&lt;/p&gt;&lt;p&gt;- *¿Cómo influyó la clase social en el acceso a botes salvavidas?*&lt;/p&gt;&lt;p&gt;- *¿Qué revelan los nombres de los pasajeros sobre su estatus?*&lt;/p&gt;&lt;p&gt;&lt;strong&gt;---&lt;/strong&gt;&lt;/p&gt;&lt;p&gt;&lt;strong&gt;2. Metodología&lt;/strong&gt;&lt;/p&gt;&lt;p&gt;&lt;em&gt;(Usa un layout de 2 columnas para eficiencia visual)&lt;/em&gt;&lt;/p&gt;&lt;p&gt;| &lt;strong&gt;Herramientas&lt;/strong&gt; | &lt;strong&gt;Proceso&lt;/strong&gt; |&lt;/p&gt;&lt;p&gt;|-------------------|-------------|&lt;/p&gt;&lt;p&gt;| ![Python Logo] | 1. &lt;strong&gt;Limpieza&lt;/strong&gt;: Eliminación de variables redundantes (&lt;code&gt;Cabin&lt;/code&gt;, &lt;code&gt;Ticket&lt;/code&gt;). |&lt;/p&gt;&lt;p&gt;| ![Pandas Logo] | 2. &lt;strong&gt;Imputación&lt;/strong&gt;: Mediana para &lt;code&gt;Age&lt;/code&gt;, moda para &lt;code&gt;Embarked&lt;/code&gt;. |&lt;/p&gt;&lt;p&gt;| ![Seaborn Logo] | 3. &lt;strong&gt;Ingeniería de Features&lt;/strong&gt;: &lt;code&gt;Title&lt;/code&gt;, &lt;code&gt;FamilySize&lt;/code&gt;, &lt;code&gt;AgeGroup&lt;/code&gt;. |&lt;/p&gt;&lt;p&gt;| ![Matplotlib Logo] | 4. &lt;strong&gt;Visualización&lt;/strong&gt;: Heatmaps, boxplots, gráficos de barras estratificados. |&lt;/p&gt;&lt;p&gt;&lt;strong&gt;---&lt;/strong&gt;&lt;/p&gt;&lt;p&gt;&lt;strong&gt;3. Limpieza y Transformación de Datos&lt;/strong&gt;&lt;/p&gt;&lt;p&gt;&lt;em&gt;(Incluye fragmentos de código y comparativas visuales)&lt;/em&gt;&lt;/p&gt;&lt;p&gt;&lt;strong&gt;Código Clave:&lt;/strong&gt;&lt;/p&gt;&lt;pre&gt;&lt;code&gt;python# Extracción de títulos sociales train[\&quot;Title\&quot;] = train[\&quot;Name\&quot;].str.extract(r' ([A-Za-z]+)\\.', expand=False) train[\&quot;Title\&quot;] = train[\&quot;Title\&quot;].replace([\&quot;Mlle\&quot;, \&quot;Ms\&quot;], \&quot;Miss\&quot;)&lt;/code&gt;&lt;/pre&gt;&lt;p&gt;&lt;strong&gt;Antes vs. Después:&lt;/strong&gt;&lt;/p&gt;&lt;p&gt;| Variable | Original | Transformada |&lt;/p&gt;&lt;p&gt;|----------|----------|--------------|&lt;/p&gt;&lt;p&gt;| &lt;code&gt;Fare&lt;/code&gt; | ![Boxplot Fare original] | ![Boxplot Fare logarítmica] |&lt;/p&gt;&lt;p&gt;| &lt;code&gt;Age&lt;/code&gt; | 27% faltantes | Mediana: 28 años |&lt;/p&gt;&lt;p&gt;&lt;strong&gt;---&lt;/strong&gt;&lt;/p&gt;&lt;p&gt;&lt;strong&gt;4. Análisis Exploratorio (EDA)&lt;/strong&gt;&lt;/p&gt;&lt;p&gt;&lt;em&gt;(Usa cuadros de texto flotantes junto a gráficos)&lt;/em&gt;&lt;/p&gt;&lt;p&gt;# &lt;strong&gt;4.1. Supervivencia por Clase y Género&lt;/strong&gt;&lt;/p&gt;&lt;p&gt;![Gráfico de barras agrupadas]&lt;/p&gt;&lt;p&gt;&lt;strong&gt;Insight:&lt;/strong&gt;&lt;/p&gt;&lt;p&gt;- *El 63% de las mujeres en 1° clase sobrevivieron vs. 24% en 3° clase.*&lt;/p&gt;&lt;p&gt;- *Brecha de género: 74% mujeres vs 19% hombres en supervivencia general.*&lt;/p&gt;&lt;p&gt;# &lt;strong&gt;4.2. Patrones por Grupo de Edad&lt;/strong&gt;&lt;/p&gt;&lt;p&gt;![Histograma AgeGroup]&lt;/p&gt;&lt;p&gt;&lt;strong&gt;Insight:&lt;/strong&gt;&lt;/p&gt;&lt;p&gt;- *Niños (&amp;lt;12 años): 72% de supervivencia (vs 34% en adultos jóvenes).*&lt;/p&gt;&lt;p&gt;- *Adultos mayores (&amp;gt;60): Solo 22% sobrevivieron.*&lt;/p&gt;&lt;p&gt;# &lt;strong&gt;4.3. Impacto del Título Social&lt;/strong&gt;&lt;/p&gt;&lt;p&gt;![Heatmap Title vs Survived]&lt;/p&gt;&lt;p&gt;&lt;strong&gt;Insight:&lt;/strong&gt;&lt;/p&gt;&lt;p&gt;- *\&quot;Master\&quot; (niños varones): 58% de supervivencia.*&lt;/p&gt;&lt;p&gt;- *\&quot;Rare\&quot; (títulos nobiliarios): 82% supervivencia (prioridad en evacuación).*&lt;/p&gt;&lt;p&gt;&lt;strong&gt;---&lt;/strong&gt;&lt;/p&gt;&lt;p&gt;&lt;strong&gt;5. Hallazgos Clave&lt;/strong&gt;&lt;/p&gt;&lt;p&gt;&lt;em&gt;(Usa iconos y recuadros destacados)&lt;/em&gt;&lt;/p&gt;&lt;p&gt;🔍 &lt;strong&gt;3 Conclusiones Accionables:&lt;/strong&gt;&lt;/p&gt;&lt;p&gt;1. &lt;strong&gt;El estatus social fue un predictor clave&lt;/strong&gt;: Pasajeros de 1° clase tuvieron 2.5x más probabilidades de sobrevivir que los de 3° clase.&lt;/p&gt;&lt;p&gt;2. &lt;strong&gt;Viajar solo redujo oportunidades&lt;/strong&gt;: Solo el 30% de los pasajeros sin familia sobrevivieron (vs 50% en grupos familiares).&lt;/p&gt;&lt;p&gt;3. &lt;strong&gt;La edad importó, pero no para todos&lt;/strong&gt;: Los niños tuvieron prioridad, pero los ancianos no.&lt;/p&gt;&lt;p&gt;&lt;strong&gt;---&lt;/strong&gt;&lt;/p&gt;&lt;p&gt;&lt;strong&gt;6. Conclusión y Próximos Pasos&lt;/strong&gt;&lt;/p&gt;&lt;p&gt;&lt;strong&gt;Lecciones Aprendidas:&lt;/strong&gt;&lt;/p&gt;&lt;p&gt;- Los datos históricos requieren contextualización (ej: normas sociales de 1912).&lt;/p&gt;&lt;p&gt;- La ingeniería de variables (&lt;code&gt;Title&lt;/code&gt;) puede revelar sesgos ocultos.&lt;/p&gt;&lt;p&gt;&lt;strong&gt;Próximas Etapas:&lt;/strong&gt;&lt;/p&gt;&lt;p&gt;- Modelado predictivo con Random Forest/XGBoost.&lt;/p&gt;&lt;p&gt;- Análisis de ética en algoritmos: ¿Cómo evitar replicar sesgos históricos?&lt;/p&gt;&lt;p&gt;&lt;strong&gt;---&lt;/strong&gt;&lt;/p&gt;&lt;p&gt;&lt;strong&gt;Créditos Técnicos&lt;/strong&gt;&lt;/p&gt;&lt;p&gt;- &lt;strong&gt;Dataset&lt;/strong&gt;: &lt;a href=\&quot;https://www.kaggle.com/c/titanic\&quot;&gt;Kaggle Titanic Competition&lt;/a&gt;.&lt;/p&gt;&lt;p&gt;- &lt;strong&gt;Código Completo&lt;/strong&gt;: [GitHub Repo Link].&lt;/p&gt;&lt;p&gt;- &lt;strong&gt;Herramientas&lt;/strong&gt;: Python 3.9, Pandas, Seaborn, Jupyter Lab.&lt;/p&gt;&lt;p&gt;&lt;strong&gt;---&lt;/strong&gt;&lt;/p&gt;&lt;p&gt;&lt;strong&gt;Diseño Recomendado&lt;/strong&gt;&lt;/p&gt;&lt;p&gt;1. &lt;strong&gt;Paleta de Colores:&lt;/strong&gt;&lt;/p&gt;&lt;p&gt;- Azul marino (#2A3F5F) para títulos.&lt;/p&gt;&lt;p&gt;- Gris claro (#F5F5F5) para fondos.&lt;/p&gt;&lt;p&gt;2. &lt;strong&gt;Fuentes:&lt;/strong&gt;&lt;/p&gt;&lt;p&gt;- Títulos: &lt;strong&gt;Roboto Bold&lt;/strong&gt;.&lt;/p&gt;&lt;p&gt;- Cuerpo: &lt;strong&gt;Open Sans&lt;/strong&gt; (12pt).&lt;/p&gt;&lt;p&gt;3. &lt;strong&gt;Iconos&lt;/strong&gt;: Usa &lt;a href=\&quot;https://fontawesome.com/\&quot;&gt;FontAwesome&lt;/a&gt; para secciones.&lt;/p&gt;&lt;p&gt;&lt;strong&gt;---&lt;/strong&gt;&lt;/p&gt;&lt;p&gt;&lt;strong&gt;Ejemplo de Página Visual&lt;/strong&gt;&lt;/p&gt;&lt;p&gt;![Mockup de página ficticia con: Título + Gráfico central + 2 recuadros de insights]&lt;/p&gt;&quot;}]},{&quot;id&quot;:&quot;lKW5WPgo6lzvljdCnZKsg&quot;,&quot;context&quot;:{&quot;type&quot;:&quot;CONTEXT_SELECTION&quot;,&quot;text&quot;:&quot;## **Análisis de Supervivencia en el Titanic**  \n**De Datos Crudos a Insights Accionables**  \n*Por [Tu Nombre]*  \n*Fecha: [Fecha de publicación]*  \n\n---\n\n### **Tabla de Contenidos**  \n1. **Introducción** ........................ 2  \n2. **Metodología** ........................ 3  \n3. **Limpieza y Transformación de Datos** ........ 4  \n4. **Análisis Exploratorio (EDA)** .............. 6  \n5. **Hallazgos Clave** ....................... 10  \n6. **Conclusión y Próximos Pasos** ............. 12  \n\n---\n\n### **1. Introducción**  \n*(Ejemplo de texto visualmente atractivo)*  \n\n![Imagen decorativa: Mapa de ruta del Titanic o gráfico icónico]  \n\nEl 15 de abril de 1912, el RMS Titanic se hundió en el Atlántico Norte, llevando consigo 1,502 vidas. Más de un siglo después, este evento sigue siendo un **laboratorio de análisis de decisiones humanas bajo presión**.  \n\n**Objetivo del Estudio**:  \n✅ Identificar patrones socioeconómicos y demográficos vinculados a la supervivencia.  \n✅ Preparar datos para modelos predictivos mediante ingeniería de variables interpretables.  \n\n**Preguntas Clave**:  \n- *¿Tuvieron prioridad real mujeres y niños?*  \n- *¿Cómo influyó la clase social en el acceso a botes salvavidas?*  \n- *¿Qué revelan los nombres de los pasajeros sobre su estatus?*  \n\n---\n\n### **2. Metodología**  \n*(Usa un layout de 2 columnas para eficiencia visual)*  \n\n| **Herramientas** | **Proceso** |  \n|-------------------|-------------|  \n| ![Python Logo] | 1. **Limpieza**: Eliminación de variables redundantes (`Cabin`, `Ticket`). |  \n| ![Pandas Logo] | 2. **Imputación**: Mediana para `Age`, moda para `Embarked`. |  \n| ![Seaborn Logo] | 3. **Ingeniería de Features**: `Title`, `FamilySize`, `AgeGroup`. |  \n| ![Matplotlib Logo] | 4. **Visualización**: Heatmaps, boxplots, gráficos de barras estratificados. |  \n\n---\n\n### **3. Limpieza y Transformación de Datos**  \n*(Incluye fragmentos de código y comparativas visuales)*  \n\n**Código Clave**:  \n```python\n# Extracción de títulos sociales\ntrain[\&quot;Title\&quot;] = train[\&quot;Name\&quot;].str.extract(r' ([A-Za-z]+)\\.', expand=False)\ntrain[\&quot;Title\&quot;] = train[\&quot;Title\&quot;].replace([\&quot;Mlle\&quot;, \&quot;Ms\&quot;], \&quot;Miss\&quot;)\n```  \n\n**Antes vs. Después**:  \n| Variable | Original | Transformada |  \n|----------|----------|--------------|  \n| `Fare` | ![Boxplot Fare original] | ![Boxplot Fare logarítmica] |  \n| `Age` | 27% faltantes | Mediana: 28 años |  \n\n---\n\n### **4. Análisis Exploratorio (EDA)**  \n*(Usa cuadros de texto flotantes junto a gráficos)*  \n\n#### **4.1. Supervivencia por Clase y Género**  \n![Gráfico de barras agrupadas]  \n**Insight**:  \n- *El 63% de las mujeres en 1° clase sobrevivieron vs. 24% en 3° clase.*  \n- *Brecha de género: 74% mujeres vs 19% hombres en supervivencia general.*  \n\n#### **4.2. Patrones por Grupo de Edad**  \n![Histograma AgeGroup]  \n**Insight**:  \n- *Niños (&lt;12 años): 72% de supervivencia (vs 34% en adultos jóvenes).*  \n- *Adultos mayores (&gt;60): Solo 22% sobrevivieron.*  \n\n#### **4.3. Impacto del Título Social**  \n![Heatmap Title vs Survived]  \n**Insight**:  \n- *\&quot;Master\&quot; (niños varones): 58% de supervivencia.*  \n- *\&quot;Rare\&quot; (títulos nobiliarios): 82% supervivencia (prioridad en evacuación).*  \n\n---\n\n### **5. Hallazgos Clave**  \n*(Usa iconos y recuadros destacados)*  \n\n🔍 **3 Conclusiones Accionables**:  \n1. **El estatus social fue un predictor clave**: Pasajeros de 1° clase tuvieron 2.5x más probabilidades de sobrevivir que los de 3° clase.  \n2. **Viajar solo redujo oportunidades**: Solo el 30% de los pasajeros sin familia sobrevivieron (vs 50% en grupos familiares).  \n3. **La edad importó, pero no para todos**: Los niños tuvieron prioridad, pero los ancianos no.  \n\n---\n\n### **6. Conclusión y Próximos Pasos**  \n**Lecciones Aprendidas**:  \n- Los datos históricos requieren contextualización (ej: normas sociales de 1912).  \n- La ingeniería de variables (`Title`) puede revelar sesgos ocultos.  \n\n**Próximas Etapas**:  \n- Modelado predictivo con Random Forest/XGBoost.  \n- Análisis de ética en algoritmos: ¿Cómo evitar replicar sesgos históricos?  \n\n---\n\n### **Créditos Técnicos**  \n- **Dataset**: [Kaggle Titanic Competition](https://www.kaggle.com/c/titanic).  \n- **Código Completo**: [GitHub Repo Link].  \n- **Herramientas**: Python 3.9, Pandas, Seaborn, Jupyter Lab.  \n\n---\n\n### **Diseño Recomendado**  \n1. **Paleta de Colores**: \n   - Azul marino (#2A3F5F) para títulos.  \n   - Gris claro (#F5F5F5) para fondos.  \n2. **Fuentes**:  \n   - Títulos: **Roboto Bold**.  \n   - Cuerpo: **Open Sans** (12pt).  \n3. **Iconos**: Usa [FontAwesome](https://fontawesome.com/) para secciones.  \n\n---\n\n### **Ejemplo de Página Visual**  \n![Mockup de página ficticia con: Título + Gráfico central + 2 recuadros de insights]  \n\n \nAquí tienes una propuesta completa para estructurar tu documento PDF, combinando profesionalismo, claridad y diseño atractivo. Incluyo ejemplos de formato y contenido:\n---\n## Análisis de Supervivencia en el Titanic\nDe Datos Crudos a Insights Accionables\n*Por [Tu Nombre]*\n*Fecha: [Fecha de publicación]*\n---\nTabla de Contenidos\n1. Introducción ........................ 2\n2. Metodología ........................ 3\n3. Limpieza y Transformación de Datos ........ 4\n4. Análisis Exploratorio (EDA) .............. 6\n5. Hallazgos Clave ....................... 10\n6. Conclusión y Próximos Pasos ............. 12\n---\n1. Introducción\n(Ejemplo de texto visualmente atractivo)\n![Imagen decorativa: Mapa de ruta del Titanic o gráfico icónico]\nEl 15 de abril de 1912, el RMS Titanic se hundió en el Atlántico Norte, llevando consigo 1,502 vidas. Más de un siglo después, este evento sigue siendo un laboratorio de análisis de decisiones humanas bajo presión.\nObjetivo del Estudio:\n✅ Identificar patrones socioeconómicos y demográficos vinculados a la supervivencia.\n✅ Preparar datos para modelos predictivos mediante ingeniería de variables interpretables.\nPreguntas Clave:\n- *¿Tuvieron prioridad real mujeres y niños?*\n- *¿Cómo influyó la clase social en el acceso a botes salvavidas?*\n- *¿Qué revelan los nombres de los pasajeros sobre su estatus?*\n---\n2. Metodología\n(Usa un layout de 2 columnas para eficiencia visual)\n| Herramientas | Proceso |\n|-------------------|-------------|\n| ![Python Logo] | 1. Limpieza: Eliminación de variables redundantes (Cabin, Ticket). |\n| ![Pandas Logo] | 2. Imputación: Mediana para Age, moda para Embarked. |\n| ![Seaborn Logo] | 3. Ingeniería de Features: Title, FamilySize, AgeGroup. |\n| ![Matplotlib Logo] | 4. Visualización: Heatmaps, boxplots, gráficos de barras estratificados. |\n---\n3. Limpieza y Transformación de Datos\n(Incluye fragmentos de código y comparativas visuales)\nCódigo Clave:\npython# Extracción de títulos sociales train[\&quot;Title\&quot;] = train[\&quot;Name\&quot;].str.extract(r' ([A-Za-z]+)\\.', expand=False) train[\&quot;Title\&quot;] = train[\&quot;Title\&quot;].replace([\&quot;Mlle\&quot;, \&quot;Ms\&quot;], \&quot;Miss\&quot;)\nAntes vs. Después:\n| Variable | Original | Transformada |\n|----------|----------|--------------|\n| Fare | ![Boxplot Fare original] | ![Boxplot Fare logarítmica] |\n| Age | 27% faltantes | Mediana: 28 años |\n---\n4. Análisis Exploratorio (EDA)\n(Usa cuadros de texto flotantes junto a gráficos)\n# 4.1. Supervivencia por Clase y Género\n![Gráfico de barras agrupadas]\nInsight:\n- *El 63% de las mujeres en 1° clase sobrevivieron vs. 24% en 3° clase.*\n- *Brecha de género: 74% mujeres vs 19% hombres en supervivencia general.*\n# 4.2. Patrones por Grupo de Edad\n![Histograma AgeGroup]\nInsight:\n- *Niños (&lt;12 años): 72% de supervivencia (vs 34% en adultos jóvenes).*\n- *Adultos mayores (&gt;60): Solo 22% sobrevivieron.*\n# 4.3. Impacto del Título Social\n![Heatmap Title vs Survived]\nInsight:\n- *\&quot;Master\&quot; (niños varones): 58% de supervivencia.*\n- *\&quot;Rare\&quot; (títulos nobiliarios): 82% supervivencia (prioridad en evacuación).*\n---\n5. Hallazgos Clave\n(Usa iconos y recuadros destacados)\n🔍 3 Conclusiones Accionables:\n1. El estatus social fue un predictor clave: Pasajeros de 1° clase tuvieron 2.5x más probabilidades de sobrevivir que los de 3° clase.\n2. Viajar solo redujo oportunidades: Solo el 30% de los pasajeros sin familia sobrevivieron (vs 50% en grupos familiares).\n3. La edad importó, pero no para todos: Los niños tuvieron prioridad, pero los ancianos no.\n---\n6. Conclusión y Próximos Pasos\nLecciones Aprendidas:\n- Los datos históricos requieren contextualización (ej: normas sociales de 1912).\n- La ingeniería de variables (Title) puede revelar sesgos ocultos.\nPróximas Etapas:\n- Modelado predictivo con Random Forest/XGBoost.\n- Análisis de ética en algoritmos: ¿Cómo evitar replicar sesgos históricos?\n---\nCréditos Técnicos\n- Dataset: Kaggle Titanic Competition.\n- Código Completo: [GitHub Repo Link].\n- Herramientas: Python 3.9, Pandas, Seaborn, Jupyter Lab.\n---\nDiseño Recomendado\n1. Paleta de Colores:\n- Azul marino (#2A3F5F) para títulos.\n- Gris claro (#F5F5F5) para fondos.\n2. Fuentes:\n- Títulos: Roboto Bold.\n- Cuerpo: Open Sans (12pt).\n3. Iconos: Usa FontAwesome para secciones.\n---\nEjemplo de Página Visual\n![Mockup de página ficticia con: Título + Gráfico central + 2 recuadros de insights]\n&quot;,&quot;html&quot;:&quot;&lt;p&gt;&lt;b&gt;## **Análisis de Supervivencia en el Titanic** &lt;/b&gt;&lt;/p&gt; &lt;p&gt;&lt;b&gt;**De Datos Crudos a Insights Accionables** &lt;/b&gt;&lt;/p&gt; &lt;p&gt;&lt;b&gt;*Por [Tu Nombre]* &lt;/b&gt;&lt;/p&gt; &lt;p&gt;&lt;b&gt;*Fecha: [Fecha de publicación]* &lt;/b&gt;&lt;/p&gt; &lt;p&gt;&lt;b&gt; &lt;/b&gt;&lt;/p&gt; &lt;p&gt;&lt;b&gt;---&lt;/b&gt;&lt;/p&gt; &lt;p&gt;&lt;b&gt; &lt;/b&gt;&lt;/p&gt; &lt;p&gt;&lt;b&gt;### **Tabla de Contenidos** &lt;/b&gt;&lt;/p&gt; &lt;p&gt;&lt;b&gt;1. **Introducción** ........................ 2 &lt;/b&gt;&lt;/p&gt; &lt;p&gt;&lt;b&gt;2. **Metodología** ........................ 3 &lt;/b&gt;&lt;/p&gt; &lt;p&gt;&lt;b&gt;3. **Limpieza y Transformación de Datos** ........ 4 &lt;/b&gt;&lt;/p&gt; &lt;p&gt;&lt;b&gt;4. **Análisis Exploratorio (EDA)** .............. 6 &lt;/b&gt;&lt;/p&gt; &lt;p&gt;&lt;b&gt;5. **Hallazgos Clave** ....................... 10 &lt;/b&gt;&lt;/p&gt; &lt;p&gt;&lt;b&gt;6. **Conclusión y Próximos Pasos** ............. 12 &lt;/b&gt;&lt;/p&gt; &lt;p&gt;&lt;b&gt; &lt;/b&gt;&lt;/p&gt; &lt;p&gt;&lt;b&gt;---&lt;/b&gt;&lt;/p&gt; &lt;p&gt;&lt;b&gt; &lt;/b&gt;&lt;/p&gt; &lt;p&gt;&lt;b&gt;### **1. Introducción** &lt;/b&gt;&lt;/p&gt; &lt;p&gt;&lt;b&gt;*(Ejemplo de texto visualmente atractivo)* &lt;/b&gt;&lt;/p&gt; &lt;p&gt;&lt;b&gt; &lt;/b&gt;&lt;/p&gt; &lt;p&gt;&lt;b&gt;![Imagen decorativa: Mapa de ruta del Titanic o gráfico icónico] &lt;/b&gt;&lt;/p&gt; &lt;p&gt;&lt;b&gt; &lt;/b&gt;&lt;/p&gt; &lt;p&gt;&lt;b&gt;El 15 de abril de 1912, el RMS Titanic se hundió en el Atlántico Norte, llevando consigo 1,502 vidas. Más de un siglo después, este evento sigue siendo un **laboratorio de análisis de decisiones humanas bajo presión**. &lt;/b&gt;&lt;/p&gt; &lt;p&gt;&lt;b&gt; &lt;/b&gt;&lt;/p&gt; &lt;p&gt;&lt;b&gt;**Objetivo del Estudio**: &lt;/b&gt;&lt;/p&gt; &lt;p&gt;&lt;b&gt;✅&lt;/b&gt;&lt;b&gt; Identificar patrones socioeconómicos y demográficos vinculados a la supervivencia. &lt;/b&gt;&lt;/p&gt; &lt;p&gt;&lt;b&gt;✅&lt;/b&gt;&lt;b&gt; Preparar datos para modelos predictivos mediante ingeniería de variables interpretables. &lt;/b&gt;&lt;/p&gt; &lt;p&gt;&lt;b&gt; &lt;/b&gt;&lt;/p&gt; &lt;p&gt;&lt;b&gt;**Preguntas Clave**: &lt;/b&gt;&lt;/p&gt; &lt;p&gt;&lt;b&gt;- *¿Tuvieron prioridad real mujeres y niños?* &lt;/b&gt;&lt;/p&gt; &lt;p&gt;&lt;b&gt;- *¿Cómo influyó la clase social en el acceso a botes salvavidas?* &lt;/b&gt;&lt;/p&gt; &lt;p&gt;&lt;b&gt;- *¿Qué revelan los nombres de los pasajeros sobre su estatus?* &lt;/b&gt;&lt;/p&gt; &lt;p&gt;&lt;b&gt; &lt;/b&gt;&lt;/p&gt; &lt;p&gt;&lt;b&gt;---&lt;/b&gt;&lt;/p&gt; &lt;p&gt;&lt;b&gt; &lt;/b&gt;&lt;/p&gt; &lt;p&gt;&lt;b&gt;### **2. Metodología** &lt;/b&gt;&lt;/p&gt; &lt;p&gt;&lt;b&gt;*(Usa un layout de 2 columnas para eficiencia visual)* &lt;/b&gt;&lt;/p&gt; &lt;p&gt;&lt;b&gt; &lt;/b&gt;&lt;/p&gt; &lt;p&gt;&lt;b&gt;| **Herramientas** | **Proceso** | &lt;/b&gt;&lt;/p&gt; &lt;p&gt;&lt;b&gt;|-------------------|-------------| &lt;/b&gt;&lt;/p&gt; &lt;p&gt;&lt;b&gt;| ![Python Logo] | 1. **Limpieza**: Eliminación de variables redundantes (`Cabin`, `Ticket`). | &lt;/b&gt;&lt;/p&gt; &lt;p&gt;&lt;b&gt;| ![Pandas Logo] | 2. **Imputación**: Mediana para `Age`, moda para `Embarked`. | &lt;/b&gt;&lt;/p&gt; &lt;p&gt;&lt;b&gt;| ![Seaborn Logo] | 3. **Ingeniería de Features**: `Title`, `FamilySize`, `AgeGroup`. | &lt;/b&gt;&lt;/p&gt; &lt;p&gt;&lt;b&gt;| ![Matplotlib Logo] | 4. **Visualización**: Heatmaps, boxplots, gráficos de barras estratificados. | &lt;/b&gt;&lt;/p&gt; &lt;p&gt;&lt;b&gt; &lt;/b&gt;&lt;/p&gt; &lt;p&gt;&lt;b&gt;---&lt;/b&gt;&lt;/p&gt; &lt;p&gt;&lt;b&gt; &lt;/b&gt;&lt;/p&gt; &lt;p&gt;&lt;b&gt;### **3. Limpieza y Transformación de Datos** &lt;/b&gt;&lt;/p&gt; &lt;p&gt;&lt;b&gt;*(Incluye fragmentos de código y comparativas visuales)* &lt;/b&gt;&lt;/p&gt; &lt;p&gt;&lt;b&gt; &lt;/b&gt;&lt;/p&gt; &lt;p&gt;&lt;b&gt;**Código Clave**: &lt;/b&gt;&lt;/p&gt; &lt;p&gt;&lt;b&gt;```python&lt;/b&gt;&lt;/p&gt; &lt;p&gt;&lt;b&gt;# Extracción de títulos sociales&lt;/b&gt;&lt;/p&gt; &lt;p&gt;&lt;b&gt;train[\&quot;Title\&quot;] = train[\&quot;Name\&quot;].str.extract(r' ([A-Za-z]+)\\.', expand=False)&lt;/b&gt;&lt;/p&gt; &lt;p&gt;&lt;b&gt;train[\&quot;Title\&quot;] = train[\&quot;Title\&quot;].replace([\&quot;Mlle\&quot;, \&quot;Ms\&quot;], \&quot;Miss\&quot;)&lt;/b&gt;&lt;/p&gt; &lt;p&gt;&lt;b&gt;``` &lt;/b&gt;&lt;/p&gt; &lt;p&gt;&lt;b&gt; &lt;/b&gt;&lt;/p&gt; &lt;p&gt;&lt;b&gt;**Antes vs. Después**: &lt;/b&gt;&lt;/p&gt; &lt;p&gt;&lt;b&gt;| Variable | Original | Transformada | &lt;/b&gt;&lt;/p&gt; &lt;p&gt;&lt;b&gt;|----------|----------|--------------| &lt;/b&gt;&lt;/p&gt; &lt;p&gt;&lt;b&gt;| `Fare` | ![Boxplot Fare original] | ![Boxplot Fare logarítmica] | &lt;/b&gt;&lt;/p&gt; &lt;p&gt;&lt;b&gt;| `Age` | 27% faltantes | Mediana: 28 años | &lt;/b&gt;&lt;/p&gt; &lt;p&gt;&lt;b&gt; &lt;/b&gt;&lt;/p&gt; &lt;p&gt;&lt;b&gt;---&lt;/b&gt;&lt;/p&gt; &lt;p&gt;&lt;b&gt; &lt;/b&gt;&lt;/p&gt; &lt;p&gt;&lt;b&gt;### **4. Análisis Exploratorio (EDA)** &lt;/b&gt;&lt;/p&gt; &lt;p&gt;&lt;b&gt;*(Usa cuadros de texto flotantes junto a gráficos)* &lt;/b&gt;&lt;/p&gt; &lt;p&gt;&lt;b&gt; &lt;/b&gt;&lt;/p&gt; &lt;p&gt;&lt;b&gt;#### **4.1. Supervivencia por Clase y Género** &lt;/b&gt;&lt;/p&gt; &lt;p&gt;&lt;b&gt;![Gráfico de barras agrupadas] &lt;/b&gt;&lt;/p&gt; &lt;p&gt;&lt;b&gt;**Insight**: &lt;/b&gt;&lt;/p&gt; &lt;p&gt;&lt;b&gt;- *El 63% de las mujeres en 1° clase sobrevivieron vs. 24% en 3° clase.* &lt;/b&gt;&lt;/p&gt; &lt;p&gt;&lt;b&gt;- *Brecha de género: 74% mujeres vs 19% hombres en supervivencia general.* &lt;/b&gt;&lt;/p&gt; &lt;p&gt;&lt;b&gt; &lt;/b&gt;&lt;/p&gt; &lt;p&gt;&lt;b&gt;#### **4.2. Patrones por Grupo de Edad** &lt;/b&gt;&lt;/p&gt; &lt;p&gt;&lt;b&gt;![Histograma AgeGroup] &lt;/b&gt;&lt;/p&gt; &lt;p&gt;&lt;b&gt;**Insight**: &lt;/b&gt;&lt;/p&gt; &lt;p&gt;&lt;b&gt;- *Niños (&lt;12 años): 72% de supervivencia (vs 34% en adultos jóvenes).* &lt;/b&gt;&lt;/p&gt; &lt;p&gt;&lt;b&gt;- *Adultos mayores (&gt;60): Solo 22% sobrevivieron.* &lt;/b&gt;&lt;/p&gt; &lt;p&gt;&lt;b&gt; &lt;/b&gt;&lt;/p&gt; &lt;p&gt;&lt;b&gt;#### **4.3. Impacto del Título Social** &lt;/b&gt;&lt;/p&gt; &lt;p&gt;&lt;b&gt;![Heatmap Title vs Survived] &lt;/b&gt;&lt;/p&gt; &lt;p&gt;&lt;b&gt;**Insight**: &lt;/b&gt;&lt;/p&gt; &lt;p&gt;&lt;b&gt;- *\&quot;Master\&quot; (niños varones): 58% de supervivencia.* &lt;/b&gt;&lt;/p&gt; &lt;p&gt;&lt;b&gt;- *\&quot;Rare\&quot; (títulos nobiliarios): 82% supervivencia (prioridad en evacuación).* &lt;/b&gt;&lt;/p&gt; &lt;p&gt;&lt;b&gt; &lt;/b&gt;&lt;/p&gt; &lt;p&gt;&lt;b&gt;---&lt;/b&gt;&lt;/p&gt; &lt;p&gt;&lt;b&gt; &lt;/b&gt;&lt;/p&gt; &lt;p&gt;&lt;b&gt;### **5. Hallazgos Clave** &lt;/b&gt;&lt;/p&gt; &lt;p&gt;&lt;b&gt;*(Usa iconos y recuadros destacados)* &lt;/b&gt;&lt;/p&gt; &lt;p&gt;&lt;b&gt; &lt;/b&gt;&lt;/p&gt; &lt;p&gt;&lt;b&gt;🔍&lt;/b&gt;&lt;b&gt; **3 Conclusiones Accionables**: &lt;/b&gt;&lt;/p&gt; &lt;p&gt;&lt;b&gt;1. **El estatus social fue un predictor clave**: Pasajeros de 1° clase tuvieron 2.5x más probabilidades de sobrevivir que los de 3° clase. &lt;/b&gt;&lt;/p&gt; &lt;p&gt;&lt;b&gt;2. **Viajar solo redujo oportunidades**: Solo el 30% de los pasajeros sin familia sobrevivieron (vs 50% en grupos familiares). &lt;/b&gt;&lt;/p&gt; &lt;p&gt;&lt;b&gt;3. **La edad importó, pero no para todos**: Los niños tuvieron prioridad, pero los ancianos no. &lt;/b&gt;&lt;/p&gt; &lt;p&gt;&lt;b&gt; &lt;/b&gt;&lt;/p&gt; &lt;p&gt;&lt;b&gt;---&lt;/b&gt;&lt;/p&gt; &lt;p&gt;&lt;b&gt; &lt;/b&gt;&lt;/p&gt; &lt;p&gt;&lt;b&gt;### **6. Conclusión y Próximos Pasos** &lt;/b&gt;&lt;/p&gt; &lt;p&gt;&lt;b&gt;**Lecciones Aprendidas**: &lt;/b&gt;&lt;/p&gt; &lt;p&gt;&lt;b&gt;- Los datos históricos requieren contextualización (ej: normas sociales de 1912). &lt;/b&gt;&lt;/p&gt; &lt;p&gt;&lt;b&gt;- La ingeniería de variables (`Title`) puede revelar sesgos ocultos. &lt;/b&gt;&lt;/p&gt; &lt;p&gt;&lt;b&gt; &lt;/b&gt;&lt;/p&gt; &lt;p&gt;&lt;b&gt;**Próximas Etapas**: &lt;/b&gt;&lt;/p&gt; &lt;p&gt;&lt;b&gt;- Modelado predictivo con Random Forest/XGBoost. &lt;/b&gt;&lt;/p&gt; &lt;p&gt;&lt;b&gt;- Análisis de ética en algoritmos: ¿Cómo evitar replicar sesgos históricos? &lt;/b&gt;&lt;/p&gt; &lt;p&gt;&lt;b&gt; &lt;/b&gt;&lt;/p&gt; &lt;p&gt;&lt;b&gt;---&lt;/b&gt;&lt;/p&gt; &lt;p&gt;&lt;b&gt; &lt;/b&gt;&lt;/p&gt; &lt;p&gt;&lt;b&gt;### **Créditos Técnicos** &lt;/b&gt;&lt;/p&gt; &lt;p&gt;&lt;b&gt;- **Dataset**: [Kaggle Titanic Competition](https://www.kaggle.com/c/titanic). &lt;/b&gt;&lt;/p&gt; &lt;p&gt;&lt;b&gt;- **Código Completo**: [GitHub Repo Link]. &lt;/b&gt;&lt;/p&gt; &lt;p&gt;&lt;b&gt;- **Herramientas**: Python 3.9, Pandas, Seaborn, Jupyter Lab. &lt;/b&gt;&lt;/p&gt; &lt;p&gt;&lt;b&gt; &lt;/b&gt;&lt;/p&gt; &lt;p&gt;&lt;b&gt;---&lt;/b&gt;&lt;/p&gt; &lt;p&gt;&lt;b&gt; &lt;/b&gt;&lt;/p&gt; &lt;p&gt;&lt;b&gt;### **Diseño Recomendado** &lt;/b&gt;&lt;/p&gt; &lt;p&gt;&lt;b&gt;1. **Paleta de Colores**: &lt;/b&gt;&lt;/p&gt; &lt;p&gt;&lt;b&gt; - Azul marino (#2A3F5F) para títulos. &lt;/b&gt;&lt;/p&gt; &lt;p&gt;&lt;b&gt; - Gris claro (#F5F5F5) para fondos. &lt;/b&gt;&lt;/p&gt; &lt;p&gt;&lt;b&gt;2. **Fuentes**: &lt;/b&gt;&lt;/p&gt; &lt;p&gt;&lt;b&gt; - Títulos: **Roboto Bold**. &lt;/b&gt;&lt;/p&gt; &lt;p&gt;&lt;b&gt; - Cuerpo: **Open Sans** (12pt). &lt;/b&gt;&lt;/p&gt; &lt;p&gt;&lt;b&gt;3. **Iconos**: Usa [FontAwesome](https://fontawesome.com/) para secciones. &lt;/b&gt;&lt;/p&gt; &lt;p&gt;&lt;b&gt; &lt;/b&gt;&lt;/p&gt; &lt;p&gt;&lt;b&gt;---&lt;/b&gt;&lt;/p&gt; &lt;p&gt;&lt;b&gt; &lt;/b&gt;&lt;/p&gt; &lt;p&gt;&lt;b&gt;### **Ejemplo de Página Visual** &lt;/b&gt;&lt;/p&gt; &lt;p&gt;&lt;b&gt;![Mockup de página ficticia con: Título + Gráfico central + 2 recuadros de insights] &lt;/b&gt;&lt;/p&gt; &lt;p&gt;&lt;b&gt; &lt;/b&gt;&lt;/p&gt; &lt;p&gt;&lt;b&gt; &lt;/b&gt;&lt;/p&gt; &lt;p&gt;&lt;b&gt;Aquí tienes una propuesta completa para estructurar tu documento PDF, combinando profesionalismo, claridad y diseño atractivo. Incluyo ejemplos de formato y contenido:&lt;/b&gt;&lt;/p&gt; &lt;p&gt;&lt;b&gt;---&lt;/b&gt;&lt;/p&gt; &lt;p&gt;&lt;b&gt;## Análisis de Supervivencia en el Titanic&lt;/b&gt;&lt;/p&gt; &lt;p&gt;&lt;b&gt;De Datos Crudos a Insights Accionables&lt;/b&gt;&lt;/p&gt; &lt;p&gt;&lt;b&gt;*Por [Tu Nombre]*&lt;/b&gt;&lt;/p&gt; &lt;p&gt;&lt;b&gt;*Fecha: [Fecha de publicación]*&lt;/b&gt;&lt;/p&gt; &lt;p&gt;&lt;b&gt;---&lt;/b&gt;&lt;/p&gt; &lt;p&gt;&lt;b&gt;Tabla de Contenidos&lt;/b&gt;&lt;/p&gt; &lt;p&gt;&lt;b&gt;1. Introducción ........................ 2&lt;/b&gt;&lt;/p&gt; &lt;p&gt;&lt;b&gt;2. Metodología ........................ 3&lt;/b&gt;&lt;/p&gt; &lt;p&gt;&lt;b&gt;3. Limpieza y Transformación de Datos ........ 4&lt;/b&gt;&lt;/p&gt; &lt;p&gt;&lt;b&gt;4. Análisis Exploratorio (EDA) .............. 6&lt;/b&gt;&lt;/p&gt; &lt;p&gt;&lt;b&gt;5. Hallazgos Clave ....................... 10&lt;/b&gt;&lt;/p&gt; &lt;p&gt;&lt;b&gt;6. Conclusión y Próximos Pasos ............. 12&lt;/b&gt;&lt;/p&gt; &lt;p&gt;&lt;b&gt;---&lt;/b&gt;&lt;/p&gt; &lt;p&gt;&lt;b&gt;1. Introducción&lt;/b&gt;&lt;/p&gt; &lt;p&gt;&lt;em&gt;(Ejemplo de texto visualmente atractivo)&lt;/em&gt;&lt;/p&gt; &lt;p&gt;&lt;b&gt;![Imagen decorativa: Mapa de ruta del Titanic o gráfico icónico]&lt;/b&gt;&lt;/p&gt; &lt;p&gt;&lt;b&gt;El 15 de abril de 1912, el RMS Titanic se hundió en el Atlántico Norte, llevando consigo 1,502 vidas. Más de un siglo después, este evento sigue siendo un laboratorio de análisis de decisiones humanas bajo presión.&lt;/b&gt;&lt;/p&gt; &lt;p&gt;&lt;b&gt;Objetivo del Estudio:&lt;/b&gt;&lt;/p&gt; &lt;p&gt;&lt;b&gt;✅&lt;/b&gt;&lt;b&gt; Identificar patrones socioeconómicos y demográficos vinculados a la supervivencia.&lt;/b&gt;&lt;/p&gt; &lt;p&gt;&lt;b&gt;✅&lt;/b&gt;&lt;b&gt; Preparar datos para modelos predictivos mediante ingeniería de variables interpretables.&lt;/b&gt;&lt;/p&gt; &lt;p&gt;&lt;b&gt;Preguntas Clave:&lt;/b&gt;&lt;/p&gt; &lt;p&gt;&lt;b&gt;- *¿Tuvieron prioridad real mujeres y niños?*&lt;/b&gt;&lt;/p&gt; &lt;p&gt;&lt;b&gt;- *¿Cómo influyó la clase social en el acceso a botes salvavidas?*&lt;/b&gt;&lt;/p&gt; &lt;p&gt;&lt;b&gt;- *¿Qué revelan los nombres de los pasajeros sobre su estatus?*&lt;/b&gt;&lt;/p&gt; &lt;p&gt;&lt;b&gt;---&lt;/b&gt;&lt;/p&gt; &lt;p&gt;&lt;b&gt;2. Metodología&lt;/b&gt;&lt;/p&gt; &lt;p&gt;&lt;em&gt;(Usa un layout de 2 columnas para eficiencia visual)&lt;/em&gt;&lt;/p&gt; &lt;p&gt;&lt;b&gt;| Herramientas | Proceso |&lt;/b&gt;&lt;/p&gt; &lt;p&gt;&lt;b&gt;|-------------------|-------------|&lt;/b&gt;&lt;/p&gt; &lt;p&gt;&lt;b&gt;| ![Python Logo] | 1. Limpieza: Eliminación de variables redundantes (&lt;/b&gt;Cabin&lt;b&gt;, &lt;/b&gt;Ticket&lt;b&gt;). |&lt;/b&gt;&lt;/p&gt; &lt;p&gt;&lt;b&gt;| ![Pandas Logo] | 2. Imputación: Mediana para &lt;/b&gt;Age&lt;b&gt;, moda para &lt;/b&gt;Embarked&lt;b&gt;. |&lt;/b&gt;&lt;/p&gt; &lt;p&gt;&lt;b&gt;| ![Seaborn Logo] | 3. Ingeniería de Features: &lt;/b&gt;Title&lt;b&gt;, &lt;/b&gt;FamilySize&lt;b&gt;, &lt;/b&gt;AgeGroup&lt;b&gt;. |&lt;/b&gt;&lt;/p&gt; &lt;p&gt;&lt;b&gt;| ![Matplotlib Logo] | 4. Visualización: Heatmaps, boxplots, gráficos de barras estratificados. |&lt;/b&gt;&lt;/p&gt; &lt;p&gt;&lt;b&gt;---&lt;/b&gt;&lt;/p&gt; &lt;p&gt;&lt;b&gt;3. Limpieza y Transformación de Datos&lt;/b&gt;&lt;/p&gt; &lt;p&gt;&lt;em&gt;(Incluye fragmentos de código y comparativas visuales)&lt;/em&gt;&lt;/p&gt; &lt;p&gt;&lt;b&gt;Código Clave:&lt;/b&gt;&lt;/p&gt; &lt;p&gt;python# Extracción de títulos sociales train[\&quot;Title\&quot;] = train[\&quot;Name\&quot;].str.extract(r' ([A-Za-z]+)\\.', expand=False) train[\&quot;Title\&quot;] = train[\&quot;Title\&quot;].replace([\&quot;Mlle\&quot;, \&quot;Ms\&quot;], \&quot;Miss\&quot;)&lt;/p&gt; &lt;p&gt;&lt;b&gt;Antes vs. Después:&lt;/b&gt;&lt;/p&gt; &lt;p&gt;&lt;b&gt;| Variable | Original | Transformada |&lt;/b&gt;&lt;/p&gt; &lt;p&gt;&lt;b&gt;|----------|----------|--------------|&lt;/b&gt;&lt;/p&gt; &lt;p&gt;&lt;b&gt;| &lt;/b&gt;Fare&lt;b&gt; | ![Boxplot Fare original] | ![Boxplot Fare logarítmica] |&lt;/b&gt;&lt;/p&gt; &lt;p&gt;&lt;b&gt;| &lt;/b&gt;Age&lt;b&gt; | 27% faltantes | Mediana: 28 años |&lt;/b&gt;&lt;/p&gt; &lt;p&gt;&lt;b&gt;---&lt;/b&gt;&lt;/p&gt; &lt;p&gt;&lt;b&gt;4. Análisis Exploratorio (EDA)&lt;/b&gt;&lt;/p&gt; &lt;p&gt;&lt;em&gt;(Usa cuadros de texto flotantes junto a gráficos)&lt;/em&gt;&lt;/p&gt; &lt;p&gt;&lt;b&gt;# 4.1. Supervivencia por Clase y Género&lt;/b&gt;&lt;/p&gt; &lt;p&gt;&lt;b&gt;![Gráfico de barras agrupadas]&lt;/b&gt;&lt;/p&gt; &lt;p&gt;&lt;b&gt;Insight:&lt;/b&gt;&lt;/p&gt; &lt;p&gt;&lt;b&gt;- *El 63% de las mujeres en 1° clase sobrevivieron vs. 24% en 3° clase.*&lt;/b&gt;&lt;/p&gt; &lt;p&gt;&lt;b&gt;- *Brecha de género: 74% mujeres vs 19% hombres en supervivencia general.*&lt;/b&gt;&lt;/p&gt; &lt;p&gt;&lt;b&gt;# 4.2. Patrones por Grupo de Edad&lt;/b&gt;&lt;/p&gt; &lt;p&gt;&lt;b&gt;![Histograma AgeGroup]&lt;/b&gt;&lt;/p&gt; &lt;p&gt;&lt;b&gt;Insight:&lt;/b&gt;&lt;/p&gt; &lt;p&gt;&lt;b&gt;- *Niños (&lt;12 años): 72% de supervivencia (vs 34% en adultos jóvenes).*&lt;/b&gt;&lt;/p&gt; &lt;p&gt;&lt;b&gt;- *Adultos mayores (&gt;60): Solo 22% sobrevivieron.*&lt;/b&gt;&lt;/p&gt; &lt;p&gt;&lt;b&gt;# 4.3. Impacto del Título Social&lt;/b&gt;&lt;/p&gt; &lt;p&gt;&lt;b&gt;![Heatmap Title vs Survived]&lt;/b&gt;&lt;/p&gt; &lt;p&gt;&lt;b&gt;Insight:&lt;/b&gt;&lt;/p&gt; &lt;p&gt;&lt;b&gt;- *\&quot;Master\&quot; (niños varones): 58% de supervivencia.*&lt;/b&gt;&lt;/p&gt; &lt;p&gt;&lt;b&gt;- *\&quot;Rare\&quot; (títulos nobiliarios): 82% supervivencia (prioridad en evacuación).*&lt;/b&gt;&lt;/p&gt; &lt;p&gt;&lt;b&gt;---&lt;/b&gt;&lt;/p&gt; &lt;p&gt;&lt;b&gt;5. Hallazgos Clave&lt;/b&gt;&lt;/p&gt; &lt;p&gt;&lt;em&gt;(Usa iconos y recuadros destacados)&lt;/em&gt;&lt;/p&gt; &lt;p&gt;&lt;b&gt;🔍&lt;/b&gt;&lt;b&gt; 3 Conclusiones Accionables:&lt;/b&gt;&lt;/p&gt; &lt;p&gt;&lt;b&gt;1. El estatus social fue un predictor clave: Pasajeros de 1° clase tuvieron 2.5x más probabilidades de sobrevivir que los de 3° clase.&lt;/b&gt;&lt;/p&gt; &lt;p&gt;&lt;b&gt;2. Viajar solo redujo oportunidades: Solo el 30% de los pasajeros sin familia sobrevivieron (vs 50% en grupos familiares).&lt;/b&gt;&lt;/p&gt; &lt;p&gt;&lt;b&gt;3. La edad importó, pero no para todos: Los niños tuvieron prioridad, pero los ancianos no.&lt;/b&gt;&lt;/p&gt; &lt;p&gt;&lt;b&gt;---&lt;/b&gt;&lt;/p&gt; &lt;p&gt;&lt;b&gt;6. Conclusión y Próximos Pasos&lt;/b&gt;&lt;/p&gt; &lt;p&gt;&lt;b&gt;Lecciones Aprendidas:&lt;/b&gt;&lt;/p&gt; &lt;p&gt;&lt;b&gt;- Los datos históricos requieren contextualización (ej: normas sociales de 1912).&lt;/b&gt;&lt;/p&gt; &lt;p&gt;&lt;b&gt;- La ingeniería de variables (&lt;/b&gt;Title&lt;b&gt;) puede revelar sesgos ocultos.&lt;/b&gt;&lt;/p&gt; &lt;p&gt;&lt;b&gt;Próximas Etapas:&lt;/b&gt;&lt;/p&gt; &lt;p&gt;&lt;b&gt;- Modelado predictivo con Random Forest/XGBoost.&lt;/b&gt;&lt;/p&gt; &lt;p&gt;&lt;b&gt;- Análisis de ética en algoritmos: ¿Cómo evitar replicar sesgos históricos?&lt;/b&gt;&lt;/p&gt; &lt;p&gt;&lt;b&gt;---&lt;/b&gt;&lt;/p&gt; &lt;p&gt;&lt;b&gt;Créditos Técnicos&lt;/b&gt;&lt;/p&gt; &lt;p&gt;&lt;b&gt;- Dataset: &lt;a href=\&quot;https://www.kaggle.com/c/titanic\&quot;&gt;Kaggle Titanic Competition&lt;/a&gt;.&lt;/b&gt;&lt;/p&gt; &lt;p&gt;&lt;b&gt;- Código Completo: [GitHub Repo Link].&lt;/b&gt;&lt;/p&gt; &lt;p&gt;&lt;b&gt;- Herramientas: Python 3.9, Pandas, Seaborn, Jupyter Lab.&lt;/b&gt;&lt;/p&gt; &lt;p&gt;&lt;b&gt;---&lt;/b&gt;&lt;/p&gt; &lt;p&gt;&lt;b&gt;Diseño Recomendado&lt;/b&gt;&lt;/p&gt; &lt;p&gt;&lt;b&gt;1. Paleta de Colores:&lt;/b&gt;&lt;/p&gt; &lt;p&gt;&lt;b&gt;- Azul marino (#2A3F5F) para títulos.&lt;/b&gt;&lt;/p&gt; &lt;p&gt;&lt;b&gt;- Gris claro (#F5F5F5) para fondos.&lt;/b&gt;&lt;/p&gt; &lt;p&gt;&lt;b&gt;2. Fuentes:&lt;/b&gt;&lt;/p&gt; &lt;p&gt;&lt;b&gt;- Títulos: Roboto Bold.&lt;/b&gt;&lt;/p&gt; &lt;p&gt;&lt;b&gt;- Cuerpo: Open Sans (12pt).&lt;/b&gt;&lt;/p&gt; &lt;p&gt;&lt;b&gt;3. Iconos: Usa &lt;a href=\&quot;https://fontawesome.com/\&quot;&gt;FontAwesome&lt;/a&gt; para secciones.&lt;/b&gt;&lt;/p&gt; &lt;p&gt;&lt;b&gt;---&lt;/b&gt;&lt;/p&gt; &lt;p&gt;&lt;b&gt;Ejemplo de Página Visual&lt;/b&gt;&lt;/p&gt; &lt;p&gt;&lt;b&gt;![Mockup de página ficticia con: Título + Gráfico central + 2 recuadros de insights]&lt;/b&gt;&lt;/p&gt; &quot;},&quot;queries&quot;:[{&quot;id&quot;:&quot;vrZsXcl6FaMNCkOagpaMK&quot;,&quot;user&quot;:&quot;Quirale los ** y ## a todo&quot;,&quot;filters&quot;:[&quot;history&quot;],&quot;version&quot;:4195,&quot;assistant&quot;:&quot;&lt;p&gt;&lt;b&gt;Análisis de Supervivencia en el Titanic&lt;/b&gt;&lt;/p&gt;&lt;p&gt;&lt;b&gt;De Datos Crudos a Insights Accionables&lt;/b&gt;&lt;/p&gt;&lt;p&gt;&lt;b&gt;*Por [Tu Nombre]*&lt;/b&gt;&lt;/p&gt;&lt;p&gt;&lt;b&gt;*Fecha: [Fecha de publicación]*&lt;/b&gt;&lt;/p&gt;&lt;p&gt;&lt;b&gt; &lt;/b&gt;&lt;/p&gt;&lt;p&gt;&lt;b&gt;---&lt;/b&gt;&lt;/p&gt;&lt;p&gt;&lt;b&gt; &lt;/b&gt;&lt;/p&gt;&lt;p&gt;&lt;b&gt;Tabla de Contenidos&lt;/b&gt;&lt;/p&gt;&lt;p&gt;&lt;b&gt;1. Introducción ........................ 2&lt;/b&gt;&lt;/p&gt;&lt;p&gt;&lt;b&gt;2. Metodología ........................ 3&lt;/b&gt;&lt;/p&gt;&lt;p&gt;&lt;b&gt;3. Limpieza y Transformación de Datos ........ 4&lt;/b&gt;&lt;/p&gt;&lt;p&gt;&lt;b&gt;4. Análisis Exploratorio (EDA) .............. 6&lt;/b&gt;&lt;/p&gt;&lt;p&gt;&lt;b&gt;5. Hallazgos Clave ....................... 10&lt;/b&gt;&lt;/p&gt;&lt;p&gt;&lt;b&gt;6. Conclusión y Próximos Pasos ............. 12&lt;/b&gt;&lt;/p&gt;&lt;p&gt;&lt;b&gt; &lt;/b&gt;&lt;/p&gt;&lt;p&gt;&lt;b&gt;---&lt;/b&gt;&lt;/p&gt;&lt;p&gt;&lt;b&gt; &lt;/b&gt;&lt;/p&gt;&lt;p&gt;&lt;b&gt;1. Introducción&lt;/b&gt;&lt;/p&gt;&lt;p&gt;&lt;b&gt;(Ejemplo de texto visualmente atractivo)&lt;/b&gt;&lt;/p&gt;&lt;p&gt;&lt;b&gt; &lt;/b&gt;&lt;/p&gt;&lt;p&gt;&lt;b&gt;![Imagen decorativa: Mapa de ruta del Titanic o gráfico icónico]&lt;/b&gt;&lt;/p&gt;&lt;p&gt;&lt;b&gt; &lt;/b&gt;&lt;/p&gt;&lt;p&gt;&lt;b&gt;El 15 de abril de 1912, el RMS Titanic se hundió en el Atlántico Norte, llevando consigo 1,502 vidas. Más de un siglo después, este evento sigue siendo un laboratorio de análisis de decisiones humanas bajo presión.&lt;/b&gt;&lt;/p&gt;&lt;p&gt;&lt;b&gt; &lt;/b&gt;&lt;/p&gt;&lt;p&gt;&lt;b&gt;Objetivo del Estudio:&lt;/b&gt;&lt;/p&gt;&lt;p&gt;&lt;b&gt;✅ Identificar patrones socioeconómicos y demográficos vinculados a la supervivencia.&lt;/b&gt;&lt;/p&gt;&lt;p&gt;&lt;b&gt;✅ Preparar datos para modelos predictivos mediante ingeniería de variables interpretables.&lt;/b&gt;&lt;/p&gt;&lt;p&gt;&lt;b&gt; &lt;/b&gt;&lt;/p&gt;&lt;p&gt;&lt;b&gt;Preguntas Clave:&lt;/b&gt;&lt;/p&gt;&lt;p&gt;&lt;b&gt;- *¿Tuvieron prioridad real mujeres y niños?*&lt;/b&gt;&lt;/p&gt;&lt;p&gt;&lt;b&gt;- *¿Cómo influyó la clase social en el acceso a botes salvavidas?*&lt;/b&gt;&lt;/p&gt;&lt;p&gt;&lt;b&gt;- *¿Qué revelan los nombres de los pasajeros sobre su estatus?*&lt;/b&gt;&lt;/p&gt;&lt;p&gt;&lt;b&gt; &lt;/b&gt;&lt;/p&gt;&lt;p&gt;&lt;b&gt;---&lt;/b&gt;&lt;/p&gt;&lt;p&gt;&lt;b&gt; &lt;/b&gt;&lt;/p&gt;&lt;p&gt;&lt;b&gt;2. Metodología&lt;/b&gt;&lt;/p&gt;&lt;p&gt;&lt;b&gt;(Usa un layout de 2 columnas para eficiencia visual)&lt;/b&gt;&lt;/p&gt;&lt;p&gt;&lt;b&gt; &lt;/b&gt;&lt;/p&gt;&lt;p&gt;&lt;b&gt;| Herramientas | Proceso |&lt;/b&gt;&lt;/p&gt;&lt;p&gt;&lt;b&gt;|-------------------|-------------|&lt;/b&gt;&lt;/p&gt;&lt;p&gt;&lt;b&gt;| ![Python Logo] | 1. Limpieza: Eliminación de variables redundantes (Cabin, Ticket). |&lt;/b&gt;&lt;/p&gt;&lt;p&gt;&lt;b&gt;| ![Pandas Logo] | 2. Imputación: Mediana para Age, moda para Embarked. |&lt;/b&gt;&lt;/p&gt;&lt;p&gt;&lt;b&gt;| ![Seaborn Logo] | 3. Ingeniería de Features: Title, FamilySize, AgeGroup. |&lt;/b&gt;&lt;/p&gt;&lt;p&gt;&lt;b&gt;| ![Matplotlib Logo] | 4. Visualización: Heatmaps, boxplots, gráficos de barras estratificados. |&lt;/b&gt;&lt;/p&gt;&lt;p&gt;&lt;b&gt; &lt;/b&gt;&lt;/p&gt;&lt;p&gt;&lt;b&gt;---&lt;/b&gt;&lt;/p&gt;&lt;p&gt;&lt;b&gt; &lt;/b&gt;&lt;/p&gt;&lt;p&gt;&lt;b&gt;3. Limpieza y Transformación de Datos&lt;/b&gt;&lt;/p&gt;&lt;p&gt;&lt;b&gt;(Incluye fragmentos de código y comparativas visuales)&lt;/b&gt;&lt;/p&gt;&lt;p&gt;&lt;b&gt; &lt;/b&gt;&lt;/p&gt;&lt;p&gt;&lt;b&gt;Código Clave:&lt;/b&gt;&lt;/p&gt;&lt;p&gt;python# Extracción de títulos sociales train[\&quot;Title\&quot;] = train[\&quot;Name\&quot;].str.extract(r' ([A-Za-z]+)\\.', expand=False) train[\&quot;Title\&quot;] = train[\&quot;Title\&quot;].replace([\&quot;Mlle\&quot;, \&quot;Ms\&quot;], \&quot;Miss\&quot;)&lt;/p&gt;&lt;p&gt;&lt;b&gt; &lt;/b&gt;&lt;/p&gt;&lt;p&gt;&lt;b&gt;Antes vs. Después:&lt;/b&gt;&lt;/p&gt;&lt;p&gt;&lt;b&gt;| Variable | Original | Transformada |&lt;/b&gt;&lt;/p&gt;&lt;p&gt;&lt;b&gt;|----------|----------|--------------|&lt;/b&gt;&lt;/p&gt;&lt;p&gt;&lt;b&gt;| Fare | ![Boxplot Fare original] | ![Boxplot Fare logarítmica] |&lt;/b&gt;&lt;/p&gt;&lt;p&gt;&lt;b&gt;| Age | 27% faltantes | Mediana: 28 años |&lt;/b&gt;&lt;/p&gt;&lt;p&gt;&lt;b&gt; &lt;/b&gt;&lt;/p&gt;&lt;p&gt;&lt;b&gt;---&lt;/b&gt;&lt;/p&gt;&lt;p&gt;&lt;b&gt; &lt;/b&gt;&lt;/p&gt;&lt;p&gt;&lt;b&gt;4. Análisis Exploratorio (EDA)&lt;/b&gt;&lt;/p&gt;&lt;p&gt;&lt;b&gt;(Usa cuadros de texto flotantes junto a gráficos)&lt;/b&gt;&lt;/p&gt;&lt;p&gt;&lt;b&gt; &lt;/b&gt;&lt;/p&gt;&lt;p&gt;&lt;b&gt;# 4.1. Supervivencia por Clase y Género&lt;/b&gt;&lt;/p&gt;&lt;p&gt;&lt;b&gt;![Gráfico de barras agrupadas]&lt;/b&gt;&lt;/p&gt;&lt;p&gt;&lt;b&gt;Insight:&lt;/b&gt;&lt;/p&gt;&lt;p&gt;&lt;b&gt;- *El 63% de las mujeres en 1° clase sobrevivieron vs. 24% en 3° clase.*&lt;/b&gt;&lt;/p&gt;&lt;p&gt;&lt;b&gt;- *Brecha de género: 74% mujeres vs 19% hombres en supervivencia general.*&lt;/b&gt;&lt;/p&gt;&lt;p&gt;&lt;b&gt; &lt;/b&gt;&lt;/p&gt;&lt;p&gt;&lt;b&gt;# 4.2. Patrones por Grupo de Edad&lt;/b&gt;&lt;/p&gt;&lt;p&gt;&lt;b&gt;![Histograma AgeGroup]&lt;/b&gt;&lt;/p&gt;&lt;p&gt;&lt;b&gt;Insight:&lt;/b&gt;&lt;/p&gt;&lt;p&gt;&lt;b&gt;- *Niños (&lt;12 años): 72% de supervivencia (vs 34% en adultos jóvenes).*&lt;/b&gt;&lt;/p&gt;&lt;p&gt;&lt;b&gt;- *Adultos mayores (&gt;60): Solo 22% sobrevivieron.*&lt;/b&gt;&lt;/p&gt;&lt;p&gt;&lt;b&gt; &lt;/b&gt;&lt;/p&gt;&lt;p&gt;&lt;b&gt;# 4.3. Impacto del Título Social&lt;/b&gt;&lt;/p&gt;&lt;p&gt;&lt;b&gt;![Heatmap Title vs Survived]&lt;/b&gt;&lt;/p&gt;&lt;p&gt;&lt;b&gt;Insight:&lt;/b&gt;&lt;/p&gt;&lt;p&gt;&lt;b&gt;- *\&quot;Master\&quot; (niños varones): 58% de supervivencia.*&lt;/b&gt;&lt;/p&gt;&lt;p&gt;&lt;b&gt;- *\&quot;Rare\&quot; (títulos nobiliarios): 82% supervivencia (prioridad en evacuación).*&lt;/b&gt;&lt;/p&gt;&lt;p&gt;&lt;b&gt; &lt;/b&gt;&lt;/p&gt;&lt;p&gt;&lt;b&gt;---&lt;/b&gt;&lt;/p&gt;&lt;p&gt;&lt;b&gt; &lt;/b&gt;&lt;/p&gt;&lt;p&gt;&lt;b&gt;5. Hallazgos Clave&lt;/b&gt;&lt;/p&gt;&lt;p&gt;&lt;b&gt;(Usa iconos y recuadros destacados)&lt;/b&gt;&lt;/p&gt;&lt;p&gt;&lt;b&gt; &lt;/b&gt;&lt;/p&gt;&lt;p&gt;&lt;b&gt;🔍 3 Conclusiones Accionables:&lt;/b&gt;&lt;/p&gt;&lt;p&gt;&lt;b&gt;1. El estatus social fue un predictor clave: Pasajeros de 1° clase tuvieron 2.5x más probabilidades de sobrevivir que los de 3° clase.&lt;/b&gt;&lt;/p&gt;&lt;p&gt;&lt;b&gt;2. Viajar solo redujo oportunidades: Solo el 30% de los pasajeros sin familia sobrevivieron (vs 50% en grupos familiares).&lt;/b&gt;&lt;/p&gt;&lt;p&gt;&lt;b&gt;3. La edad importó, pero no para todos: Los niños tuvieron prioridad, pero los ancianos no.&lt;/b&gt;&lt;/p&gt;&lt;p&gt;&lt;b&gt; &lt;/b&gt;&lt;/p&gt;&lt;p&gt;&lt;b&gt;---&lt;/b&gt;&lt;/p&gt;&lt;p&gt;&lt;b&gt; &lt;/b&gt;&lt;/p&gt;&lt;p&gt;&lt;b&gt;6. Conclusión y Próximos Pasos&lt;/b&gt;&lt;/p&gt;&lt;p&gt;&lt;b&gt;Lecciones Aprendidas:&lt;/b&gt;&lt;/p&gt;&lt;p&gt;&lt;b&gt;- Los datos históricos requieren contextualización (ej: normas sociales de 1912).&lt;/b&gt;&lt;/p&gt;&lt;p&gt;&lt;b&gt;- La ingeniería de variables (Title) puede revelar sesgos ocultos.&lt;/b&gt;&lt;/p&gt;&lt;p&gt;&lt;b&gt; &lt;/b&gt;&lt;/p&gt;&lt;p&gt;&lt;b&gt;Próximas Etapas:&lt;/b&gt;&lt;/p&gt;&lt;p&gt;&lt;b&gt;- Modelado predictivo con Random Forest/XGBoost.&lt;/b&gt;&lt;/p&gt;&lt;p&gt;&lt;b&gt;- Análisis de ética en algoritmos: ¿Cómo evitar replicar sesgos históricos?&lt;/b&gt;&lt;/p&gt;&lt;p&gt;&lt;b&gt; &lt;/b&gt;&lt;/p&gt;&lt;p&gt;&lt;b&gt;---&lt;/b&gt;&lt;/p&gt;&lt;p&gt;&lt;b&gt; &lt;/b&gt;&lt;/p&gt;&lt;p&gt;&lt;b&gt;Créditos Técnicos&lt;/b&gt;&lt;/p&gt;&lt;p&gt;&lt;b&gt;- Dataset: &lt;a href=\&quot;https://www.kaggle.com/c/titanic\&quot;&gt;Kaggle Titanic Competition&lt;/a&gt;.&lt;/b&gt;&lt;/p&gt;&lt;p&gt;&lt;b&gt;- Código Completo: [GitHub Repo Link].&lt;/b&gt;&lt;/p&gt;&lt;p&gt;&lt;b&gt;- Herramientas: Python 3.9, Pandas, Seaborn, Jupyter Lab.&lt;/b&gt;&lt;/p&gt;&lt;p&gt;&lt;b&gt; &lt;/b&gt;&lt;/p&gt;&lt;p&gt;&lt;b&gt;---&lt;/b&gt;&lt;/p&gt;&lt;p&gt;&lt;b&gt; &lt;/b&gt;&lt;/p&gt;&lt;p&gt;&lt;b&gt;Diseño Recomendado&lt;/b&gt;&lt;/p&gt;&lt;p&gt;&lt;b&gt;1. Paleta de Colores:&lt;/b&gt;&lt;/p&gt;&lt;p&gt;&lt;b&gt;- Azul marino (#2A3F5F) para títulos.&lt;/b&gt;&lt;/p&gt;&lt;p&gt;&lt;b&gt;- Gris claro (#F5F5F5) para fondos.&lt;/b&gt;&lt;/p&gt;&lt;p&gt;&lt;b&gt;2. Fuentes:&lt;/b&gt;&lt;/p&gt;&lt;p&gt;&lt;b&gt;- Títulos: Roboto Bold.&lt;/b&gt;&lt;/p&gt;&lt;p&gt;&lt;b&gt;- Cuerpo: Open Sans (12pt).&lt;/b&gt;&lt;/p&gt;&lt;p&gt;&lt;b&gt;3. Iconos: Usa &lt;a href=\&quot;https://fontawesome.com/\&quot;&gt;FontAwesome&lt;/a&gt; para secciones.&lt;/b&gt;&lt;/p&gt;&lt;p&gt;&lt;b&gt; &lt;/b&gt;&lt;/p&gt;&lt;p&gt;&lt;b&gt;---&lt;/b&gt;&lt;/p&gt;&lt;p&gt;&lt;b&gt; &lt;/b&gt;&lt;/p&gt;&lt;p&gt;&lt;b&gt;Ejemplo de Página Visual&lt;/b&gt;&lt;/p&gt;&lt;p&gt;&lt;b&gt;![Mockup de página ficticia con: Título + Gráfico central + 2 recuadros de insights]&lt;/b&gt;&lt;/p&gt;&lt;p&gt;&lt;b&gt; &lt;/b&gt;&lt;/p&gt;&lt;p&gt;&lt;b&gt; &lt;/b&gt;&lt;/p&gt;&lt;p&gt;Aquí tienes una propuesta completa para estructurar tu documento PDF, combinando profesionalismo, claridad y diseño atractivo. Incluyo ejemplos de formato y contenido:&lt;/p&gt;&lt;p&gt;&lt;b&gt;---&lt;/b&gt;&lt;/p&gt;&lt;p&gt;&lt;b&gt;Análisis de Supervivencia en el Titanic&lt;/b&gt;&lt;/p&gt;&lt;p&gt;&lt;b&gt;De Datos Crudos a Insights Accionables&lt;/b&gt;&lt;/p&gt;&lt;p&gt;&lt;b&gt;*Por [Tu Nombre]*&lt;/b&gt;&lt;/p&gt;&lt;p&gt;&lt;b&gt;*Fecha: [Fecha de publicación]*&lt;/b&gt;&lt;/p&gt;&lt;p&gt;&lt;b&gt;---&lt;/b&gt;&lt;/p&gt;&lt;p&gt;&lt;b&gt;Tabla de Contenidos&lt;/b&gt;&lt;/p&gt;&lt;p&gt;&lt;b&gt;1. Introducción ........................ 2&lt;/b&gt;&lt;/p&gt;&lt;p&gt;&lt;b&gt;2. Metodología ........................ 3&lt;/b&gt;&lt;/p&gt;&lt;p&gt;&lt;b&gt;3. Limpieza y Transformación de Datos ........ 4&lt;/b&gt;&lt;/p&gt;&lt;p&gt;&lt;b&gt;4. Análisis Exploratorio (EDA) .............. 6&lt;/b&gt;&lt;/p&gt;&lt;p&gt;&lt;b&gt;5. Hallazgos Clave ....................... 10&lt;/b&gt;&lt;/p&gt;&lt;p&gt;&lt;b&gt;6. Conclusión y Próximos Pasos ............. 12&lt;/b&gt;&lt;/p&gt;&lt;p&gt;&lt;b&gt;---&lt;/b&gt;&lt;/p&gt;&lt;p&gt;&lt;b&gt;1. Introducción&lt;/b&gt;&lt;/p&gt;&lt;p&gt;&lt;em&gt;(Ejemplo de texto visualmente atractivo)&lt;/em&gt;&lt;/p&gt;&lt;p&gt;&lt;b&gt;![Imagen decorativa: Mapa de ruta del Titanic o gráfico icónico]&lt;/b&gt;&lt;/p&gt;&lt;p&gt;&lt;b&gt;El 15 de abril de 1912, el RMS Titanic se hundió en el Atlántico Norte, llevando consigo 1,502 vidas. Más de un siglo después, este evento sigue siendo un laboratorio de análisis de decisiones humanas bajo presión.&lt;/b&gt;&lt;/p&gt;&lt;p&gt;&lt;b&gt;Objetivo del Estudio:&lt;/b&gt;&lt;/p&gt;&lt;p&gt;&lt;b&gt;✅ Identificar patrones socioeconómicos y demográficos vinculados a la supervivencia.&lt;/b&gt;&lt;/p&gt;&lt;p&gt;&lt;b&gt;✅ Preparar datos para modelos predictivos mediante ingeniería de variables interpretables.&lt;/b&gt;&lt;/p&gt;&lt;p&gt;&lt;b&gt;Preguntas Clave:&lt;/b&gt;&lt;/p&gt;&lt;p&gt;&lt;b&gt;- *¿Tuvieron prioridad real mujeres y niños?*&lt;/b&gt;&lt;/p&gt;&lt;p&gt;&lt;b&gt;- *¿Cómo influyó la clase social en el acceso a botes salvavidas?*&lt;/b&gt;&lt;/p&gt;&lt;p&gt;&lt;b&gt;- *¿Qué revelan los nombres de los pasajeros sobre su estatus?*&lt;/b&gt;&lt;/p&gt;&lt;p&gt;&lt;b&gt;---&lt;/b&gt;&lt;/p&gt;&lt;p&gt;&lt;b&gt;2. Metodología&lt;/b&gt;&lt;/p&gt;&lt;p&gt;&lt;em&gt;(Usa un layout de 2 columnas para eficiencia visual)&lt;/em&gt;&lt;/p&gt;&lt;p&gt;&lt;b&gt;| Herramientas | Proceso |&lt;/b&gt;&lt;/p&gt;&lt;p&gt;&lt;b&gt;|-------------------|-------------|&lt;/b&gt;&lt;/p&gt;&lt;p&gt;&lt;b&gt;| ![Python Logo] | 1. Limpieza: Eliminación de variables redundantes (Cabin, Ticket). |&lt;/b&gt;&lt;/p&gt;&lt;p&gt;&lt;b&gt;| ![Pandas Logo] | 2. Imputación: Mediana para Age, moda para Embarked. |&lt;/b&gt;&lt;/p&gt;&lt;p&gt;&lt;b&gt;| ![Seaborn Logo] | 3. Ingeniería de Features: Title, FamilySize, AgeGroup. |&lt;/b&gt;&lt;/p&gt;&lt;p&gt;&lt;b&gt;| ![Matplotlib Logo] | 4. Visualización: Heatmaps, boxplots, gráficos de barras estratificados. |&lt;/b&gt;&lt;/p&gt;&lt;p&gt;&lt;b&gt;---&lt;/b&gt;&lt;/p&gt;&lt;p&gt;&lt;b&gt;3. Limpieza y Transformación de Datos&lt;/b&gt;&lt;/p&gt;&lt;p&gt;&lt;em&gt;(Incluye fragmentos de código y comparativas visuales)&lt;/em&gt;&lt;/p&gt;&lt;p&gt;&lt;b&gt;Código Clave:&lt;/b&gt;&lt;/p&gt;&lt;p&gt;python# Extracción de títulos sociales train[\&quot;Title\&quot;] = train[\&quot;Name\&quot;].str.extract(r' ([A-Za-z]+)\\.', expand=False) train[\&quot;Title\&quot;] = train[\&quot;Title\&quot;].replace([\&quot;Mlle\&quot;, \&quot;Ms\&quot;], \&quot;Miss\&quot;)&lt;/p&gt;&lt;p&gt;&lt;b&gt;Antes vs. Después:&lt;/b&gt;&lt;/p&gt;&lt;p&gt;&lt;b&gt;| Variable | Original | Transformada |&lt;/b&gt;&lt;/p&gt;&lt;p&gt;&lt;b&gt;|----------|----------|--------------|&lt;/b&gt;&lt;/p&gt;&lt;p&gt;&lt;b&gt;| Fare | ![Boxplot Fare original] | ![Boxplot Fare logarítmica] |&lt;/b&gt;&lt;/p&gt;&lt;p&gt;&lt;b&gt;| Age | 27% faltantes | Mediana: 28 años |&lt;/b&gt;&lt;/p&gt;&lt;p&gt;&lt;b&gt;---&lt;/b&gt;&lt;/p&gt;&lt;p&gt;&lt;b&gt;4. Análisis Exploratorio (EDA)&lt;/b&gt;&lt;/p&gt;&lt;p&gt;&lt;em&gt;(Usa cuadros de texto flotantes junto a gráficos)&lt;/em&gt;&lt;/p&gt;&lt;p&gt;&lt;b&gt;# 4.1. Supervivencia por Clase y Género&lt;/b&gt;&lt;/p&gt;&lt;p&gt;&lt;b&gt;![Gráfico de barras agrupadas]&lt;/b&gt;&lt;/p&gt;&lt;p&gt;&lt;b&gt;Insight:&lt;/b&gt;&lt;/p&gt;&lt;p&gt;&lt;b&gt;- *El 63% de las mujeres en 1° clase sobrevivieron vs. 24% en 3° clase.*&lt;/b&gt;&lt;/p&gt;&lt;p&gt;&lt;b&gt;- *Brecha de género: 74% mujeres vs 19% hombres en supervivencia general.*&lt;/b&gt;&lt;/p&gt;&lt;p&gt;&lt;b&gt;# 4.2. Patrones por Grupo de Edad&lt;/b&gt;&lt;/p&gt;&lt;p&gt;&lt;b&gt;![Histograma AgeGroup]&lt;/b&gt;&lt;/p&gt;&lt;p&gt;&lt;b&gt;Insight:&lt;/b&gt;&lt;/p&gt;&lt;p&gt;&lt;b&gt;- *Niños (&lt;12 años): 72% de supervivencia (vs 34% en adultos jóvenes).*&lt;/b&gt;&lt;/p&gt;&lt;p&gt;&lt;b&gt;- *Adultos mayores (&gt;60): Solo 22% sobrevivieron.*&lt;/b&gt;&lt;/p&gt;&lt;p&gt;&lt;b&gt;# 4.3. Impacto del Título Social&lt;/b&gt;&lt;/p&gt;&lt;p&gt;&lt;b&gt;![Heatmap Title vs Survived]&lt;/b&gt;&lt;/p&gt;&lt;p&gt;&lt;b&gt;Insight:&lt;/b&gt;&lt;/p&gt;&lt;p&gt;&lt;b&gt;- *\&quot;Master\&quot; (niños varones): 58% de supervivencia.*&lt;/b&gt;&lt;/p&gt;&lt;p&gt;&lt;b&gt;- *\&quot;Rare\&quot; (títulos nobiliarios): 82% supervivencia (prioridad en evacuación).*&lt;/b&gt;&lt;/p&gt;&lt;p&gt;&lt;b&gt;---&lt;/b&gt;&lt;/p&gt;&lt;p&gt;&lt;b&gt;5. Hallazgos Clave&lt;/b&gt;&lt;/p&gt;&lt;p&gt;&lt;em&gt;(Usa iconos y recuadros destacados)&lt;/em&gt;&lt;/p&gt;&lt;p&gt;&lt;b&gt;🔍 3 Conclusiones Accionables:&lt;/b&gt;&lt;/p&gt;&lt;p&gt;&lt;b&gt;1. El estatus social fue un predictor clave: Pasajeros de 1° clase tuvieron 2.5x más probabilidades de sobrevivir que los de 3° clase.&lt;/b&gt;&lt;/p&gt;&lt;p&gt;&lt;b&gt;2. Viajar solo redujo oportunidades: Solo el 30% de los pasajeros sin familia sobrevivieron (vs 50% en grupos familiares).&lt;/b&gt;&lt;/p&gt;&lt;p&gt;&lt;b&gt;3. La edad importó, pero no para todos: Los niños tuvieron prioridad, pero los ancianos no.&lt;/b&gt;&lt;/p&gt;&lt;p&gt;&lt;b&gt;---&lt;/b&gt;&lt;/p&gt;&lt;p&gt;&lt;b&gt;6. Conclusión y Próximos Pasos&lt;/b&gt;&lt;/p&gt;&lt;p&gt;&lt;b&gt;Lecciones Aprendidas:&lt;/b&gt;&lt;/p&gt;&lt;p&gt;&lt;b&gt;- Los datos históricos requieren contextualización (ej: normas sociales de 1912).&lt;/b&gt;&lt;/p&gt;&lt;p&gt;&lt;b&gt;- La ingeniería de variables (Title) puede revelar sesgos ocultos.&lt;/b&gt;&lt;/p&gt;&lt;p&gt;&lt;b&gt;Próximas Etapas:&lt;/b&gt;&lt;/p&gt;&lt;p&gt;&lt;b&gt;- Modelado predictivo con Random Forest/XGBoost.&lt;/b&gt;&lt;/p&gt;&lt;p&gt;&lt;b&gt;- Análisis de ética en algoritmos: ¿Cómo evitar replicar sesgos históricos?&lt;/b&gt;&lt;/p&gt;&lt;p&gt;&lt;b&gt;---&lt;/b&gt;&lt;/p&gt;&lt;p&gt;&lt;b&gt;Créditos Técnicos&lt;/b&gt;&lt;/p&gt;&lt;p&gt;&lt;b&gt;- Dataset: &lt;a href=\&quot;https://www.kaggle.com/c/titanic\&quot;&gt;Kaggle Titanic Competition&lt;/a&gt;.&lt;/b&gt;&lt;/p&gt;&lt;p&gt;&lt;b&gt;- Código Completo: [GitHub Repo Link].&lt;/b&gt;&lt;/p&gt;&lt;p&gt;&lt;b&gt;- Herramientas: Python 3.9, Pandas, Seaborn, Jupyter Lab.&lt;/b&gt;&lt;/p&gt;&lt;p&gt;&lt;b&gt;---&lt;/b&gt;&lt;/p&gt;&lt;p&gt;&lt;b&gt;Diseño Recomendado&lt;/b&gt;&lt;/p&gt;&lt;p&gt;&lt;b&gt;1. Paleta de Colores:&lt;/b&gt;&lt;/p&gt;&lt;p&gt;&lt;b&gt;- Azul marino (#2A3F5F) para títulos.&lt;/b&gt;&lt;/p&gt;&lt;p&gt;&lt;b&gt;- Gris claro (#F5F5F5) para fondos.&lt;/b&gt;&lt;/p&gt;&lt;p&gt;&lt;b&gt;2. Fuentes:&lt;/b&gt;&lt;/p&gt;&lt;p&gt;&lt;b&gt;- Títulos: Roboto Bold.&lt;/b&gt;&lt;/p&gt;&lt;p&gt;&lt;b&gt;- Cuerpo: Open Sans (12pt).&lt;/b&gt;&lt;/p&gt;&lt;p&gt;&lt;b&gt;3. Iconos: Usa &lt;a href=\&quot;https://fontawesome.com/\&quot;&gt;FontAwesome&lt;/a&gt; para secciones.&lt;/b&gt;&lt;/p&gt;&lt;p&gt;&lt;b&gt;---&lt;/b&gt;&lt;/p&gt;&lt;p&gt;&lt;b&gt;Ejemplo de Página Visual&lt;/b&gt;&lt;/p&gt;&lt;p&gt;&lt;b&gt;![Mockup de página ficticia con: Título + Gráfico central + 2 recuadros de insights]&lt;/b&gt;&lt;/p&gt;&quot;}]},{&quot;id&quot;:&quot;4dG44lyqVmKtgnfY12V8q&quot;,&quot;context&quot;:{&quot;type&quot;:&quot;CONTEXT_SELECTION&quot;,&quot;text&quot;:&quot;\n### **Plantilla para Word - Análisis del Titanic**  \n*(Usa los estilos de Word para títulos, subtítulos y cuerpo)*  \n\n---\n\n#### **Portada**  \n- **Título**: *Análisis de Supervivencia en el Titanic*  \n- **Subtítulo**: *Del dataset al storytelling: Un viaje de datos*  \n- **Tu nombre**, rol (ej: *Analista de Datos*), fecha.  \n- **Imagen de fondo**: Gráfico icónico (ej: heatmap de correlaciones).  \n\n---\n\n#### **Tabla de Contenidos**  \nUsa la herramienta **Referencias &gt; Tabla de contenido** de Word para generarla automáticamente.  \nEjemplo:  \n1. Introducción ................................................... 2  \n2. Metodología ................................................... 3  \n3. Limpieza de datos .......................................... 4  \n4. Análisis Exploratorio (EDA) ............................. 6  \n5. Hallazgos clave ............................................. 8  \n6. Conclusión ................................................... 10  \n\n---\n\n#### **1. Introducción**  \n*(Formato: Título 1, Fuente Arial 16pt, negrita)*  \n\nEl hundimiento del Titanic no fue solo una tragedia humana, sino un evento que encapsuló desigualdades sociales. Este análisis explora cómo factores como la clase, el género y la edad influyeron en la supervivencia, utilizando técnicas modernas de ciencia de datos.  \n\n**Objetivos**:  \n- Identificar patrones clave en la supervivencia.  \n- Preparar datos para modelos predictivos.  \n- Comunicar insights de forma visual y accionable.  \n\n---\n\n#### **2. Metodología**  \n*(Formato: Título 2, Fuente Calibri 14pt, azul oscuro)*  \n\n| **Herramientas**          | **Proceso**                                                                 |\n|---------------------------|-----------------------------------------------------------------------------|\n| ![Icono Python] Python    | 1. Limpieza de datos (eliminación de `Cabin`, imputación de `Age`).         |\n| ![Icono Pandas] Pandas    | 2. Ingeniería de variables (`Title`, `FamilySize`).                          |\n| ![Icono Seaborn] Seaborn  | 3. Visualización interactiva (gráficos de barras, heatmaps).                 |\n\n*(Insertar tabla con bordes finos y sombreado en cabecera)*  \n\n---\n\n#### **3. Limpieza de Datos**  \n*(Formato: Título 2 + viñetas)*  \n\n**Pasos realizados**:  \n- ✔️ Eliminación de `Cabin` (77% de datos faltantes).  \n- ✔️ Imputación de `Age` con mediana (28 años).  \n- ✔️ Transformación logarítmica de `Fare` para reducir sesgo.  \n\n**Código clave**:  \n```python\n# Ejemplo: Transformación de Fare\ntrain[\&quot;Fare_log\&quot;] = np.log1p(train[\&quot;Fare\&quot;])\n```  \n*(Usa la fuente \&quot;Consolas\&quot; para código y un fondo gris claro)*  \n\n---\n\n#### **4. Análisis Exploratorio (EDA)**  \n*(Formato: Título 2 + gráficos incrustados)*  \n\n**Figura 1: Supervivencia por Clase y Género**  \n![Gráfico de barras incrustado]  \n*Fuente: Elaboración propia con Seaborn.*  \n\n**Insight**:  \n&gt; \&quot;Solo el 24% de los hombres en 3° clase sobrevivieron, frente al 97% de las mujeres en 1° clase\&quot;.  \n\n*(Usa cuadros de texto con borde para citas clave)*  \n\n---\n\n#### **5. Hallazgos Clave**  \n*(Formato: Título 2 + lista numerada)*  \n\n1. **Prioridad a mujeres y niños**:  \n   - 72% de niños &lt;12 años sobrevivieron vs. 34% en adultos jóvenes.  \n   - Brecha de género: 74% mujeres vs. 19% hombres.  \n\n2. **El peso de la clase social**:  \n   - Supervivencia en 1° clase: 63% vs. 3° clase: 24%.  \n\n*(Usa iconos de ✔️ o 🔍 para listas)*  \n\n---\n\n#### **6. Conclusión**  \n*(Formato: Título 1 + texto en columnas)*  \n\n**Lecciones aprendidas**:  \n- La ingeniería de variables (ej: `Title`) reveló sesgos socioeconómicos ocultos.  \n- Los outliers en `Fare` reflejaron privilegios extremos en 1° clase.  \n\n**Próximos pasos**:  \n- Entrenar modelos predictivos (Random Forest, XGBoost).  \n- Publicar un análisis de ética en algoritmos basado en estos datos.  \n\n---\n\n#### **Diseño Recomendado en Word**  \n1. **Estilos**:  \n   - Usa **Estilos &gt; Título 1** para secciones principales.  \n   - Aplica **Estilos &gt; Cita** para textos destacados.  \n\n2. **Imágenes**:  \n   - Formato &gt; Ajuste de texto &gt; \&quot;Cuadrado\&quot; para gráficos.  \n   - Agrega pies de foto con **Referencias &gt; Insertar título**.  \n\n3. **Paleta de colores**:  \n   - Títulos: Azul (#2A3F5F).  \n   - Bordes: Gris (#D3D3D3).  \n\n4. **Encabezado/Pie de página**:  \n   - Incluye tu nombre y logo (si tienes) en **Insertar &gt; Encabezado**.  \n\n---\n\n#### **Cómo Exportar a PDF**  \n1. Ve a **Archivo &gt; Exportar &gt; Crear PDF/XPS**.  \n2. En opciones, marca \&quot;Marcar para accesibilidad\&quot; (mejora SEO).  \n3. ¡Comparte en LinkedIn con una descripción atractiva!  \n\n---\n\n¿Necesitas ayuda para generar gráficos específicos o ajustar esta plantilla? ¡Estoy aquí para ayudarte! 🚢\n&quot;,&quot;html&quot;:&quot;&lt;p&gt; &lt;/p&gt; &lt;p&gt;### **Plantilla para Word - Análisis del Titanic** &lt;/p&gt; &lt;p&gt;*(Usa los estilos de Word para títulos, subtítulos y cuerpo)* &lt;/p&gt; &lt;p&gt; &lt;/p&gt; &lt;p&gt;---&lt;/p&gt; &lt;p&gt; &lt;/p&gt; &lt;p&gt;#### **Portada** &lt;/p&gt; &lt;p&gt;- **Título**: *Análisis de Supervivencia en el Titanic* &lt;/p&gt; &lt;p&gt;- **Subtítulo**: *Del dataset al storytelling: Un viaje de datos* &lt;/p&gt; &lt;p&gt;- **Tu nombre**, rol (ej: *Analista de Datos*), fecha. &lt;/p&gt; &lt;p&gt;- **Imagen de fondo**: Gráfico icónico (ej: heatmap de correlaciones). &lt;/p&gt; &lt;p&gt; &lt;/p&gt; &lt;p&gt;---&lt;/p&gt; &lt;p&gt; &lt;/p&gt; &lt;p&gt;#### **Tabla de Contenidos** &lt;/p&gt; &lt;p&gt;Usa la herramienta **Referencias &gt; Tabla de contenido** de Word para generarla automáticamente. &lt;/p&gt; &lt;p&gt;Ejemplo: &lt;/p&gt; &lt;p&gt;1. Introducción ................................................... 2 &lt;/p&gt; &lt;p&gt;2. Metodología ................................................... 3 &lt;/p&gt; &lt;p&gt;3. Limpieza de datos .......................................... 4 &lt;/p&gt; &lt;p&gt;4. Análisis Exploratorio (EDA) ............................. 6 &lt;/p&gt; &lt;p&gt;5. Hallazgos clave ............................................. 8 &lt;/p&gt; &lt;p&gt;6. Conclusión ................................................... 10 &lt;/p&gt; &lt;p&gt; &lt;/p&gt; &lt;p&gt;---&lt;/p&gt; &lt;p&gt; &lt;/p&gt; &lt;p&gt;#### **1. Introducción** &lt;/p&gt; &lt;p&gt;*(Formato: Título 1, Fuente Arial 16pt, negrita)* &lt;/p&gt; &lt;p&gt; &lt;/p&gt; &lt;p&gt;El hundimiento del Titanic no fue solo una tragedia humana, sino un evento que encapsuló desigualdades sociales. Este análisis explora cómo factores como la clase, el género y la edad influyeron en la supervivencia, utilizando técnicas modernas de ciencia de datos. &lt;/p&gt; &lt;p&gt; &lt;/p&gt; &lt;p&gt;**Objetivos**: &lt;/p&gt; &lt;p&gt;- Identificar patrones clave en la supervivencia. &lt;/p&gt; &lt;p&gt;- Preparar datos para modelos predictivos. &lt;/p&gt; &lt;p&gt;- Comunicar insights de forma visual y accionable. &lt;/p&gt; &lt;p&gt; &lt;/p&gt; &lt;p&gt;---&lt;/p&gt; &lt;p&gt; &lt;/p&gt; &lt;p&gt;#### **2. Metodología** &lt;/p&gt; &lt;p&gt;*(Formato: Título 2, Fuente Calibri 14pt, azul oscuro)* &lt;/p&gt; &lt;p&gt; &lt;/p&gt; &lt;p&gt;| **Herramientas** | **Proceso** |&lt;/p&gt; &lt;p&gt;|---------------------------|-----------------------------------------------------------------------------|&lt;/p&gt; &lt;p&gt;| ![Icono Python] Python | 1. Limpieza de datos (eliminación de `Cabin`, imputación de `Age`). |&lt;/p&gt; &lt;p&gt;| ![Icono Pandas] Pandas | 2. Ingeniería de variables (`Title`, `FamilySize`). |&lt;/p&gt; &lt;p&gt;| ![Icono Seaborn] Seaborn | 3. Visualización interactiva (gráficos de barras, heatmaps). |&lt;/p&gt; &lt;p&gt; &lt;/p&gt; &lt;p&gt;*(Insertar tabla con bordes finos y sombreado en cabecera)* &lt;/p&gt; &lt;p&gt; &lt;/p&gt; &lt;p&gt;---&lt;/p&gt; &lt;p&gt; &lt;/p&gt; &lt;p&gt;#### **3. Limpieza de Datos** &lt;/p&gt; &lt;p&gt;*(Formato: Título 2 + viñetas)* &lt;/p&gt; &lt;p&gt; &lt;/p&gt; &lt;p&gt;**Pasos realizados**: &lt;/p&gt; &lt;p&gt;- ✔️ Eliminación de `Cabin` (77% de datos faltantes). &lt;/p&gt; &lt;p&gt;- ✔️ Imputación de `Age` con mediana (28 años). &lt;/p&gt; &lt;p&gt;- ✔️ Transformación logarítmica de `Fare` para reducir sesgo. &lt;/p&gt; &lt;p&gt; &lt;/p&gt; &lt;p&gt;**Código clave**: &lt;/p&gt; &lt;p&gt;```python&lt;/p&gt; &lt;p&gt;# Ejemplo: Transformación de Fare&lt;/p&gt; &lt;p&gt;train[\&quot;Fare_log\&quot;] = np.log1p(train[\&quot;Fare\&quot;])&lt;/p&gt; &lt;p&gt;``` &lt;/p&gt; &lt;p&gt;*(Usa la fuente \&quot;Consolas\&quot; para código y un fondo gris claro)* &lt;/p&gt; &lt;p&gt; &lt;/p&gt; &lt;p&gt;---&lt;/p&gt; &lt;p&gt; &lt;/p&gt; &lt;p&gt;#### **4. Análisis Exploratorio (EDA)** &lt;/p&gt; &lt;p&gt;*(Formato: Título 2 + gráficos incrustados)* &lt;/p&gt; &lt;p&gt; &lt;/p&gt; &lt;p&gt;**Figura 1: Supervivencia por Clase y Género** &lt;/p&gt; &lt;p&gt;![Gráfico de barras incrustado] &lt;/p&gt; &lt;p&gt;*Fuente: Elaboración propia con Seaborn.* &lt;/p&gt; &lt;p&gt; &lt;/p&gt; &lt;p&gt;**Insight**: &lt;/p&gt; &lt;p&gt;&gt; \&quot;Solo el 24% de los hombres en 3° clase sobrevivieron, frente al 97% de las mujeres en 1° clase\&quot;. &lt;/p&gt; &lt;p&gt; &lt;/p&gt; &lt;p&gt;*(Usa cuadros de texto con borde para citas clave)* &lt;/p&gt; &lt;p&gt; &lt;/p&gt; &lt;p&gt;---&lt;/p&gt; &lt;p&gt; &lt;/p&gt; &lt;p&gt;#### **5. Hallazgos Clave** &lt;/p&gt; &lt;p&gt;*(Formato: Título 2 + lista numerada)* &lt;/p&gt; &lt;p&gt; &lt;/p&gt; &lt;p&gt;1. **Prioridad a mujeres y niños**: &lt;/p&gt; &lt;p&gt; - 72% de niños &lt;12 años sobrevivieron vs. 34% en adultos jóvenes. &lt;/p&gt; &lt;p&gt; - Brecha de género: 74% mujeres vs. 19% hombres. &lt;/p&gt; &lt;p&gt; &lt;/p&gt; &lt;p&gt;2. **El peso de la clase social**: &lt;/p&gt; &lt;p&gt; - Supervivencia en 1° clase: 63% vs. 3° clase: 24%. &lt;/p&gt; &lt;p&gt; &lt;/p&gt; &lt;p&gt;*(Usa iconos de ✔️ o 🔍 para listas)* &lt;/p&gt; &lt;p&gt; &lt;/p&gt; &lt;p&gt;---&lt;/p&gt; &lt;p&gt; &lt;/p&gt; &lt;p&gt;#### **6. Conclusión** &lt;/p&gt; &lt;p&gt;*(Formato: Título 1 + texto en columnas)* &lt;/p&gt; &lt;p&gt; &lt;/p&gt; &lt;p&gt;**Lecciones aprendidas**: &lt;/p&gt; &lt;p&gt;- La ingeniería de variables (ej: `Title`) reveló sesgos socioeconómicos ocultos. &lt;/p&gt; &lt;p&gt;- Los outliers en `Fare` reflejaron privilegios extremos en 1° clase. &lt;/p&gt; &lt;p&gt; &lt;/p&gt; &lt;p&gt;**Próximos pasos**: &lt;/p&gt; &lt;p&gt;- Entrenar modelos predictivos (Random Forest, XGBoost). &lt;/p&gt; &lt;p&gt;- Publicar un análisis de ética en algoritmos basado en estos datos. &lt;/p&gt; &lt;p&gt; &lt;/p&gt; &lt;p&gt;---&lt;/p&gt; &lt;p&gt; &lt;/p&gt; &lt;p&gt;#### **Diseño Recomendado en Word** &lt;/p&gt; &lt;p&gt;1. **Estilos**: &lt;/p&gt; &lt;p&gt; - Usa **Estilos &gt; Título 1** para secciones principales. &lt;/p&gt; &lt;p&gt; - Aplica **Estilos &gt; Cita** para textos destacados. &lt;/p&gt; &lt;p&gt; &lt;/p&gt; &lt;p&gt;2. **Imágenes**: &lt;/p&gt; &lt;p&gt; - Formato &gt; Ajuste de texto &gt; \&quot;Cuadrado\&quot; para gráficos. &lt;/p&gt; &lt;p&gt; - Agrega pies de foto con **Referencias &gt; Insertar título**. &lt;/p&gt; &lt;p&gt; &lt;/p&gt; &lt;p&gt;3. **Paleta de colores**: &lt;/p&gt; &lt;p&gt; - Títulos: Azul (#2A3F5F). &lt;/p&gt; &lt;p&gt; - Bordes: Gris (#D3D3D3). &lt;/p&gt; &lt;p&gt; &lt;/p&gt; &lt;p&gt;4. **Encabezado/Pie de página**: &lt;/p&gt; &lt;p&gt; - Incluye tu nombre y logo (si tienes) en **Insertar &gt; Encabezado**. &lt;/p&gt; &lt;p&gt; &lt;/p&gt; &lt;p&gt;---&lt;/p&gt; &lt;p&gt; &lt;/p&gt; &lt;p&gt;#### **Cómo Exportar a PDF** &lt;/p&gt; &lt;p&gt;1. Ve a **Archivo &gt; Exportar &gt; Crear PDF/XPS**. &lt;/p&gt; &lt;p&gt;2. En opciones, marca \&quot;Marcar para accesibilidad\&quot; (mejora SEO). &lt;/p&gt; &lt;p&gt;3. ¡Comparte en LinkedIn con una descripción atractiva! &lt;/p&gt; &lt;p&gt; &lt;/p&gt; &lt;p&gt;---&lt;/p&gt; &lt;p&gt; &lt;/p&gt; &lt;p&gt;¿Necesitas ayuda para generar gráficos específicos o ajustar esta plantilla? ¡Estoy aquí para ayudarte! 🚢&lt;/p&gt; &quot;},&quot;queries&quot;:[{&quot;id&quot;:&quot;vyDR9TbKGEVNBddnXUnCq&quot;,&quot;user&quot;:&quot;Quita todos los * que veas&quot;,&quot;filters&quot;:[&quot;history&quot;],&quot;version&quot;:370,&quot;assistant&quot;:&quot;&lt;p&gt; &lt;/p&gt;&lt;p&gt;**Plantilla para Word - Análisis del Titanic**&lt;/p&gt;&lt;p&gt;(Usa los estilos de Word para títulos, subtítulos y cuerpo)&lt;/p&gt;&lt;p&gt; &lt;/p&gt;&lt;p&gt;---&lt;/p&gt;&lt;p&gt; &lt;/p&gt;&lt;p&gt;# **Portada**&lt;/p&gt;&lt;p&gt;- **Título**: Análisis de Supervivencia en el Titanic&lt;/p&gt;&lt;p&gt;- **Subtítulo**: Del dataset al storytelling: Un viaje de datos&lt;/p&gt;&lt;p&gt;- **Tu nombre**, rol (ej: Analista de Datos), fecha.&lt;/p&gt;&lt;p&gt;- **Imagen de fondo**: Gráfico icónico (ej: heatmap de correlaciones).&lt;/p&gt;&lt;p&gt; &lt;/p&gt;&lt;p&gt;---&lt;/p&gt;&lt;p&gt; &lt;/p&gt;&lt;p&gt;# **Tabla de Contenidos**&lt;/p&gt;&lt;p&gt;Usa la herramienta **Referencias &gt; Tabla de contenido** de Word para generarla automáticamente.&lt;/p&gt;&lt;p&gt;Ejemplo:&lt;/p&gt;&lt;p&gt;1. Introducción ................................................... 2&lt;/p&gt;&lt;p&gt;2. Metodología ................................................... 3&lt;/p&gt;&lt;p&gt;3. Limpieza de datos .......................................... 4&lt;/p&gt;&lt;p&gt;4. Análisis Exploratorio (EDA) ............................. 6&lt;/p&gt;&lt;p&gt;5. Hallazgos clave ............................................. 8&lt;/p&gt;&lt;p&gt;6. Conclusión ................................................... 10&lt;/p&gt;&lt;p&gt; &lt;/p&gt;&lt;p&gt;---&lt;/p&gt;&lt;p&gt; &lt;/p&gt;&lt;p&gt;# **1. Introducción**&lt;/p&gt;&lt;p&gt;(Formato: Título 1, Fuente Arial 16pt, negrita)&lt;/p&gt;&lt;p&gt; &lt;/p&gt;&lt;p&gt;El hundimiento del Titanic no fue solo una tragedia humana, sino&quot;},{&quot;id&quot;:&quot;IUZPfqoqErWJAdJt0fFqd&quot;,&quot;user&quot;:&quot;Quita todos los * que veas y en donde este *palabra asi* quitalos y ponlo en negrilla&quot;,&quot;filters&quot;:[&quot;history&quot;],&quot;version&quot;:1759,&quot;assistant&quot;:&quot;&lt;p&gt; &lt;/p&gt;&lt;p&gt;**Plantilla para Word - Análisis del Titanic**&lt;/p&gt;&lt;p&gt;(Usa los estilos de Word para títulos, subtítulos y cuerpo)&lt;/p&gt;&lt;p&gt; &lt;/p&gt;&lt;p&gt;---&lt;/p&gt;&lt;p&gt; &lt;/p&gt;&lt;p&gt;# **Portada**&lt;/p&gt;&lt;p&gt;- **Título**: **Análisis de Supervivencia en el Titanic**&lt;/p&gt;&lt;p&gt;- **Subtítulo**: **Del dataset al storytelling: Un viaje de datos**&lt;/p&gt;&lt;p&gt;- **Tu nombre**, rol (ej: **Analista de Datos**), fecha.&lt;/p&gt;&lt;p&gt;- **Imagen de fondo**: Gráfico icónico (ej: heatmap de correlaciones).&lt;/p&gt;&lt;p&gt; &lt;/p&gt;&lt;p&gt;---&lt;/p&gt;&lt;p&gt; &lt;/p&gt;&lt;p&gt;# **Tabla de Contenidos**&lt;/p&gt;&lt;p&gt;Usa la herramienta **Referencias &gt; Tabla de contenido** de Word para generarla automáticamente.&lt;/p&gt;&lt;p&gt;Ejemplo:&lt;/p&gt;&lt;p&gt;1. Introducción ................................................... 2&lt;/p&gt;&lt;p&gt;2. Metodología ................................................... 3&lt;/p&gt;&lt;p&gt;3. Limpieza de datos .......................................... 4&lt;/p&gt;&lt;p&gt;4. Análisis Exploratorio (EDA) ............................. 6&lt;/p&gt;&lt;p&gt;5. Hallazgos clave ............................................. 8&lt;/p&gt;&lt;p&gt;6. Conclusión ................................................... 10&lt;/p&gt;&lt;p&gt; &lt;/p&gt;&lt;p&gt;---&lt;/p&gt;&lt;p&gt; &lt;/p&gt;&lt;p&gt;# **1. Introducción**&lt;/p&gt;&lt;p&gt;(Formato: Título 1, Fuente Arial 16pt, negrita)&lt;/p&gt;&lt;p&gt; &lt;/p&gt;&lt;p&gt;El hundimiento del Titanic no fue solo una tragedia humana, sino un evento que encapsuló desigualdades sociales. Este análisis explora cómo factores como la clase, el género y la edad influyeron en la supervivencia, utilizando técnicas modernas de ciencia de datos.&lt;/p&gt;&lt;p&gt; &lt;/p&gt;&lt;p&gt;**Objetivos**:&lt;/p&gt;&lt;p&gt;- Identificar patrones clave en la supervivencia.&lt;/p&gt;&lt;p&gt;- Preparar datos para modelos predictivos.&lt;/p&gt;&lt;p&gt;- Comunicar insights de forma visual y accionable.&lt;/p&gt;&lt;p&gt; &lt;/p&gt;&lt;p&gt;---&lt;/p&gt;&lt;p&gt; &lt;/p&gt;&lt;p&gt;# **2. Metodología**&lt;/p&gt;&lt;p&gt;(Formato: Título 2, Fuente Calibri 14pt, azul oscuro)&lt;/p&gt;&lt;p&gt; &lt;/p&gt;&lt;p&gt;| **Herramientas** | **Proceso** |&lt;/p&gt;&lt;p&gt;|---------------------------|-----------------------------------------------------------------------------|&lt;/p&gt;&lt;p&gt;| ![Icono Python] Python | 1. Limpieza de datos (eliminación de `Cabin`, imputación de `Age`). |&lt;/p&gt;&lt;p&gt;| ![Icono Pandas] Pandas | 2. Ingeniería de variables (`Title`, `FamilySize`). |&lt;/p&gt;&lt;p&gt;| ![Icono Seaborn] Seaborn | 3. Visualización interactiva (gráficos de barras, heatmaps). |&lt;/p&gt;&lt;p&gt; &lt;/p&gt;&lt;p&gt;(Insertar tabla con bordes finos y sombreado en cabecera)&lt;/p&gt;&lt;p&gt; &lt;/p&gt;&lt;p&gt;---&lt;/p&gt;&lt;p&gt; &lt;/p&gt;&lt;p&gt;# **3. Limpieza de Datos**&lt;/p&gt;&lt;p&gt;(Formato: Título 2 + viñetas)&lt;/p&gt;&lt;p&gt; &lt;/p&gt;&lt;p&gt;**Pasos realizados**:&lt;/p&gt;&lt;p&gt;- ✔️ Eliminación de `Cabin` (77% de datos faltantes).&lt;/p&gt;&lt;p&gt;- ✔️ Imputación de `Age` con mediana (28 años).&lt;/p&gt;&lt;p&gt;- ✔️ Transformación logarítmica de `Fare` para reducir sesgo.&lt;/p&gt;&lt;p&gt; &lt;/p&gt;&lt;p&gt;**Código clave**:&lt;/p&gt;&lt;p&gt;```python&lt;/p&gt;&lt;p&gt;# Ejemplo: Transformación de Fare&lt;/p&gt;&lt;p&gt;train[\&quot;Fare_log\&quot;] = np.log1p(train[\&quot;Fare\&quot;])&lt;/p&gt;&lt;p&gt;```&lt;/p&gt;&lt;p&gt;(Usa la fuente \&quot;Consolas\&quot; para código y un fondo gris claro)&lt;/p&gt;&lt;p&gt; &lt;/p&gt;&lt;p&gt;---&lt;/p&gt;&lt;p&gt; &lt;/p&gt;&lt;p&gt;# **4. Análisis Exploratorio (EDA)**&lt;/p&gt;&lt;p&gt;(Formato: Título 2 + gráficos incrustados)&lt;/p&gt;&lt;p&gt; &lt;/p&gt;&lt;p&gt;**Figura 1: Supervivencia por Clase y Género**&lt;/p&gt;&lt;p&gt;![Gráfico de barras incrustado]&lt;/p&gt;&lt;p&gt;Fuente: Elaboración propia con Seaborn.&lt;/p&gt;&lt;p&gt; &lt;/p&gt;&lt;p&gt;**Insight**:&lt;/p&gt;&lt;p&gt;&gt; \&quot;Solo el 24% de los hombres en 3° clase sobrevivieron, frente al 97% de las mujeres en 1° clase\&quot;.&lt;/p&gt;&lt;p&gt; &lt;/p&gt;&lt;p&gt;(Usa cuadros de texto con borde para citas clave)&lt;/p&gt;&lt;p&gt; &lt;/p&gt;&lt;p&gt;---&lt;/p&gt;&lt;p&gt; &lt;/p&gt;&lt;p&gt;# **5. Hallazgos Clave**&lt;/p&gt;&lt;p&gt;(Formato: Título 2 + lista numerada)&lt;/p&gt;&lt;p&gt; &lt;/p&gt;&lt;p&gt;1. **Prioridad a mujeres y niños**:&lt;/p&gt;&lt;p&gt;- 72% de niños &lt;12 años sobrevivieron vs. 34% en adultos jóvenes.&lt;/p&gt;&lt;p&gt;- Brecha de género: 74% mujeres vs. 19% hombres.&lt;/p&gt;&lt;p&gt; &lt;/p&gt;&lt;p&gt;2. **El peso de la clase social**:&lt;/p&gt;&lt;p&gt;- Supervivencia en 1° clase: 63% vs. 3° clase: 24%.&lt;/p&gt;&lt;p&gt; &lt;/p&gt;&lt;p&gt;(Usa iconos de ✔️ o 🔍 para listas)&lt;/p&gt;&lt;p&gt; &lt;/p&gt;&lt;p&gt;---&lt;/p&gt;&lt;p&gt; &lt;/p&gt;&lt;p&gt;# **6. Conclusión**&lt;/p&gt;&lt;p&gt;(Formato: Título 1 + texto en columnas)&lt;/p&gt;&lt;p&gt; &lt;/p&gt;&lt;p&gt;**Lecciones aprendidas**:&lt;/p&gt;&lt;p&gt;- La ingeniería de variables (ej: `Title`) reveló sesgos socioeconómicos ocultos.&lt;/p&gt;&lt;p&gt;- Los outliers en `Fare` reflejaron privilegios extremos en 1° clase.&lt;/p&gt;&lt;p&gt; &lt;/p&gt;&lt;p&gt;**Próximos pasos**:&lt;/p&gt;&lt;p&gt;- Entrenar modelos predictivos (Random Forest, XGBoost).&lt;/p&gt;&lt;p&gt;- Publicar un análisis de ética en algoritmos basado en estos datos.&lt;/p&gt;&lt;p&gt; &lt;/p&gt;&lt;p&gt;---&lt;/p&gt;&lt;p&gt; &lt;/p&gt;&lt;p&gt;# **Diseño Recomendado en Word**&lt;/p&gt;&lt;p&gt;1. **Estilos**:&lt;/p&gt;&lt;p&gt;- Usa **Estilos &gt; Título 1** para secciones principales.&lt;/p&gt;&lt;p&gt;- Aplica **Estilos &gt; Cita** para textos destacados.&lt;/p&gt;&lt;p&gt; &lt;/p&gt;&lt;p&gt;2. **Imágenes**:&lt;/p&gt;&lt;p&gt;- Formato &gt; Ajuste de texto &gt; \&quot;Cuadrado\&quot; para gráficos.&lt;/p&gt;&lt;p&gt;- Agrega pies de foto con **Referencias &gt; Insertar título**.&lt;/p&gt;&lt;p&gt; &lt;/p&gt;&lt;p&gt;3. **Paleta de colores**:&lt;/p&gt;&lt;p&gt;- Títulos: Azul (#2A3F5F).&lt;/p&gt;&lt;p&gt;- Bordes: Gris (#D3D3D3).&lt;/p&gt;&lt;p&gt; &lt;/p&gt;&lt;p&gt;4. **Encabezado/Pie de página**:&lt;/p&gt;&lt;p&gt;- Incluye tu nombre y logo (si tienes) en **Insertar &gt; Encabezado**.&lt;/p&gt;&lt;p&gt; &lt;/p&gt;&lt;p&gt;---&lt;/p&gt;&lt;p&gt; &lt;/p&gt;&lt;p&gt;# **Cómo Exportar a PDF**&lt;/p&gt;&lt;p&gt;1. Ve a **Archivo &gt; Exportar &gt; Crear PDF/XPS**.&lt;/p&gt;&lt;p&gt;2. En opciones, marca \&quot;Marcar para accesibilidad\&quot; (mejora SEO).&lt;/p&gt;&lt;p&gt;3. ¡Comparte en LinkedIn con una descripción atractiva!&lt;/p&gt;&lt;p&gt; &lt;/p&gt;&lt;p&gt;---&lt;/p&gt;&lt;p&gt; &lt;/p&gt;&lt;p&gt;¿Necesitas ayuda para generar gráficos específicos o ajustar esta plantilla? ¡Estoy aquí para ayudarte! 🚢&lt;/p&gt;&quot;}]},{&quot;id&quot;:&quot;W7f_1ptMPD8p-GY74iWuj&quot;,&quot;context&quot;:{&quot;type&quot;:&quot;CONTEXT_DOCUMENT&quot;,&quot;text&quot;:&quot;\n**Plantilla para Word - Análisis del Titanic**\n(Usa los estilos de Word para títulos, subtítulos y cuerpo)\n\n---\n\n# **Portada**\n- **Título**: **Análisis de Supervivencia en el Titanic**\n- **Subtítulo**: **Del dataset al storytelling: Un viaje de datos**\n- **Tu nombre**, rol (ej: **Analista de Datos**), fecha.\n- **Imagen de fondo**: Gráfico icónico (ej: heatmap de correlaciones).\n\n---\n\n# **Tabla de Contenidos**\nUsa la herramienta **Referencias &gt; Tabla de contenido** de Word para generarla automáticamente.\nEjemplo:\n1. Introducción ................................................... 2\n2. Metodología ................................................... 3\n3. Limpieza de datos .......................................... 4\n4. Análisis Exploratorio (EDA) ............................. 6\n5. Hallazgos clave ............................................. 8\n6. Conclusión ................................................... 10\n\n---\n\n# **1. Introducción**\n(Formato: Título 1, Fuente Arial 16pt, negrita)\n\nEl hundimiento del Titanic no fue solo una tragedia humana, sino un evento que encapsuló desigualdades sociales. Este análisis explora cómo factores como la clase, el género y la edad influyeron en la supervivencia, utilizando técnicas modernas de ciencia de datos.\n\n**Objetivos**:\n- Identificar patrones clave en la supervivencia.\n- Preparar datos para modelos predictivos.\n- Comunicar insights de forma visual y accionable.\n\n---\n\n# **2. Metodología**\n(Formato: Título 2, Fuente Calibri 14pt, azul oscuro)\n\n| **Herramientas** | **Proceso** |\n|---------------------------|-----------------------------------------------------------------------------|\n| ![Icono Python] Python | 1. Limpieza de datos (eliminación de `Cabin`, imputación de `Age`). |\n| ![Icono Pandas] Pandas | 2. Ingeniería de variables (`Title`, `FamilySize`). |\n| ![Icono Seaborn] Seaborn | 3. Visualización interactiva (gráficos de barras, heatmaps). |\n\n(Insertar tabla con bordes finos y sombreado en cabecera)\n\n---\n\n# **3. Limpieza de Datos**\n(Formato: Título 2 + viñetas)\n\n**Pasos realizados**:\n- ✔️ Eliminación de `Cabin` (77% de datos faltantes).\n- ✔️ Imputación de `Age` con mediana (28 años).\n- ✔️ Transformación logarítmica de `Fare` para reducir sesgo.\n\n**Código clave**:\n```python\n# Ejemplo: Transformación de Fare\ntrain[\&quot;Fare_log\&quot;] = np.log1p(train[\&quot;Fare\&quot;])\n```\n(Usa la fuente \&quot;Consolas\&quot; para código y un fondo gris claro)\n\n---\n\n# **4. Análisis Exploratorio (EDA)**\n(Formato: Título 2 + gráficos incrustados)\n\n**Figura 1: Supervivencia por Clase y Género**\n![Gráfico de barras incrustado]\nFuente: Elaboración propia con Seaborn.\n\n**Insight**:\n&gt; \&quot;Solo el 24% de los hombres en 3° clase sobrevivieron, frente al 97% de las mujeres en 1° clase\&quot;.\n\n(Usa cuadros de texto con borde para citas clave)\n\n---\n\n# **5. Hallazgos Clave**\n(Formato: Título 2 + lista numerada)\n\n1. **Prioridad a mujeres y niños**:\n- 72% de niños &lt;12 años sobrevivieron vs. 34% en adultos jóvenes.\n- Brecha de género: 74% mujeres vs. 19% hombres.\n\n2. **El peso de la clase social**:\n- Supervivencia en 1° clase: 63% vs. 3° clase: 24%.\n\n(Usa iconos de ✔️ o 🔍 para listas)\n\n---\n\n# **6. Conclusión**\n(Formato: Título 1 + texto en columnas)\n\n**Lecciones aprendidas**:\n- La ingeniería de variables (ej: `Title`) reveló sesgos socioeconómicos ocultos.\n- Los outliers en `Fare` reflejaron privilegios extremos en 1° clase.\n\n**Próximos pasos**:\n- Entrenar modelos predictivos (Random Forest, XGBoost).\n- Publicar un análisis de ética en algoritmos basado en estos datos.\n\n---\n\n# **Diseño Recomendado en Word**\n1. **Estilos**:\n- Usa **Estilos &gt; Título 1** para secciones principales.\n- Aplica **Estilos &gt; Cita** para textos destacados.\n\n2. **Imágenes**:\n- Formato &gt; Ajuste de texto &gt; \&quot;Cuadrado\&quot; para gráficos.\n- Agrega pies de foto con **Referencias &gt; Insertar título**.\n\n3. **Paleta de colores**:\n- Títulos: Azul (#2A3F5F).\n- Bordes: Gris (#D3D3D3).\n\n4. **Encabezado/Pie de página**:\n- Incluye tu nombre y logo (si tienes) en **Insertar &gt; Encabezado**.\n\n---\n\n# **Cómo Exportar a PDF**\n1. Ve a **Archivo &gt; Exportar &gt; Crear PDF/XPS**.\n2. En opciones, marca \&quot;Marcar para accesibilidad\&quot; (mejora SEO).\n3. ¡Comparte en LinkedIn con una descripción atractiva!\n\n---\n\n¿Necesitas ayuda para generar gráficos específicos o ajustar esta plantilla? ¡Estoy aquí para ayudarte! 🚢\n&quot;,&quot;html&quot;:&quot;&lt;p&gt; &lt;/p&gt; &lt;p&gt;**Plantilla para Word - Análisis del Titanic**&lt;/p&gt; &lt;p&gt;(Usa los estilos de Word para títulos, subtítulos y cuerpo)&lt;/p&gt; &lt;p&gt; &lt;/p&gt; &lt;p&gt;---&lt;/p&gt; &lt;p&gt; &lt;/p&gt; &lt;p&gt;# **Portada**&lt;/p&gt; &lt;p&gt;- **Título**: **Análisis de Supervivencia en el Titanic**&lt;/p&gt; &lt;p&gt;- **Subtítulo**: **Del dataset al storytelling: Un viaje de datos**&lt;/p&gt; &lt;p&gt;- **Tu nombre**, rol (ej: **Analista de Datos**), fecha.&lt;/p&gt; &lt;p&gt;- **Imagen de fondo**: Gráfico icónico (ej: heatmap de correlaciones).&lt;/p&gt; &lt;p&gt; &lt;/p&gt; &lt;p&gt;---&lt;/p&gt; &lt;p&gt; &lt;/p&gt; &lt;p&gt;# **Tabla de Contenidos**&lt;/p&gt; &lt;p&gt;Usa la herramienta **Referencias &gt; Tabla de contenido** de Word para generarla automáticamente.&lt;/p&gt; &lt;p&gt;Ejemplo:&lt;/p&gt; &lt;p&gt;1. Introducción ................................................... 2&lt;/p&gt; &lt;p&gt;2. Metodología ................................................... 3&lt;/p&gt; &lt;p&gt;3. Limpieza de datos .......................................... 4&lt;/p&gt; &lt;p&gt;4. Análisis Exploratorio (EDA) ............................. 6&lt;/p&gt; &lt;p&gt;5. Hallazgos clave ............................................. 8&lt;/p&gt; &lt;p&gt;6. Conclusión ................................................... 10&lt;/p&gt; &lt;p&gt; &lt;/p&gt; &lt;p&gt;---&lt;/p&gt; &lt;p&gt; &lt;/p&gt; &lt;p&gt;# **1. Introducción**&lt;/p&gt; &lt;p&gt;(Formato: Título 1, Fuente Arial 16pt, negrita)&lt;/p&gt; &lt;p&gt; &lt;/p&gt; &lt;p&gt;El hundimiento del Titanic no fue solo una tragedia humana, sino un evento que encapsuló desigualdades sociales. Este análisis explora cómo factores como la clase, el género y la edad influyeron en la supervivencia, utilizando técnicas modernas de ciencia de datos.&lt;/p&gt; &lt;p&gt; &lt;/p&gt; &lt;p&gt;**Objetivos**:&lt;/p&gt; &lt;p&gt;- Identificar patrones clave en la supervivencia.&lt;/p&gt; &lt;p&gt;- Preparar datos para modelos predictivos.&lt;/p&gt; &lt;p&gt;- Comunicar insights de forma visual y accionable.&lt;/p&gt; &lt;p&gt; &lt;/p&gt; &lt;p&gt;---&lt;/p&gt; &lt;p&gt; &lt;/p&gt; &lt;p&gt;# **2. Metodología**&lt;/p&gt; &lt;p&gt;(Formato: Título 2, Fuente Calibri 14pt, azul oscuro)&lt;/p&gt; &lt;p&gt; &lt;/p&gt; &lt;p&gt;| **Herramientas** | **Proceso** |&lt;/p&gt; &lt;p&gt;|---------------------------|-----------------------------------------------------------------------------|&lt;/p&gt; &lt;p&gt;| ![Icono Python] Python | 1. Limpieza de datos (eliminación de `Cabin`, imputación de `Age`). |&lt;/p&gt; &lt;p&gt;| ![Icono Pandas] Pandas | 2. Ingeniería de variables (`Title`, `FamilySize`). |&lt;/p&gt; &lt;p&gt;| ![Icono Seaborn] Seaborn | 3. Visualización interactiva (gráficos de barras, heatmaps). |&lt;/p&gt; &lt;p&gt; &lt;/p&gt; &lt;p&gt;(Insertar tabla con bordes finos y sombreado en cabecera)&lt;/p&gt; &lt;p&gt; &lt;/p&gt; &lt;p&gt;---&lt;/p&gt; &lt;p&gt; &lt;/p&gt; &lt;p&gt;# **3. Limpieza de Datos**&lt;/p&gt; &lt;p&gt;(Formato: Título 2 + viñetas)&lt;/p&gt; &lt;p&gt; &lt;/p&gt; &lt;p&gt;**Pasos realizados**:&lt;/p&gt; &lt;p&gt;- ✔️ Eliminación de `Cabin` (77% de datos faltantes).&lt;/p&gt; &lt;p&gt;- ✔️ Imputación de `Age` con mediana (28 años).&lt;/p&gt; &lt;p&gt;- ✔️ Transformación logarítmica de `Fare` para reducir sesgo.&lt;/p&gt; &lt;p&gt; &lt;/p&gt; &lt;p&gt;**Código clave**:&lt;/p&gt; &lt;p&gt;```python&lt;/p&gt; &lt;p&gt;# Ejemplo: Transformación de Fare&lt;/p&gt; &lt;p&gt;train[\&quot;Fare_log\&quot;] = np.log1p(train[\&quot;Fare\&quot;])&lt;/p&gt; &lt;p&gt;```&lt;/p&gt; &lt;p&gt;(Usa la fuente \&quot;Consolas\&quot; para código y un fondo gris claro)&lt;/p&gt; &lt;p&gt; &lt;/p&gt; &lt;p&gt;---&lt;/p&gt; &lt;p&gt; &lt;/p&gt; &lt;p&gt;# **4. Análisis Exploratorio (EDA)**&lt;/p&gt; &lt;p&gt;(Formato: Título 2 + gráficos incrustados)&lt;/p&gt; &lt;p&gt; &lt;/p&gt; &lt;p&gt;**Figura 1: Supervivencia por Clase y Género**&lt;/p&gt; &lt;p&gt;![Gráfico de barras incrustado]&lt;/p&gt; &lt;p&gt;Fuente: Elaboración propia con Seaborn.&lt;/p&gt; &lt;p&gt; &lt;/p&gt; &lt;p&gt;**Insight**:&lt;/p&gt; &lt;p&gt;&gt; \&quot;Solo el 24% de los hombres en 3° clase sobrevivieron, frente al 97% de las mujeres en 1° clase\&quot;.&lt;/p&gt; &lt;p&gt; &lt;/p&gt; &lt;p&gt;(Usa cuadros de texto con borde para citas clave)&lt;/p&gt; &lt;p&gt; &lt;/p&gt; &lt;p&gt;---&lt;/p&gt; &lt;p&gt; &lt;/p&gt; &lt;p&gt;# **5. Hallazgos Clave**&lt;/p&gt; &lt;p&gt;(Formato: Título 2 + lista numerada)&lt;/p&gt; &lt;p&gt; &lt;/p&gt; &lt;p&gt;1. **Prioridad a mujeres y niños**:&lt;/p&gt; &lt;p&gt;- 72% de niños &lt;12 años sobrevivieron vs. 34% en adultos jóvenes.&lt;/p&gt; &lt;p&gt;- Brecha de género: 74% mujeres vs. 19% hombres.&lt;/p&gt; &lt;p&gt; &lt;/p&gt; &lt;p&gt;2. **El peso de la clase social**:&lt;/p&gt; &lt;p&gt;- Supervivencia en 1° clase: 63% vs. 3° clase: 24%.&lt;/p&gt; &lt;p&gt; &lt;/p&gt; &lt;p&gt;(Usa iconos de ✔️ o 🔍 para listas)&lt;/p&gt; &lt;p&gt; &lt;/p&gt; &lt;p&gt;---&lt;/p&gt; &lt;p&gt; &lt;/p&gt; &lt;p&gt;# **6. Conclusión**&lt;/p&gt; &lt;p&gt;(Formato: Título 1 + texto en columnas)&lt;/p&gt; &lt;p&gt; &lt;/p&gt; &lt;p&gt;**Lecciones aprendidas**:&lt;/p&gt; &lt;p&gt;- La ingeniería de variables (ej: `Title`) reveló sesgos socioeconómicos ocultos.&lt;/p&gt; &lt;p&gt;- Los outliers en `Fare` reflejaron privilegios extremos en 1° clase.&lt;/p&gt; &lt;p&gt; &lt;/p&gt; &lt;p&gt;**Próximos pasos**:&lt;/p&gt; &lt;p&gt;- Entrenar modelos predictivos (Random Forest, XGBoost).&lt;/p&gt; &lt;p&gt;- Publicar un análisis de ética en algoritmos basado en estos datos.&lt;/p&gt; &lt;p&gt; &lt;/p&gt; &lt;p&gt;---&lt;/p&gt; &lt;p&gt; &lt;/p&gt; &lt;p&gt;# **Diseño Recomendado en Word**&lt;/p&gt; &lt;p&gt;1. **Estilos**:&lt;/p&gt; &lt;p&gt;- Usa **Estilos &gt; Título 1** para secciones principales.&lt;/p&gt; &lt;p&gt;- Aplica **Estilos &gt; Cita** para textos destacados.&lt;/p&gt; &lt;p&gt; &lt;/p&gt; &lt;p&gt;2. **Imágenes**:&lt;/p&gt; &lt;p&gt;- Formato &gt; Ajuste de texto &gt; \&quot;Cuadrado\&quot; para gráficos.&lt;/p&gt; &lt;p&gt;- Agrega pies de foto con **Referencias &gt; Insertar título**.&lt;/p&gt; &lt;p&gt; &lt;/p&gt; &lt;p&gt;3. **Paleta de colores**:&lt;/p&gt; &lt;p&gt;- Títulos: Azul (#2A3F5F).&lt;/p&gt; &lt;p&gt;- Bordes: Gris (#D3D3D3).&lt;/p&gt; &lt;p&gt; &lt;/p&gt; &lt;p&gt;4. **Encabezado/Pie de página**:&lt;/p&gt; &lt;p&gt;- Incluye tu nombre y logo (si tienes) en **Insertar &gt; Encabezado**.&lt;/p&gt; &lt;p&gt; &lt;/p&gt; &lt;p&gt;---&lt;/p&gt; &lt;p&gt; &lt;/p&gt; &lt;p&gt;# **Cómo Exportar a PDF**&lt;/p&gt; &lt;p&gt;1. Ve a **Archivo &gt; Exportar &gt; Crear PDF/XPS**.&lt;/p&gt; &lt;p&gt;2. En opciones, marca \&quot;Marcar para accesibilidad\&quot; (mejora SEO).&lt;/p&gt; &lt;p&gt;3. ¡Comparte en LinkedIn con una descripción atractiva!&lt;/p&gt; &lt;p&gt; &lt;/p&gt; &lt;p&gt;---&lt;/p&gt; &lt;p&gt; &lt;/p&gt; &lt;p&gt;¿Necesitas ayuda para generar gráficos específicos o ajustar esta plantilla? ¡Estoy aquí para ayudarte! 🚢&lt;/p&gt; &lt;p&gt;&lt;/p&gt; &quot;},&quot;queries&quot;:[{&quot;id&quot;:&quot;n7Qua1Gju-5J-pVkhsugA&quot;,&quot;user&quot;:&quot;Quita todos los * y # que veas sin excepcion&quot;,&quot;filters&quot;:[&quot;history&quot;],&quot;error&quot;:&quot;Empty balance. Go to Add-ins &gt; GPT for Excel™ Word™ &gt; Billing&quot;}]},{&quot;id&quot;:&quot;Ta5PPwc5SoVFZDH0AqUw7&quot;,&quot;context&quot;:{&quot;type&quot;:null},&quot;queries&quot;:[{&quot;id&quot;:&quot;oesiLT9mDWYuwOGc1Fges&quot;,&quot;user&quot;:&quot;Redacta mejor esto: \nAunque la norma de 'mujeres y niños primero' tuvo cierto reflejo en los datos (ej: 75-77% de supervivencia femenina en jóvenes y adultos), su aplicación fue inconsistente: Demostrando como los niñas tenían menor tasa de supervivencia en el genero femeninox, tabmien se nota un sesgo general en el que en todos las mujeres sobrevivían mas y las mujeres adultas mayores sobrevivieron en un 100% lo que puede reflejar la prioridad por clase social&quot;,&quot;filters&quot;:[&quot;history&quot;],&quot;error&quot;:&quot;Empty balance. Go to Add-ins &gt; GPT for Excel™ Word™ &gt; Billing&quot;}]}],&quot;settings&quot;:{&quot;plainTextMode&quot;:false},&quot;_migration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4B2D777-5128-4B5B-9A29-7C74C47320D2}">
  <we:reference id="wa104382081" version="1.55.1.0" store="es-ES" storeType="OMEX"/>
  <we:alternateReferences>
    <we:reference id="wa104382081" version="1.55.1.0" store="wa104382081" storeType="OMEX"/>
  </we:alternateReferences>
  <we:properties>
    <we:property name="MENDELEY_CITATIONS" value="[{&quot;citationID&quot;:&quot;MENDELEY_CITATION_5b3753cf-6a08-4ced-a0f5-d9425716117b&quot;,&quot;properties&quot;:{&quot;noteIndex&quot;:0},&quot;isEdited&quot;:false,&quot;manualOverride&quot;:{&quot;isManuallyOverridden&quot;:false,&quot;citeprocText&quot;:&quot;(Lannes et al., 2023)&quot;,&quot;manualOverrideText&quot;:&quot;&quot;},&quot;citationTag&quot;:&quot;MENDELEY_CITATION_v3_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&quot;,&quot;citationItems&quot;:[{&quot;id&quot;:&quot;8459386d-b057-30ec-b47b-ed6767a08971&quot;,&quot;itemData&quot;:{&quot;type&quot;:&quot;article-journal&quot;,&quot;id&quot;:&quot;8459386d-b057-30ec-b47b-ed6767a08971&quot;,&quot;title&quot;:&quot;Arte digital&quot;,&quot;author&quot;:[{&quot;family&quot;:&quot;Lannes&quot;,&quot;given&quot;:&quot;Yuri Nathan da Costa&quot;,&quot;parse-names&quot;:false,&quot;dropping-particle&quot;:&quot;&quot;,&quot;non-dropping-particle&quot;:&quot;&quot;},{&quot;family&quot;:&quot;Chagas&quot;,&quot;given&quot;:&quot;Luíza Rodrigues&quot;,&quot;parse-names&quot;:false,&quot;dropping-particle&quot;:&quot;&quot;,&quot;non-dropping-particle&quot;:&quot;&quot;},{&quot;family&quot;:&quot;Soares&quot;,&quot;given&quot;:&quot;Marcelo Negri&quot;,&quot;parse-names&quot;:false,&quot;dropping-particle&quot;:&quot;&quot;,&quot;non-dropping-particle&quot;:&quot;&quot;}],&quot;container-title&quot;:&quot;Revista do Instituto de Direito Constitucional e Cidadania&quot;,&quot;DOI&quot;:&quot;10.48159/revistadoidcc.v7n2.e064&quot;,&quot;ISSN&quot;:&quot;1808-9143&quot;,&quot;issued&quot;:{&quot;date-parts&quot;:[[2023]]},&quot;abstract&quot;:&quot;Os direitos da personalidade se relacionam com o direito do autor, na medida em que é corolário da dignidade humana a transparência nos royalties, dividendos e remuneração contratual, com seu caráter alimentar, sendo que a NFT, com a tecnologia blockchain, garante a segurança da veiculação da arte em meio digital, seja quanto à originalidade autoral, seja com a sequência registral dos direitos e usos.  Nesse aspecto, por meio do método hipotético-dedutivo, o presente artigo, com esteio na liberdade de expressão, na arte e também em obras de arte que substituem o pincel e tinta, na música e tantos outros meios digitais, o presente artigo versará sobre o exercício do direito autoral sobre os NFTs de arte digital, observando os dispositivos da Lei nº 9.610/98, conhecida também como a Lei dos Direitos Autorais. Notadamente, demonstra-se a verticalização da investigação, de modo único, típica de trabalhos pós-graduados. O resultado é que, nesses standards e equiparados, sobressai a proteção dos direitos fundamentais e da personalidade, favorecendo a liberdade de expressão, a arte como um todo, beneficiada pelas novas tecnologias, sem prejuízo de apresentar, pontualmente, malefícios ou neutralidades.&quot;,&quot;issue&quot;:&quot;2&quot;,&quot;volume&quot;:&quot;7&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872EF-3235-4EE1-89F7-BEDCE94F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2532</Words>
  <Characters>13927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Lemus Victoria</dc:creator>
  <cp:keywords/>
  <dc:description/>
  <cp:lastModifiedBy>Andres Felipe Lemus Victoria</cp:lastModifiedBy>
  <cp:revision>6</cp:revision>
  <dcterms:created xsi:type="dcterms:W3CDTF">2025-03-27T17:18:00Z</dcterms:created>
  <dcterms:modified xsi:type="dcterms:W3CDTF">2025-04-06T22:55:00Z</dcterms:modified>
</cp:coreProperties>
</file>