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3345" w14:textId="77777777" w:rsidR="00E37038" w:rsidRPr="005E671F" w:rsidRDefault="00E37038" w:rsidP="00E37038">
      <w:pPr>
        <w:rPr>
          <w:rStyle w:val="Emphasis"/>
          <w:b/>
          <w:bCs/>
        </w:rPr>
      </w:pPr>
      <w:r w:rsidRPr="005E671F">
        <w:rPr>
          <w:rStyle w:val="Emphasis"/>
          <w:rFonts w:hint="eastAsia"/>
          <w:b/>
          <w:bCs/>
        </w:rPr>
        <w:t>M</w:t>
      </w:r>
      <w:r w:rsidRPr="005E671F">
        <w:rPr>
          <w:rStyle w:val="Emphasis"/>
          <w:b/>
          <w:bCs/>
          <w:lang w:val="en-US"/>
        </w:rPr>
        <w:t>odels</w:t>
      </w:r>
      <w:r>
        <w:rPr>
          <w:rStyle w:val="Emphasis"/>
          <w:b/>
          <w:bCs/>
          <w:lang w:val="en-US"/>
        </w:rPr>
        <w:t xml:space="preserve"> Selection</w:t>
      </w:r>
    </w:p>
    <w:p w14:paraId="6422870D" w14:textId="77777777" w:rsidR="00E37038" w:rsidRDefault="00E37038" w:rsidP="00E37038">
      <w:pPr>
        <w:rPr>
          <w:rFonts w:eastAsia="Times New Roman"/>
          <w:lang w:val="en-US"/>
        </w:rPr>
      </w:pPr>
      <w:r w:rsidRPr="00776718">
        <w:rPr>
          <w:rFonts w:eastAsia="Times New Roman"/>
          <w:lang w:val="en-US"/>
        </w:rPr>
        <w:t xml:space="preserve">After FE, </w:t>
      </w:r>
      <w:r>
        <w:rPr>
          <w:rFonts w:eastAsia="Times New Roman"/>
          <w:lang w:val="en-US"/>
        </w:rPr>
        <w:t>we must check</w:t>
      </w:r>
      <w:r w:rsidRPr="00776718">
        <w:rPr>
          <w:rFonts w:eastAsia="Times New Roman"/>
          <w:lang w:val="en-US"/>
        </w:rPr>
        <w:t xml:space="preserve"> the effect of FE. For the dual consideration of efficiency and accuracy, we first need to screen out a fast and accurate model as the prior model </w:t>
      </w:r>
      <w:r>
        <w:rPr>
          <w:rFonts w:eastAsia="Times New Roman" w:hint="eastAsia"/>
          <w:lang w:val="en-US"/>
        </w:rPr>
        <w:t>for</w:t>
      </w:r>
      <w:r>
        <w:rPr>
          <w:rFonts w:eastAsia="Times New Roman"/>
          <w:lang w:val="en-US"/>
        </w:rPr>
        <w:t xml:space="preserve"> </w:t>
      </w:r>
      <w:r w:rsidRPr="00776718">
        <w:rPr>
          <w:rFonts w:eastAsia="Times New Roman"/>
          <w:lang w:val="en-US"/>
        </w:rPr>
        <w:t xml:space="preserve">classification. </w:t>
      </w:r>
    </w:p>
    <w:p w14:paraId="1BA3E547" w14:textId="77777777" w:rsidR="00E37038" w:rsidRDefault="00E37038" w:rsidP="00E37038">
      <w:pPr>
        <w:rPr>
          <w:rFonts w:eastAsia="Times New Roman"/>
          <w:lang w:val="en-US"/>
        </w:rPr>
      </w:pPr>
    </w:p>
    <w:p w14:paraId="799FA051" w14:textId="77777777" w:rsidR="00E37038" w:rsidRPr="00776718" w:rsidRDefault="00E37038" w:rsidP="00E37038">
      <w:pPr>
        <w:rPr>
          <w:rFonts w:eastAsia="Times New Roman"/>
          <w:lang w:val="en-US"/>
        </w:rPr>
      </w:pPr>
      <w:r w:rsidRPr="00776718">
        <w:rPr>
          <w:rFonts w:eastAsia="Times New Roman"/>
          <w:lang w:val="en-US"/>
        </w:rPr>
        <w:t>Due to the excellent historical performance of GBDT algorithms on binary classification problems, our prior model mainly chooses among various tree algorithms.</w:t>
      </w:r>
    </w:p>
    <w:p w14:paraId="7BD64739" w14:textId="77777777" w:rsidR="00E37038" w:rsidRDefault="00E37038" w:rsidP="00E37038">
      <w:pPr>
        <w:rPr>
          <w:lang w:val="en-US"/>
        </w:rPr>
      </w:pPr>
    </w:p>
    <w:p w14:paraId="66774307" w14:textId="77777777" w:rsidR="00E37038" w:rsidRDefault="00E37038" w:rsidP="00E37038">
      <w:pPr>
        <w:rPr>
          <w:lang w:val="en-US"/>
        </w:rPr>
      </w:pPr>
      <w:r w:rsidRPr="005E671F">
        <w:rPr>
          <w:lang w:val="en-US"/>
        </w:rPr>
        <w:t xml:space="preserve">The following is the performance of each model that we use to simply use label encoder and standard scaler to process the original data. </w:t>
      </w:r>
    </w:p>
    <w:p w14:paraId="08533DFC" w14:textId="77777777" w:rsidR="00E37038" w:rsidRDefault="00E37038" w:rsidP="00E37038">
      <w:pPr>
        <w:rPr>
          <w:lang w:val="en-US"/>
        </w:rPr>
      </w:pPr>
    </w:p>
    <w:p w14:paraId="7C7DA93C" w14:textId="77777777" w:rsidR="00E37038" w:rsidRDefault="00E37038" w:rsidP="00E37038">
      <w:pPr>
        <w:rPr>
          <w:lang w:val="en-US"/>
        </w:rPr>
      </w:pPr>
      <w:r w:rsidRPr="005E671F">
        <w:rPr>
          <w:lang w:val="en-US"/>
        </w:rPr>
        <w:t xml:space="preserve">The top five models with the highest accuracy and MCC are all GBDT algorithms. Among them, the best performing algorithms are marked as yellow, ACC, AUC, and </w:t>
      </w:r>
      <w:r w:rsidRPr="005E671F">
        <w:rPr>
          <w:rFonts w:hint="eastAsia"/>
          <w:lang w:val="en-US"/>
        </w:rPr>
        <w:t>P</w:t>
      </w:r>
      <w:r w:rsidRPr="005E671F">
        <w:rPr>
          <w:lang w:val="en-US"/>
        </w:rPr>
        <w:t xml:space="preserve">recision of the cat boost model perform best, while F1, Kappa, and MCC of light </w:t>
      </w:r>
      <w:r w:rsidRPr="005E671F">
        <w:rPr>
          <w:rFonts w:hint="eastAsia"/>
          <w:lang w:val="en-US"/>
        </w:rPr>
        <w:t>GBM</w:t>
      </w:r>
      <w:r w:rsidRPr="005E671F">
        <w:rPr>
          <w:lang w:val="en-US"/>
        </w:rPr>
        <w:t xml:space="preserve"> perform the best. </w:t>
      </w:r>
    </w:p>
    <w:p w14:paraId="7BD267F1" w14:textId="77777777" w:rsidR="00E37038" w:rsidRDefault="00E37038" w:rsidP="00E37038">
      <w:pPr>
        <w:rPr>
          <w:lang w:val="en-US"/>
        </w:rPr>
      </w:pPr>
    </w:p>
    <w:p w14:paraId="51EA8036" w14:textId="77777777" w:rsidR="00E37038" w:rsidRDefault="00E37038" w:rsidP="00E37038">
      <w:pPr>
        <w:rPr>
          <w:lang w:val="en-US"/>
        </w:rPr>
      </w:pPr>
      <w:r w:rsidRPr="005E671F">
        <w:rPr>
          <w:lang w:val="en-US"/>
        </w:rPr>
        <w:t xml:space="preserve">Given the excellent MCC performance of </w:t>
      </w:r>
      <w:r>
        <w:rPr>
          <w:rFonts w:hint="eastAsia"/>
          <w:lang w:val="en-US"/>
        </w:rPr>
        <w:t>L</w:t>
      </w:r>
      <w:r w:rsidRPr="005E671F">
        <w:rPr>
          <w:lang w:val="en-US"/>
        </w:rPr>
        <w:t xml:space="preserve">ight </w:t>
      </w:r>
      <w:r w:rsidRPr="005E671F">
        <w:rPr>
          <w:rFonts w:hint="eastAsia"/>
          <w:lang w:val="en-US"/>
        </w:rPr>
        <w:t>GBM</w:t>
      </w:r>
      <w:r w:rsidRPr="005E671F">
        <w:rPr>
          <w:lang w:val="en-US"/>
        </w:rPr>
        <w:t xml:space="preserve"> and its efficient training speed, we choose </w:t>
      </w:r>
      <w:r>
        <w:rPr>
          <w:rFonts w:hint="eastAsia"/>
          <w:lang w:val="en-US"/>
        </w:rPr>
        <w:t>L</w:t>
      </w:r>
      <w:r w:rsidRPr="005E671F">
        <w:rPr>
          <w:lang w:val="en-US"/>
        </w:rPr>
        <w:t xml:space="preserve">ight </w:t>
      </w:r>
      <w:r w:rsidRPr="005E671F">
        <w:rPr>
          <w:rFonts w:hint="eastAsia"/>
          <w:lang w:val="en-US"/>
        </w:rPr>
        <w:t>GBM</w:t>
      </w:r>
      <w:r w:rsidRPr="005E671F">
        <w:rPr>
          <w:lang w:val="en-US"/>
        </w:rPr>
        <w:t xml:space="preserve"> to show the results of FE. I seldom talk about algorithms here, because</w:t>
      </w:r>
      <w:r>
        <w:rPr>
          <w:lang w:val="en-US"/>
        </w:rPr>
        <w:t xml:space="preserve"> </w:t>
      </w:r>
      <w:r w:rsidRPr="00776718">
        <w:rPr>
          <w:lang w:val="en-US"/>
        </w:rPr>
        <w:t>algorithms</w:t>
      </w:r>
      <w:r>
        <w:rPr>
          <w:lang w:val="en-US"/>
        </w:rPr>
        <w:t xml:space="preserve"> of</w:t>
      </w:r>
      <w:r w:rsidRPr="005E671F">
        <w:rPr>
          <w:lang w:val="en-US"/>
        </w:rPr>
        <w:t xml:space="preserve"> light </w:t>
      </w:r>
      <w:r w:rsidRPr="005E671F">
        <w:rPr>
          <w:rFonts w:hint="eastAsia"/>
          <w:lang w:val="en-US"/>
        </w:rPr>
        <w:t>GBM</w:t>
      </w:r>
      <w:r w:rsidRPr="005E671F">
        <w:rPr>
          <w:lang w:val="en-US"/>
        </w:rPr>
        <w:t xml:space="preserve"> will have</w:t>
      </w:r>
      <w:r w:rsidRPr="00776718">
        <w:rPr>
          <w:lang w:val="en-US"/>
        </w:rPr>
        <w:t xml:space="preserve"> a lot of </w:t>
      </w:r>
      <w:r>
        <w:rPr>
          <w:rFonts w:hint="eastAsia"/>
          <w:lang w:val="en-US"/>
        </w:rPr>
        <w:t>classmates</w:t>
      </w:r>
      <w:r w:rsidRPr="00776718">
        <w:rPr>
          <w:lang w:val="en-US"/>
        </w:rPr>
        <w:t xml:space="preserve"> willing to share</w:t>
      </w:r>
      <w:r>
        <w:rPr>
          <w:lang w:val="en-US"/>
        </w:rPr>
        <w:t>.</w:t>
      </w:r>
    </w:p>
    <w:p w14:paraId="2C45749B" w14:textId="77777777" w:rsidR="00E37038" w:rsidRPr="00776718" w:rsidRDefault="00E37038" w:rsidP="00E37038">
      <w:pPr>
        <w:rPr>
          <w:rFonts w:eastAsia="Times New Roman"/>
          <w:lang w:val="en-US"/>
        </w:rPr>
      </w:pPr>
    </w:p>
    <w:p w14:paraId="7F9721BE" w14:textId="77777777" w:rsidR="00E37038" w:rsidRPr="005E671F" w:rsidRDefault="00E37038" w:rsidP="00E37038">
      <w:pPr>
        <w:rPr>
          <w:rStyle w:val="Emphasis"/>
          <w:b/>
          <w:bCs/>
        </w:rPr>
      </w:pPr>
      <w:r w:rsidRPr="005E671F">
        <w:rPr>
          <w:rStyle w:val="Emphasis"/>
          <w:b/>
          <w:bCs/>
          <w:lang w:val="en-US"/>
        </w:rPr>
        <w:t>Choose Light GBM</w:t>
      </w:r>
    </w:p>
    <w:p w14:paraId="63F66225" w14:textId="77777777" w:rsidR="00E37038" w:rsidRPr="00776718" w:rsidRDefault="00E37038" w:rsidP="00E37038">
      <w:pPr>
        <w:rPr>
          <w:rFonts w:eastAsia="Times New Roman"/>
          <w:lang w:val="en-US"/>
        </w:rPr>
      </w:pPr>
      <w:r w:rsidRPr="001F6C08">
        <w:rPr>
          <w:rFonts w:eastAsia="Times New Roman"/>
          <w:lang w:val="en-US"/>
        </w:rPr>
        <w:t xml:space="preserve">The accuracy of the model after FE has been reduced and </w:t>
      </w:r>
      <w:r>
        <w:rPr>
          <w:rFonts w:eastAsia="Times New Roman"/>
          <w:lang w:val="en-US"/>
        </w:rPr>
        <w:t>MCC</w:t>
      </w:r>
      <w:r w:rsidRPr="001F6C08">
        <w:rPr>
          <w:rFonts w:eastAsia="Times New Roman"/>
          <w:lang w:val="en-US"/>
        </w:rPr>
        <w:t xml:space="preserve"> has been extremely improved. Why?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hint="eastAsia"/>
          <w:lang w:val="en-US"/>
        </w:rPr>
        <w:t>I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hint="eastAsia"/>
          <w:lang w:val="en-US"/>
        </w:rPr>
        <w:t>will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hint="eastAsia"/>
          <w:lang w:val="en-US"/>
        </w:rPr>
        <w:t>explain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hint="eastAsia"/>
          <w:lang w:val="en-US"/>
        </w:rPr>
        <w:t>later</w:t>
      </w:r>
      <w:r>
        <w:rPr>
          <w:rFonts w:eastAsia="Times New Roman"/>
          <w:lang w:val="en-US"/>
        </w:rPr>
        <w:t>.</w:t>
      </w:r>
    </w:p>
    <w:p w14:paraId="7E200379" w14:textId="77777777" w:rsidR="00E37038" w:rsidRDefault="00E37038" w:rsidP="00E37038">
      <w:pPr>
        <w:rPr>
          <w:lang w:val="en-US"/>
        </w:rPr>
      </w:pPr>
    </w:p>
    <w:p w14:paraId="2D323796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 xml:space="preserve">Hyperparameters </w:t>
      </w:r>
    </w:p>
    <w:p w14:paraId="7A8B4E6E" w14:textId="77777777" w:rsidR="00E37038" w:rsidRPr="00776718" w:rsidRDefault="00E37038" w:rsidP="00E3703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These</w:t>
      </w:r>
      <w:r w:rsidRPr="001F6C08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are</w:t>
      </w:r>
      <w:r w:rsidRPr="001F6C08">
        <w:rPr>
          <w:rFonts w:eastAsia="Times New Roman"/>
          <w:lang w:val="en-US"/>
        </w:rPr>
        <w:t xml:space="preserve"> the hyperparameter</w:t>
      </w:r>
      <w:r>
        <w:rPr>
          <w:rFonts w:eastAsia="Times New Roman"/>
          <w:lang w:val="en-US"/>
        </w:rPr>
        <w:t>s</w:t>
      </w:r>
      <w:r w:rsidRPr="001F6C08">
        <w:rPr>
          <w:rFonts w:eastAsia="Times New Roman"/>
          <w:lang w:val="en-US"/>
        </w:rPr>
        <w:t xml:space="preserve"> of the model. There are not many hyperparameter changes, so in the case of controll</w:t>
      </w:r>
      <w:r>
        <w:rPr>
          <w:rFonts w:eastAsia="Times New Roman"/>
          <w:lang w:val="en-US"/>
        </w:rPr>
        <w:t>ing</w:t>
      </w:r>
      <w:r w:rsidRPr="001F6C08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variables</w:t>
      </w:r>
      <w:r w:rsidRPr="001F6C08">
        <w:rPr>
          <w:rFonts w:eastAsia="Times New Roman"/>
          <w:lang w:val="en-US"/>
        </w:rPr>
        <w:t>, the comparison of our models intuitively reflects the role of FE.</w:t>
      </w:r>
    </w:p>
    <w:p w14:paraId="4D4CC31A" w14:textId="77777777" w:rsidR="00E37038" w:rsidRDefault="00E37038" w:rsidP="00E37038">
      <w:pPr>
        <w:rPr>
          <w:lang w:val="en-US"/>
        </w:rPr>
      </w:pPr>
    </w:p>
    <w:p w14:paraId="14E5A114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>Confusion Matrix</w:t>
      </w:r>
    </w:p>
    <w:p w14:paraId="48612D91" w14:textId="77777777" w:rsidR="00E37038" w:rsidRPr="00776718" w:rsidRDefault="00E37038" w:rsidP="00E37038">
      <w:pPr>
        <w:rPr>
          <w:rFonts w:eastAsia="Times New Roman"/>
          <w:lang w:val="en-US"/>
        </w:rPr>
      </w:pPr>
      <w:r w:rsidRPr="001F6C08">
        <w:rPr>
          <w:rFonts w:eastAsia="Times New Roman"/>
          <w:lang w:val="en-US"/>
        </w:rPr>
        <w:t>Look at our confusion matrix and precision error. Here our confusion matrix is ​​reversed. Due to the large gap in the number of two-category labels in the original data, over-sampling yes</w:t>
      </w:r>
      <w:r>
        <w:rPr>
          <w:rFonts w:eastAsia="Times New Roman"/>
          <w:lang w:val="en-US"/>
        </w:rPr>
        <w:t>-</w:t>
      </w:r>
      <w:r w:rsidRPr="001F6C08">
        <w:rPr>
          <w:rFonts w:eastAsia="Times New Roman"/>
          <w:lang w:val="en-US"/>
        </w:rPr>
        <w:t>label and under-sampling no</w:t>
      </w:r>
      <w:r>
        <w:rPr>
          <w:rFonts w:eastAsia="Times New Roman"/>
          <w:lang w:val="en-US"/>
        </w:rPr>
        <w:t>-</w:t>
      </w:r>
      <w:r w:rsidRPr="001F6C08">
        <w:rPr>
          <w:rFonts w:eastAsia="Times New Roman"/>
          <w:lang w:val="en-US"/>
        </w:rPr>
        <w:t>label at the same time to ensure the effectiveness of the training for the two labels. This makes our training results more balanced.</w:t>
      </w:r>
    </w:p>
    <w:p w14:paraId="531E0172" w14:textId="77777777" w:rsidR="00E37038" w:rsidRDefault="00E37038" w:rsidP="00E37038">
      <w:pPr>
        <w:rPr>
          <w:lang w:val="en-US"/>
        </w:rPr>
      </w:pPr>
    </w:p>
    <w:p w14:paraId="412A5039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>Evaluation</w:t>
      </w:r>
    </w:p>
    <w:p w14:paraId="0F54846F" w14:textId="77777777" w:rsidR="00E37038" w:rsidRDefault="00E37038" w:rsidP="00E37038">
      <w:pPr>
        <w:rPr>
          <w:rFonts w:eastAsia="Times New Roman"/>
          <w:lang w:val="en-US"/>
        </w:rPr>
      </w:pPr>
      <w:r w:rsidRPr="001F6C08">
        <w:rPr>
          <w:rFonts w:eastAsia="Times New Roman"/>
          <w:lang w:val="en-US"/>
        </w:rPr>
        <w:t xml:space="preserve">Consider the real business scenario, as a marketing analyst for a bank; after that, my partner will consider the identity of the client's agent analyst; you want to identify users who may subscribe </w:t>
      </w:r>
      <w:r>
        <w:rPr>
          <w:rFonts w:eastAsia="Times New Roman"/>
          <w:lang w:val="en-US"/>
        </w:rPr>
        <w:t xml:space="preserve">to </w:t>
      </w:r>
      <w:r w:rsidRPr="001F6C08">
        <w:rPr>
          <w:rFonts w:eastAsia="Times New Roman"/>
          <w:lang w:val="en-US"/>
        </w:rPr>
        <w:t xml:space="preserve">a term deposit but have not yet subscribed. Such classes will belong to False </w:t>
      </w:r>
      <w:r>
        <w:rPr>
          <w:rFonts w:eastAsia="Times New Roman"/>
          <w:lang w:val="en-US"/>
        </w:rPr>
        <w:t>Positives users</w:t>
      </w:r>
      <w:r w:rsidRPr="001F6C08">
        <w:rPr>
          <w:rFonts w:eastAsia="Times New Roman"/>
          <w:lang w:val="en-US"/>
        </w:rPr>
        <w:t xml:space="preserve"> who are expected to make a subscrip</w:t>
      </w:r>
      <w:r>
        <w:rPr>
          <w:rFonts w:eastAsia="Times New Roman"/>
          <w:lang w:val="en-US"/>
        </w:rPr>
        <w:t>tion</w:t>
      </w:r>
      <w:r w:rsidRPr="001F6C08">
        <w:rPr>
          <w:rFonts w:eastAsia="Times New Roman"/>
          <w:lang w:val="en-US"/>
        </w:rPr>
        <w:t xml:space="preserve"> but do not make </w:t>
      </w:r>
      <w:r>
        <w:rPr>
          <w:rFonts w:eastAsia="Times New Roman" w:hint="eastAsia"/>
          <w:lang w:val="en-US"/>
        </w:rPr>
        <w:t>it</w:t>
      </w:r>
      <w:r w:rsidRPr="001F6C08">
        <w:rPr>
          <w:rFonts w:eastAsia="Times New Roman"/>
          <w:lang w:val="en-US"/>
        </w:rPr>
        <w:t xml:space="preserve">. Therefore, in addition to the non-zero entries in TP and TN, </w:t>
      </w:r>
      <w:r>
        <w:rPr>
          <w:rFonts w:eastAsia="Times New Roman" w:hint="eastAsia"/>
          <w:lang w:val="en-US"/>
        </w:rPr>
        <w:t>we</w:t>
      </w:r>
      <w:r w:rsidRPr="001F6C08">
        <w:rPr>
          <w:rFonts w:eastAsia="Times New Roman"/>
          <w:lang w:val="en-US"/>
        </w:rPr>
        <w:t xml:space="preserve"> also prefer non-zero entries in FP and work on reducing </w:t>
      </w:r>
      <w:r>
        <w:rPr>
          <w:rFonts w:eastAsia="Times New Roman"/>
          <w:lang w:val="en-US"/>
        </w:rPr>
        <w:t>them</w:t>
      </w:r>
      <w:r w:rsidRPr="001F6C08">
        <w:rPr>
          <w:rFonts w:eastAsia="Times New Roman"/>
          <w:lang w:val="en-US"/>
        </w:rPr>
        <w:t>. Therefore, the accuracy of the model depends on the goal of the prediction exercise.</w:t>
      </w:r>
    </w:p>
    <w:p w14:paraId="3869551D" w14:textId="77777777" w:rsidR="00E37038" w:rsidRDefault="00E37038" w:rsidP="00E37038">
      <w:pPr>
        <w:rPr>
          <w:lang w:val="en-US"/>
        </w:rPr>
      </w:pPr>
    </w:p>
    <w:p w14:paraId="3BF31B9E" w14:textId="77777777" w:rsidR="00E37038" w:rsidRDefault="00E37038" w:rsidP="00E37038">
      <w:pPr>
        <w:rPr>
          <w:lang w:val="en-US"/>
        </w:rPr>
      </w:pPr>
      <w:r w:rsidRPr="005E671F">
        <w:rPr>
          <w:rFonts w:hint="eastAsia"/>
          <w:b/>
          <w:bCs/>
          <w:lang w:val="en-US"/>
        </w:rPr>
        <w:t>R</w:t>
      </w:r>
      <w:r w:rsidRPr="005E671F">
        <w:rPr>
          <w:b/>
          <w:bCs/>
          <w:lang w:val="en-US"/>
        </w:rPr>
        <w:t>ecall</w:t>
      </w:r>
      <w:r w:rsidRPr="001F6C08">
        <w:rPr>
          <w:lang w:val="en-US"/>
        </w:rPr>
        <w:t xml:space="preserve"> is calculated as </w:t>
      </w:r>
      <w:r w:rsidRPr="001F6C08">
        <w:rPr>
          <w:b/>
          <w:bCs/>
          <w:lang w:val="en-US"/>
        </w:rPr>
        <w:t>TP divided by TP plus FN</w:t>
      </w:r>
      <w:r w:rsidRPr="001F6C08">
        <w:rPr>
          <w:lang w:val="en-US"/>
        </w:rPr>
        <w:t>. It provides us with the percentage of correctly predicted target customers.</w:t>
      </w:r>
      <w:r>
        <w:rPr>
          <w:lang w:val="en-US"/>
        </w:rPr>
        <w:t xml:space="preserve"> </w:t>
      </w:r>
    </w:p>
    <w:p w14:paraId="78774D51" w14:textId="77777777" w:rsidR="00E37038" w:rsidRDefault="00E37038" w:rsidP="00E37038">
      <w:pPr>
        <w:rPr>
          <w:lang w:val="en-US"/>
        </w:rPr>
      </w:pPr>
      <w:r w:rsidRPr="00D769D7">
        <w:rPr>
          <w:b/>
          <w:bCs/>
          <w:lang w:val="en-US"/>
        </w:rPr>
        <w:t>Specificity</w:t>
      </w:r>
      <w:r w:rsidRPr="001F6C08">
        <w:rPr>
          <w:lang w:val="en-US"/>
        </w:rPr>
        <w:t xml:space="preserve"> is calculated as </w:t>
      </w:r>
      <w:r w:rsidRPr="005E671F">
        <w:rPr>
          <w:b/>
          <w:bCs/>
          <w:lang w:val="en-US"/>
        </w:rPr>
        <w:t>TN divided by TN plus FP</w:t>
      </w:r>
      <w:r w:rsidRPr="001F6C08">
        <w:rPr>
          <w:lang w:val="en-US"/>
        </w:rPr>
        <w:t>. It gives us the percentage of non-target customers that are correctly predicted</w:t>
      </w:r>
      <w:r>
        <w:rPr>
          <w:lang w:val="en-US"/>
        </w:rPr>
        <w:t xml:space="preserve">. </w:t>
      </w:r>
    </w:p>
    <w:p w14:paraId="13DE233A" w14:textId="77777777" w:rsidR="00E37038" w:rsidRDefault="00E37038" w:rsidP="00E37038">
      <w:pPr>
        <w:rPr>
          <w:lang w:val="en-US"/>
        </w:rPr>
      </w:pPr>
      <w:r w:rsidRPr="00D769D7">
        <w:rPr>
          <w:rFonts w:hint="eastAsia"/>
          <w:b/>
          <w:bCs/>
          <w:lang w:val="en-US"/>
        </w:rPr>
        <w:t>Precision</w:t>
      </w:r>
      <w:r w:rsidRPr="001F6C08">
        <w:rPr>
          <w:lang w:val="en-US"/>
        </w:rPr>
        <w:t xml:space="preserve"> is calculated as </w:t>
      </w:r>
      <w:r w:rsidRPr="005E671F">
        <w:rPr>
          <w:b/>
          <w:bCs/>
          <w:lang w:val="en-US"/>
        </w:rPr>
        <w:t>TP divided by TP plus FP</w:t>
      </w:r>
      <w:r>
        <w:rPr>
          <w:lang w:val="en-US"/>
        </w:rPr>
        <w:t>. I</w:t>
      </w:r>
      <w:r w:rsidRPr="001F6C08">
        <w:rPr>
          <w:lang w:val="en-US"/>
        </w:rPr>
        <w:t>t provides us with the efficiency of prediction because we can get as much TP with as few resources as possible.</w:t>
      </w:r>
    </w:p>
    <w:p w14:paraId="4BFA12DB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</w:rPr>
        <w:lastRenderedPageBreak/>
        <w:t>ROC</w:t>
      </w:r>
    </w:p>
    <w:p w14:paraId="53B22A88" w14:textId="77777777" w:rsidR="00E37038" w:rsidRPr="005E671F" w:rsidRDefault="00E37038" w:rsidP="00E37038"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/>
        </w:rPr>
        <w:t>R</w:t>
      </w:r>
      <w:r>
        <w:rPr>
          <w:lang w:val="en-US"/>
        </w:rPr>
        <w:t>eceiver</w:t>
      </w:r>
      <w:r w:rsidRPr="005E671F">
        <w:rPr>
          <w:lang w:val="en-US"/>
        </w:rPr>
        <w:t xml:space="preserve"> </w:t>
      </w:r>
      <w:r>
        <w:rPr>
          <w:lang w:val="en-US"/>
        </w:rPr>
        <w:t>O</w:t>
      </w:r>
      <w:r w:rsidRPr="005E671F">
        <w:rPr>
          <w:lang w:val="en-US"/>
        </w:rPr>
        <w:t xml:space="preserve">perating </w:t>
      </w:r>
      <w:r>
        <w:rPr>
          <w:lang w:val="en-US"/>
        </w:rPr>
        <w:t>C</w:t>
      </w:r>
      <w:r w:rsidRPr="005E671F">
        <w:rPr>
          <w:lang w:val="en-US"/>
        </w:rPr>
        <w:t>haracteristic curve is a graph showing the performance of a classification model at all classification thresholds. This curve plots two parameters: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Precision &amp; Recall</w:t>
      </w:r>
      <w:r>
        <w:rPr>
          <w:lang w:val="en-US"/>
        </w:rPr>
        <w:t xml:space="preserve">. And </w:t>
      </w:r>
      <w:r w:rsidRPr="005E671F">
        <w:t>AUC stands for "Area under the ROC Curve." That is, AUC measures the entire two-dimensional area underneath the entire ROC curve (think integral calculus) from (0,0) to (1,1).</w:t>
      </w:r>
    </w:p>
    <w:p w14:paraId="75168E7A" w14:textId="77777777" w:rsidR="00E37038" w:rsidRPr="00776718" w:rsidRDefault="00E37038" w:rsidP="00E37038">
      <w:pPr>
        <w:rPr>
          <w:lang w:val="en-US"/>
        </w:rPr>
      </w:pPr>
      <w:r w:rsidRPr="005E671F">
        <w:rPr>
          <w:lang w:val="en-US"/>
        </w:rPr>
        <w:t>After doing FE, the</w:t>
      </w:r>
      <w:r w:rsidRPr="00D769D7">
        <w:rPr>
          <w:lang w:val="en-US"/>
        </w:rPr>
        <w:t xml:space="preserve"> performance of yes-yes as TP's ROC curve and </w:t>
      </w:r>
      <w:r>
        <w:rPr>
          <w:lang w:val="en-US"/>
        </w:rPr>
        <w:t>the precision-recall</w:t>
      </w:r>
      <w:r w:rsidRPr="00D769D7">
        <w:rPr>
          <w:lang w:val="en-US"/>
        </w:rPr>
        <w:t xml:space="preserve"> curve has greatly increased. </w:t>
      </w:r>
      <w:r>
        <w:rPr>
          <w:lang w:val="en-US"/>
        </w:rPr>
        <w:t>Observing</w:t>
      </w:r>
      <w:r w:rsidRPr="00D769D7">
        <w:rPr>
          <w:lang w:val="en-US"/>
        </w:rPr>
        <w:t xml:space="preserve"> the ROC curve, </w:t>
      </w:r>
      <w:r>
        <w:rPr>
          <w:lang w:val="en-US"/>
        </w:rPr>
        <w:t xml:space="preserve">the </w:t>
      </w:r>
      <w:r w:rsidRPr="00D769D7">
        <w:rPr>
          <w:lang w:val="en-US"/>
        </w:rPr>
        <w:t>AUC of class 1 increases from 0.93 to 0.96.</w:t>
      </w:r>
    </w:p>
    <w:p w14:paraId="7D64CDCF" w14:textId="77777777" w:rsidR="00E37038" w:rsidRPr="00776718" w:rsidRDefault="00E37038" w:rsidP="00E37038">
      <w:pPr>
        <w:rPr>
          <w:lang w:val="en-US"/>
        </w:rPr>
      </w:pPr>
      <w:r w:rsidRPr="00776718">
        <w:rPr>
          <w:lang w:val="en-US"/>
        </w:rPr>
        <w:t> </w:t>
      </w:r>
    </w:p>
    <w:p w14:paraId="1F388932" w14:textId="77777777" w:rsidR="00E37038" w:rsidRPr="007307E4" w:rsidRDefault="00E37038" w:rsidP="00E37038">
      <w:pPr>
        <w:rPr>
          <w:b/>
          <w:bCs/>
          <w:i/>
          <w:iCs/>
          <w:lang w:val="en-US"/>
        </w:rPr>
      </w:pPr>
      <w:r w:rsidRPr="007307E4">
        <w:rPr>
          <w:b/>
          <w:bCs/>
          <w:i/>
          <w:iCs/>
          <w:lang w:val="en-US"/>
        </w:rPr>
        <w:t xml:space="preserve">The following is a cluster analysis of Boundary, Dimension &amp; Manifold. </w:t>
      </w:r>
    </w:p>
    <w:p w14:paraId="56F3F48A" w14:textId="77777777" w:rsidR="00E37038" w:rsidRPr="00776718" w:rsidRDefault="00E37038" w:rsidP="00E37038">
      <w:pPr>
        <w:rPr>
          <w:lang w:val="en-US"/>
        </w:rPr>
      </w:pPr>
      <w:r>
        <w:rPr>
          <w:lang w:val="en-US"/>
        </w:rPr>
        <w:t>A</w:t>
      </w:r>
      <w:r w:rsidRPr="005E671F">
        <w:rPr>
          <w:lang w:val="en-US"/>
        </w:rPr>
        <w:t xml:space="preserve"> manifold</w:t>
      </w:r>
      <w:r>
        <w:rPr>
          <w:lang w:val="en-US"/>
        </w:rPr>
        <w:t xml:space="preserve"> </w:t>
      </w:r>
      <w:r w:rsidRPr="005E671F">
        <w:rPr>
          <w:lang w:val="en-US"/>
        </w:rPr>
        <w:t xml:space="preserve">classification is divided into </w:t>
      </w:r>
      <w:r>
        <w:rPr>
          <w:lang w:val="en-US"/>
        </w:rPr>
        <w:t>several</w:t>
      </w:r>
      <w:r w:rsidRPr="005E671F">
        <w:rPr>
          <w:lang w:val="en-US"/>
        </w:rPr>
        <w:t xml:space="preserve"> mutually exclusive classes according to some given characteristic and then each class is divided by reference to some second, third, etc. characteristic. </w:t>
      </w:r>
      <w:r w:rsidRPr="00D769D7">
        <w:rPr>
          <w:lang w:val="en-US"/>
        </w:rPr>
        <w:t>After FE, the main feature dropped from 5 to 2, and the boundary between the two categories became obvious, which also confirmed the success of our FE.</w:t>
      </w:r>
    </w:p>
    <w:p w14:paraId="67F946DE" w14:textId="77777777" w:rsidR="00E37038" w:rsidRDefault="00E37038" w:rsidP="00E37038">
      <w:pPr>
        <w:rPr>
          <w:lang w:val="en-US"/>
        </w:rPr>
      </w:pPr>
    </w:p>
    <w:p w14:paraId="6120B2B3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 xml:space="preserve">Threshold Plot. </w:t>
      </w:r>
    </w:p>
    <w:p w14:paraId="3E746720" w14:textId="77777777" w:rsidR="00E37038" w:rsidRPr="00776718" w:rsidRDefault="00E37038" w:rsidP="00E37038">
      <w:pPr>
        <w:rPr>
          <w:lang w:val="en-US"/>
        </w:rPr>
      </w:pPr>
      <w:r w:rsidRPr="00D769D7">
        <w:rPr>
          <w:lang w:val="en-US"/>
        </w:rPr>
        <w:t xml:space="preserve">Previously, when using </w:t>
      </w:r>
      <w:r>
        <w:rPr>
          <w:lang w:val="en-US"/>
        </w:rPr>
        <w:t xml:space="preserve">the </w:t>
      </w:r>
      <w:r w:rsidRPr="00D769D7">
        <w:rPr>
          <w:lang w:val="en-US"/>
        </w:rPr>
        <w:t xml:space="preserve">ROC curve and precise recall curve, the </w:t>
      </w:r>
      <w:r>
        <w:rPr>
          <w:rFonts w:hint="eastAsia"/>
          <w:lang w:val="en-US"/>
        </w:rPr>
        <w:t>best</w:t>
      </w:r>
      <w:r w:rsidRPr="00D769D7">
        <w:rPr>
          <w:lang w:val="en-US"/>
        </w:rPr>
        <w:t xml:space="preserve"> or optimal threshold of the classifier can be directly calculated. To be more precise, it is possible to use a grid search to tune the threshold and locate the optimal value. The result clearly shows the optimal threshold </w:t>
      </w:r>
      <w:r w:rsidRPr="00D769D7">
        <w:rPr>
          <w:b/>
          <w:bCs/>
          <w:lang w:val="en-US"/>
        </w:rPr>
        <w:t>tr</w:t>
      </w:r>
      <w:r w:rsidRPr="00D769D7">
        <w:rPr>
          <w:lang w:val="en-US"/>
        </w:rPr>
        <w:t xml:space="preserve"> = 0.38 adjusted when converting the probability into a clear class label for imbalanced classification. After </w:t>
      </w:r>
      <w:r>
        <w:rPr>
          <w:rFonts w:hint="eastAsia"/>
          <w:lang w:val="en-US"/>
        </w:rPr>
        <w:t>FE</w:t>
      </w:r>
      <w:r w:rsidRPr="00D769D7">
        <w:rPr>
          <w:lang w:val="en-US"/>
        </w:rPr>
        <w:t xml:space="preserve"> balanced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number of labels</w:t>
      </w:r>
      <w:r w:rsidRPr="00D769D7">
        <w:rPr>
          <w:lang w:val="en-US"/>
        </w:rPr>
        <w:t xml:space="preserve">, </w:t>
      </w:r>
      <w:r w:rsidRPr="00D769D7">
        <w:rPr>
          <w:b/>
          <w:bCs/>
          <w:lang w:val="en-US"/>
        </w:rPr>
        <w:t>tr</w:t>
      </w:r>
      <w:r w:rsidRPr="00D769D7">
        <w:rPr>
          <w:lang w:val="en-US"/>
        </w:rPr>
        <w:t xml:space="preserve"> </w:t>
      </w:r>
      <w:r>
        <w:rPr>
          <w:lang w:val="en-US"/>
        </w:rPr>
        <w:t>=</w:t>
      </w:r>
      <w:r w:rsidRPr="00D769D7">
        <w:rPr>
          <w:lang w:val="en-US"/>
        </w:rPr>
        <w:t xml:space="preserve"> 0.46.</w:t>
      </w:r>
    </w:p>
    <w:p w14:paraId="12A51842" w14:textId="77777777" w:rsidR="00E37038" w:rsidRDefault="00E37038" w:rsidP="00E37038">
      <w:pPr>
        <w:rPr>
          <w:rFonts w:eastAsia="Times New Roman"/>
          <w:color w:val="555555"/>
          <w:lang w:val="en-US"/>
        </w:rPr>
      </w:pPr>
    </w:p>
    <w:p w14:paraId="62A06973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 xml:space="preserve">Performance </w:t>
      </w:r>
    </w:p>
    <w:p w14:paraId="3EFA59F0" w14:textId="77777777" w:rsidR="00E37038" w:rsidRDefault="00E37038" w:rsidP="00E37038">
      <w:pPr>
        <w:rPr>
          <w:lang w:val="en-US"/>
        </w:rPr>
      </w:pPr>
      <w:r w:rsidRPr="00D769D7">
        <w:rPr>
          <w:lang w:val="en-US"/>
        </w:rPr>
        <w:t xml:space="preserve">From </w:t>
      </w:r>
      <w:r>
        <w:rPr>
          <w:rFonts w:hint="eastAsia"/>
          <w:lang w:val="en-US"/>
        </w:rPr>
        <w:t>Calibration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Plots</w:t>
      </w:r>
      <w:r>
        <w:rPr>
          <w:lang w:val="en-US"/>
        </w:rPr>
        <w:t>, Validation &amp; Learning curves</w:t>
      </w:r>
      <w:r w:rsidRPr="00D769D7">
        <w:rPr>
          <w:lang w:val="en-US"/>
        </w:rPr>
        <w:t>, the performance of the model has also been improved.</w:t>
      </w:r>
    </w:p>
    <w:p w14:paraId="25591B04" w14:textId="77777777" w:rsidR="00E37038" w:rsidRPr="00D769D7" w:rsidRDefault="00E37038" w:rsidP="00E37038">
      <w:pPr>
        <w:rPr>
          <w:lang w:val="en-US"/>
        </w:rPr>
      </w:pPr>
    </w:p>
    <w:p w14:paraId="666E1F39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>Interpretability</w:t>
      </w:r>
    </w:p>
    <w:p w14:paraId="29B0C572" w14:textId="77777777" w:rsidR="00E37038" w:rsidRPr="00776718" w:rsidRDefault="00E37038" w:rsidP="00E37038">
      <w:pPr>
        <w:rPr>
          <w:lang w:val="en-US"/>
        </w:rPr>
      </w:pPr>
      <w:r w:rsidRPr="00D769D7">
        <w:rPr>
          <w:lang w:val="en-US"/>
        </w:rPr>
        <w:t xml:space="preserve">The interpretability and feature selection of the model </w:t>
      </w:r>
      <w:r>
        <w:rPr>
          <w:lang w:val="en-US"/>
        </w:rPr>
        <w:t>is</w:t>
      </w:r>
      <w:r w:rsidRPr="00D769D7">
        <w:rPr>
          <w:lang w:val="en-US"/>
        </w:rPr>
        <w:t xml:space="preserve"> explained by my teammates.</w:t>
      </w:r>
    </w:p>
    <w:p w14:paraId="7D9363ED" w14:textId="77777777" w:rsidR="00E37038" w:rsidRDefault="00E37038" w:rsidP="00E37038">
      <w:pPr>
        <w:rPr>
          <w:lang w:val="en-US"/>
        </w:rPr>
      </w:pPr>
    </w:p>
    <w:p w14:paraId="1A6D802C" w14:textId="77777777" w:rsidR="00E37038" w:rsidRPr="008F2E93" w:rsidRDefault="00E37038" w:rsidP="00E37038">
      <w:pPr>
        <w:rPr>
          <w:rStyle w:val="Emphasis"/>
          <w:b/>
          <w:bCs/>
        </w:rPr>
      </w:pPr>
      <w:r w:rsidRPr="008F2E93">
        <w:rPr>
          <w:rStyle w:val="Emphasis"/>
          <w:b/>
          <w:bCs/>
          <w:lang w:val="en-US"/>
        </w:rPr>
        <w:t>Predict</w:t>
      </w:r>
      <w:r w:rsidRPr="008F2E93">
        <w:rPr>
          <w:rStyle w:val="Emphasis"/>
          <w:b/>
          <w:bCs/>
        </w:rPr>
        <w:t>ion</w:t>
      </w:r>
    </w:p>
    <w:p w14:paraId="75DAE23C" w14:textId="77777777" w:rsidR="00E37038" w:rsidRDefault="00E37038" w:rsidP="00E37038">
      <w:pPr>
        <w:rPr>
          <w:lang w:val="en-US"/>
        </w:rPr>
      </w:pPr>
      <w:r w:rsidRPr="00D769D7">
        <w:rPr>
          <w:lang w:val="en-US"/>
        </w:rPr>
        <w:t xml:space="preserve">This is a comparison of our prediction results before and after FE. It seems that although MCC has decreased, TP has increased, and FN has decreased. Our key </w:t>
      </w:r>
      <w:r>
        <w:rPr>
          <w:rFonts w:hint="eastAsia"/>
          <w:b/>
          <w:bCs/>
          <w:lang w:val="en-US"/>
        </w:rPr>
        <w:t>P</w:t>
      </w:r>
      <w:r w:rsidRPr="005E671F">
        <w:rPr>
          <w:b/>
          <w:bCs/>
          <w:lang w:val="en-US"/>
        </w:rPr>
        <w:t>recision</w:t>
      </w:r>
      <w:r w:rsidRPr="00D769D7">
        <w:rPr>
          <w:lang w:val="en-US"/>
        </w:rPr>
        <w:t xml:space="preserve"> and </w:t>
      </w:r>
      <w:r w:rsidRPr="005E671F">
        <w:rPr>
          <w:rFonts w:hint="eastAsia"/>
          <w:b/>
          <w:bCs/>
          <w:lang w:val="en-US"/>
        </w:rPr>
        <w:t>R</w:t>
      </w:r>
      <w:r w:rsidRPr="005E671F">
        <w:rPr>
          <w:b/>
          <w:bCs/>
          <w:lang w:val="en-US"/>
        </w:rPr>
        <w:t>ecall</w:t>
      </w:r>
      <w:r w:rsidRPr="00D769D7">
        <w:rPr>
          <w:lang w:val="en-US"/>
        </w:rPr>
        <w:t xml:space="preserve"> have increased a lot, that is, our work performance and efficiency have been obtained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</w:t>
      </w:r>
      <w:r w:rsidRPr="00D769D7">
        <w:rPr>
          <w:lang w:val="en-US"/>
        </w:rPr>
        <w:t xml:space="preserve"> great improvement. </w:t>
      </w:r>
    </w:p>
    <w:p w14:paraId="69261839" w14:textId="77777777" w:rsidR="00E37038" w:rsidRDefault="00E37038" w:rsidP="00E37038">
      <w:pPr>
        <w:rPr>
          <w:lang w:val="en-US"/>
        </w:rPr>
      </w:pPr>
    </w:p>
    <w:p w14:paraId="757C296E" w14:textId="77777777" w:rsidR="00E37038" w:rsidRPr="008F2E93" w:rsidRDefault="00E37038" w:rsidP="00E37038">
      <w:pPr>
        <w:rPr>
          <w:lang w:val="en-US"/>
        </w:rPr>
      </w:pPr>
      <w:r w:rsidRPr="00D769D7">
        <w:rPr>
          <w:lang w:val="en-US"/>
        </w:rPr>
        <w:t xml:space="preserve">The analysis of features can let us know more about our customers. Let me ask my partner for </w:t>
      </w:r>
      <w:r>
        <w:rPr>
          <w:lang w:val="en-US"/>
        </w:rPr>
        <w:t xml:space="preserve">an </w:t>
      </w:r>
      <w:r w:rsidRPr="00D769D7">
        <w:rPr>
          <w:lang w:val="en-US"/>
        </w:rPr>
        <w:t>analysis.</w:t>
      </w:r>
    </w:p>
    <w:p w14:paraId="70209296" w14:textId="77777777" w:rsidR="00E37038" w:rsidRDefault="00E37038"/>
    <w:sectPr w:rsidR="00E3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8"/>
    <w:rsid w:val="00E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963D0"/>
  <w15:chartTrackingRefBased/>
  <w15:docId w15:val="{6F60A5DD-7629-A24D-A9DA-5B2D37F1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38"/>
    <w:rPr>
      <w:rFonts w:ascii="Times New Roman" w:eastAsia="SimSu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7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Clause</dc:creator>
  <cp:keywords/>
  <dc:description/>
  <cp:lastModifiedBy>Chow Clause</cp:lastModifiedBy>
  <cp:revision>1</cp:revision>
  <dcterms:created xsi:type="dcterms:W3CDTF">2021-10-20T08:37:00Z</dcterms:created>
  <dcterms:modified xsi:type="dcterms:W3CDTF">2021-10-20T08:38:00Z</dcterms:modified>
</cp:coreProperties>
</file>