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00509" w14:textId="71D62CB8" w:rsidR="002716C8" w:rsidRDefault="002716C8" w:rsidP="002716C8">
      <w:pPr>
        <w:tabs>
          <w:tab w:val="right" w:pos="12960"/>
        </w:tabs>
        <w:spacing w:after="0" w:line="240" w:lineRule="auto"/>
      </w:pPr>
      <w:r>
        <w:t>CptS 489—Web Development</w:t>
      </w:r>
      <w:r>
        <w:tab/>
        <w:t>Spring 20</w:t>
      </w:r>
      <w:r w:rsidR="001A12BD">
        <w:t>20</w:t>
      </w:r>
    </w:p>
    <w:p w14:paraId="1F1E04C9" w14:textId="77777777" w:rsidR="002716C8" w:rsidRDefault="002716C8" w:rsidP="002716C8">
      <w:pPr>
        <w:spacing w:after="0" w:line="240" w:lineRule="auto"/>
        <w:jc w:val="center"/>
      </w:pPr>
    </w:p>
    <w:p w14:paraId="5DAA56AE" w14:textId="4CB1FB41" w:rsidR="002716C8" w:rsidRDefault="002716C8" w:rsidP="002716C8">
      <w:pPr>
        <w:shd w:val="clear" w:color="auto" w:fill="D9D9D9" w:themeFill="background1" w:themeFillShade="D9"/>
        <w:spacing w:after="0" w:line="240" w:lineRule="auto"/>
        <w:jc w:val="center"/>
        <w:rPr>
          <w:b/>
          <w:sz w:val="24"/>
          <w:szCs w:val="24"/>
          <w:shd w:val="clear" w:color="auto" w:fill="D9D9D9"/>
        </w:rPr>
      </w:pPr>
      <w:r>
        <w:rPr>
          <w:b/>
          <w:sz w:val="24"/>
          <w:szCs w:val="24"/>
          <w:shd w:val="clear" w:color="auto" w:fill="D9D9D9"/>
        </w:rPr>
        <w:t xml:space="preserve">Individual </w:t>
      </w:r>
      <w:r w:rsidR="00D544D2">
        <w:rPr>
          <w:b/>
          <w:sz w:val="24"/>
          <w:szCs w:val="24"/>
          <w:shd w:val="clear" w:color="auto" w:fill="D9D9D9"/>
        </w:rPr>
        <w:t>Assignment</w:t>
      </w:r>
      <w:r>
        <w:rPr>
          <w:b/>
          <w:sz w:val="24"/>
          <w:szCs w:val="24"/>
          <w:shd w:val="clear" w:color="auto" w:fill="D9D9D9"/>
        </w:rPr>
        <w:t xml:space="preserve"> #</w:t>
      </w:r>
      <w:r w:rsidR="005261C3">
        <w:rPr>
          <w:b/>
          <w:sz w:val="24"/>
          <w:szCs w:val="24"/>
          <w:shd w:val="clear" w:color="auto" w:fill="D9D9D9"/>
        </w:rPr>
        <w:t>8</w:t>
      </w:r>
      <w:r w:rsidR="002E2166">
        <w:rPr>
          <w:b/>
          <w:sz w:val="24"/>
          <w:szCs w:val="24"/>
          <w:shd w:val="clear" w:color="auto" w:fill="D9D9D9"/>
        </w:rPr>
        <w:t xml:space="preserve">: </w:t>
      </w:r>
      <w:r w:rsidR="00954601">
        <w:rPr>
          <w:b/>
          <w:sz w:val="24"/>
          <w:szCs w:val="24"/>
          <w:shd w:val="clear" w:color="auto" w:fill="D9D9D9"/>
        </w:rPr>
        <w:t>OAUTH Authentication and Data Searching/Sorting</w:t>
      </w:r>
    </w:p>
    <w:p w14:paraId="6231493B" w14:textId="1C572EC7" w:rsidR="001E0B2E" w:rsidRPr="001E0B2E" w:rsidRDefault="001E0B2E" w:rsidP="001E0B2E">
      <w:pPr>
        <w:shd w:val="clear" w:color="auto" w:fill="D9D9D9" w:themeFill="background1" w:themeFillShade="D9"/>
        <w:spacing w:after="0" w:line="240" w:lineRule="auto"/>
        <w:jc w:val="center"/>
      </w:pPr>
      <w:r>
        <w:rPr>
          <w:i/>
          <w:shd w:val="clear" w:color="auto" w:fill="D9D9D9"/>
        </w:rPr>
        <w:t xml:space="preserve">Last modified </w:t>
      </w:r>
      <w:r>
        <w:rPr>
          <w:i/>
          <w:shd w:val="clear" w:color="auto" w:fill="D9D9D9"/>
        </w:rPr>
        <w:fldChar w:fldCharType="begin"/>
      </w:r>
      <w:r>
        <w:rPr>
          <w:i/>
          <w:shd w:val="clear" w:color="auto" w:fill="D9D9D9"/>
        </w:rPr>
        <w:instrText xml:space="preserve"> DATE \@ "d MMMM yyyy" </w:instrText>
      </w:r>
      <w:r>
        <w:rPr>
          <w:i/>
          <w:shd w:val="clear" w:color="auto" w:fill="D9D9D9"/>
        </w:rPr>
        <w:fldChar w:fldCharType="separate"/>
      </w:r>
      <w:r w:rsidR="00C049A3">
        <w:rPr>
          <w:i/>
          <w:noProof/>
          <w:shd w:val="clear" w:color="auto" w:fill="D9D9D9"/>
        </w:rPr>
        <w:t>31 March 2020</w:t>
      </w:r>
      <w:r>
        <w:rPr>
          <w:i/>
          <w:shd w:val="clear" w:color="auto" w:fill="D9D9D9"/>
        </w:rPr>
        <w:fldChar w:fldCharType="end"/>
      </w:r>
    </w:p>
    <w:p w14:paraId="4A932E2E" w14:textId="44ED5E0C" w:rsidR="00562492" w:rsidRDefault="00562492" w:rsidP="001E0B2E">
      <w:pPr>
        <w:pStyle w:val="Heading2"/>
        <w:spacing w:before="0" w:line="240" w:lineRule="auto"/>
        <w:rPr>
          <w:i/>
          <w:sz w:val="24"/>
          <w:szCs w:val="24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6930"/>
      </w:tblGrid>
      <w:tr w:rsidR="001E0B2E" w14:paraId="512102CA" w14:textId="77777777" w:rsidTr="5E463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9290536" w14:textId="77777777" w:rsidR="001E0B2E" w:rsidRDefault="001E0B2E" w:rsidP="00F3234A">
            <w:pPr>
              <w:pStyle w:val="NoSpacing"/>
            </w:pPr>
            <w:r>
              <w:t>Worth:</w:t>
            </w:r>
          </w:p>
        </w:tc>
        <w:tc>
          <w:tcPr>
            <w:tcW w:w="6930" w:type="dxa"/>
          </w:tcPr>
          <w:p w14:paraId="55B9B9FD" w14:textId="415BE309" w:rsidR="001E0B2E" w:rsidRPr="00DF5D61" w:rsidRDefault="005261C3" w:rsidP="00F3234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C34F9">
              <w:rPr>
                <w:bCs w:val="0"/>
              </w:rPr>
              <w:t>10</w:t>
            </w:r>
            <w:r w:rsidR="001E0B2E" w:rsidRPr="00BC34F9">
              <w:rPr>
                <w:bCs w:val="0"/>
              </w:rPr>
              <w:t>%</w:t>
            </w:r>
            <w:r w:rsidR="001E0B2E" w:rsidRPr="00DF5D61">
              <w:rPr>
                <w:b w:val="0"/>
              </w:rPr>
              <w:t xml:space="preserve"> of overall course grade</w:t>
            </w:r>
          </w:p>
        </w:tc>
      </w:tr>
      <w:tr w:rsidR="001E0B2E" w14:paraId="6E5A1298" w14:textId="77777777" w:rsidTr="5E46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A74DE17" w14:textId="77777777" w:rsidR="001E0B2E" w:rsidRDefault="001E0B2E" w:rsidP="00F3234A">
            <w:pPr>
              <w:pStyle w:val="NoSpacing"/>
            </w:pPr>
            <w:r>
              <w:t>Assigned:</w:t>
            </w:r>
          </w:p>
        </w:tc>
        <w:tc>
          <w:tcPr>
            <w:tcW w:w="6930" w:type="dxa"/>
          </w:tcPr>
          <w:p w14:paraId="707908F8" w14:textId="37BC121A" w:rsidR="001E0B2E" w:rsidRDefault="005261C3" w:rsidP="00F323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55230C">
              <w:t xml:space="preserve"> </w:t>
            </w:r>
            <w:r>
              <w:t>March</w:t>
            </w:r>
            <w:r w:rsidR="001E0B2E">
              <w:t xml:space="preserve"> 20</w:t>
            </w:r>
            <w:r w:rsidR="00AC0139">
              <w:t>20</w:t>
            </w:r>
          </w:p>
        </w:tc>
      </w:tr>
      <w:tr w:rsidR="001E0B2E" w14:paraId="7C5981A7" w14:textId="77777777" w:rsidTr="5E463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0883ED8" w14:textId="2F312C8B" w:rsidR="001E0B2E" w:rsidRDefault="001E0B2E" w:rsidP="00F3234A">
            <w:pPr>
              <w:pStyle w:val="NoSpacing"/>
            </w:pPr>
            <w:r>
              <w:t>Due</w:t>
            </w:r>
            <w:r w:rsidR="00C63660">
              <w:t xml:space="preserve"> Dates:</w:t>
            </w:r>
          </w:p>
        </w:tc>
        <w:tc>
          <w:tcPr>
            <w:tcW w:w="6930" w:type="dxa"/>
          </w:tcPr>
          <w:p w14:paraId="053EB1C5" w14:textId="3B06381D" w:rsidR="001E0B2E" w:rsidRDefault="008D0CC4" w:rsidP="00C63660">
            <w:pPr>
              <w:pStyle w:val="NoSpacing"/>
              <w:numPr>
                <w:ilvl w:val="0"/>
                <w:numId w:val="2"/>
              </w:numPr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repository</w:t>
            </w:r>
            <w:r w:rsidR="005F374A">
              <w:t xml:space="preserve">: </w:t>
            </w:r>
            <w:r w:rsidR="006D569B">
              <w:t>27</w:t>
            </w:r>
            <w:r w:rsidR="001E0B2E">
              <w:t xml:space="preserve"> </w:t>
            </w:r>
            <w:r w:rsidR="00516B7D">
              <w:t>March</w:t>
            </w:r>
            <w:r w:rsidR="0049655E">
              <w:t xml:space="preserve"> </w:t>
            </w:r>
            <w:r w:rsidR="00BC34F9">
              <w:t xml:space="preserve">(Friday) </w:t>
            </w:r>
            <w:r w:rsidR="0049655E">
              <w:t>20</w:t>
            </w:r>
            <w:r w:rsidR="00EA6BFF">
              <w:t>20</w:t>
            </w:r>
            <w:r w:rsidR="001E0B2E">
              <w:t xml:space="preserve"> at </w:t>
            </w:r>
            <w:r w:rsidR="00AC0139">
              <w:t>9:10 a.m.</w:t>
            </w:r>
          </w:p>
          <w:p w14:paraId="1CC144F8" w14:textId="522C43CD" w:rsidR="0049655E" w:rsidRDefault="00B53C1C" w:rsidP="00C63660">
            <w:pPr>
              <w:pStyle w:val="NoSpacing"/>
              <w:numPr>
                <w:ilvl w:val="0"/>
                <w:numId w:val="2"/>
              </w:numPr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OSBLE </w:t>
            </w:r>
            <w:r w:rsidR="00DE4E56">
              <w:t>p</w:t>
            </w:r>
            <w:r w:rsidR="0049655E">
              <w:t>ost-mortem reflection</w:t>
            </w:r>
            <w:r w:rsidR="002E746C">
              <w:t xml:space="preserve"> post</w:t>
            </w:r>
            <w:r w:rsidR="0049655E">
              <w:t xml:space="preserve">: </w:t>
            </w:r>
            <w:r w:rsidR="00BC34F9">
              <w:t>27</w:t>
            </w:r>
            <w:r w:rsidR="00595AD4">
              <w:t xml:space="preserve"> </w:t>
            </w:r>
            <w:r w:rsidR="00516B7D">
              <w:t>March</w:t>
            </w:r>
            <w:r w:rsidR="002E746C">
              <w:t xml:space="preserve"> 20</w:t>
            </w:r>
            <w:r w:rsidR="00AC0139">
              <w:t>20</w:t>
            </w:r>
            <w:r w:rsidR="002E746C">
              <w:t xml:space="preserve"> at 11:59 p.m.</w:t>
            </w:r>
          </w:p>
          <w:p w14:paraId="55DF8E0E" w14:textId="2AFC70BD" w:rsidR="002E746C" w:rsidRDefault="00B53C1C" w:rsidP="00C63660">
            <w:pPr>
              <w:pStyle w:val="NoSpacing"/>
              <w:numPr>
                <w:ilvl w:val="0"/>
                <w:numId w:val="2"/>
              </w:numPr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OSBLE </w:t>
            </w:r>
            <w:r w:rsidR="00DE4E56">
              <w:t>p</w:t>
            </w:r>
            <w:r w:rsidR="002E746C">
              <w:t xml:space="preserve">ost-mortem response post: </w:t>
            </w:r>
            <w:r w:rsidR="00BC34F9">
              <w:t>28</w:t>
            </w:r>
            <w:r w:rsidR="00CA14BD">
              <w:t xml:space="preserve"> </w:t>
            </w:r>
            <w:r w:rsidR="00516B7D">
              <w:t>March</w:t>
            </w:r>
            <w:r w:rsidR="002E746C">
              <w:t xml:space="preserve"> 20</w:t>
            </w:r>
            <w:r w:rsidR="00EA6BFF">
              <w:t>20</w:t>
            </w:r>
            <w:r w:rsidR="002E746C">
              <w:t xml:space="preserve"> at 11:59 p.m.</w:t>
            </w:r>
          </w:p>
        </w:tc>
      </w:tr>
      <w:tr w:rsidR="001E0B2E" w14:paraId="62F94248" w14:textId="77777777" w:rsidTr="5E46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0CFEA51" w14:textId="77777777" w:rsidR="001E0B2E" w:rsidRDefault="001E0B2E" w:rsidP="00F3234A">
            <w:pPr>
              <w:pStyle w:val="NoSpacing"/>
            </w:pPr>
            <w:r>
              <w:t>Late Policy:</w:t>
            </w:r>
          </w:p>
        </w:tc>
        <w:tc>
          <w:tcPr>
            <w:tcW w:w="6930" w:type="dxa"/>
          </w:tcPr>
          <w:p w14:paraId="135CE8A4" w14:textId="252422E8" w:rsidR="001E0B2E" w:rsidRDefault="001E0B2E" w:rsidP="00C63660">
            <w:pPr>
              <w:pStyle w:val="NoSpacing"/>
              <w:numPr>
                <w:ilvl w:val="0"/>
                <w:numId w:val="1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 deduction if</w:t>
            </w:r>
            <w:r w:rsidR="00A85A90">
              <w:t xml:space="preserve"> submitted up to 24 hours late</w:t>
            </w:r>
          </w:p>
          <w:p w14:paraId="765BEBC1" w14:textId="2CA38026" w:rsidR="00D94C20" w:rsidRDefault="560BA8AF" w:rsidP="00C63660">
            <w:pPr>
              <w:pStyle w:val="NoSpacing"/>
              <w:numPr>
                <w:ilvl w:val="0"/>
                <w:numId w:val="1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Assignments more than 24 hours late will </w:t>
            </w:r>
            <w:r w:rsidRPr="560BA8AF">
              <w:rPr>
                <w:i/>
                <w:iCs/>
              </w:rPr>
              <w:t xml:space="preserve">not </w:t>
            </w:r>
            <w:r>
              <w:t>be accepted</w:t>
            </w:r>
          </w:p>
          <w:p w14:paraId="6E558C6E" w14:textId="7B7ACC2A" w:rsidR="0075788C" w:rsidRDefault="004D3493" w:rsidP="00C63660">
            <w:pPr>
              <w:pStyle w:val="NoSpacing"/>
              <w:numPr>
                <w:ilvl w:val="0"/>
                <w:numId w:val="1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Late p</w:t>
            </w:r>
            <w:r w:rsidR="0075788C">
              <w:t>ost-mortem</w:t>
            </w:r>
            <w:r w:rsidR="001B3673">
              <w:t xml:space="preserve"> posts </w:t>
            </w:r>
            <w:r>
              <w:t>and</w:t>
            </w:r>
            <w:r w:rsidR="001B3673">
              <w:t xml:space="preserve"> responses </w:t>
            </w:r>
            <w:r>
              <w:t xml:space="preserve">will </w:t>
            </w:r>
            <w:r w:rsidRPr="004D3493">
              <w:rPr>
                <w:i/>
              </w:rPr>
              <w:t>not</w:t>
            </w:r>
            <w:r>
              <w:t xml:space="preserve"> be accepted</w:t>
            </w:r>
          </w:p>
        </w:tc>
      </w:tr>
      <w:tr w:rsidR="001E0B2E" w14:paraId="5FC5B31A" w14:textId="77777777" w:rsidTr="5E463084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F70BAC5" w14:textId="4AEEC22F" w:rsidR="001E0B2E" w:rsidRDefault="00C547A9" w:rsidP="00F3234A">
            <w:pPr>
              <w:pStyle w:val="NoSpacing"/>
            </w:pPr>
            <w:r>
              <w:t>GitHub</w:t>
            </w:r>
            <w:r w:rsidR="005507F3">
              <w:t xml:space="preserve"> invit</w:t>
            </w:r>
            <w:r w:rsidR="00A42AE9">
              <w:t>e</w:t>
            </w:r>
            <w:r w:rsidR="001E0B2E">
              <w:t>:</w:t>
            </w:r>
          </w:p>
        </w:tc>
        <w:tc>
          <w:tcPr>
            <w:tcW w:w="6930" w:type="dxa"/>
          </w:tcPr>
          <w:p w14:paraId="72B9DFA5" w14:textId="38C17D0D" w:rsidR="003B465B" w:rsidRDefault="00B415E9" w:rsidP="003B465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3B465B" w:rsidRPr="0095684F">
                <w:rPr>
                  <w:rStyle w:val="Hyperlink"/>
                </w:rPr>
                <w:t>https://classroom.github.com/a/K7Q46_Jh</w:t>
              </w:r>
            </w:hyperlink>
          </w:p>
        </w:tc>
      </w:tr>
    </w:tbl>
    <w:p w14:paraId="08A47FF5" w14:textId="2A4595DE" w:rsidR="002716C8" w:rsidRDefault="002716C8" w:rsidP="00DF5D61">
      <w:pPr>
        <w:pStyle w:val="Heading1"/>
        <w:rPr>
          <w:b/>
        </w:rPr>
      </w:pPr>
      <w:r>
        <w:t>Overview</w:t>
      </w:r>
    </w:p>
    <w:p w14:paraId="0C310C23" w14:textId="74541249" w:rsidR="006C4BE5" w:rsidRDefault="00A010A0" w:rsidP="00ED4563">
      <w:pPr>
        <w:spacing w:after="0" w:line="280" w:lineRule="auto"/>
      </w:pPr>
      <w:r>
        <w:t xml:space="preserve">This final individual </w:t>
      </w:r>
      <w:r w:rsidR="00014ED3">
        <w:t>assignment</w:t>
      </w:r>
      <w:r>
        <w:t xml:space="preserve"> cover</w:t>
      </w:r>
      <w:r w:rsidR="489633E5">
        <w:t>s</w:t>
      </w:r>
      <w:r>
        <w:t xml:space="preserve"> more ground than p</w:t>
      </w:r>
      <w:r w:rsidR="6B2E08AA">
        <w:t>revious</w:t>
      </w:r>
      <w:r>
        <w:t xml:space="preserve"> </w:t>
      </w:r>
      <w:r w:rsidR="001E42E9">
        <w:t xml:space="preserve">IAs and </w:t>
      </w:r>
      <w:r w:rsidR="0FAF1D1D">
        <w:t>is</w:t>
      </w:r>
      <w:r w:rsidR="001E42E9">
        <w:t xml:space="preserve"> worth twice as much. </w:t>
      </w:r>
      <w:r w:rsidR="000433CB">
        <w:t xml:space="preserve">Building on the single-page React.js React app you completed in IA#6 and deployed to AWS in IA#7, you will </w:t>
      </w:r>
      <w:r w:rsidR="00D60154">
        <w:t>upgrade the app with</w:t>
      </w:r>
      <w:r w:rsidR="000433CB">
        <w:t xml:space="preserve"> </w:t>
      </w:r>
      <w:r w:rsidR="004A4326">
        <w:t xml:space="preserve">the following </w:t>
      </w:r>
      <w:r w:rsidR="006C4BE5">
        <w:t xml:space="preserve">features to make </w:t>
      </w:r>
      <w:r w:rsidR="00D60154">
        <w:t xml:space="preserve">it </w:t>
      </w:r>
      <w:r w:rsidR="006C4BE5">
        <w:t>more industrial strength:</w:t>
      </w:r>
    </w:p>
    <w:p w14:paraId="7DC4041E" w14:textId="6B9F0F0C" w:rsidR="00B213AB" w:rsidRDefault="3F62B845" w:rsidP="00ED6E3D">
      <w:pPr>
        <w:pStyle w:val="ListParagraph"/>
        <w:numPr>
          <w:ilvl w:val="0"/>
          <w:numId w:val="22"/>
        </w:numPr>
        <w:spacing w:after="0" w:line="280" w:lineRule="auto"/>
        <w:ind w:left="720"/>
      </w:pPr>
      <w:r>
        <w:t xml:space="preserve">Implement </w:t>
      </w:r>
      <w:r w:rsidR="006C4BE5">
        <w:t xml:space="preserve">OAUTH authentication </w:t>
      </w:r>
      <w:r w:rsidR="00B213AB">
        <w:t>using Passport</w:t>
      </w:r>
      <w:r w:rsidR="00D60154">
        <w:t xml:space="preserve"> </w:t>
      </w:r>
      <w:r w:rsidR="00B213AB">
        <w:t>and at least one provider other than GitHub</w:t>
      </w:r>
    </w:p>
    <w:p w14:paraId="06862AE7" w14:textId="5CE0BB94" w:rsidR="006770EF" w:rsidRDefault="5A4CB604" w:rsidP="00ED6E3D">
      <w:pPr>
        <w:pStyle w:val="ListParagraph"/>
        <w:numPr>
          <w:ilvl w:val="0"/>
          <w:numId w:val="22"/>
        </w:numPr>
        <w:spacing w:after="0" w:line="280" w:lineRule="auto"/>
        <w:ind w:left="720"/>
      </w:pPr>
      <w:r>
        <w:t>Implement l</w:t>
      </w:r>
      <w:r w:rsidR="006770EF">
        <w:t>ocal authentication using Passport</w:t>
      </w:r>
    </w:p>
    <w:p w14:paraId="330D75B9" w14:textId="45899E5B" w:rsidR="003A3593" w:rsidRDefault="46E4C39B" w:rsidP="00ED6E3D">
      <w:pPr>
        <w:pStyle w:val="ListParagraph"/>
        <w:numPr>
          <w:ilvl w:val="0"/>
          <w:numId w:val="22"/>
        </w:numPr>
        <w:spacing w:after="0" w:line="280" w:lineRule="auto"/>
        <w:ind w:left="720"/>
      </w:pPr>
      <w:r>
        <w:t>Store a</w:t>
      </w:r>
      <w:r w:rsidR="003A3593">
        <w:t xml:space="preserve">ll user accounts </w:t>
      </w:r>
      <w:r w:rsidR="346E833A">
        <w:t>and user data records persisten</w:t>
      </w:r>
      <w:r w:rsidR="00D60154">
        <w:t xml:space="preserve">tly </w:t>
      </w:r>
      <w:r w:rsidR="003A3593">
        <w:t xml:space="preserve">in a </w:t>
      </w:r>
      <w:hyperlink r:id="rId8">
        <w:r w:rsidR="003A3593" w:rsidRPr="5D240766">
          <w:rPr>
            <w:rStyle w:val="Hyperlink"/>
          </w:rPr>
          <w:t>MongoDB database</w:t>
        </w:r>
      </w:hyperlink>
      <w:r w:rsidR="003F09C3">
        <w:t xml:space="preserve"> (use </w:t>
      </w:r>
      <w:hyperlink r:id="rId9">
        <w:r w:rsidR="003F09C3" w:rsidRPr="5D240766">
          <w:rPr>
            <w:rStyle w:val="Hyperlink"/>
          </w:rPr>
          <w:t>Cloud Atlas</w:t>
        </w:r>
      </w:hyperlink>
      <w:r w:rsidR="003F09C3">
        <w:t xml:space="preserve"> for your remote database)</w:t>
      </w:r>
    </w:p>
    <w:p w14:paraId="13496FED" w14:textId="2CB72248" w:rsidR="007405E6" w:rsidRDefault="00D935BF" w:rsidP="00D935BF">
      <w:pPr>
        <w:spacing w:after="0" w:line="280" w:lineRule="auto"/>
      </w:pPr>
      <w:r>
        <w:t xml:space="preserve">In addition, this assignment has </w:t>
      </w:r>
      <w:r w:rsidR="00145321">
        <w:t>four</w:t>
      </w:r>
      <w:r>
        <w:t xml:space="preserve"> </w:t>
      </w:r>
      <w:r w:rsidRPr="00652911">
        <w:rPr>
          <w:b/>
          <w:bCs/>
          <w:highlight w:val="lightGray"/>
        </w:rPr>
        <w:t>extra credit opportunities</w:t>
      </w:r>
      <w:r>
        <w:t xml:space="preserve"> to inspire you to take </w:t>
      </w:r>
      <w:r w:rsidR="00D178E2">
        <w:t>the app further as time and interest allow</w:t>
      </w:r>
      <w:r w:rsidR="007405E6">
        <w:t>:</w:t>
      </w:r>
    </w:p>
    <w:p w14:paraId="1778042C" w14:textId="34CBDB1E" w:rsidR="00983262" w:rsidRDefault="00916621" w:rsidP="007564F4">
      <w:pPr>
        <w:pStyle w:val="ListParagraph"/>
        <w:numPr>
          <w:ilvl w:val="0"/>
          <w:numId w:val="23"/>
        </w:numPr>
        <w:spacing w:after="0" w:line="280" w:lineRule="auto"/>
      </w:pPr>
      <w:r>
        <w:t>Implemen</w:t>
      </w:r>
      <w:r w:rsidR="007F1F36">
        <w:t>t</w:t>
      </w:r>
      <w:r>
        <w:t xml:space="preserve"> </w:t>
      </w:r>
      <w:hyperlink r:id="rId10" w:history="1">
        <w:r w:rsidRPr="00BB64F2">
          <w:rPr>
            <w:rStyle w:val="Hyperlink"/>
          </w:rPr>
          <w:t>p</w:t>
        </w:r>
        <w:r w:rsidR="002D5EE1" w:rsidRPr="00BB64F2">
          <w:rPr>
            <w:rStyle w:val="Hyperlink"/>
          </w:rPr>
          <w:t>assword</w:t>
        </w:r>
        <w:r w:rsidR="0068257F" w:rsidRPr="00BB64F2">
          <w:rPr>
            <w:rStyle w:val="Hyperlink"/>
          </w:rPr>
          <w:t xml:space="preserve"> encryption</w:t>
        </w:r>
        <w:r w:rsidR="002D5EE1" w:rsidRPr="00BB64F2">
          <w:rPr>
            <w:rStyle w:val="Hyperlink"/>
          </w:rPr>
          <w:t xml:space="preserve"> </w:t>
        </w:r>
        <w:r w:rsidR="0081786B" w:rsidRPr="00BB64F2">
          <w:rPr>
            <w:rStyle w:val="Hyperlink"/>
          </w:rPr>
          <w:t>in your database</w:t>
        </w:r>
      </w:hyperlink>
      <w:r w:rsidR="0081786B">
        <w:t xml:space="preserve"> for increased security</w:t>
      </w:r>
    </w:p>
    <w:p w14:paraId="10AD14AC" w14:textId="0E099AF0" w:rsidR="00A6555C" w:rsidRDefault="00B415E9" w:rsidP="007564F4">
      <w:pPr>
        <w:pStyle w:val="ListParagraph"/>
        <w:numPr>
          <w:ilvl w:val="0"/>
          <w:numId w:val="23"/>
        </w:numPr>
        <w:spacing w:after="0" w:line="280" w:lineRule="auto"/>
      </w:pPr>
      <w:hyperlink r:id="rId11" w:history="1">
        <w:r w:rsidR="00227C7F" w:rsidRPr="009D1B32">
          <w:rPr>
            <w:rStyle w:val="Hyperlink"/>
          </w:rPr>
          <w:t>Send</w:t>
        </w:r>
        <w:r w:rsidR="007F1F36" w:rsidRPr="009D1B32">
          <w:rPr>
            <w:rStyle w:val="Hyperlink"/>
          </w:rPr>
          <w:t xml:space="preserve"> </w:t>
        </w:r>
        <w:r w:rsidR="00AE3F63" w:rsidRPr="009D1B32">
          <w:rPr>
            <w:rStyle w:val="Hyperlink"/>
          </w:rPr>
          <w:t>password reset</w:t>
        </w:r>
        <w:r w:rsidR="00227C7F" w:rsidRPr="009D1B32">
          <w:rPr>
            <w:rStyle w:val="Hyperlink"/>
          </w:rPr>
          <w:t xml:space="preserve"> emails</w:t>
        </w:r>
      </w:hyperlink>
      <w:r w:rsidR="00227C7F">
        <w:t xml:space="preserve"> to users who </w:t>
      </w:r>
      <w:r w:rsidR="00A6555C">
        <w:t>forget their passwords</w:t>
      </w:r>
    </w:p>
    <w:p w14:paraId="4287BE3A" w14:textId="32099D10" w:rsidR="002B6E20" w:rsidRDefault="00A6555C" w:rsidP="007564F4">
      <w:pPr>
        <w:pStyle w:val="ListParagraph"/>
        <w:numPr>
          <w:ilvl w:val="0"/>
          <w:numId w:val="23"/>
        </w:numPr>
        <w:spacing w:after="0" w:line="280" w:lineRule="auto"/>
      </w:pPr>
      <w:r>
        <w:t xml:space="preserve">Support </w:t>
      </w:r>
      <w:hyperlink r:id="rId12" w:history="1">
        <w:r w:rsidR="002B6E20" w:rsidRPr="002B12BC">
          <w:rPr>
            <w:rStyle w:val="Hyperlink"/>
          </w:rPr>
          <w:t>free-text search on data records</w:t>
        </w:r>
      </w:hyperlink>
    </w:p>
    <w:p w14:paraId="4F7BD0F4" w14:textId="13CDA8F5" w:rsidR="002B6E20" w:rsidRDefault="00916621" w:rsidP="007564F4">
      <w:pPr>
        <w:pStyle w:val="ListParagraph"/>
        <w:numPr>
          <w:ilvl w:val="0"/>
          <w:numId w:val="23"/>
        </w:numPr>
        <w:spacing w:after="0" w:line="280" w:lineRule="auto"/>
      </w:pPr>
      <w:r>
        <w:t xml:space="preserve">Support the </w:t>
      </w:r>
      <w:hyperlink r:id="rId13" w:history="1">
        <w:r w:rsidRPr="0074367C">
          <w:rPr>
            <w:rStyle w:val="Hyperlink"/>
          </w:rPr>
          <w:t>ability to sort data records</w:t>
        </w:r>
      </w:hyperlink>
      <w:r>
        <w:t xml:space="preserve"> by </w:t>
      </w:r>
      <w:r w:rsidR="007564F4">
        <w:t>a specific column header.</w:t>
      </w:r>
    </w:p>
    <w:p w14:paraId="09F999C0" w14:textId="77777777" w:rsidR="00C049A3" w:rsidRDefault="00C049A3" w:rsidP="00C049A3">
      <w:pPr>
        <w:pStyle w:val="ListParagraph"/>
        <w:numPr>
          <w:ilvl w:val="0"/>
          <w:numId w:val="23"/>
        </w:numPr>
        <w:spacing w:after="0" w:line="280" w:lineRule="auto"/>
      </w:pPr>
      <w:r>
        <w:t xml:space="preserve">Use </w:t>
      </w:r>
      <w:hyperlink r:id="rId14">
        <w:r w:rsidRPr="5D240766">
          <w:rPr>
            <w:rStyle w:val="Hyperlink"/>
          </w:rPr>
          <w:t>https://</w:t>
        </w:r>
      </w:hyperlink>
      <w:r>
        <w:t xml:space="preserve"> to serve your deployed app.</w:t>
      </w:r>
    </w:p>
    <w:p w14:paraId="53D76990" w14:textId="77777777" w:rsidR="00C049A3" w:rsidRDefault="00C049A3" w:rsidP="00C049A3">
      <w:pPr>
        <w:pStyle w:val="ListParagraph"/>
        <w:spacing w:after="0" w:line="280" w:lineRule="auto"/>
      </w:pPr>
    </w:p>
    <w:p w14:paraId="26A57CFC" w14:textId="602256C8" w:rsidR="002428EB" w:rsidRDefault="00093335" w:rsidP="002428EB">
      <w:pPr>
        <w:spacing w:after="0" w:line="280" w:lineRule="auto"/>
      </w:pPr>
      <w:r>
        <w:t>Implementing each</w:t>
      </w:r>
      <w:r w:rsidR="002428EB">
        <w:t xml:space="preserve"> extra credit </w:t>
      </w:r>
      <w:r w:rsidR="00386F3A">
        <w:t>option adds</w:t>
      </w:r>
      <w:r w:rsidR="00613317">
        <w:t xml:space="preserve"> up to</w:t>
      </w:r>
      <w:r w:rsidR="0063694C">
        <w:t xml:space="preserve"> 5</w:t>
      </w:r>
      <w:r w:rsidR="00386F3A">
        <w:t>% to your assignment grade</w:t>
      </w:r>
      <w:r w:rsidR="00527CC7">
        <w:t xml:space="preserve">—up to </w:t>
      </w:r>
      <w:r w:rsidR="002E0971">
        <w:t>2</w:t>
      </w:r>
      <w:r w:rsidR="0063694C">
        <w:t>5</w:t>
      </w:r>
      <w:r w:rsidR="004F6A5A">
        <w:t>% extra!</w:t>
      </w:r>
    </w:p>
    <w:p w14:paraId="6BDE6059" w14:textId="77777777" w:rsidR="0010521D" w:rsidRDefault="0010521D" w:rsidP="0010521D">
      <w:pPr>
        <w:pStyle w:val="Heading1"/>
      </w:pPr>
      <w:r>
        <w:t>Learning Objectives</w:t>
      </w:r>
    </w:p>
    <w:p w14:paraId="7B9EA11E" w14:textId="6E7B5B66" w:rsidR="008E6878" w:rsidRDefault="00F55F47" w:rsidP="002E589B">
      <w:r>
        <w:t>Through</w:t>
      </w:r>
      <w:r w:rsidR="0010521D">
        <w:t xml:space="preserve"> completing this individual </w:t>
      </w:r>
      <w:r w:rsidR="00A30B39">
        <w:t>assignment</w:t>
      </w:r>
      <w:r w:rsidR="0010521D">
        <w:t xml:space="preserve">, you will </w:t>
      </w:r>
      <w:r w:rsidR="008E6878">
        <w:t xml:space="preserve">learn </w:t>
      </w:r>
      <w:r w:rsidR="00E6246A">
        <w:t>and/or reinforce your ability to</w:t>
      </w:r>
    </w:p>
    <w:p w14:paraId="1116C0E6" w14:textId="19926E87" w:rsidR="00BF4C5E" w:rsidRDefault="003B313E" w:rsidP="0010521D">
      <w:pPr>
        <w:pStyle w:val="ListParagraph"/>
        <w:numPr>
          <w:ilvl w:val="0"/>
          <w:numId w:val="1"/>
        </w:numPr>
      </w:pPr>
      <w:r>
        <w:t xml:space="preserve">use </w:t>
      </w:r>
      <w:r w:rsidR="005D50CA">
        <w:t>P</w:t>
      </w:r>
      <w:r>
        <w:t>assport</w:t>
      </w:r>
      <w:r w:rsidR="005D50CA">
        <w:t>.js and E</w:t>
      </w:r>
      <w:r>
        <w:t>xpress</w:t>
      </w:r>
      <w:r w:rsidR="005D50CA">
        <w:t>-S</w:t>
      </w:r>
      <w:r>
        <w:t>ession</w:t>
      </w:r>
      <w:r w:rsidR="005D50CA">
        <w:t>.js middleware</w:t>
      </w:r>
      <w:r w:rsidR="009701E8">
        <w:t xml:space="preserve"> </w:t>
      </w:r>
      <w:r w:rsidR="005B32FE">
        <w:t xml:space="preserve">to </w:t>
      </w:r>
      <w:r w:rsidR="003135E7">
        <w:t>support OAUTH</w:t>
      </w:r>
      <w:r w:rsidR="003B523E">
        <w:t xml:space="preserve"> and </w:t>
      </w:r>
      <w:r w:rsidR="003135E7">
        <w:t xml:space="preserve">local </w:t>
      </w:r>
      <w:r w:rsidR="003B523E">
        <w:t xml:space="preserve">user </w:t>
      </w:r>
      <w:r w:rsidR="003135E7">
        <w:t>authentication</w:t>
      </w:r>
      <w:r w:rsidR="00880594">
        <w:t xml:space="preserve">; </w:t>
      </w:r>
      <w:r w:rsidR="003B523E">
        <w:t>to serialize</w:t>
      </w:r>
      <w:r w:rsidR="00880594">
        <w:t xml:space="preserve"> users into a session cookie, </w:t>
      </w:r>
      <w:r w:rsidR="003B523E">
        <w:t xml:space="preserve">and </w:t>
      </w:r>
      <w:r w:rsidR="00880594">
        <w:t xml:space="preserve">to </w:t>
      </w:r>
      <w:r w:rsidR="003B523E">
        <w:t>deserialize users into</w:t>
      </w:r>
      <w:r w:rsidR="0003505D">
        <w:t xml:space="preserve"> the server session;</w:t>
      </w:r>
    </w:p>
    <w:p w14:paraId="218E8D6E" w14:textId="75380794" w:rsidR="00840109" w:rsidRDefault="0003505D" w:rsidP="0010521D">
      <w:pPr>
        <w:pStyle w:val="ListParagraph"/>
        <w:numPr>
          <w:ilvl w:val="0"/>
          <w:numId w:val="1"/>
        </w:numPr>
      </w:pPr>
      <w:r>
        <w:t>i</w:t>
      </w:r>
      <w:r w:rsidR="00840109">
        <w:t xml:space="preserve">mplement Express.js </w:t>
      </w:r>
      <w:r w:rsidR="008A110F">
        <w:t>middleware</w:t>
      </w:r>
      <w:r w:rsidR="00840109">
        <w:t xml:space="preserve"> routes to respond to </w:t>
      </w:r>
      <w:r>
        <w:t xml:space="preserve">GET and POST </w:t>
      </w:r>
      <w:r w:rsidR="00840109">
        <w:t>client requests</w:t>
      </w:r>
      <w:r w:rsidR="00A03982">
        <w:t>;</w:t>
      </w:r>
    </w:p>
    <w:p w14:paraId="0187A9D6" w14:textId="4E05C5E1" w:rsidR="00CF1AB5" w:rsidRDefault="00CF1AB5" w:rsidP="00CF1AB5">
      <w:pPr>
        <w:pStyle w:val="ListParagraph"/>
        <w:numPr>
          <w:ilvl w:val="0"/>
          <w:numId w:val="1"/>
        </w:numPr>
        <w:spacing w:after="220" w:line="280" w:lineRule="auto"/>
      </w:pPr>
      <w:r>
        <w:t>use POSTMAN to test Express.js middleware routes (a.k.a. APIs)</w:t>
      </w:r>
    </w:p>
    <w:p w14:paraId="2478C69A" w14:textId="6838160F" w:rsidR="00725087" w:rsidRDefault="005B24F0" w:rsidP="009216A7">
      <w:pPr>
        <w:pStyle w:val="ListParagraph"/>
        <w:numPr>
          <w:ilvl w:val="0"/>
          <w:numId w:val="1"/>
        </w:numPr>
        <w:spacing w:after="220" w:line="280" w:lineRule="auto"/>
      </w:pPr>
      <w:r>
        <w:lastRenderedPageBreak/>
        <w:t>use JavaScript promises</w:t>
      </w:r>
      <w:r w:rsidR="00DC4F2B">
        <w:t xml:space="preserve">, </w:t>
      </w:r>
      <w:r w:rsidRPr="009216A7">
        <w:rPr>
          <w:rFonts w:ascii="Consolas" w:hAnsi="Consolas"/>
          <w:noProof/>
          <w:sz w:val="20"/>
          <w:shd w:val="clear" w:color="auto" w:fill="E6E6E6"/>
        </w:rPr>
        <w:t>await/async</w:t>
      </w:r>
      <w:r w:rsidR="00DC4F2B">
        <w:t xml:space="preserve">, and </w:t>
      </w:r>
      <w:r w:rsidR="00DC4F2B" w:rsidRPr="009216A7">
        <w:rPr>
          <w:rFonts w:ascii="Consolas" w:hAnsi="Consolas"/>
          <w:noProof/>
          <w:sz w:val="20"/>
          <w:shd w:val="clear" w:color="auto" w:fill="E6E6E6"/>
        </w:rPr>
        <w:t>try/catch</w:t>
      </w:r>
      <w:r w:rsidR="00DC4F2B">
        <w:t xml:space="preserve"> </w:t>
      </w:r>
      <w:r>
        <w:t>to support asynchronous function calls</w:t>
      </w:r>
      <w:r w:rsidR="00DC4F2B">
        <w:t xml:space="preserve"> and gracefully handle run-time </w:t>
      </w:r>
      <w:r w:rsidR="003125BD">
        <w:t>exceptions;</w:t>
      </w:r>
    </w:p>
    <w:p w14:paraId="48D513BA" w14:textId="1283350C" w:rsidR="00A03982" w:rsidRDefault="00E07273" w:rsidP="0010521D">
      <w:pPr>
        <w:pStyle w:val="ListParagraph"/>
        <w:numPr>
          <w:ilvl w:val="0"/>
          <w:numId w:val="1"/>
        </w:numPr>
      </w:pPr>
      <w:r>
        <w:t xml:space="preserve">use </w:t>
      </w:r>
      <w:r w:rsidR="003125BD">
        <w:t>M</w:t>
      </w:r>
      <w:r w:rsidR="0068710E">
        <w:t>ongoose</w:t>
      </w:r>
      <w:r w:rsidR="003125BD">
        <w:t>.js middleware</w:t>
      </w:r>
      <w:r w:rsidR="0068710E">
        <w:t xml:space="preserve"> to create database schema</w:t>
      </w:r>
      <w:r w:rsidR="007B5A48">
        <w:t>, connect to a local or remote database</w:t>
      </w:r>
      <w:r w:rsidR="006F2406">
        <w:t>, and to perform database CRUD operation</w:t>
      </w:r>
      <w:r w:rsidR="003125BD">
        <w:t>s</w:t>
      </w:r>
      <w:r w:rsidR="00197315">
        <w:t xml:space="preserve"> </w:t>
      </w:r>
      <w:r w:rsidR="00563B47">
        <w:t>in</w:t>
      </w:r>
      <w:r w:rsidR="00197315">
        <w:t xml:space="preserve"> a MongoDB </w:t>
      </w:r>
      <w:r w:rsidR="003125BD">
        <w:t>database</w:t>
      </w:r>
      <w:r w:rsidR="00614FAD">
        <w:t>;</w:t>
      </w:r>
    </w:p>
    <w:p w14:paraId="4E96CC13" w14:textId="613A77E5" w:rsidR="0097612B" w:rsidRDefault="00A26471" w:rsidP="0010521D">
      <w:pPr>
        <w:pStyle w:val="ListParagraph"/>
        <w:numPr>
          <w:ilvl w:val="0"/>
          <w:numId w:val="1"/>
        </w:numPr>
      </w:pPr>
      <w:r>
        <w:t>deploy a client/server project composed of an Express.js server and a React.js client to Amazon Elastic Beanstalk;</w:t>
      </w:r>
    </w:p>
    <w:p w14:paraId="1B16813B" w14:textId="48AD1622" w:rsidR="00A26471" w:rsidRDefault="00A26471" w:rsidP="0010521D">
      <w:pPr>
        <w:pStyle w:val="ListParagraph"/>
        <w:numPr>
          <w:ilvl w:val="0"/>
          <w:numId w:val="1"/>
        </w:numPr>
      </w:pPr>
      <w:r>
        <w:t>set up</w:t>
      </w:r>
      <w:r w:rsidR="00F0643E">
        <w:t xml:space="preserve"> certificate </w:t>
      </w:r>
      <w:r w:rsidR="00A13B1A">
        <w:t>to support the</w:t>
      </w:r>
      <w:r>
        <w:t xml:space="preserve"> </w:t>
      </w:r>
      <w:r w:rsidR="00F0643E">
        <w:t xml:space="preserve">https:// </w:t>
      </w:r>
      <w:r w:rsidR="00A13B1A">
        <w:t>connections on a server</w:t>
      </w:r>
      <w:r w:rsidR="00157770">
        <w:t>;</w:t>
      </w:r>
    </w:p>
    <w:p w14:paraId="455A36AA" w14:textId="0AE48B79" w:rsidR="0057310D" w:rsidRDefault="00CD54AC" w:rsidP="0010521D">
      <w:pPr>
        <w:pStyle w:val="ListParagraph"/>
        <w:numPr>
          <w:ilvl w:val="0"/>
          <w:numId w:val="1"/>
        </w:numPr>
      </w:pPr>
      <w:r>
        <w:t>s</w:t>
      </w:r>
      <w:r w:rsidR="001616AB">
        <w:t>uppo</w:t>
      </w:r>
      <w:r w:rsidR="00F4205C">
        <w:t xml:space="preserve">rt sorting data records </w:t>
      </w:r>
      <w:r w:rsidR="0057310D">
        <w:t>in</w:t>
      </w:r>
      <w:r w:rsidR="00044222">
        <w:t xml:space="preserve"> a React.j</w:t>
      </w:r>
      <w:r w:rsidR="00C27127">
        <w:t>s client app</w:t>
      </w:r>
      <w:r w:rsidR="0057310D">
        <w:t xml:space="preserve"> both ascending and descending order by any data column heade</w:t>
      </w:r>
      <w:r w:rsidR="00157770">
        <w:t>r (extra credit);</w:t>
      </w:r>
    </w:p>
    <w:p w14:paraId="4C915A41" w14:textId="58B6EFEA" w:rsidR="00970953" w:rsidRDefault="00CD54AC" w:rsidP="00883A59">
      <w:pPr>
        <w:pStyle w:val="ListParagraph"/>
        <w:numPr>
          <w:ilvl w:val="0"/>
          <w:numId w:val="1"/>
        </w:numPr>
      </w:pPr>
      <w:r>
        <w:t>s</w:t>
      </w:r>
      <w:r w:rsidR="0057310D">
        <w:t xml:space="preserve">upport </w:t>
      </w:r>
      <w:r>
        <w:t>searching data records</w:t>
      </w:r>
      <w:r w:rsidR="0097612B">
        <w:t xml:space="preserve"> within a React.js client app</w:t>
      </w:r>
      <w:r>
        <w:t xml:space="preserve"> </w:t>
      </w:r>
      <w:r w:rsidR="002D4F09">
        <w:t>through a free text search, with search results updating on every keystroke</w:t>
      </w:r>
      <w:r w:rsidR="00157770">
        <w:t xml:space="preserve"> (extra credit);</w:t>
      </w:r>
    </w:p>
    <w:p w14:paraId="186936BA" w14:textId="7C2EDE53" w:rsidR="00D40153" w:rsidRDefault="00B8176F" w:rsidP="00883A59">
      <w:pPr>
        <w:pStyle w:val="ListParagraph"/>
        <w:numPr>
          <w:ilvl w:val="0"/>
          <w:numId w:val="1"/>
        </w:numPr>
      </w:pPr>
      <w:r>
        <w:t>support password encryption within a MongoDB database</w:t>
      </w:r>
      <w:r w:rsidR="00157770">
        <w:t xml:space="preserve"> (extra credit);</w:t>
      </w:r>
    </w:p>
    <w:p w14:paraId="3A68BFB0" w14:textId="7DEC1E96" w:rsidR="00B8176F" w:rsidRDefault="00253ED3" w:rsidP="00883A59">
      <w:pPr>
        <w:pStyle w:val="ListParagraph"/>
        <w:numPr>
          <w:ilvl w:val="0"/>
          <w:numId w:val="1"/>
        </w:numPr>
      </w:pPr>
      <w:r>
        <w:t>send emails to users to enable them to reset their passwords (extra credit);</w:t>
      </w:r>
    </w:p>
    <w:p w14:paraId="180623D3" w14:textId="0E1EBEFB" w:rsidR="00D15D85" w:rsidRDefault="00D15D85" w:rsidP="0010521D">
      <w:pPr>
        <w:pStyle w:val="ListParagraph"/>
        <w:numPr>
          <w:ilvl w:val="0"/>
          <w:numId w:val="1"/>
        </w:numPr>
      </w:pPr>
      <w:r>
        <w:t>set up a local Git repository and a remote Git repository on GitHub.com</w:t>
      </w:r>
      <w:r w:rsidR="008A00D6">
        <w:t>.</w:t>
      </w:r>
    </w:p>
    <w:p w14:paraId="5DEFE167" w14:textId="08B67EFB" w:rsidR="00AE5138" w:rsidRDefault="008A00D6" w:rsidP="00AE5138">
      <w:pPr>
        <w:pStyle w:val="ListParagraph"/>
        <w:numPr>
          <w:ilvl w:val="0"/>
          <w:numId w:val="1"/>
        </w:numPr>
      </w:pPr>
      <w:r>
        <w:t>set up and use a</w:t>
      </w:r>
      <w:r w:rsidR="00AE5138">
        <w:t xml:space="preserve"> GitHub project (a.k.a. Kanban) board to track task completion and identify issues and questions that arise as you work</w:t>
      </w:r>
      <w:r>
        <w:t>.</w:t>
      </w:r>
    </w:p>
    <w:p w14:paraId="7E9FC013" w14:textId="5A4A3ECB" w:rsidR="001206A8" w:rsidRDefault="00D15D85" w:rsidP="0010521D">
      <w:pPr>
        <w:pStyle w:val="ListParagraph"/>
        <w:numPr>
          <w:ilvl w:val="0"/>
          <w:numId w:val="1"/>
        </w:numPr>
      </w:pPr>
      <w:r>
        <w:t xml:space="preserve">use the GitHub </w:t>
      </w:r>
      <w:r w:rsidR="00C316A0">
        <w:t xml:space="preserve">to </w:t>
      </w:r>
      <w:r>
        <w:t xml:space="preserve">commit </w:t>
      </w:r>
      <w:r w:rsidR="001206A8">
        <w:t>code to a local Git repositor</w:t>
      </w:r>
      <w:r w:rsidR="001C3C8C">
        <w:t>y,</w:t>
      </w:r>
      <w:r w:rsidR="001206A8">
        <w:t xml:space="preserve"> and </w:t>
      </w:r>
      <w:r w:rsidR="001C3C8C">
        <w:t>push updates to a</w:t>
      </w:r>
      <w:r w:rsidR="001206A8">
        <w:t xml:space="preserve"> remote Git repository on GitHub.com</w:t>
      </w:r>
      <w:r w:rsidR="008A00D6">
        <w:t>.</w:t>
      </w:r>
    </w:p>
    <w:p w14:paraId="54175305" w14:textId="3193CE75" w:rsidR="00E529BD" w:rsidRDefault="007668FB" w:rsidP="009103DF">
      <w:pPr>
        <w:pStyle w:val="ListParagraph"/>
        <w:numPr>
          <w:ilvl w:val="0"/>
          <w:numId w:val="1"/>
        </w:numPr>
      </w:pPr>
      <w:r>
        <w:t xml:space="preserve">use </w:t>
      </w:r>
      <w:r w:rsidR="00202B94">
        <w:t>an</w:t>
      </w:r>
      <w:r>
        <w:t xml:space="preserve"> IDE </w:t>
      </w:r>
      <w:r w:rsidR="00202B94">
        <w:t xml:space="preserve">of your choice </w:t>
      </w:r>
      <w:r w:rsidR="00347643">
        <w:t>(</w:t>
      </w:r>
      <w:hyperlink r:id="rId15" w:history="1">
        <w:r w:rsidR="00347643" w:rsidRPr="00522D4B">
          <w:rPr>
            <w:rStyle w:val="Hyperlink"/>
          </w:rPr>
          <w:t>Visual Studio Code</w:t>
        </w:r>
      </w:hyperlink>
      <w:r w:rsidR="00347643">
        <w:t xml:space="preserve"> recommended) </w:t>
      </w:r>
      <w:r w:rsidR="00E529BD">
        <w:t xml:space="preserve">to write and deploy </w:t>
      </w:r>
      <w:r w:rsidR="00202B94">
        <w:t xml:space="preserve">web </w:t>
      </w:r>
      <w:r w:rsidR="00347643">
        <w:t>programming</w:t>
      </w:r>
      <w:r w:rsidR="00E529BD">
        <w:t xml:space="preserve"> projects</w:t>
      </w:r>
      <w:r w:rsidR="008A00D6">
        <w:t>.</w:t>
      </w:r>
      <w:r w:rsidR="00E529BD">
        <w:t xml:space="preserve"> </w:t>
      </w:r>
    </w:p>
    <w:p w14:paraId="36462C17" w14:textId="7236A365" w:rsidR="00E97AE8" w:rsidRDefault="00216CAC" w:rsidP="0010521D">
      <w:pPr>
        <w:pStyle w:val="ListParagraph"/>
        <w:numPr>
          <w:ilvl w:val="0"/>
          <w:numId w:val="1"/>
        </w:numPr>
      </w:pPr>
      <w:r>
        <w:t xml:space="preserve">properly submit an assignment by (a) creating a new </w:t>
      </w:r>
      <w:r>
        <w:rPr>
          <w:i/>
        </w:rPr>
        <w:t xml:space="preserve">branch </w:t>
      </w:r>
      <w:r>
        <w:t xml:space="preserve">for your assignment work, (b) publishing your web app to GitHub Pages, and (c) issuing a </w:t>
      </w:r>
      <w:r>
        <w:rPr>
          <w:i/>
        </w:rPr>
        <w:t xml:space="preserve">pull request </w:t>
      </w:r>
      <w:r>
        <w:t>when your assignment is ready to be graded</w:t>
      </w:r>
      <w:r w:rsidR="00E97AE8">
        <w:t>.</w:t>
      </w:r>
    </w:p>
    <w:p w14:paraId="368A1F45" w14:textId="22BBAAEA" w:rsidR="0010521D" w:rsidRDefault="001C3C8C" w:rsidP="00EB4BDB">
      <w:pPr>
        <w:pStyle w:val="Heading1"/>
      </w:pPr>
      <w:r>
        <w:t>Requirements</w:t>
      </w:r>
    </w:p>
    <w:p w14:paraId="149889B5" w14:textId="656B58F9" w:rsidR="00D63C83" w:rsidRPr="00D63C83" w:rsidRDefault="004E1294" w:rsidP="00D63C83">
      <w:r>
        <w:t>IA#</w:t>
      </w:r>
      <w:r w:rsidR="00E87087">
        <w:t>8</w:t>
      </w:r>
      <w:r>
        <w:t xml:space="preserve"> builds </w:t>
      </w:r>
      <w:r w:rsidR="00E87087">
        <w:t>significantly on prior projects—most</w:t>
      </w:r>
      <w:r w:rsidR="00323ED3">
        <w:t xml:space="preserve"> notably, the client and server app project </w:t>
      </w:r>
      <w:r w:rsidR="009852A6">
        <w:t xml:space="preserve">developed in IA#6 and </w:t>
      </w:r>
      <w:r w:rsidR="00323ED3">
        <w:t xml:space="preserve">deployed to AWS in IA#7.  </w:t>
      </w:r>
      <w:r w:rsidR="0012310C">
        <w:t xml:space="preserve">In addition to </w:t>
      </w:r>
      <w:r w:rsidR="00731EB6">
        <w:t>fulfilling the client-side</w:t>
      </w:r>
      <w:r w:rsidR="0012310C">
        <w:t xml:space="preserve"> </w:t>
      </w:r>
      <w:r w:rsidR="00731EB6">
        <w:t>app requirements for IA#6, your app must fulfill</w:t>
      </w:r>
      <w:r w:rsidR="005C7591">
        <w:t xml:space="preserve"> </w:t>
      </w:r>
      <w:r>
        <w:t xml:space="preserve">the </w:t>
      </w:r>
      <w:r w:rsidR="005C7591" w:rsidRPr="004E1294">
        <w:rPr>
          <w:i/>
          <w:iCs/>
        </w:rPr>
        <w:t>new</w:t>
      </w:r>
      <w:r w:rsidR="005C7591">
        <w:t xml:space="preserve"> requirements for IA#</w:t>
      </w:r>
      <w:r w:rsidR="003A6847">
        <w:t>8:</w:t>
      </w:r>
    </w:p>
    <w:p w14:paraId="3DB8EA6E" w14:textId="77777777" w:rsidR="005D0DB2" w:rsidRDefault="00FD4774" w:rsidP="005D0DB2">
      <w:pPr>
        <w:pStyle w:val="Heading3"/>
      </w:pPr>
      <w:r>
        <w:lastRenderedPageBreak/>
        <w:t>Visual Design</w:t>
      </w:r>
    </w:p>
    <w:p w14:paraId="572B46B7" w14:textId="3E5E2B89" w:rsidR="00FD4774" w:rsidRPr="00FD4774" w:rsidRDefault="005D0DB2" w:rsidP="005D0DB2">
      <w:pPr>
        <w:pStyle w:val="Heading3"/>
        <w:jc w:val="center"/>
      </w:pPr>
      <w:r>
        <w:br/>
      </w:r>
      <w:r>
        <w:rPr>
          <w:noProof/>
        </w:rPr>
        <w:drawing>
          <wp:inline distT="0" distB="0" distL="0" distR="0" wp14:anchorId="709238CA" wp14:editId="0F1C05B3">
            <wp:extent cx="4191000" cy="3365394"/>
            <wp:effectExtent l="0" t="0" r="0" b="6985"/>
            <wp:docPr id="114348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6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3C4E" w14:textId="106A6B2F" w:rsidR="00F24A45" w:rsidRDefault="00F24A45" w:rsidP="00F24A45">
      <w:pPr>
        <w:pStyle w:val="ListParagraph"/>
        <w:numPr>
          <w:ilvl w:val="0"/>
          <w:numId w:val="15"/>
        </w:numPr>
      </w:pPr>
      <w:r>
        <w:t xml:space="preserve">Your login </w:t>
      </w:r>
      <w:r w:rsidR="00957B51">
        <w:t>page</w:t>
      </w:r>
      <w:r>
        <w:t xml:space="preserve"> </w:t>
      </w:r>
      <w:r w:rsidR="00884C5D">
        <w:t xml:space="preserve">contains icons at the below the </w:t>
      </w:r>
      <w:r w:rsidR="00322341">
        <w:t>“Login” button</w:t>
      </w:r>
      <w:r w:rsidR="00A423FC">
        <w:t xml:space="preserve"> </w:t>
      </w:r>
      <w:r w:rsidR="00957B51">
        <w:t>to support logging in through</w:t>
      </w:r>
      <w:r w:rsidR="00322341">
        <w:t xml:space="preserve"> at least </w:t>
      </w:r>
      <w:r w:rsidR="00CA25CE">
        <w:t>one</w:t>
      </w:r>
      <w:r w:rsidR="00957B51">
        <w:t xml:space="preserve"> </w:t>
      </w:r>
      <w:r w:rsidR="00322341">
        <w:t>OAUTH services</w:t>
      </w:r>
      <w:r w:rsidR="00CA25CE">
        <w:t xml:space="preserve"> that is not GitHub. </w:t>
      </w:r>
      <w:r w:rsidR="003924D2">
        <w:t>You must use</w:t>
      </w:r>
      <w:r w:rsidR="00B616B5">
        <w:t xml:space="preserve"> bootstrap-social </w:t>
      </w:r>
      <w:r w:rsidR="003924D2">
        <w:t>buttons</w:t>
      </w:r>
      <w:r w:rsidR="00B616B5">
        <w:t xml:space="preserve"> and FontAwesome social icons </w:t>
      </w:r>
      <w:r w:rsidR="003924D2">
        <w:t xml:space="preserve">for a clean look. </w:t>
      </w:r>
      <w:r w:rsidR="008A0D4B">
        <w:t>(See screenshot above)</w:t>
      </w:r>
    </w:p>
    <w:p w14:paraId="41AC4A38" w14:textId="3A2A34F9" w:rsidR="00297582" w:rsidRDefault="00297582" w:rsidP="00F24A45">
      <w:pPr>
        <w:pStyle w:val="ListParagraph"/>
        <w:numPr>
          <w:ilvl w:val="0"/>
          <w:numId w:val="15"/>
        </w:numPr>
      </w:pPr>
      <w:r w:rsidRPr="00297582">
        <w:rPr>
          <w:u w:val="single"/>
        </w:rPr>
        <w:t>Account Creation</w:t>
      </w:r>
      <w:r>
        <w:t xml:space="preserve"> and </w:t>
      </w:r>
      <w:r w:rsidRPr="00297582">
        <w:rPr>
          <w:u w:val="single"/>
        </w:rPr>
        <w:t>Reset Password</w:t>
      </w:r>
      <w:r>
        <w:t xml:space="preserve"> links must be available below the “Log In” </w:t>
      </w:r>
      <w:r w:rsidR="009A632D">
        <w:t>button on the Login page.</w:t>
      </w:r>
      <w:r w:rsidR="008A0D4B">
        <w:t xml:space="preserve"> (See screenshot above)</w:t>
      </w:r>
    </w:p>
    <w:p w14:paraId="003F14AB" w14:textId="6E7491E3" w:rsidR="00EF3822" w:rsidRDefault="004B6F80" w:rsidP="00F24A45">
      <w:pPr>
        <w:pStyle w:val="ListParagraph"/>
        <w:numPr>
          <w:ilvl w:val="0"/>
          <w:numId w:val="15"/>
        </w:numPr>
      </w:pPr>
      <w:r>
        <w:t xml:space="preserve">You must support account creation through a dialog box that </w:t>
      </w:r>
      <w:r w:rsidR="00D47864">
        <w:t>looks something like this:</w:t>
      </w:r>
    </w:p>
    <w:p w14:paraId="32C597FA" w14:textId="312867C5" w:rsidR="000A5F69" w:rsidRPr="006F65CC" w:rsidRDefault="008C6F5F" w:rsidP="00D04FB5">
      <w:pPr>
        <w:pStyle w:val="ListParagraph"/>
        <w:jc w:val="center"/>
      </w:pPr>
      <w:r>
        <w:rPr>
          <w:noProof/>
        </w:rPr>
        <w:drawing>
          <wp:inline distT="0" distB="0" distL="0" distR="0" wp14:anchorId="24E33B33" wp14:editId="0D5651E6">
            <wp:extent cx="2190750" cy="3190281"/>
            <wp:effectExtent l="0" t="0" r="0" b="0"/>
            <wp:docPr id="2035052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1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5FE5" w14:textId="77777777" w:rsidR="000A180D" w:rsidRDefault="000A180D" w:rsidP="000A180D">
      <w:pPr>
        <w:pStyle w:val="ListParagraph"/>
      </w:pPr>
    </w:p>
    <w:p w14:paraId="60EFBF29" w14:textId="7D02D474" w:rsidR="00440A1F" w:rsidRDefault="007C35B4" w:rsidP="00F24A45">
      <w:pPr>
        <w:pStyle w:val="ListParagraph"/>
        <w:numPr>
          <w:ilvl w:val="0"/>
          <w:numId w:val="15"/>
        </w:numPr>
      </w:pPr>
      <w:r>
        <w:t xml:space="preserve">You must support </w:t>
      </w:r>
      <w:r w:rsidR="00D04FB5">
        <w:t>password resets through a dialog box sequence that looks something like this:</w:t>
      </w:r>
    </w:p>
    <w:p w14:paraId="709D59E7" w14:textId="1D3A1D3F" w:rsidR="00D04FB5" w:rsidRDefault="0037144B" w:rsidP="00F35920">
      <w:pPr>
        <w:pStyle w:val="ListParagraph"/>
        <w:jc w:val="center"/>
      </w:pPr>
      <w:r>
        <w:rPr>
          <w:noProof/>
        </w:rPr>
        <w:drawing>
          <wp:inline distT="0" distB="0" distL="0" distR="0" wp14:anchorId="3805F2AB" wp14:editId="410AD85C">
            <wp:extent cx="3191320" cy="1629002"/>
            <wp:effectExtent l="0" t="0" r="9525" b="9525"/>
            <wp:docPr id="1777724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C796" w14:textId="694E7544" w:rsidR="0037144B" w:rsidRDefault="0037144B" w:rsidP="0037144B">
      <w:pPr>
        <w:pStyle w:val="ListParagraph"/>
      </w:pPr>
    </w:p>
    <w:p w14:paraId="01F59895" w14:textId="7C735462" w:rsidR="00F35920" w:rsidRDefault="00F35920" w:rsidP="00F35920">
      <w:pPr>
        <w:pStyle w:val="ListParagraph"/>
        <w:jc w:val="center"/>
      </w:pPr>
      <w:r>
        <w:rPr>
          <w:noProof/>
        </w:rPr>
        <w:drawing>
          <wp:inline distT="0" distB="0" distL="0" distR="0" wp14:anchorId="506583F6" wp14:editId="06D5B099">
            <wp:extent cx="3057952" cy="3400900"/>
            <wp:effectExtent l="0" t="0" r="9525" b="9525"/>
            <wp:docPr id="5554663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3453" w14:textId="400F4053" w:rsidR="004636EA" w:rsidRDefault="00A62687" w:rsidP="00F35920">
      <w:pPr>
        <w:pStyle w:val="ListParagraph"/>
        <w:jc w:val="center"/>
      </w:pPr>
      <w:r>
        <w:rPr>
          <w:noProof/>
        </w:rPr>
        <w:drawing>
          <wp:inline distT="0" distB="0" distL="0" distR="0" wp14:anchorId="5F05B47C" wp14:editId="336670E9">
            <wp:extent cx="3086531" cy="2143424"/>
            <wp:effectExtent l="0" t="0" r="0" b="9525"/>
            <wp:docPr id="1963918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C469" w14:textId="0D58E7EA" w:rsidR="00A54E9C" w:rsidRPr="00552C38" w:rsidRDefault="00A62687" w:rsidP="00A62687">
      <w:pPr>
        <w:pStyle w:val="ListParagraph"/>
        <w:rPr>
          <w:i/>
          <w:iCs/>
        </w:rPr>
      </w:pPr>
      <w:r w:rsidRPr="00552C38">
        <w:rPr>
          <w:i/>
          <w:iCs/>
        </w:rPr>
        <w:lastRenderedPageBreak/>
        <w:t xml:space="preserve">Note: If you choose the </w:t>
      </w:r>
      <w:r w:rsidR="00B85390" w:rsidRPr="00552C38">
        <w:rPr>
          <w:i/>
          <w:iCs/>
        </w:rPr>
        <w:t xml:space="preserve">extra credit option </w:t>
      </w:r>
      <w:r w:rsidR="00724D61" w:rsidRPr="00552C38">
        <w:rPr>
          <w:i/>
          <w:iCs/>
        </w:rPr>
        <w:t>to</w:t>
      </w:r>
      <w:r w:rsidR="00B85390" w:rsidRPr="00552C38">
        <w:rPr>
          <w:i/>
          <w:iCs/>
        </w:rPr>
        <w:t xml:space="preserve"> implement password reset emails, then </w:t>
      </w:r>
      <w:r w:rsidR="002C3ED0" w:rsidRPr="00552C38">
        <w:rPr>
          <w:i/>
          <w:iCs/>
        </w:rPr>
        <w:t xml:space="preserve">you need to show </w:t>
      </w:r>
      <w:r w:rsidR="006314E6" w:rsidRPr="00552C38">
        <w:rPr>
          <w:i/>
          <w:iCs/>
        </w:rPr>
        <w:t xml:space="preserve">only </w:t>
      </w:r>
      <w:r w:rsidR="002C3ED0" w:rsidRPr="00552C38">
        <w:rPr>
          <w:i/>
          <w:iCs/>
        </w:rPr>
        <w:t>the first dialog box in the above sequence</w:t>
      </w:r>
      <w:r w:rsidR="00A70B3B" w:rsidRPr="00552C38">
        <w:rPr>
          <w:i/>
          <w:iCs/>
        </w:rPr>
        <w:t>, along with a</w:t>
      </w:r>
      <w:r w:rsidR="006314E6" w:rsidRPr="00552C38">
        <w:rPr>
          <w:i/>
          <w:iCs/>
        </w:rPr>
        <w:t xml:space="preserve"> follow-up</w:t>
      </w:r>
      <w:r w:rsidR="00A70B3B" w:rsidRPr="00552C38">
        <w:rPr>
          <w:i/>
          <w:iCs/>
        </w:rPr>
        <w:t xml:space="preserve"> message that says “</w:t>
      </w:r>
      <w:r w:rsidR="00A54E9C" w:rsidRPr="00552C38">
        <w:rPr>
          <w:i/>
          <w:iCs/>
        </w:rPr>
        <w:t>If that account exists, a</w:t>
      </w:r>
      <w:r w:rsidR="00A70B3B" w:rsidRPr="00552C38">
        <w:rPr>
          <w:i/>
          <w:iCs/>
        </w:rPr>
        <w:t xml:space="preserve"> password reset email has been sent</w:t>
      </w:r>
      <w:r w:rsidR="00A54E9C" w:rsidRPr="00552C38">
        <w:rPr>
          <w:i/>
          <w:iCs/>
        </w:rPr>
        <w:t>.”</w:t>
      </w:r>
    </w:p>
    <w:p w14:paraId="3A1A2CD0" w14:textId="77777777" w:rsidR="00A54E9C" w:rsidRDefault="00A54E9C" w:rsidP="00A62687">
      <w:pPr>
        <w:pStyle w:val="ListParagraph"/>
      </w:pPr>
    </w:p>
    <w:p w14:paraId="7FD128D0" w14:textId="2277B068" w:rsidR="00D00373" w:rsidRDefault="00D00373" w:rsidP="00F24A45">
      <w:pPr>
        <w:pStyle w:val="ListParagraph"/>
        <w:numPr>
          <w:ilvl w:val="0"/>
          <w:numId w:val="15"/>
        </w:numPr>
      </w:pPr>
      <w:r>
        <w:t xml:space="preserve">In the side menu, the current user’s profile image and display name appear at the top, e.g., </w:t>
      </w:r>
    </w:p>
    <w:p w14:paraId="64B73BBA" w14:textId="77777777" w:rsidR="00B13E22" w:rsidRDefault="00B13E22" w:rsidP="00B13E22">
      <w:pPr>
        <w:pStyle w:val="ListParagraph"/>
      </w:pPr>
    </w:p>
    <w:p w14:paraId="5400BD7E" w14:textId="647B4661" w:rsidR="00B13E22" w:rsidRDefault="00B13E22" w:rsidP="00B13E22">
      <w:pPr>
        <w:pStyle w:val="ListParagraph"/>
        <w:jc w:val="center"/>
      </w:pPr>
      <w:r>
        <w:rPr>
          <w:noProof/>
        </w:rPr>
        <w:drawing>
          <wp:inline distT="0" distB="0" distL="0" distR="0" wp14:anchorId="13AE21A4" wp14:editId="4E06576F">
            <wp:extent cx="2019582" cy="1771897"/>
            <wp:effectExtent l="0" t="0" r="0" b="0"/>
            <wp:docPr id="2728287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E215" w14:textId="77777777" w:rsidR="00B13E22" w:rsidRDefault="00B13E22" w:rsidP="00B13E22">
      <w:pPr>
        <w:pStyle w:val="ListParagraph"/>
      </w:pPr>
    </w:p>
    <w:p w14:paraId="38B4ED28" w14:textId="278DA3C9" w:rsidR="00705431" w:rsidRDefault="00A34702" w:rsidP="00F24A45">
      <w:pPr>
        <w:pStyle w:val="ListParagraph"/>
        <w:numPr>
          <w:ilvl w:val="0"/>
          <w:numId w:val="15"/>
        </w:numPr>
      </w:pPr>
      <w:r>
        <w:t>(</w:t>
      </w:r>
      <w:r w:rsidRPr="001F3996">
        <w:rPr>
          <w:i/>
          <w:iCs/>
          <w:highlight w:val="lightGray"/>
        </w:rPr>
        <w:t>Extra credit</w:t>
      </w:r>
      <w:r w:rsidRPr="001F3996">
        <w:rPr>
          <w:highlight w:val="lightGray"/>
        </w:rPr>
        <w:t>)</w:t>
      </w:r>
      <w:r>
        <w:t xml:space="preserve"> </w:t>
      </w:r>
      <w:r w:rsidR="00705431">
        <w:t xml:space="preserve">A search box is displayed prominently at the top of the app’s data </w:t>
      </w:r>
      <w:r w:rsidR="004B7E88">
        <w:t>table page.</w:t>
      </w:r>
    </w:p>
    <w:p w14:paraId="7EA24002" w14:textId="676E6784" w:rsidR="009A7408" w:rsidRDefault="001F73CD" w:rsidP="004B7E88">
      <w:pPr>
        <w:pStyle w:val="ListParagraph"/>
        <w:numPr>
          <w:ilvl w:val="0"/>
          <w:numId w:val="15"/>
        </w:numPr>
      </w:pPr>
      <w:r>
        <w:t>(</w:t>
      </w:r>
      <w:r w:rsidRPr="001C40C9">
        <w:rPr>
          <w:i/>
          <w:iCs/>
          <w:highlight w:val="lightGray"/>
        </w:rPr>
        <w:t>Extra credit</w:t>
      </w:r>
      <w:r w:rsidRPr="001C40C9">
        <w:rPr>
          <w:highlight w:val="lightGray"/>
        </w:rPr>
        <w:t>)</w:t>
      </w:r>
      <w:r>
        <w:t xml:space="preserve"> </w:t>
      </w:r>
      <w:r w:rsidR="00A46139">
        <w:t xml:space="preserve">Each </w:t>
      </w:r>
      <w:r w:rsidR="001036C7">
        <w:t>header column in your app’s data table page contains up and down arrow</w:t>
      </w:r>
      <w:r w:rsidR="00AD541A">
        <w:t xml:space="preserve"> </w:t>
      </w:r>
      <w:r w:rsidR="00705431">
        <w:t>buttons immediately</w:t>
      </w:r>
      <w:r w:rsidR="001036C7">
        <w:t xml:space="preserve"> to the left of the header label</w:t>
      </w:r>
      <w:r w:rsidR="00AD541A">
        <w:t>.</w:t>
      </w:r>
      <w:r w:rsidR="00717BAB">
        <w:t xml:space="preserve"> </w:t>
      </w:r>
    </w:p>
    <w:p w14:paraId="5C6974EC" w14:textId="25519536" w:rsidR="003106E7" w:rsidRDefault="003106E7" w:rsidP="003106E7">
      <w:pPr>
        <w:pStyle w:val="Heading3"/>
      </w:pPr>
      <w:r>
        <w:t>Functionality</w:t>
      </w:r>
    </w:p>
    <w:p w14:paraId="45D5F469" w14:textId="00BC9D2F" w:rsidR="00DA0930" w:rsidRPr="00DA0930" w:rsidRDefault="00DA0930" w:rsidP="00DA0930">
      <w:r>
        <w:t>Your app should have the same functionality as your IA#6 app</w:t>
      </w:r>
      <w:r w:rsidR="00624303">
        <w:t xml:space="preserve"> plus these </w:t>
      </w:r>
      <w:r w:rsidR="00624303" w:rsidRPr="00624303">
        <w:rPr>
          <w:b/>
          <w:bCs/>
        </w:rPr>
        <w:t>additional</w:t>
      </w:r>
      <w:r w:rsidR="00624303">
        <w:t xml:space="preserve"> features:</w:t>
      </w:r>
    </w:p>
    <w:p w14:paraId="378FF89F" w14:textId="39650CC0" w:rsidR="00B937DA" w:rsidRDefault="003F25FF" w:rsidP="003F25FF">
      <w:pPr>
        <w:pStyle w:val="ListParagraph"/>
        <w:numPr>
          <w:ilvl w:val="0"/>
          <w:numId w:val="17"/>
        </w:numPr>
      </w:pPr>
      <w:r w:rsidRPr="009E3081">
        <w:rPr>
          <w:b/>
          <w:bCs/>
        </w:rPr>
        <w:t>Login</w:t>
      </w:r>
      <w:r w:rsidRPr="009E3081">
        <w:t>.</w:t>
      </w:r>
      <w:r>
        <w:t xml:space="preserve"> </w:t>
      </w:r>
      <w:r w:rsidR="00973D82">
        <w:t>On the login page</w:t>
      </w:r>
      <w:r w:rsidR="004E1294">
        <w:t xml:space="preserve">, the user may click on </w:t>
      </w:r>
      <w:r w:rsidR="00326E99">
        <w:t>an</w:t>
      </w:r>
      <w:r w:rsidR="004E1294">
        <w:t xml:space="preserve"> OAUTH </w:t>
      </w:r>
      <w:r w:rsidR="00326E99">
        <w:t>provider</w:t>
      </w:r>
      <w:r w:rsidR="004E1294">
        <w:t xml:space="preserve"> button below the log in button to login against the OAUTH </w:t>
      </w:r>
      <w:r w:rsidR="00692CED">
        <w:t>provider</w:t>
      </w:r>
      <w:r w:rsidR="00BA0DA6">
        <w:t xml:space="preserve">. If this option is taken, the user must be redirected to the </w:t>
      </w:r>
      <w:r w:rsidR="00CF22BA">
        <w:t xml:space="preserve">authentication page for that service. Upon successful authentication, the user must </w:t>
      </w:r>
      <w:r w:rsidR="00B937DA">
        <w:t>be redirected to your app’s default landing page.</w:t>
      </w:r>
    </w:p>
    <w:p w14:paraId="74A6FD9C" w14:textId="4A74C081" w:rsidR="00B5266C" w:rsidRDefault="00B5266C" w:rsidP="003F25FF">
      <w:pPr>
        <w:pStyle w:val="ListParagraph"/>
        <w:numPr>
          <w:ilvl w:val="0"/>
          <w:numId w:val="17"/>
        </w:numPr>
      </w:pPr>
      <w:r>
        <w:rPr>
          <w:b/>
          <w:bCs/>
        </w:rPr>
        <w:t>Create account</w:t>
      </w:r>
      <w:r w:rsidRPr="00B5266C">
        <w:t>.</w:t>
      </w:r>
      <w:r>
        <w:t xml:space="preserve"> </w:t>
      </w:r>
      <w:r w:rsidR="00CB14B5">
        <w:t>From the login page, the user must be able to create a new account by clicking the “Create Account” link</w:t>
      </w:r>
      <w:r w:rsidR="004D03A4">
        <w:t xml:space="preserve"> and then filling in the fields in the “Create New Account” dialog box.</w:t>
      </w:r>
    </w:p>
    <w:p w14:paraId="49FD41EF" w14:textId="77777777" w:rsidR="006D682C" w:rsidRDefault="008D4DC5" w:rsidP="00EA0454">
      <w:pPr>
        <w:pStyle w:val="ListParagraph"/>
        <w:numPr>
          <w:ilvl w:val="0"/>
          <w:numId w:val="17"/>
        </w:numPr>
      </w:pPr>
      <w:r>
        <w:rPr>
          <w:b/>
          <w:bCs/>
        </w:rPr>
        <w:t>Reset password</w:t>
      </w:r>
      <w:r w:rsidRPr="008D4DC5">
        <w:t>.</w:t>
      </w:r>
      <w:r>
        <w:t xml:space="preserve"> From the login page, the user must be able to </w:t>
      </w:r>
      <w:r w:rsidR="00C14EBF">
        <w:t xml:space="preserve">reset their password by clicking on the “Reset your password” link and then completing the above dialog box sequence </w:t>
      </w:r>
    </w:p>
    <w:p w14:paraId="05F153F3" w14:textId="19230BAA" w:rsidR="0076410D" w:rsidRDefault="006D682C" w:rsidP="00EA0454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Reset password </w:t>
      </w:r>
      <w:r w:rsidRPr="00DA2A41">
        <w:t>(</w:t>
      </w:r>
      <w:r w:rsidRPr="00DA2A41">
        <w:rPr>
          <w:i/>
          <w:iCs/>
        </w:rPr>
        <w:t>extra credit option</w:t>
      </w:r>
      <w:r w:rsidRPr="00DA2A41">
        <w:t>)</w:t>
      </w:r>
      <w:r w:rsidRPr="00DA2A41">
        <w:rPr>
          <w:i/>
          <w:iCs/>
        </w:rPr>
        <w:t xml:space="preserve">. </w:t>
      </w:r>
      <w:r>
        <w:t xml:space="preserve">From the login page, the user must be able to reset their password by clicking on the “Reset your password “ link, </w:t>
      </w:r>
      <w:r w:rsidR="00115723">
        <w:t xml:space="preserve">entering their email into a dialog box, </w:t>
      </w:r>
      <w:r w:rsidR="00DA2A41">
        <w:t>and clicking on a link in a password reset email sent to them</w:t>
      </w:r>
      <w:r w:rsidR="00715FCE">
        <w:t>.</w:t>
      </w:r>
    </w:p>
    <w:p w14:paraId="34EEF750" w14:textId="71DD0507" w:rsidR="00B6108D" w:rsidRDefault="00B937DA" w:rsidP="003F25FF">
      <w:pPr>
        <w:pStyle w:val="ListParagraph"/>
        <w:numPr>
          <w:ilvl w:val="0"/>
          <w:numId w:val="17"/>
        </w:numPr>
      </w:pPr>
      <w:r w:rsidRPr="000F1B7D">
        <w:rPr>
          <w:b/>
          <w:bCs/>
        </w:rPr>
        <w:t>Data Search</w:t>
      </w:r>
      <w:r w:rsidR="0076410D">
        <w:t xml:space="preserve"> (</w:t>
      </w:r>
      <w:r w:rsidR="0076410D" w:rsidRPr="00EA0454">
        <w:rPr>
          <w:i/>
          <w:iCs/>
        </w:rPr>
        <w:t>extra credit</w:t>
      </w:r>
      <w:r w:rsidR="00990792">
        <w:rPr>
          <w:i/>
          <w:iCs/>
        </w:rPr>
        <w:t xml:space="preserve"> option</w:t>
      </w:r>
      <w:r w:rsidR="0076410D">
        <w:t>).</w:t>
      </w:r>
      <w:r>
        <w:t xml:space="preserve"> </w:t>
      </w:r>
      <w:r w:rsidR="00973D82">
        <w:t xml:space="preserve">On the data table page, the user must be able to enter search terms into the search box at the top of the page. On each keystroke, the data table must </w:t>
      </w:r>
      <w:r w:rsidR="00997ECD">
        <w:t>present</w:t>
      </w:r>
      <w:r w:rsidR="00973D82">
        <w:t xml:space="preserve"> an updated </w:t>
      </w:r>
      <w:r w:rsidR="00997ECD">
        <w:t xml:space="preserve">list of data records that match the search text. Note that </w:t>
      </w:r>
      <w:r w:rsidR="009E5880">
        <w:t xml:space="preserve">records that contain the search text in any field should appear as matches, with the matching </w:t>
      </w:r>
      <w:r w:rsidR="00B6108D">
        <w:t>text highlighted in the search results.</w:t>
      </w:r>
    </w:p>
    <w:p w14:paraId="4BDA4137" w14:textId="3DD70817" w:rsidR="003F25FF" w:rsidRDefault="00770F82" w:rsidP="00402397">
      <w:pPr>
        <w:pStyle w:val="ListParagraph"/>
        <w:numPr>
          <w:ilvl w:val="0"/>
          <w:numId w:val="17"/>
        </w:numPr>
      </w:pPr>
      <w:r w:rsidRPr="000F1B7D">
        <w:rPr>
          <w:b/>
          <w:bCs/>
        </w:rPr>
        <w:t>Data Sort</w:t>
      </w:r>
      <w:r w:rsidR="0076410D">
        <w:rPr>
          <w:b/>
          <w:bCs/>
        </w:rPr>
        <w:t xml:space="preserve"> </w:t>
      </w:r>
      <w:r w:rsidR="0076410D" w:rsidRPr="0076410D">
        <w:t>(</w:t>
      </w:r>
      <w:r w:rsidR="0076410D" w:rsidRPr="00EA0454">
        <w:rPr>
          <w:i/>
          <w:iCs/>
        </w:rPr>
        <w:t>extra credit</w:t>
      </w:r>
      <w:r w:rsidR="00990792">
        <w:rPr>
          <w:i/>
          <w:iCs/>
        </w:rPr>
        <w:t xml:space="preserve"> option</w:t>
      </w:r>
      <w:r w:rsidR="0076410D" w:rsidRPr="0076410D">
        <w:t>)</w:t>
      </w:r>
      <w:r>
        <w:t xml:space="preserve">. On the data table page, the user must be able to click </w:t>
      </w:r>
      <w:r w:rsidR="009A5481">
        <w:t xml:space="preserve">on the up and down arrow buttons in a given </w:t>
      </w:r>
      <w:r w:rsidR="00134598">
        <w:t xml:space="preserve">data table header to sort the data records in ascending (up arrow) or descending (down arrow) order </w:t>
      </w:r>
      <w:r w:rsidR="00BA2369">
        <w:t>with respect to that column’s data.</w:t>
      </w:r>
      <w:r w:rsidR="00B61AA6">
        <w:t xml:space="preserve"> The data table </w:t>
      </w:r>
      <w:r w:rsidR="00B61AA6">
        <w:lastRenderedPageBreak/>
        <w:t>must instantly</w:t>
      </w:r>
      <w:r w:rsidR="00731BFE">
        <w:t xml:space="preserve"> be updated to present the new data record order, </w:t>
      </w:r>
      <w:r w:rsidR="000F1B7D">
        <w:t>with the arrow button just clicked highlighted to indicate that sorting has been performed.</w:t>
      </w:r>
    </w:p>
    <w:p w14:paraId="4EB51EBD" w14:textId="4B39837F" w:rsidR="00B328F0" w:rsidRDefault="00526317" w:rsidP="00AC0016">
      <w:pPr>
        <w:pStyle w:val="Heading3"/>
      </w:pPr>
      <w:r>
        <w:t>Code</w:t>
      </w:r>
      <w:r w:rsidR="00FD72D6">
        <w:t xml:space="preserve"> Structure</w:t>
      </w:r>
      <w:r w:rsidR="0038720E">
        <w:t xml:space="preserve">, </w:t>
      </w:r>
      <w:r w:rsidR="00FD72D6">
        <w:t>Contents</w:t>
      </w:r>
      <w:r w:rsidR="0038720E">
        <w:t xml:space="preserve"> and Deployment</w:t>
      </w:r>
    </w:p>
    <w:p w14:paraId="6ED2AF7E" w14:textId="7B878064" w:rsidR="009A5275" w:rsidRDefault="009A5275" w:rsidP="00E17F73">
      <w:pPr>
        <w:pStyle w:val="ListParagraph"/>
        <w:numPr>
          <w:ilvl w:val="0"/>
          <w:numId w:val="16"/>
        </w:numPr>
        <w:spacing w:after="220" w:line="280" w:lineRule="auto"/>
        <w:ind w:left="900" w:hanging="540"/>
      </w:pPr>
      <w:r>
        <w:t xml:space="preserve">You use </w:t>
      </w:r>
      <w:r w:rsidR="003316CD">
        <w:t xml:space="preserve">the same project structure for an Express.js server and a React.js client </w:t>
      </w:r>
      <w:r w:rsidR="005120AF">
        <w:t xml:space="preserve">described in class: a server.js and </w:t>
      </w:r>
      <w:r w:rsidR="005120AF" w:rsidRPr="005C7615">
        <w:rPr>
          <w:rFonts w:ascii="Consolas" w:hAnsi="Consolas"/>
          <w:noProof/>
          <w:sz w:val="20"/>
          <w:shd w:val="clear" w:color="auto" w:fill="E6E6E6"/>
        </w:rPr>
        <w:t>package.json</w:t>
      </w:r>
      <w:r w:rsidR="005120AF">
        <w:t xml:space="preserve"> </w:t>
      </w:r>
      <w:r w:rsidR="00163256">
        <w:t xml:space="preserve">in the project root directory, and a </w:t>
      </w:r>
      <w:r w:rsidR="00163256" w:rsidRPr="005C7615">
        <w:rPr>
          <w:rFonts w:ascii="Consolas" w:hAnsi="Consolas"/>
          <w:noProof/>
          <w:sz w:val="20"/>
          <w:shd w:val="clear" w:color="auto" w:fill="E6E6E6"/>
        </w:rPr>
        <w:t>client/</w:t>
      </w:r>
      <w:r w:rsidR="00163256">
        <w:t xml:space="preserve"> subdirectory containing the React app</w:t>
      </w:r>
      <w:r w:rsidR="00A23A6E">
        <w:t xml:space="preserve">, with the production build in the </w:t>
      </w:r>
      <w:r w:rsidR="00A23A6E" w:rsidRPr="005C7615">
        <w:rPr>
          <w:rFonts w:ascii="Consolas" w:hAnsi="Consolas"/>
          <w:noProof/>
          <w:sz w:val="20"/>
          <w:shd w:val="clear" w:color="auto" w:fill="E6E6E6"/>
        </w:rPr>
        <w:t>client/build</w:t>
      </w:r>
      <w:r w:rsidR="00A23A6E">
        <w:t xml:space="preserve"> subdirectory.</w:t>
      </w:r>
    </w:p>
    <w:p w14:paraId="18557843" w14:textId="64395245" w:rsidR="005D487C" w:rsidRDefault="005D487C" w:rsidP="00E17F73">
      <w:pPr>
        <w:pStyle w:val="ListParagraph"/>
        <w:numPr>
          <w:ilvl w:val="0"/>
          <w:numId w:val="16"/>
        </w:numPr>
        <w:spacing w:after="220" w:line="280" w:lineRule="auto"/>
        <w:ind w:left="900" w:hanging="540"/>
      </w:pPr>
      <w:r>
        <w:t xml:space="preserve">You implement </w:t>
      </w:r>
      <w:r w:rsidR="008157F0">
        <w:t>the ser</w:t>
      </w:r>
      <w:r w:rsidR="00544A88">
        <w:t>ver in</w:t>
      </w:r>
      <w:r>
        <w:t xml:space="preserve"> </w:t>
      </w:r>
      <w:r w:rsidRPr="005C7615">
        <w:rPr>
          <w:rFonts w:ascii="Consolas" w:hAnsi="Consolas"/>
          <w:noProof/>
          <w:sz w:val="20"/>
          <w:shd w:val="clear" w:color="auto" w:fill="E6E6E6"/>
        </w:rPr>
        <w:t>server.js</w:t>
      </w:r>
      <w:r>
        <w:t xml:space="preserve"> using the following </w:t>
      </w:r>
      <w:r w:rsidR="00111EEF">
        <w:t xml:space="preserve">Node.js middleware packages: express.js, express-session.js, mongoose.js, </w:t>
      </w:r>
      <w:r w:rsidR="000F0419">
        <w:t xml:space="preserve">passport.js, </w:t>
      </w:r>
      <w:r w:rsidR="00D00373">
        <w:t xml:space="preserve">and </w:t>
      </w:r>
      <w:r w:rsidR="000F0419">
        <w:t>path.js</w:t>
      </w:r>
      <w:r w:rsidR="006167C9">
        <w:t>.</w:t>
      </w:r>
    </w:p>
    <w:p w14:paraId="7E2D97F3" w14:textId="186EF81B" w:rsidR="00544A88" w:rsidRDefault="00544A88" w:rsidP="00E17F73">
      <w:pPr>
        <w:pStyle w:val="ListParagraph"/>
        <w:numPr>
          <w:ilvl w:val="0"/>
          <w:numId w:val="16"/>
        </w:numPr>
        <w:spacing w:after="220" w:line="280" w:lineRule="auto"/>
        <w:ind w:left="900" w:hanging="540"/>
      </w:pPr>
      <w:r>
        <w:t>You</w:t>
      </w:r>
      <w:r w:rsidR="006167C9">
        <w:t xml:space="preserve"> store user account information in a </w:t>
      </w:r>
      <w:r w:rsidR="006167C9" w:rsidRPr="00A870FB">
        <w:rPr>
          <w:rFonts w:ascii="Consolas" w:hAnsi="Consolas"/>
          <w:noProof/>
          <w:sz w:val="20"/>
          <w:shd w:val="clear" w:color="auto" w:fill="E6E6E6"/>
        </w:rPr>
        <w:t>users</w:t>
      </w:r>
      <w:r w:rsidR="006167C9">
        <w:t xml:space="preserve"> collection of a MongoDB database.</w:t>
      </w:r>
    </w:p>
    <w:p w14:paraId="3645A5AC" w14:textId="7032FCDF" w:rsidR="006167C9" w:rsidRDefault="006167C9" w:rsidP="00E17F73">
      <w:pPr>
        <w:pStyle w:val="ListParagraph"/>
        <w:numPr>
          <w:ilvl w:val="0"/>
          <w:numId w:val="16"/>
        </w:numPr>
        <w:spacing w:after="220" w:line="280" w:lineRule="auto"/>
        <w:ind w:left="900" w:hanging="540"/>
      </w:pPr>
      <w:r>
        <w:t xml:space="preserve">You store users’ data records in </w:t>
      </w:r>
      <w:r w:rsidRPr="00B20659">
        <w:rPr>
          <w:rFonts w:ascii="Consolas" w:hAnsi="Consolas"/>
          <w:noProof/>
          <w:sz w:val="20"/>
          <w:shd w:val="clear" w:color="auto" w:fill="E6E6E6"/>
        </w:rPr>
        <w:t>records</w:t>
      </w:r>
      <w:r>
        <w:t xml:space="preserve"> collection in a MongoDB database.</w:t>
      </w:r>
    </w:p>
    <w:p w14:paraId="080768E9" w14:textId="272919E2" w:rsidR="00262133" w:rsidRDefault="00B61461" w:rsidP="00E17F73">
      <w:pPr>
        <w:pStyle w:val="ListParagraph"/>
        <w:numPr>
          <w:ilvl w:val="0"/>
          <w:numId w:val="16"/>
        </w:numPr>
        <w:ind w:left="900" w:hanging="540"/>
      </w:pPr>
      <w:r>
        <w:t>You use</w:t>
      </w:r>
      <w:r w:rsidR="00262133">
        <w:t xml:space="preserve"> React.js to implement the same app structure you implemented for IA#</w:t>
      </w:r>
      <w:r>
        <w:t>6</w:t>
      </w:r>
      <w:r w:rsidR="00262133">
        <w:t xml:space="preserve">. The structure includes </w:t>
      </w:r>
    </w:p>
    <w:p w14:paraId="1F50562A" w14:textId="77777777" w:rsidR="00262133" w:rsidRDefault="00262133" w:rsidP="00E17F73">
      <w:pPr>
        <w:pStyle w:val="ListParagraph"/>
        <w:numPr>
          <w:ilvl w:val="1"/>
          <w:numId w:val="16"/>
        </w:numPr>
        <w:ind w:left="1350"/>
      </w:pPr>
      <w:r>
        <w:t>a fixed top bar with app icon and page title</w:t>
      </w:r>
    </w:p>
    <w:p w14:paraId="6806407A" w14:textId="77777777" w:rsidR="00262133" w:rsidRDefault="00262133" w:rsidP="00E17F73">
      <w:pPr>
        <w:pStyle w:val="ListParagraph"/>
        <w:numPr>
          <w:ilvl w:val="1"/>
          <w:numId w:val="16"/>
        </w:numPr>
        <w:ind w:left="1350"/>
      </w:pPr>
      <w:r>
        <w:t xml:space="preserve">a fixed bottom bar with at least three buttons that can be used to navigate to different </w:t>
      </w:r>
      <w:r w:rsidRPr="009B0BE7">
        <w:rPr>
          <w:i/>
          <w:iCs/>
        </w:rPr>
        <w:t>areas</w:t>
      </w:r>
      <w:r>
        <w:t xml:space="preserve"> of the site.</w:t>
      </w:r>
    </w:p>
    <w:p w14:paraId="52E48380" w14:textId="77777777" w:rsidR="00262133" w:rsidRPr="005E31B1" w:rsidRDefault="00262133" w:rsidP="00E17F73">
      <w:pPr>
        <w:pStyle w:val="ListParagraph"/>
        <w:numPr>
          <w:ilvl w:val="1"/>
          <w:numId w:val="16"/>
        </w:numPr>
        <w:ind w:left="1350"/>
      </w:pPr>
      <w:r>
        <w:t xml:space="preserve">A dynamic hamburger (side) menu whose menu selections change based on which </w:t>
      </w:r>
      <w:r w:rsidRPr="009B0BE7">
        <w:rPr>
          <w:i/>
          <w:iCs/>
        </w:rPr>
        <w:t>area</w:t>
      </w:r>
      <w:r>
        <w:t xml:space="preserve"> of the site is currently selected.</w:t>
      </w:r>
    </w:p>
    <w:p w14:paraId="2395B705" w14:textId="2DCE59C1" w:rsidR="00262133" w:rsidRDefault="00262133" w:rsidP="00E17F73">
      <w:pPr>
        <w:pStyle w:val="ListParagraph"/>
        <w:numPr>
          <w:ilvl w:val="0"/>
          <w:numId w:val="16"/>
        </w:numPr>
        <w:spacing w:after="0" w:line="280" w:lineRule="auto"/>
        <w:ind w:left="900" w:hanging="540"/>
        <w:rPr>
          <w:rFonts w:asciiTheme="minorHAnsi" w:hAnsiTheme="minorHAnsi" w:cstheme="minorHAnsi"/>
        </w:rPr>
      </w:pPr>
      <w:r w:rsidRPr="00096090">
        <w:rPr>
          <w:rFonts w:asciiTheme="minorHAnsi" w:hAnsiTheme="minorHAnsi" w:cstheme="minorHAnsi"/>
        </w:rPr>
        <w:t>You use</w:t>
      </w:r>
      <w:r w:rsidR="00E53AE9">
        <w:rPr>
          <w:rFonts w:asciiTheme="minorHAnsi" w:hAnsiTheme="minorHAnsi" w:cstheme="minorHAnsi"/>
        </w:rPr>
        <w:t xml:space="preserve"> </w:t>
      </w:r>
      <w:r w:rsidRPr="00096090">
        <w:rPr>
          <w:rFonts w:asciiTheme="minorHAnsi" w:hAnsiTheme="minorHAnsi" w:cstheme="minorHAnsi"/>
        </w:rPr>
        <w:t xml:space="preserve">the </w:t>
      </w:r>
      <w:r w:rsidRPr="00096090">
        <w:rPr>
          <w:rFonts w:ascii="Consolas" w:hAnsi="Consolas" w:cstheme="minorHAnsi"/>
          <w:noProof/>
          <w:sz w:val="20"/>
          <w:shd w:val="clear" w:color="auto" w:fill="E6E6E6"/>
        </w:rPr>
        <w:t>create-react-app</w:t>
      </w:r>
      <w:r w:rsidRPr="00096090">
        <w:rPr>
          <w:rFonts w:asciiTheme="minorHAnsi" w:hAnsiTheme="minorHAnsi" w:cstheme="minorHAnsi"/>
        </w:rPr>
        <w:t xml:space="preserve"> toolchain</w:t>
      </w:r>
      <w:r>
        <w:rPr>
          <w:rFonts w:asciiTheme="minorHAnsi" w:hAnsiTheme="minorHAnsi" w:cstheme="minorHAnsi"/>
        </w:rPr>
        <w:t xml:space="preserve"> to generate your initial code</w:t>
      </w:r>
      <w:r w:rsidRPr="00096090">
        <w:rPr>
          <w:rFonts w:asciiTheme="minorHAnsi" w:hAnsiTheme="minorHAnsi" w:cstheme="minorHAnsi"/>
        </w:rPr>
        <w:t>.</w:t>
      </w:r>
    </w:p>
    <w:p w14:paraId="419AF569" w14:textId="6887D20E" w:rsidR="00262133" w:rsidRPr="00214C56" w:rsidRDefault="00E53AE9" w:rsidP="00E17F73">
      <w:pPr>
        <w:pStyle w:val="ListParagraph"/>
        <w:numPr>
          <w:ilvl w:val="0"/>
          <w:numId w:val="16"/>
        </w:numPr>
        <w:spacing w:after="220" w:line="280" w:lineRule="auto"/>
        <w:ind w:left="900" w:hanging="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Pr="00E53AE9">
        <w:rPr>
          <w:rFonts w:ascii="Consolas" w:hAnsi="Consolas" w:cstheme="minorHAnsi"/>
          <w:noProof/>
          <w:sz w:val="20"/>
          <w:shd w:val="clear" w:color="auto" w:fill="E6E6E6"/>
        </w:rPr>
        <w:t>client/</w:t>
      </w:r>
      <w:r>
        <w:rPr>
          <w:rFonts w:asciiTheme="minorHAnsi" w:hAnsiTheme="minorHAnsi" w:cstheme="minorHAnsi"/>
        </w:rPr>
        <w:t xml:space="preserve"> directory of </w:t>
      </w:r>
      <w:r w:rsidR="00262133" w:rsidRPr="00214C56">
        <w:rPr>
          <w:rFonts w:asciiTheme="minorHAnsi" w:hAnsiTheme="minorHAnsi" w:cstheme="minorHAnsi"/>
        </w:rPr>
        <w:t>project</w:t>
      </w:r>
      <w:r w:rsidR="00262133">
        <w:t xml:space="preserve"> has the following subdirectories, auto-created by </w:t>
      </w:r>
      <w:r w:rsidR="00262133" w:rsidRPr="00214C56">
        <w:rPr>
          <w:rFonts w:ascii="Consolas" w:hAnsi="Consolas"/>
          <w:noProof/>
          <w:sz w:val="20"/>
          <w:shd w:val="clear" w:color="auto" w:fill="E6E6E6"/>
        </w:rPr>
        <w:t>create-react-app</w:t>
      </w:r>
      <w:r w:rsidR="00262133">
        <w:t xml:space="preserve">: </w:t>
      </w:r>
      <w:r w:rsidR="00262133" w:rsidRPr="00214C56">
        <w:rPr>
          <w:rFonts w:ascii="Consolas" w:hAnsi="Consolas"/>
          <w:noProof/>
          <w:sz w:val="20"/>
          <w:shd w:val="clear" w:color="auto" w:fill="E6E6E6"/>
        </w:rPr>
        <w:t>public</w:t>
      </w:r>
      <w:r w:rsidR="00262133" w:rsidRPr="00214C56">
        <w:rPr>
          <w:rFonts w:ascii="Consolas" w:hAnsi="Consolas"/>
        </w:rPr>
        <w:t xml:space="preserve">, </w:t>
      </w:r>
      <w:r w:rsidR="00262133" w:rsidRPr="00214C56">
        <w:rPr>
          <w:rFonts w:ascii="Consolas" w:hAnsi="Consolas"/>
          <w:noProof/>
          <w:sz w:val="20"/>
          <w:shd w:val="clear" w:color="auto" w:fill="E6E6E6"/>
        </w:rPr>
        <w:t>src</w:t>
      </w:r>
      <w:r w:rsidR="00262133" w:rsidRPr="00214C56">
        <w:rPr>
          <w:rFonts w:ascii="Consolas" w:hAnsi="Consolas"/>
        </w:rPr>
        <w:t xml:space="preserve">, </w:t>
      </w:r>
      <w:r w:rsidR="00262133" w:rsidRPr="00214C56">
        <w:rPr>
          <w:rFonts w:ascii="Consolas" w:hAnsi="Consolas"/>
          <w:noProof/>
          <w:sz w:val="20"/>
          <w:shd w:val="clear" w:color="auto" w:fill="E6E6E6"/>
        </w:rPr>
        <w:t>src/components</w:t>
      </w:r>
      <w:r w:rsidR="00262133" w:rsidRPr="00214C56">
        <w:rPr>
          <w:rFonts w:ascii="Consolas" w:hAnsi="Consolas"/>
        </w:rPr>
        <w:t xml:space="preserve">, </w:t>
      </w:r>
      <w:r w:rsidR="00262133" w:rsidRPr="00214C56">
        <w:rPr>
          <w:rFonts w:ascii="Consolas" w:hAnsi="Consolas"/>
          <w:noProof/>
          <w:sz w:val="20"/>
          <w:shd w:val="clear" w:color="auto" w:fill="E6E6E6"/>
        </w:rPr>
        <w:t>src/styles</w:t>
      </w:r>
      <w:r w:rsidR="00262133" w:rsidRPr="00214C56">
        <w:rPr>
          <w:rFonts w:ascii="Consolas" w:hAnsi="Consolas"/>
        </w:rPr>
        <w:t>,</w:t>
      </w:r>
      <w:r w:rsidR="00262133">
        <w:t xml:space="preserve"> and </w:t>
      </w:r>
      <w:r w:rsidR="00262133" w:rsidRPr="00214C56">
        <w:rPr>
          <w:rFonts w:ascii="Consolas" w:hAnsi="Consolas"/>
          <w:noProof/>
          <w:sz w:val="20"/>
          <w:shd w:val="clear" w:color="auto" w:fill="E6E6E6"/>
        </w:rPr>
        <w:t>node_modules</w:t>
      </w:r>
      <w:r w:rsidR="00262133" w:rsidRPr="00214C56">
        <w:rPr>
          <w:rFonts w:ascii="Consolas" w:hAnsi="Consolas"/>
        </w:rPr>
        <w:t>.</w:t>
      </w:r>
      <w:r w:rsidR="00262133">
        <w:t xml:space="preserve"> </w:t>
      </w:r>
    </w:p>
    <w:p w14:paraId="70C598A1" w14:textId="78766EC8" w:rsidR="00262133" w:rsidRPr="0038720E" w:rsidRDefault="00262133" w:rsidP="00E17F73">
      <w:pPr>
        <w:pStyle w:val="ListParagraph"/>
        <w:numPr>
          <w:ilvl w:val="0"/>
          <w:numId w:val="16"/>
        </w:numPr>
        <w:spacing w:after="0" w:line="280" w:lineRule="auto"/>
        <w:ind w:left="900" w:hanging="540"/>
        <w:rPr>
          <w:rFonts w:asciiTheme="minorHAnsi" w:hAnsiTheme="minorHAnsi" w:cstheme="minorHAnsi"/>
        </w:rPr>
      </w:pPr>
      <w:r>
        <w:t xml:space="preserve">Your project has a working </w:t>
      </w:r>
      <w:r w:rsidRPr="00214C56">
        <w:rPr>
          <w:rFonts w:ascii="Consolas" w:hAnsi="Consolas"/>
          <w:noProof/>
          <w:sz w:val="20"/>
          <w:shd w:val="clear" w:color="auto" w:fill="E6E6E6"/>
        </w:rPr>
        <w:t>favicon.ico</w:t>
      </w:r>
      <w:r>
        <w:t>.</w:t>
      </w:r>
    </w:p>
    <w:p w14:paraId="1E7263B9" w14:textId="5EDF320B" w:rsidR="00E17F73" w:rsidRPr="00E17F73" w:rsidRDefault="0038720E" w:rsidP="00E17F73">
      <w:pPr>
        <w:pStyle w:val="ListParagraph"/>
        <w:numPr>
          <w:ilvl w:val="0"/>
          <w:numId w:val="16"/>
        </w:numPr>
        <w:spacing w:after="0" w:line="280" w:lineRule="auto"/>
        <w:ind w:left="900" w:hanging="540"/>
        <w:rPr>
          <w:rFonts w:asciiTheme="minorHAnsi" w:hAnsiTheme="minorHAnsi" w:cstheme="minorHAnsi"/>
        </w:rPr>
      </w:pPr>
      <w:r>
        <w:t>You deploy your project to AWS Elastic Beanstalk</w:t>
      </w:r>
      <w:r w:rsidR="00E17F73">
        <w:t>.</w:t>
      </w:r>
    </w:p>
    <w:p w14:paraId="338FBC58" w14:textId="459BCF34" w:rsidR="00E17F73" w:rsidRPr="00E17F73" w:rsidRDefault="00E17F73" w:rsidP="00E17F73">
      <w:pPr>
        <w:pStyle w:val="ListParagraph"/>
        <w:numPr>
          <w:ilvl w:val="0"/>
          <w:numId w:val="16"/>
        </w:numPr>
        <w:spacing w:after="0" w:line="280" w:lineRule="auto"/>
        <w:ind w:left="900" w:hanging="540"/>
        <w:rPr>
          <w:rFonts w:asciiTheme="minorHAnsi" w:hAnsiTheme="minorHAnsi" w:cstheme="minorHAnsi"/>
        </w:rPr>
      </w:pPr>
      <w:r>
        <w:t>(</w:t>
      </w:r>
      <w:r w:rsidRPr="000265AF">
        <w:rPr>
          <w:i/>
          <w:iCs/>
        </w:rPr>
        <w:t>Extra credit</w:t>
      </w:r>
      <w:r w:rsidR="000265AF">
        <w:rPr>
          <w:i/>
          <w:iCs/>
        </w:rPr>
        <w:t xml:space="preserve"> option</w:t>
      </w:r>
      <w:bookmarkStart w:id="0" w:name="_GoBack"/>
      <w:bookmarkEnd w:id="0"/>
      <w:r>
        <w:t>) You set up a certificate</w:t>
      </w:r>
      <w:r w:rsidR="00CD7596">
        <w:t xml:space="preserve"> (self-signed is fine)</w:t>
      </w:r>
      <w:r>
        <w:t xml:space="preserve"> on your server </w:t>
      </w:r>
      <w:hyperlink r:id="rId22" w:history="1">
        <w:r w:rsidRPr="00CD7596">
          <w:rPr>
            <w:rStyle w:val="Hyperlink"/>
          </w:rPr>
          <w:t>to support the https protocol</w:t>
        </w:r>
      </w:hyperlink>
      <w:r>
        <w:t>.</w:t>
      </w:r>
    </w:p>
    <w:p w14:paraId="3E989065" w14:textId="71F3E740" w:rsidR="00FD72D6" w:rsidRDefault="00FD72D6" w:rsidP="00AC0016">
      <w:pPr>
        <w:pStyle w:val="Heading3"/>
      </w:pPr>
      <w:r>
        <w:t>Programming Process</w:t>
      </w:r>
    </w:p>
    <w:p w14:paraId="2E5395A4" w14:textId="77777777" w:rsidR="00300018" w:rsidRDefault="00701E68" w:rsidP="00446C92">
      <w:pPr>
        <w:pStyle w:val="ListParagraph"/>
        <w:numPr>
          <w:ilvl w:val="0"/>
          <w:numId w:val="18"/>
        </w:numPr>
      </w:pPr>
      <w:r>
        <w:t xml:space="preserve">In </w:t>
      </w:r>
      <w:r w:rsidR="000A4950">
        <w:t xml:space="preserve">your </w:t>
      </w:r>
      <w:r>
        <w:t>GitHub</w:t>
      </w:r>
      <w:r w:rsidR="000A4950">
        <w:t xml:space="preserve"> repository</w:t>
      </w:r>
      <w:r>
        <w:t xml:space="preserve">, </w:t>
      </w:r>
      <w:r w:rsidR="00AC0016">
        <w:t xml:space="preserve">you </w:t>
      </w:r>
      <w:r w:rsidR="006868F4">
        <w:t>create a project</w:t>
      </w:r>
      <w:r w:rsidR="003D029D">
        <w:t xml:space="preserve"> (“Kanban”)</w:t>
      </w:r>
      <w:r w:rsidR="006868F4">
        <w:t xml:space="preserve"> board </w:t>
      </w:r>
      <w:r w:rsidR="00FB581C">
        <w:t xml:space="preserve">with at least three columns: “To Do,” “Doing,” and “Done.” </w:t>
      </w:r>
    </w:p>
    <w:p w14:paraId="06D0C2E7" w14:textId="77777777" w:rsidR="00300018" w:rsidRDefault="00300018" w:rsidP="00446C92">
      <w:pPr>
        <w:pStyle w:val="ListParagraph"/>
        <w:numPr>
          <w:ilvl w:val="0"/>
          <w:numId w:val="18"/>
        </w:numPr>
      </w:pPr>
      <w:r>
        <w:t xml:space="preserve">You divide </w:t>
      </w:r>
      <w:r w:rsidR="00FB581C">
        <w:t>your project into bite-size tasks and create a card</w:t>
      </w:r>
      <w:r w:rsidR="009231FB">
        <w:t xml:space="preserve"> or issue</w:t>
      </w:r>
      <w:r w:rsidR="00FB581C">
        <w:t xml:space="preserve"> for each task. </w:t>
      </w:r>
    </w:p>
    <w:p w14:paraId="34FB6994" w14:textId="1E4B9B9F" w:rsidR="00FD72D6" w:rsidRDefault="00300018" w:rsidP="00446C92">
      <w:pPr>
        <w:pStyle w:val="ListParagraph"/>
        <w:numPr>
          <w:ilvl w:val="0"/>
          <w:numId w:val="18"/>
        </w:numPr>
      </w:pPr>
      <w:r>
        <w:t>You m</w:t>
      </w:r>
      <w:r w:rsidR="00E47A00">
        <w:t xml:space="preserve">ove the cards between columns </w:t>
      </w:r>
      <w:r w:rsidR="008B554F">
        <w:t xml:space="preserve">and add documentation to your cards </w:t>
      </w:r>
      <w:r w:rsidR="00E47A00">
        <w:t xml:space="preserve">to indicate </w:t>
      </w:r>
      <w:r w:rsidR="008B554F">
        <w:t>the issues you encounter and your</w:t>
      </w:r>
      <w:r w:rsidR="00E47A00">
        <w:t xml:space="preserve"> progress</w:t>
      </w:r>
      <w:r w:rsidR="008B554F">
        <w:t xml:space="preserve">. </w:t>
      </w:r>
    </w:p>
    <w:p w14:paraId="6ECD365D" w14:textId="50F5CFF0" w:rsidR="00E01223" w:rsidRDefault="00E01223" w:rsidP="00446C92">
      <w:pPr>
        <w:pStyle w:val="ListParagraph"/>
        <w:numPr>
          <w:ilvl w:val="0"/>
          <w:numId w:val="18"/>
        </w:numPr>
      </w:pPr>
      <w:r>
        <w:t>You commit code regularly</w:t>
      </w:r>
      <w:r w:rsidR="00F863E1">
        <w:t xml:space="preserve"> throughout the assignment period</w:t>
      </w:r>
      <w:r w:rsidR="006C0207">
        <w:t xml:space="preserve">. </w:t>
      </w:r>
      <w:r w:rsidR="00443D8D">
        <w:t>This implies that you s</w:t>
      </w:r>
      <w:r w:rsidR="006C0207">
        <w:t xml:space="preserve">tart the project early and commit </w:t>
      </w:r>
      <w:r w:rsidR="004C3E2A">
        <w:t xml:space="preserve">at least five times </w:t>
      </w:r>
      <w:r w:rsidR="005E4596">
        <w:t xml:space="preserve">over </w:t>
      </w:r>
      <w:r w:rsidR="004C3E2A">
        <w:t>three</w:t>
      </w:r>
      <w:r w:rsidR="005E4596">
        <w:t xml:space="preserve"> days</w:t>
      </w:r>
      <w:r w:rsidR="00D614E6">
        <w:t xml:space="preserve">. </w:t>
      </w:r>
      <w:r w:rsidR="000C09A8">
        <w:t>Avoid making all</w:t>
      </w:r>
      <w:r w:rsidR="00D614E6">
        <w:t xml:space="preserve"> or most of your commits on the s</w:t>
      </w:r>
      <w:r w:rsidR="000C09A8">
        <w:t>ame day right before the deadline!</w:t>
      </w:r>
    </w:p>
    <w:p w14:paraId="6E8DD778" w14:textId="648F89C2" w:rsidR="0045230C" w:rsidRDefault="00C64BBC" w:rsidP="00A149D9">
      <w:pPr>
        <w:pStyle w:val="ListParagraph"/>
        <w:numPr>
          <w:ilvl w:val="0"/>
          <w:numId w:val="18"/>
        </w:numPr>
        <w:spacing w:after="0"/>
      </w:pPr>
      <w:r>
        <w:t>You use</w:t>
      </w:r>
      <w:r w:rsidR="003A24FC">
        <w:t xml:space="preserve"> descriptive commit messages to clearly </w:t>
      </w:r>
      <w:r w:rsidR="00AC0016">
        <w:t xml:space="preserve">describe the code changes you are committing. </w:t>
      </w:r>
    </w:p>
    <w:p w14:paraId="180FAB70" w14:textId="50A02F2F" w:rsidR="003D6D1A" w:rsidRPr="004851D4" w:rsidRDefault="00CF62F5" w:rsidP="00A149D9">
      <w:pPr>
        <w:pStyle w:val="ListParagraph"/>
        <w:numPr>
          <w:ilvl w:val="0"/>
          <w:numId w:val="18"/>
        </w:numPr>
        <w:spacing w:after="0"/>
      </w:pPr>
      <w:r>
        <w:t>You post</w:t>
      </w:r>
      <w:r w:rsidR="003D6D1A" w:rsidRPr="004851D4">
        <w:t xml:space="preserve"> questions and issues that arise to OSBLE activity feed</w:t>
      </w:r>
      <w:r w:rsidR="004851D4" w:rsidRPr="004851D4">
        <w:t xml:space="preserve">. </w:t>
      </w:r>
      <w:r>
        <w:t xml:space="preserve">You </w:t>
      </w:r>
      <w:r w:rsidR="00BF5631">
        <w:t>A</w:t>
      </w:r>
      <w:r w:rsidR="003D6D1A" w:rsidRPr="004851D4">
        <w:t>ttempt to respond to questions/issues on activity feed</w:t>
      </w:r>
      <w:r w:rsidR="00A33838">
        <w:t>.</w:t>
      </w:r>
    </w:p>
    <w:p w14:paraId="72CAE99F" w14:textId="2B775FA5" w:rsidR="00903A1A" w:rsidRDefault="00264999" w:rsidP="00903A1A">
      <w:pPr>
        <w:pStyle w:val="Heading1"/>
      </w:pPr>
      <w:r>
        <w:t>Assignment</w:t>
      </w:r>
      <w:r w:rsidR="00903A1A">
        <w:t xml:space="preserve"> Submission</w:t>
      </w:r>
    </w:p>
    <w:p w14:paraId="4C17ECF9" w14:textId="77777777" w:rsidR="00D71ED9" w:rsidRDefault="00D71ED9" w:rsidP="00D71ED9">
      <w:pPr>
        <w:pStyle w:val="ListParagraph"/>
        <w:numPr>
          <w:ilvl w:val="0"/>
          <w:numId w:val="19"/>
        </w:numPr>
        <w:spacing w:after="0" w:line="280" w:lineRule="auto"/>
      </w:pPr>
      <w:r>
        <w:t>When you start the assignment, do the following:</w:t>
      </w:r>
    </w:p>
    <w:p w14:paraId="4CEAF236" w14:textId="2807AECC" w:rsidR="00D71ED9" w:rsidRDefault="005E374D" w:rsidP="00D71ED9">
      <w:pPr>
        <w:pStyle w:val="ListParagraph"/>
        <w:numPr>
          <w:ilvl w:val="1"/>
          <w:numId w:val="19"/>
        </w:numPr>
        <w:spacing w:after="0" w:line="280" w:lineRule="auto"/>
      </w:pPr>
      <w:r>
        <w:t>C</w:t>
      </w:r>
      <w:r w:rsidR="00D71ED9">
        <w:t xml:space="preserve">lone your final code from </w:t>
      </w:r>
      <w:r w:rsidR="00D87FBE">
        <w:t xml:space="preserve">the </w:t>
      </w:r>
      <w:r w:rsidR="00D71ED9">
        <w:t>IA#</w:t>
      </w:r>
      <w:r w:rsidR="00C87005">
        <w:t>8</w:t>
      </w:r>
      <w:r w:rsidR="00D71ED9">
        <w:t xml:space="preserve"> assignment repo.</w:t>
      </w:r>
    </w:p>
    <w:p w14:paraId="6C5ACEB7" w14:textId="5434BD08" w:rsidR="00D71ED9" w:rsidRDefault="005E374D" w:rsidP="00D71ED9">
      <w:pPr>
        <w:pStyle w:val="ListParagraph"/>
        <w:numPr>
          <w:ilvl w:val="1"/>
          <w:numId w:val="19"/>
        </w:numPr>
        <w:spacing w:after="0" w:line="280" w:lineRule="auto"/>
      </w:pPr>
      <w:r>
        <w:lastRenderedPageBreak/>
        <w:t>F</w:t>
      </w:r>
      <w:r w:rsidR="00D71ED9">
        <w:t xml:space="preserve">ork a new branch called </w:t>
      </w:r>
      <w:r w:rsidR="00D71ED9" w:rsidRPr="00FA2A4D">
        <w:rPr>
          <w:rFonts w:ascii="Consolas" w:hAnsi="Consolas"/>
          <w:noProof/>
          <w:sz w:val="20"/>
          <w:shd w:val="clear" w:color="auto" w:fill="E6E6E6"/>
        </w:rPr>
        <w:t>IA</w:t>
      </w:r>
      <w:r w:rsidR="00C87005">
        <w:rPr>
          <w:rFonts w:ascii="Consolas" w:hAnsi="Consolas"/>
          <w:noProof/>
          <w:sz w:val="20"/>
          <w:shd w:val="clear" w:color="auto" w:fill="E6E6E6"/>
        </w:rPr>
        <w:t>8</w:t>
      </w:r>
      <w:r w:rsidR="00D71ED9">
        <w:t xml:space="preserve">. Work on the assignment in this branch. </w:t>
      </w:r>
    </w:p>
    <w:p w14:paraId="72B93F29" w14:textId="77777777" w:rsidR="00D71ED9" w:rsidRDefault="00D71ED9" w:rsidP="00D71ED9">
      <w:pPr>
        <w:pStyle w:val="ListParagraph"/>
        <w:numPr>
          <w:ilvl w:val="1"/>
          <w:numId w:val="19"/>
        </w:numPr>
        <w:spacing w:after="0" w:line="280" w:lineRule="auto"/>
      </w:pPr>
      <w:r>
        <w:t>Create a new project (Kanban) board for this project.</w:t>
      </w:r>
    </w:p>
    <w:p w14:paraId="47B8EB53" w14:textId="77777777" w:rsidR="00D71ED9" w:rsidRDefault="00D71ED9" w:rsidP="00D71ED9">
      <w:pPr>
        <w:pStyle w:val="ListParagraph"/>
        <w:numPr>
          <w:ilvl w:val="0"/>
          <w:numId w:val="19"/>
        </w:numPr>
        <w:spacing w:after="0" w:line="280" w:lineRule="auto"/>
      </w:pPr>
      <w:r>
        <w:t>As you work on the assignment, do the following:</w:t>
      </w:r>
    </w:p>
    <w:p w14:paraId="1C28AA7E" w14:textId="77777777" w:rsidR="00D71ED9" w:rsidRDefault="00D71ED9" w:rsidP="00D71ED9">
      <w:pPr>
        <w:pStyle w:val="ListParagraph"/>
        <w:numPr>
          <w:ilvl w:val="1"/>
          <w:numId w:val="19"/>
        </w:numPr>
        <w:spacing w:after="0" w:line="280" w:lineRule="auto"/>
      </w:pPr>
      <w:r>
        <w:t>Add to-do items to your project board and move them from the “To Do” to the “Doing” to the “Done” column to track your progress.</w:t>
      </w:r>
    </w:p>
    <w:p w14:paraId="5F21675B" w14:textId="77777777" w:rsidR="00D71ED9" w:rsidRDefault="00D71ED9" w:rsidP="00D71ED9">
      <w:pPr>
        <w:pStyle w:val="ListParagraph"/>
        <w:numPr>
          <w:ilvl w:val="1"/>
          <w:numId w:val="19"/>
        </w:numPr>
        <w:spacing w:after="0" w:line="280" w:lineRule="auto"/>
      </w:pPr>
      <w:r>
        <w:t>As appropriate convert items on your project board to issues and comment on those issues to track your progress in resolving them.</w:t>
      </w:r>
    </w:p>
    <w:p w14:paraId="1F87081E" w14:textId="77777777" w:rsidR="00D71ED9" w:rsidRDefault="00D71ED9" w:rsidP="00D71ED9">
      <w:pPr>
        <w:pStyle w:val="ListParagraph"/>
        <w:numPr>
          <w:ilvl w:val="1"/>
          <w:numId w:val="19"/>
        </w:numPr>
        <w:spacing w:after="0" w:line="280" w:lineRule="auto"/>
      </w:pPr>
      <w:r>
        <w:t xml:space="preserve">Commit your code frequently to the remote repository using clear and descriptive commit messages. Remember that you need to perform </w:t>
      </w:r>
      <w:r w:rsidRPr="00D011D4">
        <w:rPr>
          <w:b/>
          <w:bCs/>
        </w:rPr>
        <w:t>at least five commits over a three</w:t>
      </w:r>
      <w:r>
        <w:rPr>
          <w:b/>
          <w:bCs/>
        </w:rPr>
        <w:t>-</w:t>
      </w:r>
      <w:r w:rsidRPr="00D011D4">
        <w:rPr>
          <w:b/>
          <w:bCs/>
        </w:rPr>
        <w:t>day period</w:t>
      </w:r>
      <w:r>
        <w:t xml:space="preserve"> to receive full credit.</w:t>
      </w:r>
    </w:p>
    <w:p w14:paraId="1A4F3C9E" w14:textId="77777777" w:rsidR="00D71ED9" w:rsidRDefault="00D71ED9" w:rsidP="00D71ED9">
      <w:pPr>
        <w:pStyle w:val="ListParagraph"/>
        <w:numPr>
          <w:ilvl w:val="0"/>
          <w:numId w:val="19"/>
        </w:numPr>
      </w:pPr>
      <w:r>
        <w:t>When you are done with the assignment, do the following:</w:t>
      </w:r>
    </w:p>
    <w:p w14:paraId="6CD54B71" w14:textId="14C0D4C7" w:rsidR="00D71ED9" w:rsidRDefault="00D71ED9" w:rsidP="00D71ED9">
      <w:pPr>
        <w:pStyle w:val="ListParagraph"/>
        <w:numPr>
          <w:ilvl w:val="1"/>
          <w:numId w:val="19"/>
        </w:numPr>
        <w:spacing w:after="0" w:line="280" w:lineRule="auto"/>
      </w:pPr>
      <w:r>
        <w:t xml:space="preserve">issue a </w:t>
      </w:r>
      <w:r w:rsidRPr="00A17762">
        <w:rPr>
          <w:i/>
          <w:iCs/>
        </w:rPr>
        <w:t>pull request</w:t>
      </w:r>
      <w:r>
        <w:t xml:space="preserve"> in the </w:t>
      </w:r>
      <w:r w:rsidRPr="0045735E">
        <w:rPr>
          <w:rFonts w:ascii="Consolas" w:hAnsi="Consolas"/>
          <w:noProof/>
          <w:sz w:val="20"/>
          <w:shd w:val="clear" w:color="auto" w:fill="E6E6E6"/>
        </w:rPr>
        <w:t>IA</w:t>
      </w:r>
      <w:r w:rsidR="00C87005">
        <w:rPr>
          <w:rFonts w:ascii="Consolas" w:hAnsi="Consolas"/>
          <w:noProof/>
          <w:sz w:val="20"/>
          <w:shd w:val="clear" w:color="auto" w:fill="E6E6E6"/>
        </w:rPr>
        <w:t>8</w:t>
      </w:r>
      <w:r>
        <w:t xml:space="preserve"> branch to indicate that it is ready for review. You must issue the pull request by the assignment deadline. </w:t>
      </w:r>
    </w:p>
    <w:p w14:paraId="4DBC2A48" w14:textId="78F712EE" w:rsidR="00D71ED9" w:rsidRDefault="002760FF" w:rsidP="00D71ED9">
      <w:pPr>
        <w:pStyle w:val="ListParagraph"/>
        <w:numPr>
          <w:ilvl w:val="1"/>
          <w:numId w:val="19"/>
        </w:numPr>
        <w:spacing w:after="0" w:line="280" w:lineRule="auto"/>
      </w:pPr>
      <w:r>
        <w:t>Deploy your app to AWS Elastic Beanstalk</w:t>
      </w:r>
      <w:r w:rsidR="009E2838">
        <w:t xml:space="preserve"> using the procedure described in the W07C2 </w:t>
      </w:r>
      <w:r w:rsidR="00537EAB">
        <w:t>class notes (and also used for IA#7).</w:t>
      </w:r>
    </w:p>
    <w:p w14:paraId="46AEEC4A" w14:textId="2F06D7A0" w:rsidR="00D71ED9" w:rsidRDefault="00D71ED9" w:rsidP="00D71ED9">
      <w:pPr>
        <w:pStyle w:val="ListParagraph"/>
        <w:numPr>
          <w:ilvl w:val="1"/>
          <w:numId w:val="19"/>
        </w:numPr>
        <w:spacing w:after="0" w:line="280" w:lineRule="auto"/>
      </w:pPr>
      <w:r>
        <w:t xml:space="preserve">confirm that your web app is accessible </w:t>
      </w:r>
      <w:r w:rsidR="00163CC1">
        <w:t xml:space="preserve">at the location to which you deployed in on an </w:t>
      </w:r>
      <w:r w:rsidR="00537EAB">
        <w:t>AWS server</w:t>
      </w:r>
      <w:r>
        <w:t>.</w:t>
      </w:r>
    </w:p>
    <w:p w14:paraId="385023E8" w14:textId="60955768" w:rsidR="00D71ED9" w:rsidRPr="00A10CD5" w:rsidRDefault="00D71ED9" w:rsidP="00D71ED9">
      <w:pPr>
        <w:pStyle w:val="ListParagraph"/>
        <w:numPr>
          <w:ilvl w:val="1"/>
          <w:numId w:val="19"/>
        </w:numPr>
        <w:spacing w:after="0" w:line="280" w:lineRule="auto"/>
      </w:pPr>
      <w:r w:rsidRPr="00A10CD5">
        <w:rPr>
          <w:b/>
          <w:bCs/>
        </w:rPr>
        <w:t>Submit the URLs of your GitHub repo and your app through the IA#</w:t>
      </w:r>
      <w:r w:rsidR="00DD2EDE">
        <w:rPr>
          <w:b/>
          <w:bCs/>
        </w:rPr>
        <w:t>8</w:t>
      </w:r>
      <w:r w:rsidRPr="00A10CD5">
        <w:rPr>
          <w:b/>
          <w:bCs/>
        </w:rPr>
        <w:t xml:space="preserve"> assignment in OSBLE.</w:t>
      </w:r>
    </w:p>
    <w:p w14:paraId="3AF37D78" w14:textId="77777777" w:rsidR="00465EA3" w:rsidRDefault="00465EA3" w:rsidP="00E728AB">
      <w:pPr>
        <w:pStyle w:val="Heading1"/>
      </w:pPr>
      <w:r>
        <w:t>Post-Mortem Reflection and Response Posts</w:t>
      </w:r>
    </w:p>
    <w:p w14:paraId="449488A0" w14:textId="15D5FB12" w:rsidR="00924026" w:rsidRDefault="00C07380" w:rsidP="00E728AB">
      <w:r>
        <w:t>After you complete a programming task, a</w:t>
      </w:r>
      <w:r w:rsidR="00D84A33">
        <w:t xml:space="preserve"> best practice is to </w:t>
      </w:r>
      <w:r>
        <w:t>take a step back and reflect on how you did and what you learned</w:t>
      </w:r>
      <w:r w:rsidR="00E12199">
        <w:t>.</w:t>
      </w:r>
      <w:r w:rsidR="005F58F7">
        <w:t xml:space="preserve"> </w:t>
      </w:r>
      <w:r w:rsidR="00235D02">
        <w:t xml:space="preserve"> </w:t>
      </w:r>
      <w:r w:rsidR="00534476">
        <w:t>Y</w:t>
      </w:r>
      <w:r w:rsidR="00DD7A7C">
        <w:t>ou are required to w</w:t>
      </w:r>
      <w:r w:rsidR="009F12E5">
        <w:t xml:space="preserve">rite a “post mortem” reflection </w:t>
      </w:r>
      <w:r w:rsidR="00F6540E">
        <w:t xml:space="preserve">in the OSBLE reflection assignment associated with this </w:t>
      </w:r>
      <w:r w:rsidR="006D79F0">
        <w:t>assignment</w:t>
      </w:r>
      <w:r w:rsidR="00F6540E">
        <w:t xml:space="preserve">. </w:t>
      </w:r>
      <w:r w:rsidR="006D79F0">
        <w:t>Y</w:t>
      </w:r>
      <w:r w:rsidR="004A01B8" w:rsidRPr="00764457">
        <w:rPr>
          <w:b/>
        </w:rPr>
        <w:t>our reflection post must be at least 2</w:t>
      </w:r>
      <w:r w:rsidR="006D79F0">
        <w:rPr>
          <w:b/>
        </w:rPr>
        <w:t>0</w:t>
      </w:r>
      <w:r w:rsidR="004A01B8" w:rsidRPr="00764457">
        <w:rPr>
          <w:b/>
        </w:rPr>
        <w:t xml:space="preserve">0 words and </w:t>
      </w:r>
      <w:r w:rsidR="00285012" w:rsidRPr="00A3592A">
        <w:rPr>
          <w:b/>
        </w:rPr>
        <w:t>should make an earnest attempt to reflect on how you did, what you learned, and what you could do better next time</w:t>
      </w:r>
      <w:r w:rsidR="00285012">
        <w:t xml:space="preserve">. </w:t>
      </w:r>
      <w:r w:rsidR="00967333">
        <w:t xml:space="preserve">The following prompts </w:t>
      </w:r>
      <w:r w:rsidR="009329A7">
        <w:t xml:space="preserve">are intended </w:t>
      </w:r>
      <w:r w:rsidR="00967333">
        <w:t>to help</w:t>
      </w:r>
      <w:r w:rsidR="009329A7">
        <w:t xml:space="preserve"> get you started by</w:t>
      </w:r>
      <w:r w:rsidR="00967333">
        <w:t xml:space="preserve"> think</w:t>
      </w:r>
      <w:r w:rsidR="009329A7">
        <w:t>ing</w:t>
      </w:r>
      <w:r w:rsidR="00967333">
        <w:t xml:space="preserve"> </w:t>
      </w:r>
      <w:r w:rsidR="00F878B0">
        <w:t>about what you did more deeply:</w:t>
      </w:r>
    </w:p>
    <w:p w14:paraId="21044FBF" w14:textId="68DE1A75" w:rsidR="00E14C1E" w:rsidRPr="00E14C1E" w:rsidRDefault="00E14C1E" w:rsidP="00CE42EE">
      <w:pPr>
        <w:numPr>
          <w:ilvl w:val="0"/>
          <w:numId w:val="4"/>
        </w:numPr>
        <w:spacing w:after="0"/>
      </w:pPr>
      <w:r w:rsidRPr="00E14C1E">
        <w:t>Describe a struggle that you overcame when working on this assignment.</w:t>
      </w:r>
    </w:p>
    <w:p w14:paraId="3D742183" w14:textId="645AF5A8" w:rsidR="00E14C1E" w:rsidRDefault="00E14C1E" w:rsidP="00CE42EE">
      <w:pPr>
        <w:numPr>
          <w:ilvl w:val="0"/>
          <w:numId w:val="4"/>
        </w:numPr>
        <w:spacing w:after="0"/>
      </w:pPr>
      <w:r>
        <w:t>D</w:t>
      </w:r>
      <w:r w:rsidRPr="00E14C1E">
        <w:t>escribe an issue with your assignment that you were unable to resolve.</w:t>
      </w:r>
    </w:p>
    <w:p w14:paraId="108F2B3D" w14:textId="0A945DA3" w:rsidR="004319A4" w:rsidRPr="00E14C1E" w:rsidRDefault="004319A4" w:rsidP="00CE42EE">
      <w:pPr>
        <w:numPr>
          <w:ilvl w:val="0"/>
          <w:numId w:val="4"/>
        </w:numPr>
        <w:spacing w:after="0"/>
      </w:pPr>
      <w:r>
        <w:t>Assess your process: What did you do well and what could you improve on to be more effective?</w:t>
      </w:r>
    </w:p>
    <w:p w14:paraId="2B36713D" w14:textId="77777777" w:rsidR="00E14C1E" w:rsidRPr="00E14C1E" w:rsidRDefault="00E14C1E" w:rsidP="00CE42EE">
      <w:pPr>
        <w:numPr>
          <w:ilvl w:val="0"/>
          <w:numId w:val="4"/>
        </w:numPr>
        <w:spacing w:after="0"/>
      </w:pPr>
      <w:r w:rsidRPr="00E14C1E">
        <w:t>Provide advice to a future student on how he or she might succeed on this assignment.</w:t>
      </w:r>
    </w:p>
    <w:p w14:paraId="62A2F20C" w14:textId="77777777" w:rsidR="00E14C1E" w:rsidRPr="00E14C1E" w:rsidRDefault="00E14C1E" w:rsidP="00CE42EE">
      <w:pPr>
        <w:numPr>
          <w:ilvl w:val="0"/>
          <w:numId w:val="4"/>
        </w:numPr>
        <w:spacing w:after="0"/>
      </w:pPr>
      <w:r w:rsidRPr="00E14C1E">
        <w:t>Describe the most fun aspect of the assignment.</w:t>
      </w:r>
    </w:p>
    <w:p w14:paraId="202C9BBD" w14:textId="77777777" w:rsidR="00E14C1E" w:rsidRPr="00E14C1E" w:rsidRDefault="00E14C1E" w:rsidP="00CE42EE">
      <w:pPr>
        <w:numPr>
          <w:ilvl w:val="0"/>
          <w:numId w:val="4"/>
        </w:numPr>
        <w:spacing w:after="0"/>
      </w:pPr>
      <w:r w:rsidRPr="00E14C1E">
        <w:t>Describe the most challenging aspect of the assignment.</w:t>
      </w:r>
    </w:p>
    <w:p w14:paraId="6A5F7248" w14:textId="77777777" w:rsidR="00E14C1E" w:rsidRPr="00E14C1E" w:rsidRDefault="00E14C1E" w:rsidP="00CE42EE">
      <w:pPr>
        <w:numPr>
          <w:ilvl w:val="0"/>
          <w:numId w:val="4"/>
        </w:numPr>
        <w:spacing w:after="0"/>
      </w:pPr>
      <w:r w:rsidRPr="00E14C1E">
        <w:t>Describe the most difficult aspect of the assignment to understand.</w:t>
      </w:r>
    </w:p>
    <w:p w14:paraId="7EB9A63A" w14:textId="77777777" w:rsidR="006C6DC8" w:rsidRDefault="00E14C1E" w:rsidP="00CE42EE">
      <w:pPr>
        <w:numPr>
          <w:ilvl w:val="0"/>
          <w:numId w:val="4"/>
        </w:numPr>
        <w:spacing w:after="0"/>
      </w:pPr>
      <w:r w:rsidRPr="00E14C1E">
        <w:t>Provide any suggestions for improving the assignment in the future.</w:t>
      </w:r>
    </w:p>
    <w:p w14:paraId="48AD14E6" w14:textId="1C7EB429" w:rsidR="001B6E9C" w:rsidRDefault="001B6E9C" w:rsidP="00CE42EE">
      <w:pPr>
        <w:spacing w:before="120"/>
      </w:pPr>
      <w:r>
        <w:t xml:space="preserve">Once you have posted your reflection, you are required to post a reply of at least </w:t>
      </w:r>
      <w:r w:rsidR="004002C6" w:rsidRPr="004A01B8">
        <w:rPr>
          <w:b/>
        </w:rPr>
        <w:t>50</w:t>
      </w:r>
      <w:r w:rsidRPr="004A01B8">
        <w:rPr>
          <w:b/>
        </w:rPr>
        <w:t xml:space="preserve"> words</w:t>
      </w:r>
      <w:r>
        <w:t xml:space="preserve"> to the reflection of one other peer. </w:t>
      </w:r>
      <w:r w:rsidRPr="00E0791E">
        <w:rPr>
          <w:i/>
        </w:rPr>
        <w:t xml:space="preserve">When selecting a post to reply to, </w:t>
      </w:r>
      <w:r w:rsidR="0011134B">
        <w:rPr>
          <w:i/>
        </w:rPr>
        <w:t xml:space="preserve">you must choose a post </w:t>
      </w:r>
      <w:r w:rsidRPr="00E0791E">
        <w:rPr>
          <w:i/>
        </w:rPr>
        <w:t>no one else has replied to</w:t>
      </w:r>
      <w:r>
        <w:t xml:space="preserve">. You may not reply to your own post! </w:t>
      </w:r>
    </w:p>
    <w:p w14:paraId="18D28691" w14:textId="3A2C2452" w:rsidR="001B6E9C" w:rsidRDefault="00E0791E" w:rsidP="001B6E9C">
      <w:r>
        <w:lastRenderedPageBreak/>
        <w:t xml:space="preserve">At a minimum, your reply post should compare and contrast what you did with what the </w:t>
      </w:r>
      <w:r w:rsidR="002848F3">
        <w:t xml:space="preserve">author of the post did. </w:t>
      </w:r>
      <w:r w:rsidR="003A7631">
        <w:t>Here are some prompts to guide your reply to another student’s post:</w:t>
      </w:r>
    </w:p>
    <w:p w14:paraId="5CBC99D6" w14:textId="4EBB4814" w:rsidR="003A7631" w:rsidRDefault="003A7631" w:rsidP="003A7631">
      <w:pPr>
        <w:pStyle w:val="ListParagraph"/>
        <w:numPr>
          <w:ilvl w:val="0"/>
          <w:numId w:val="4"/>
        </w:numPr>
      </w:pPr>
      <w:r>
        <w:t xml:space="preserve">What did </w:t>
      </w:r>
      <w:r w:rsidR="00D4516E">
        <w:t>the student do</w:t>
      </w:r>
      <w:r w:rsidR="0002738C">
        <w:t xml:space="preserve"> or learn</w:t>
      </w:r>
      <w:r w:rsidR="00D4516E">
        <w:t xml:space="preserve"> that was similar to </w:t>
      </w:r>
      <w:r w:rsidR="0074125E">
        <w:t xml:space="preserve">or different from </w:t>
      </w:r>
      <w:r w:rsidR="00D4516E">
        <w:t>what you did</w:t>
      </w:r>
      <w:r w:rsidR="0002738C">
        <w:t xml:space="preserve"> or learned?</w:t>
      </w:r>
    </w:p>
    <w:p w14:paraId="348CB2C3" w14:textId="053F79C1" w:rsidR="00D4516E" w:rsidRDefault="00D4516E" w:rsidP="003A7631">
      <w:pPr>
        <w:pStyle w:val="ListParagraph"/>
        <w:numPr>
          <w:ilvl w:val="0"/>
          <w:numId w:val="4"/>
        </w:numPr>
      </w:pPr>
      <w:r>
        <w:t xml:space="preserve">What did the student </w:t>
      </w:r>
      <w:r w:rsidR="0074125E">
        <w:t>struggle with that was similar to or different from what you struggled with?</w:t>
      </w:r>
    </w:p>
    <w:p w14:paraId="7566DB42" w14:textId="55A08919" w:rsidR="006F7906" w:rsidRDefault="006F7906" w:rsidP="003A7631">
      <w:pPr>
        <w:pStyle w:val="ListParagraph"/>
        <w:numPr>
          <w:ilvl w:val="0"/>
          <w:numId w:val="4"/>
        </w:numPr>
      </w:pPr>
      <w:r>
        <w:t>What can you learn from the student’s reflection?</w:t>
      </w:r>
    </w:p>
    <w:p w14:paraId="0AB862B8" w14:textId="423C0E45" w:rsidR="006F7906" w:rsidRDefault="006F7906" w:rsidP="003A7631">
      <w:pPr>
        <w:pStyle w:val="ListParagraph"/>
        <w:numPr>
          <w:ilvl w:val="0"/>
          <w:numId w:val="4"/>
        </w:numPr>
      </w:pPr>
      <w:r>
        <w:t>What advice do you have for the student?</w:t>
      </w:r>
    </w:p>
    <w:p w14:paraId="3B7560BE" w14:textId="14FC4BC7" w:rsidR="00670079" w:rsidRDefault="00465EA3" w:rsidP="00C11DF8">
      <w:pPr>
        <w:pStyle w:val="Heading1"/>
      </w:pPr>
      <w:r>
        <w:t>Assessment</w:t>
      </w:r>
    </w:p>
    <w:p w14:paraId="14432A8A" w14:textId="631220C6" w:rsidR="00EC1859" w:rsidRDefault="000B3C31" w:rsidP="006F7906">
      <w:pPr>
        <w:sectPr w:rsidR="00EC1859">
          <w:footerReference w:type="default" r:id="rId2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We will </w:t>
      </w:r>
      <w:r w:rsidR="00417FDA">
        <w:t xml:space="preserve">grade </w:t>
      </w:r>
      <w:r>
        <w:t>your</w:t>
      </w:r>
      <w:r w:rsidR="006F7906">
        <w:t xml:space="preserve"> </w:t>
      </w:r>
      <w:r w:rsidR="003907A9">
        <w:t>submission</w:t>
      </w:r>
      <w:r w:rsidR="006F7906">
        <w:t xml:space="preserve"> according to</w:t>
      </w:r>
      <w:r>
        <w:t xml:space="preserve"> the rubric on the </w:t>
      </w:r>
      <w:r w:rsidR="00A52BEF">
        <w:t>following</w:t>
      </w:r>
      <w:r>
        <w:t xml:space="preserve"> page</w:t>
      </w:r>
      <w:r w:rsidR="00417FDA">
        <w:t xml:space="preserve">. </w:t>
      </w:r>
      <w:r w:rsidR="00A52BEF">
        <w:t>The grading rubric</w:t>
      </w:r>
      <w:r w:rsidR="00207540">
        <w:t xml:space="preserve"> for</w:t>
      </w:r>
      <w:r w:rsidR="00B8319E">
        <w:t xml:space="preserve"> your post-mortem reflection posts and responses appears on the page after that. These</w:t>
      </w:r>
      <w:r w:rsidR="00417FDA">
        <w:t xml:space="preserve"> rubric</w:t>
      </w:r>
      <w:r w:rsidR="00B8319E">
        <w:t>s</w:t>
      </w:r>
      <w:r w:rsidR="00417FDA">
        <w:t xml:space="preserve"> also appear in </w:t>
      </w:r>
      <w:r w:rsidR="00B8319E">
        <w:t>the corresponding assignments in OSBLE</w:t>
      </w:r>
      <w:r w:rsidR="00417FDA">
        <w:t xml:space="preserve">, </w:t>
      </w:r>
      <w:r w:rsidR="00B8319E">
        <w:t xml:space="preserve">where we </w:t>
      </w:r>
      <w:r w:rsidR="00DF2095">
        <w:t>will complete the rubrics</w:t>
      </w:r>
      <w:r w:rsidR="00B8319E">
        <w:t xml:space="preserve"> and provide feedback.</w:t>
      </w:r>
    </w:p>
    <w:p w14:paraId="636AC3C6" w14:textId="46373D2F" w:rsidR="00EC1859" w:rsidRPr="000668C7" w:rsidRDefault="00A60E25" w:rsidP="00D85B06">
      <w:pPr>
        <w:jc w:val="center"/>
        <w:rPr>
          <w:b/>
        </w:rPr>
      </w:pPr>
      <w:r w:rsidRPr="000668C7">
        <w:rPr>
          <w:b/>
        </w:rPr>
        <w:lastRenderedPageBreak/>
        <w:t xml:space="preserve">Grading Rubric for </w:t>
      </w:r>
      <w:r w:rsidR="009505BD">
        <w:rPr>
          <w:b/>
        </w:rPr>
        <w:t>Individual Assignments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17"/>
        <w:gridCol w:w="858"/>
        <w:gridCol w:w="2970"/>
        <w:gridCol w:w="3510"/>
        <w:gridCol w:w="3595"/>
      </w:tblGrid>
      <w:tr w:rsidR="00845189" w:rsidRPr="00376AF8" w14:paraId="10247572" w14:textId="77777777" w:rsidTr="560BA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3132BB74" w14:textId="77777777" w:rsidR="00A60E25" w:rsidRPr="00376AF8" w:rsidRDefault="00A60E25" w:rsidP="00F3234A">
            <w:pPr>
              <w:rPr>
                <w:sz w:val="18"/>
                <w:szCs w:val="18"/>
              </w:rPr>
            </w:pPr>
            <w:r w:rsidRPr="00376AF8">
              <w:rPr>
                <w:sz w:val="18"/>
                <w:szCs w:val="18"/>
              </w:rPr>
              <w:t>Criterion</w:t>
            </w:r>
          </w:p>
        </w:tc>
        <w:tc>
          <w:tcPr>
            <w:tcW w:w="858" w:type="dxa"/>
          </w:tcPr>
          <w:p w14:paraId="024E1182" w14:textId="77777777" w:rsidR="00A60E25" w:rsidRPr="00376AF8" w:rsidRDefault="00A60E25" w:rsidP="00F3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76AF8">
              <w:rPr>
                <w:sz w:val="18"/>
                <w:szCs w:val="18"/>
              </w:rPr>
              <w:t>Weight</w:t>
            </w:r>
          </w:p>
        </w:tc>
        <w:tc>
          <w:tcPr>
            <w:tcW w:w="2970" w:type="dxa"/>
          </w:tcPr>
          <w:p w14:paraId="08025CD4" w14:textId="77777777" w:rsidR="00A60E25" w:rsidRPr="00376AF8" w:rsidRDefault="00A60E25" w:rsidP="00F3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76AF8">
              <w:rPr>
                <w:sz w:val="18"/>
                <w:szCs w:val="18"/>
              </w:rPr>
              <w:t>D-F Level: Emerging (0-6 pts)</w:t>
            </w:r>
          </w:p>
        </w:tc>
        <w:tc>
          <w:tcPr>
            <w:tcW w:w="3510" w:type="dxa"/>
          </w:tcPr>
          <w:p w14:paraId="5DAFF820" w14:textId="77777777" w:rsidR="00A60E25" w:rsidRPr="00376AF8" w:rsidRDefault="00A60E25" w:rsidP="00F3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76AF8">
              <w:rPr>
                <w:sz w:val="18"/>
                <w:szCs w:val="18"/>
              </w:rPr>
              <w:t>B-C Level: Developing (7-8 pts)</w:t>
            </w:r>
          </w:p>
        </w:tc>
        <w:tc>
          <w:tcPr>
            <w:tcW w:w="3595" w:type="dxa"/>
          </w:tcPr>
          <w:p w14:paraId="42CEBC8E" w14:textId="77777777" w:rsidR="00A60E25" w:rsidRPr="00376AF8" w:rsidRDefault="00A60E25" w:rsidP="00F3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76AF8">
              <w:rPr>
                <w:sz w:val="18"/>
                <w:szCs w:val="18"/>
              </w:rPr>
              <w:t>A Level: Mastering (9-10 pts)</w:t>
            </w:r>
          </w:p>
        </w:tc>
      </w:tr>
      <w:tr w:rsidR="00B705B5" w:rsidRPr="00376AF8" w14:paraId="7F97986A" w14:textId="77777777" w:rsidTr="560BA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61BA526E" w14:textId="64EE027C" w:rsidR="00B705B5" w:rsidRPr="00376AF8" w:rsidRDefault="00B705B5" w:rsidP="00B705B5">
            <w:pPr>
              <w:pStyle w:val="ListParagraph"/>
              <w:numPr>
                <w:ilvl w:val="0"/>
                <w:numId w:val="6"/>
              </w:numPr>
              <w:ind w:left="240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Design</w:t>
            </w:r>
            <w:r w:rsidRPr="00376AF8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8" w:type="dxa"/>
          </w:tcPr>
          <w:p w14:paraId="43F932C2" w14:textId="1EF85FEF" w:rsidR="00B705B5" w:rsidRPr="00376AF8" w:rsidRDefault="00B705B5" w:rsidP="00B7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970" w:type="dxa"/>
          </w:tcPr>
          <w:p w14:paraId="4A1D0C6D" w14:textId="5AFEF7BE" w:rsidR="00B705B5" w:rsidRPr="00376AF8" w:rsidRDefault="00B705B5" w:rsidP="00B7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Your app fails to address two or more “Visual Design” requirements adequately.</w:t>
            </w:r>
          </w:p>
        </w:tc>
        <w:tc>
          <w:tcPr>
            <w:tcW w:w="3510" w:type="dxa"/>
          </w:tcPr>
          <w:p w14:paraId="5772842B" w14:textId="41AF32CC" w:rsidR="00B705B5" w:rsidRPr="00376AF8" w:rsidRDefault="00B705B5" w:rsidP="00B7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Your app fails to address one “Visual Design” requirement adequately.</w:t>
            </w:r>
          </w:p>
        </w:tc>
        <w:tc>
          <w:tcPr>
            <w:tcW w:w="3595" w:type="dxa"/>
          </w:tcPr>
          <w:p w14:paraId="5F4545E7" w14:textId="398BFD4D" w:rsidR="00B705B5" w:rsidRPr="00376AF8" w:rsidRDefault="00B705B5" w:rsidP="00B705B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560BA8AF">
              <w:rPr>
                <w:sz w:val="18"/>
                <w:szCs w:val="18"/>
              </w:rPr>
              <w:t xml:space="preserve">Your app </w:t>
            </w:r>
            <w:r>
              <w:rPr>
                <w:sz w:val="18"/>
                <w:szCs w:val="18"/>
              </w:rPr>
              <w:t>fully</w:t>
            </w:r>
            <w:r w:rsidRPr="560BA8AF">
              <w:rPr>
                <w:sz w:val="18"/>
                <w:szCs w:val="18"/>
              </w:rPr>
              <w:t xml:space="preserve"> addresses all “Visual Design” requirements defined for this assignment.</w:t>
            </w:r>
          </w:p>
        </w:tc>
      </w:tr>
      <w:tr w:rsidR="00B705B5" w:rsidRPr="00376AF8" w14:paraId="1FE42A6B" w14:textId="77777777" w:rsidTr="560BA8AF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48B1899F" w14:textId="352ABE9B" w:rsidR="00B705B5" w:rsidRPr="00376AF8" w:rsidRDefault="00B705B5" w:rsidP="00B705B5">
            <w:pPr>
              <w:pStyle w:val="ListParagraph"/>
              <w:numPr>
                <w:ilvl w:val="0"/>
                <w:numId w:val="6"/>
              </w:numPr>
              <w:ind w:left="240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858" w:type="dxa"/>
          </w:tcPr>
          <w:p w14:paraId="5DF97F30" w14:textId="11D5FAAB" w:rsidR="00B705B5" w:rsidRPr="00376AF8" w:rsidRDefault="00B705B5" w:rsidP="00B7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970" w:type="dxa"/>
          </w:tcPr>
          <w:p w14:paraId="479139E4" w14:textId="3F8F1E76" w:rsidR="00B705B5" w:rsidRPr="00376AF8" w:rsidRDefault="00B705B5" w:rsidP="00B7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Your app does not display when launched and/or fails to address two or more “Functionality” requirements adequately.</w:t>
            </w:r>
          </w:p>
        </w:tc>
        <w:tc>
          <w:tcPr>
            <w:tcW w:w="3510" w:type="dxa"/>
          </w:tcPr>
          <w:p w14:paraId="2966B76C" w14:textId="0213F668" w:rsidR="00B705B5" w:rsidRPr="00376AF8" w:rsidRDefault="00B705B5" w:rsidP="00B7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560BA8AF">
              <w:rPr>
                <w:sz w:val="18"/>
                <w:szCs w:val="18"/>
              </w:rPr>
              <w:t>Your app displays when launched but fails to address one “Functionality” requirement adequately.</w:t>
            </w:r>
          </w:p>
        </w:tc>
        <w:tc>
          <w:tcPr>
            <w:tcW w:w="3595" w:type="dxa"/>
          </w:tcPr>
          <w:p w14:paraId="64976AAC" w14:textId="5CA64228" w:rsidR="00B705B5" w:rsidRPr="00376AF8" w:rsidRDefault="00B705B5" w:rsidP="00B705B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Your app displays when launched and correctly and fully implements all “Functionality” requirements defined for this assignment.</w:t>
            </w:r>
          </w:p>
        </w:tc>
      </w:tr>
      <w:tr w:rsidR="00B705B5" w:rsidRPr="00376AF8" w14:paraId="12FDE621" w14:textId="77777777" w:rsidTr="560BA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844F729" w14:textId="04480A27" w:rsidR="00B705B5" w:rsidRPr="00376AF8" w:rsidRDefault="00B705B5" w:rsidP="00B705B5">
            <w:pPr>
              <w:pStyle w:val="ListParagraph"/>
              <w:numPr>
                <w:ilvl w:val="0"/>
                <w:numId w:val="6"/>
              </w:numPr>
              <w:ind w:left="240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858" w:type="dxa"/>
          </w:tcPr>
          <w:p w14:paraId="08CADAEE" w14:textId="4B92E819" w:rsidR="00B705B5" w:rsidRPr="00376AF8" w:rsidRDefault="00B705B5" w:rsidP="00B7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970" w:type="dxa"/>
          </w:tcPr>
          <w:p w14:paraId="693D99D3" w14:textId="3518BE72" w:rsidR="00B705B5" w:rsidRPr="00376AF8" w:rsidRDefault="00B705B5" w:rsidP="00B7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Your app fails to address one “Code Structure and Content” requirement adequately.</w:t>
            </w:r>
          </w:p>
        </w:tc>
        <w:tc>
          <w:tcPr>
            <w:tcW w:w="3510" w:type="dxa"/>
          </w:tcPr>
          <w:p w14:paraId="7B432AC9" w14:textId="6B5F310D" w:rsidR="00B705B5" w:rsidRPr="00376AF8" w:rsidRDefault="00B705B5" w:rsidP="00B7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Your app fails to address one “Code Structure and Content” requirement adequately.</w:t>
            </w:r>
          </w:p>
        </w:tc>
        <w:tc>
          <w:tcPr>
            <w:tcW w:w="3595" w:type="dxa"/>
          </w:tcPr>
          <w:p w14:paraId="5ACD59E1" w14:textId="7A949DAB" w:rsidR="00B705B5" w:rsidRPr="00026DED" w:rsidRDefault="00B705B5" w:rsidP="00B705B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Your code base fully addresses all “Code Structure and Content” requirements defined for this assignment.</w:t>
            </w:r>
          </w:p>
        </w:tc>
      </w:tr>
      <w:tr w:rsidR="00B705B5" w:rsidRPr="00376AF8" w14:paraId="0742B1C3" w14:textId="77777777" w:rsidTr="560BA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6FB0A57" w14:textId="08A94BA5" w:rsidR="00B705B5" w:rsidRPr="00376AF8" w:rsidRDefault="00B705B5" w:rsidP="00B705B5">
            <w:pPr>
              <w:pStyle w:val="ListParagraph"/>
              <w:numPr>
                <w:ilvl w:val="0"/>
                <w:numId w:val="6"/>
              </w:numPr>
              <w:ind w:left="240" w:hanging="270"/>
              <w:rPr>
                <w:sz w:val="18"/>
                <w:szCs w:val="18"/>
              </w:rPr>
            </w:pPr>
            <w:r w:rsidRPr="00376AF8">
              <w:rPr>
                <w:sz w:val="18"/>
                <w:szCs w:val="18"/>
              </w:rPr>
              <w:t>Process</w:t>
            </w:r>
          </w:p>
        </w:tc>
        <w:tc>
          <w:tcPr>
            <w:tcW w:w="858" w:type="dxa"/>
          </w:tcPr>
          <w:p w14:paraId="17C8A751" w14:textId="51FCC92B" w:rsidR="00B705B5" w:rsidRPr="00376AF8" w:rsidRDefault="00B705B5" w:rsidP="00B7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970" w:type="dxa"/>
          </w:tcPr>
          <w:p w14:paraId="07C77DB6" w14:textId="1298FCC8" w:rsidR="00B705B5" w:rsidRPr="00376AF8" w:rsidRDefault="00B705B5" w:rsidP="00B7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Your development process fails to address two or more “Process” requirements adequately.</w:t>
            </w:r>
          </w:p>
        </w:tc>
        <w:tc>
          <w:tcPr>
            <w:tcW w:w="3510" w:type="dxa"/>
          </w:tcPr>
          <w:p w14:paraId="0B2E53D6" w14:textId="43CBE3DD" w:rsidR="00B705B5" w:rsidRPr="00376AF8" w:rsidRDefault="00B705B5" w:rsidP="00B7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Your development process fails to address one “Process” requirement adequately.</w:t>
            </w:r>
          </w:p>
        </w:tc>
        <w:tc>
          <w:tcPr>
            <w:tcW w:w="3595" w:type="dxa"/>
          </w:tcPr>
          <w:p w14:paraId="0B52EC5F" w14:textId="4D4BA8F8" w:rsidR="00B705B5" w:rsidRPr="00376AF8" w:rsidRDefault="00B705B5" w:rsidP="003779F4">
            <w:pPr>
              <w:pStyle w:val="ListParagraph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Your development process fully addresses all “Process” requirements defined for this assignment.</w:t>
            </w:r>
          </w:p>
        </w:tc>
      </w:tr>
    </w:tbl>
    <w:p w14:paraId="12A8EF44" w14:textId="64C21570" w:rsidR="00207540" w:rsidRDefault="00207540" w:rsidP="006F7906"/>
    <w:p w14:paraId="2F0D2EC9" w14:textId="12B3B822" w:rsidR="00207540" w:rsidRPr="00207540" w:rsidRDefault="00207540" w:rsidP="00207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b/>
        </w:rPr>
      </w:pPr>
      <w:r>
        <w:br w:type="page"/>
      </w:r>
      <w:r w:rsidRPr="00207540">
        <w:rPr>
          <w:b/>
        </w:rPr>
        <w:lastRenderedPageBreak/>
        <w:t>Grading Rubric for Post-Mortem Reflection Posts and Responses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17"/>
        <w:gridCol w:w="858"/>
        <w:gridCol w:w="2970"/>
        <w:gridCol w:w="3510"/>
        <w:gridCol w:w="3595"/>
      </w:tblGrid>
      <w:tr w:rsidR="00207540" w:rsidRPr="00376AF8" w14:paraId="54503F09" w14:textId="77777777" w:rsidTr="560BA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27C89024" w14:textId="77777777" w:rsidR="00207540" w:rsidRPr="00376AF8" w:rsidRDefault="00207540" w:rsidP="00F3234A">
            <w:pPr>
              <w:rPr>
                <w:sz w:val="18"/>
                <w:szCs w:val="18"/>
              </w:rPr>
            </w:pPr>
            <w:r w:rsidRPr="00376AF8">
              <w:rPr>
                <w:sz w:val="18"/>
                <w:szCs w:val="18"/>
              </w:rPr>
              <w:t>Criterion</w:t>
            </w:r>
          </w:p>
        </w:tc>
        <w:tc>
          <w:tcPr>
            <w:tcW w:w="858" w:type="dxa"/>
          </w:tcPr>
          <w:p w14:paraId="544E749E" w14:textId="77777777" w:rsidR="00207540" w:rsidRPr="00376AF8" w:rsidRDefault="00207540" w:rsidP="00F3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76AF8">
              <w:rPr>
                <w:sz w:val="18"/>
                <w:szCs w:val="18"/>
              </w:rPr>
              <w:t>Weight</w:t>
            </w:r>
          </w:p>
        </w:tc>
        <w:tc>
          <w:tcPr>
            <w:tcW w:w="2970" w:type="dxa"/>
          </w:tcPr>
          <w:p w14:paraId="60DCAC6F" w14:textId="77777777" w:rsidR="00207540" w:rsidRPr="00376AF8" w:rsidRDefault="00207540" w:rsidP="00F3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76AF8">
              <w:rPr>
                <w:sz w:val="18"/>
                <w:szCs w:val="18"/>
              </w:rPr>
              <w:t>D-F Level: Emerging (0-6 pts)</w:t>
            </w:r>
          </w:p>
        </w:tc>
        <w:tc>
          <w:tcPr>
            <w:tcW w:w="3510" w:type="dxa"/>
          </w:tcPr>
          <w:p w14:paraId="0CD012C4" w14:textId="77777777" w:rsidR="00207540" w:rsidRPr="00376AF8" w:rsidRDefault="00207540" w:rsidP="00F3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76AF8">
              <w:rPr>
                <w:sz w:val="18"/>
                <w:szCs w:val="18"/>
              </w:rPr>
              <w:t>B-C Level: Developing (7-8 pts)</w:t>
            </w:r>
          </w:p>
        </w:tc>
        <w:tc>
          <w:tcPr>
            <w:tcW w:w="3595" w:type="dxa"/>
          </w:tcPr>
          <w:p w14:paraId="256CA705" w14:textId="77777777" w:rsidR="00207540" w:rsidRPr="00376AF8" w:rsidRDefault="00207540" w:rsidP="00F323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76AF8">
              <w:rPr>
                <w:sz w:val="18"/>
                <w:szCs w:val="18"/>
              </w:rPr>
              <w:t>A Level: Mastering (9-10 pts)</w:t>
            </w:r>
          </w:p>
        </w:tc>
      </w:tr>
      <w:tr w:rsidR="00207540" w:rsidRPr="00376AF8" w14:paraId="09EC5AF6" w14:textId="77777777" w:rsidTr="560BA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258F1C68" w14:textId="02E0E4EC" w:rsidR="00207540" w:rsidRPr="00376AF8" w:rsidRDefault="00FA067A" w:rsidP="00FA067A">
            <w:pPr>
              <w:pStyle w:val="ListParagraph"/>
              <w:numPr>
                <w:ilvl w:val="0"/>
                <w:numId w:val="8"/>
              </w:numPr>
              <w:ind w:left="247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Reflection Post</w:t>
            </w:r>
            <w:r w:rsidR="00207540" w:rsidRPr="00376AF8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8" w:type="dxa"/>
          </w:tcPr>
          <w:p w14:paraId="7E4176FA" w14:textId="00D9C9BC" w:rsidR="00207540" w:rsidRPr="00376AF8" w:rsidRDefault="00FA067A" w:rsidP="00F3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2970" w:type="dxa"/>
          </w:tcPr>
          <w:p w14:paraId="307E53AD" w14:textId="49370FC6" w:rsidR="00207540" w:rsidRPr="00376AF8" w:rsidRDefault="005D44B1" w:rsidP="00F3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  <w:r w:rsidR="00AC61D9">
              <w:rPr>
                <w:sz w:val="18"/>
                <w:szCs w:val="18"/>
              </w:rPr>
              <w:t xml:space="preserve"> is on time</w:t>
            </w:r>
            <w:r w:rsidR="00854FE1">
              <w:rPr>
                <w:sz w:val="18"/>
                <w:szCs w:val="18"/>
              </w:rPr>
              <w:t xml:space="preserve">, </w:t>
            </w:r>
            <w:r w:rsidR="00050416">
              <w:rPr>
                <w:sz w:val="18"/>
                <w:szCs w:val="18"/>
              </w:rPr>
              <w:t xml:space="preserve">is at least </w:t>
            </w:r>
            <w:r w:rsidR="006E7B6A">
              <w:rPr>
                <w:sz w:val="18"/>
                <w:szCs w:val="18"/>
              </w:rPr>
              <w:t>200</w:t>
            </w:r>
            <w:r w:rsidR="00854FE1">
              <w:rPr>
                <w:sz w:val="18"/>
                <w:szCs w:val="18"/>
              </w:rPr>
              <w:t xml:space="preserve"> words</w:t>
            </w:r>
            <w:r w:rsidR="00AC61D9">
              <w:rPr>
                <w:sz w:val="18"/>
                <w:szCs w:val="18"/>
              </w:rPr>
              <w:t xml:space="preserve"> and </w:t>
            </w:r>
            <w:r w:rsidR="004D6C57">
              <w:rPr>
                <w:sz w:val="18"/>
                <w:szCs w:val="18"/>
              </w:rPr>
              <w:t xml:space="preserve">appears to be hastily written; </w:t>
            </w:r>
            <w:r w:rsidR="00592ECF">
              <w:rPr>
                <w:sz w:val="18"/>
                <w:szCs w:val="18"/>
              </w:rPr>
              <w:t xml:space="preserve">in many places, it is </w:t>
            </w:r>
            <w:r w:rsidR="004D6C57">
              <w:rPr>
                <w:sz w:val="18"/>
                <w:szCs w:val="18"/>
              </w:rPr>
              <w:t xml:space="preserve">off-topic, difficult to understand, </w:t>
            </w:r>
            <w:r w:rsidR="00592ECF">
              <w:rPr>
                <w:sz w:val="18"/>
                <w:szCs w:val="18"/>
              </w:rPr>
              <w:t xml:space="preserve">is </w:t>
            </w:r>
            <w:r w:rsidR="004D6C57">
              <w:rPr>
                <w:sz w:val="18"/>
                <w:szCs w:val="18"/>
              </w:rPr>
              <w:t xml:space="preserve">superficial </w:t>
            </w:r>
            <w:r w:rsidR="00592ECF">
              <w:rPr>
                <w:sz w:val="18"/>
                <w:szCs w:val="18"/>
              </w:rPr>
              <w:t xml:space="preserve">and/or </w:t>
            </w:r>
            <w:r w:rsidR="00A2037E">
              <w:rPr>
                <w:sz w:val="18"/>
                <w:szCs w:val="18"/>
              </w:rPr>
              <w:t>it has</w:t>
            </w:r>
            <w:r w:rsidR="00A703C0">
              <w:rPr>
                <w:sz w:val="18"/>
                <w:szCs w:val="18"/>
              </w:rPr>
              <w:t xml:space="preserve"> grammar or spelling errors that are distracting.</w:t>
            </w:r>
            <w:r w:rsidR="003C109C">
              <w:rPr>
                <w:sz w:val="18"/>
                <w:szCs w:val="18"/>
              </w:rPr>
              <w:t xml:space="preserve"> </w:t>
            </w:r>
            <w:r w:rsidR="00355B9E">
              <w:rPr>
                <w:sz w:val="18"/>
                <w:szCs w:val="18"/>
              </w:rPr>
              <w:t>(</w:t>
            </w:r>
            <w:r w:rsidR="003C109C" w:rsidRPr="00355B9E">
              <w:rPr>
                <w:i/>
                <w:sz w:val="18"/>
                <w:szCs w:val="18"/>
              </w:rPr>
              <w:t xml:space="preserve">Late posts </w:t>
            </w:r>
            <w:r w:rsidR="00355B9E" w:rsidRPr="00355B9E">
              <w:rPr>
                <w:i/>
                <w:sz w:val="18"/>
                <w:szCs w:val="18"/>
              </w:rPr>
              <w:t xml:space="preserve">or posts that are not at least </w:t>
            </w:r>
            <w:r w:rsidR="00ED0280">
              <w:rPr>
                <w:i/>
                <w:sz w:val="18"/>
                <w:szCs w:val="18"/>
              </w:rPr>
              <w:t>200</w:t>
            </w:r>
            <w:r w:rsidR="00355B9E" w:rsidRPr="00355B9E">
              <w:rPr>
                <w:i/>
                <w:sz w:val="18"/>
                <w:szCs w:val="18"/>
              </w:rPr>
              <w:t xml:space="preserve"> words </w:t>
            </w:r>
            <w:r w:rsidR="003C109C" w:rsidRPr="00355B9E">
              <w:rPr>
                <w:i/>
                <w:sz w:val="18"/>
                <w:szCs w:val="18"/>
              </w:rPr>
              <w:t>receive a 0</w:t>
            </w:r>
            <w:r w:rsidR="003C109C">
              <w:rPr>
                <w:sz w:val="18"/>
                <w:szCs w:val="18"/>
              </w:rPr>
              <w:t>.</w:t>
            </w:r>
            <w:r w:rsidR="00355B9E">
              <w:rPr>
                <w:sz w:val="18"/>
                <w:szCs w:val="18"/>
              </w:rPr>
              <w:t>)</w:t>
            </w:r>
          </w:p>
        </w:tc>
        <w:tc>
          <w:tcPr>
            <w:tcW w:w="3510" w:type="dxa"/>
          </w:tcPr>
          <w:p w14:paraId="795CDB40" w14:textId="371D5485" w:rsidR="00207540" w:rsidRPr="00376AF8" w:rsidRDefault="560BA8AF" w:rsidP="560BA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560BA8AF">
              <w:rPr>
                <w:sz w:val="18"/>
                <w:szCs w:val="18"/>
              </w:rPr>
              <w:t>Post is on time, is at least 200 words and makes attempt to reflect on programming process; however, it may be difficult to understand or superficial in a few places and/or have clearly noticeable grammar or spelling errors.</w:t>
            </w:r>
          </w:p>
        </w:tc>
        <w:tc>
          <w:tcPr>
            <w:tcW w:w="3595" w:type="dxa"/>
          </w:tcPr>
          <w:p w14:paraId="1B32B1A2" w14:textId="2CA5CF3A" w:rsidR="00207540" w:rsidRDefault="00EF46C5" w:rsidP="003A4426">
            <w:pPr>
              <w:pStyle w:val="ListParagraph"/>
              <w:numPr>
                <w:ilvl w:val="0"/>
                <w:numId w:val="7"/>
              </w:numPr>
              <w:spacing w:after="0"/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 is </w:t>
            </w:r>
            <w:r w:rsidR="003A4426">
              <w:rPr>
                <w:sz w:val="18"/>
                <w:szCs w:val="18"/>
              </w:rPr>
              <w:t xml:space="preserve">on time and </w:t>
            </w:r>
            <w:r>
              <w:rPr>
                <w:sz w:val="18"/>
                <w:szCs w:val="18"/>
              </w:rPr>
              <w:t xml:space="preserve">at least </w:t>
            </w:r>
            <w:r w:rsidR="006E7B6A">
              <w:rPr>
                <w:sz w:val="18"/>
                <w:szCs w:val="18"/>
              </w:rPr>
              <w:t>200</w:t>
            </w:r>
            <w:r w:rsidR="00DD5F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words</w:t>
            </w:r>
          </w:p>
          <w:p w14:paraId="731413EB" w14:textId="77777777" w:rsidR="00EF46C5" w:rsidRDefault="00EF46C5" w:rsidP="003A4426">
            <w:pPr>
              <w:pStyle w:val="ListParagraph"/>
              <w:numPr>
                <w:ilvl w:val="0"/>
                <w:numId w:val="7"/>
              </w:numPr>
              <w:spacing w:after="0"/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 makes an earnest attempt to reflect on </w:t>
            </w:r>
            <w:r w:rsidR="002B59FB">
              <w:rPr>
                <w:sz w:val="18"/>
                <w:szCs w:val="18"/>
              </w:rPr>
              <w:t>programming process</w:t>
            </w:r>
            <w:r w:rsidR="006D10F3">
              <w:rPr>
                <w:sz w:val="18"/>
                <w:szCs w:val="18"/>
              </w:rPr>
              <w:t>: what you did, what you learned, and what you can do differently next time</w:t>
            </w:r>
            <w:r w:rsidR="002B59FB">
              <w:rPr>
                <w:sz w:val="18"/>
                <w:szCs w:val="18"/>
              </w:rPr>
              <w:t xml:space="preserve"> </w:t>
            </w:r>
          </w:p>
          <w:p w14:paraId="7A542A6C" w14:textId="73999A2A" w:rsidR="004D6C57" w:rsidRPr="00EF46C5" w:rsidRDefault="004D6C57" w:rsidP="003A4426">
            <w:pPr>
              <w:pStyle w:val="ListParagraph"/>
              <w:numPr>
                <w:ilvl w:val="0"/>
                <w:numId w:val="7"/>
              </w:numPr>
              <w:spacing w:after="0"/>
              <w:ind w:left="3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is easy to read and follow; grammar and spelling are mostly correct</w:t>
            </w:r>
          </w:p>
        </w:tc>
      </w:tr>
      <w:tr w:rsidR="00207540" w:rsidRPr="00376AF8" w14:paraId="7B5A30C0" w14:textId="77777777" w:rsidTr="560BA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4B6A4E3B" w14:textId="7737B9C6" w:rsidR="00207540" w:rsidRPr="00376AF8" w:rsidRDefault="00FA067A" w:rsidP="00FA067A">
            <w:pPr>
              <w:pStyle w:val="ListParagraph"/>
              <w:numPr>
                <w:ilvl w:val="0"/>
                <w:numId w:val="8"/>
              </w:numPr>
              <w:ind w:left="240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Reply to Reflection Post</w:t>
            </w:r>
          </w:p>
        </w:tc>
        <w:tc>
          <w:tcPr>
            <w:tcW w:w="858" w:type="dxa"/>
          </w:tcPr>
          <w:p w14:paraId="4848167C" w14:textId="6333ADE6" w:rsidR="00207540" w:rsidRPr="00376AF8" w:rsidRDefault="00FA067A" w:rsidP="00F3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970" w:type="dxa"/>
          </w:tcPr>
          <w:p w14:paraId="10935FDA" w14:textId="6068A741" w:rsidR="00207540" w:rsidRPr="00376AF8" w:rsidRDefault="00D3330D" w:rsidP="00F3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Reply </w:t>
            </w:r>
            <w:r w:rsidR="003468F6">
              <w:rPr>
                <w:sz w:val="18"/>
                <w:szCs w:val="18"/>
              </w:rPr>
              <w:t>is on time</w:t>
            </w:r>
            <w:r w:rsidR="00D63248">
              <w:rPr>
                <w:sz w:val="18"/>
                <w:szCs w:val="18"/>
              </w:rPr>
              <w:t xml:space="preserve">, at least </w:t>
            </w:r>
            <w:r w:rsidR="006E7B6A">
              <w:rPr>
                <w:sz w:val="18"/>
                <w:szCs w:val="18"/>
              </w:rPr>
              <w:t>50</w:t>
            </w:r>
            <w:r w:rsidR="00D63248">
              <w:rPr>
                <w:sz w:val="18"/>
                <w:szCs w:val="18"/>
              </w:rPr>
              <w:t xml:space="preserve"> words and </w:t>
            </w:r>
            <w:r>
              <w:rPr>
                <w:sz w:val="18"/>
                <w:szCs w:val="18"/>
              </w:rPr>
              <w:t xml:space="preserve">appears to be hastily written; in many places, it is off-topic, difficult to understand, is superficial and/or </w:t>
            </w:r>
            <w:r w:rsidR="00A2037E">
              <w:rPr>
                <w:sz w:val="18"/>
                <w:szCs w:val="18"/>
              </w:rPr>
              <w:t>has</w:t>
            </w:r>
            <w:r>
              <w:rPr>
                <w:sz w:val="18"/>
                <w:szCs w:val="18"/>
              </w:rPr>
              <w:t xml:space="preserve"> grammar or spelling errors that are distracting.</w:t>
            </w:r>
            <w:r w:rsidR="00D63248">
              <w:rPr>
                <w:sz w:val="18"/>
                <w:szCs w:val="18"/>
              </w:rPr>
              <w:t xml:space="preserve"> </w:t>
            </w:r>
            <w:r w:rsidR="00355B9E">
              <w:rPr>
                <w:sz w:val="18"/>
                <w:szCs w:val="18"/>
              </w:rPr>
              <w:t>(</w:t>
            </w:r>
            <w:r w:rsidR="00D63248" w:rsidRPr="00355B9E">
              <w:rPr>
                <w:i/>
                <w:sz w:val="18"/>
                <w:szCs w:val="18"/>
              </w:rPr>
              <w:t xml:space="preserve">Late posts or posts that are not at least </w:t>
            </w:r>
            <w:r w:rsidR="001E2B7E">
              <w:rPr>
                <w:i/>
                <w:sz w:val="18"/>
                <w:szCs w:val="18"/>
              </w:rPr>
              <w:t>50</w:t>
            </w:r>
            <w:r w:rsidR="00D63248" w:rsidRPr="00355B9E">
              <w:rPr>
                <w:i/>
                <w:sz w:val="18"/>
                <w:szCs w:val="18"/>
              </w:rPr>
              <w:t xml:space="preserve"> words </w:t>
            </w:r>
            <w:r w:rsidR="00355B9E" w:rsidRPr="00355B9E">
              <w:rPr>
                <w:i/>
                <w:sz w:val="18"/>
                <w:szCs w:val="18"/>
              </w:rPr>
              <w:t>receive a 0</w:t>
            </w:r>
            <w:r w:rsidR="00355B9E">
              <w:rPr>
                <w:sz w:val="18"/>
                <w:szCs w:val="18"/>
              </w:rPr>
              <w:t>.)</w:t>
            </w:r>
          </w:p>
        </w:tc>
        <w:tc>
          <w:tcPr>
            <w:tcW w:w="3510" w:type="dxa"/>
          </w:tcPr>
          <w:p w14:paraId="00D0E8A5" w14:textId="2A4BA184" w:rsidR="00207540" w:rsidRPr="00376AF8" w:rsidRDefault="00A82397" w:rsidP="00F32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Reply </w:t>
            </w:r>
            <w:r w:rsidR="003C109C">
              <w:rPr>
                <w:sz w:val="18"/>
                <w:szCs w:val="18"/>
              </w:rPr>
              <w:t xml:space="preserve">is on time, at least </w:t>
            </w:r>
            <w:r w:rsidR="006E7B6A">
              <w:rPr>
                <w:sz w:val="18"/>
                <w:szCs w:val="18"/>
              </w:rPr>
              <w:t>50</w:t>
            </w:r>
            <w:r w:rsidR="003C109C">
              <w:rPr>
                <w:sz w:val="18"/>
                <w:szCs w:val="18"/>
              </w:rPr>
              <w:t xml:space="preserve"> words and </w:t>
            </w:r>
            <w:r>
              <w:rPr>
                <w:sz w:val="18"/>
                <w:szCs w:val="18"/>
              </w:rPr>
              <w:t xml:space="preserve">makes attempt to </w:t>
            </w:r>
            <w:r w:rsidR="00CC3C1B">
              <w:rPr>
                <w:sz w:val="18"/>
                <w:szCs w:val="18"/>
              </w:rPr>
              <w:t>compare/contrast own experiences with those of person to whom replying; however, i</w:t>
            </w:r>
            <w:r w:rsidR="008B2008">
              <w:rPr>
                <w:sz w:val="18"/>
                <w:szCs w:val="18"/>
              </w:rPr>
              <w:t xml:space="preserve">t may reply to a post with other replies; </w:t>
            </w:r>
            <w:r w:rsidR="00CC3C1B">
              <w:rPr>
                <w:sz w:val="18"/>
                <w:szCs w:val="18"/>
              </w:rPr>
              <w:t>be difficult to understand or superficial</w:t>
            </w:r>
            <w:r w:rsidR="00D3330D">
              <w:rPr>
                <w:sz w:val="18"/>
                <w:szCs w:val="18"/>
              </w:rPr>
              <w:t xml:space="preserve"> in a few</w:t>
            </w:r>
            <w:r w:rsidR="00CC3C1B">
              <w:rPr>
                <w:sz w:val="18"/>
                <w:szCs w:val="18"/>
              </w:rPr>
              <w:t xml:space="preserve"> places</w:t>
            </w:r>
            <w:r w:rsidR="008B2008">
              <w:rPr>
                <w:sz w:val="18"/>
                <w:szCs w:val="18"/>
              </w:rPr>
              <w:t>;</w:t>
            </w:r>
            <w:r w:rsidR="00D3330D">
              <w:rPr>
                <w:sz w:val="18"/>
                <w:szCs w:val="18"/>
              </w:rPr>
              <w:t xml:space="preserve"> and</w:t>
            </w:r>
            <w:r w:rsidR="008B2008">
              <w:rPr>
                <w:sz w:val="18"/>
                <w:szCs w:val="18"/>
              </w:rPr>
              <w:t>/or</w:t>
            </w:r>
            <w:r w:rsidR="00D3330D">
              <w:rPr>
                <w:sz w:val="18"/>
                <w:szCs w:val="18"/>
              </w:rPr>
              <w:t xml:space="preserve"> have </w:t>
            </w:r>
            <w:r w:rsidR="00924807">
              <w:rPr>
                <w:sz w:val="18"/>
                <w:szCs w:val="18"/>
              </w:rPr>
              <w:t>clearly-noticeable</w:t>
            </w:r>
            <w:r w:rsidR="00D3362B">
              <w:rPr>
                <w:sz w:val="18"/>
                <w:szCs w:val="18"/>
              </w:rPr>
              <w:t xml:space="preserve"> </w:t>
            </w:r>
            <w:r w:rsidR="00D3330D">
              <w:rPr>
                <w:sz w:val="18"/>
                <w:szCs w:val="18"/>
              </w:rPr>
              <w:t>grammar or spelling errors</w:t>
            </w:r>
            <w:r w:rsidR="00D3362B">
              <w:rPr>
                <w:sz w:val="18"/>
                <w:szCs w:val="18"/>
              </w:rPr>
              <w:t>.</w:t>
            </w:r>
          </w:p>
        </w:tc>
        <w:tc>
          <w:tcPr>
            <w:tcW w:w="3595" w:type="dxa"/>
          </w:tcPr>
          <w:p w14:paraId="386FC6E3" w14:textId="7F9246BD" w:rsidR="003A4426" w:rsidRDefault="003A4426" w:rsidP="003A4426">
            <w:pPr>
              <w:pStyle w:val="ListParagraph"/>
              <w:numPr>
                <w:ilvl w:val="0"/>
                <w:numId w:val="7"/>
              </w:numPr>
              <w:spacing w:after="0"/>
              <w:ind w:left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Reply is on time and at least </w:t>
            </w:r>
            <w:r w:rsidR="006E7B6A">
              <w:rPr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 xml:space="preserve"> words</w:t>
            </w:r>
            <w:r w:rsidR="00A24DBE">
              <w:rPr>
                <w:sz w:val="18"/>
                <w:szCs w:val="18"/>
              </w:rPr>
              <w:t>.</w:t>
            </w:r>
          </w:p>
          <w:p w14:paraId="2CAFBCD2" w14:textId="77777777" w:rsidR="00A82397" w:rsidRDefault="00544FAD" w:rsidP="003A4426">
            <w:pPr>
              <w:pStyle w:val="ListParagraph"/>
              <w:numPr>
                <w:ilvl w:val="0"/>
                <w:numId w:val="7"/>
              </w:numPr>
              <w:spacing w:after="0"/>
              <w:ind w:left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Reply makes an earnest attempt to compare/contrast own experiences with those o</w:t>
            </w:r>
            <w:r w:rsidR="00A82397">
              <w:rPr>
                <w:sz w:val="18"/>
                <w:szCs w:val="18"/>
              </w:rPr>
              <w:t xml:space="preserve">f person to whom replying. </w:t>
            </w:r>
          </w:p>
          <w:p w14:paraId="6979A920" w14:textId="7B460A47" w:rsidR="003A4426" w:rsidRPr="003A4426" w:rsidRDefault="00A82397" w:rsidP="003A4426">
            <w:pPr>
              <w:pStyle w:val="ListParagraph"/>
              <w:numPr>
                <w:ilvl w:val="0"/>
                <w:numId w:val="7"/>
              </w:numPr>
              <w:spacing w:after="0"/>
              <w:ind w:left="3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is easy to read and follow; grammar and spelling are mostly correct</w:t>
            </w:r>
            <w:r w:rsidR="006C5203">
              <w:rPr>
                <w:sz w:val="18"/>
                <w:szCs w:val="18"/>
              </w:rPr>
              <w:t>.</w:t>
            </w:r>
          </w:p>
        </w:tc>
      </w:tr>
    </w:tbl>
    <w:p w14:paraId="7DFCC297" w14:textId="77777777" w:rsidR="00DE5D76" w:rsidRPr="006F7906" w:rsidRDefault="00DE5D76" w:rsidP="006F7906"/>
    <w:sectPr w:rsidR="00DE5D76" w:rsidRPr="006F7906" w:rsidSect="00EC18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F027D" w14:textId="77777777" w:rsidR="00B415E9" w:rsidRDefault="00B415E9" w:rsidP="00636D5E">
      <w:pPr>
        <w:spacing w:after="0" w:line="240" w:lineRule="auto"/>
      </w:pPr>
      <w:r>
        <w:separator/>
      </w:r>
    </w:p>
  </w:endnote>
  <w:endnote w:type="continuationSeparator" w:id="0">
    <w:p w14:paraId="547638D5" w14:textId="77777777" w:rsidR="00B415E9" w:rsidRDefault="00B415E9" w:rsidP="00636D5E">
      <w:pPr>
        <w:spacing w:after="0" w:line="240" w:lineRule="auto"/>
      </w:pPr>
      <w:r>
        <w:continuationSeparator/>
      </w:r>
    </w:p>
  </w:endnote>
  <w:endnote w:type="continuationNotice" w:id="1">
    <w:p w14:paraId="031C385A" w14:textId="77777777" w:rsidR="00B415E9" w:rsidRDefault="00B415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904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97ACA6" w14:textId="6DD4025A" w:rsidR="00636D5E" w:rsidRDefault="00636D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C74C61" w14:textId="77777777" w:rsidR="00636D5E" w:rsidRDefault="00636D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66E6E" w14:textId="77777777" w:rsidR="00B415E9" w:rsidRDefault="00B415E9" w:rsidP="00636D5E">
      <w:pPr>
        <w:spacing w:after="0" w:line="240" w:lineRule="auto"/>
      </w:pPr>
      <w:r>
        <w:separator/>
      </w:r>
    </w:p>
  </w:footnote>
  <w:footnote w:type="continuationSeparator" w:id="0">
    <w:p w14:paraId="51BC794F" w14:textId="77777777" w:rsidR="00B415E9" w:rsidRDefault="00B415E9" w:rsidP="00636D5E">
      <w:pPr>
        <w:spacing w:after="0" w:line="240" w:lineRule="auto"/>
      </w:pPr>
      <w:r>
        <w:continuationSeparator/>
      </w:r>
    </w:p>
  </w:footnote>
  <w:footnote w:type="continuationNotice" w:id="1">
    <w:p w14:paraId="38EDB542" w14:textId="77777777" w:rsidR="00B415E9" w:rsidRDefault="00B415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1A460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F51FF"/>
    <w:multiLevelType w:val="hybridMultilevel"/>
    <w:tmpl w:val="9AA42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9725A"/>
    <w:multiLevelType w:val="hybridMultilevel"/>
    <w:tmpl w:val="6ACC6D64"/>
    <w:lvl w:ilvl="0" w:tplc="6FC07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11735"/>
    <w:multiLevelType w:val="hybridMultilevel"/>
    <w:tmpl w:val="88F22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055EB"/>
    <w:multiLevelType w:val="hybridMultilevel"/>
    <w:tmpl w:val="C2246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E659F"/>
    <w:multiLevelType w:val="hybridMultilevel"/>
    <w:tmpl w:val="B0CCF5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44FEF"/>
    <w:multiLevelType w:val="hybridMultilevel"/>
    <w:tmpl w:val="F8C2B918"/>
    <w:lvl w:ilvl="0" w:tplc="E584B2BA">
      <w:start w:val="1"/>
      <w:numFmt w:val="decimal"/>
      <w:lvlText w:val="F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70E38"/>
    <w:multiLevelType w:val="hybridMultilevel"/>
    <w:tmpl w:val="E9D2A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E1136"/>
    <w:multiLevelType w:val="hybridMultilevel"/>
    <w:tmpl w:val="6B760268"/>
    <w:lvl w:ilvl="0" w:tplc="3E68A3F4">
      <w:start w:val="1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11395"/>
    <w:multiLevelType w:val="hybridMultilevel"/>
    <w:tmpl w:val="8DBCD3FA"/>
    <w:lvl w:ilvl="0" w:tplc="59021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427B8"/>
    <w:multiLevelType w:val="hybridMultilevel"/>
    <w:tmpl w:val="ED103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307D7"/>
    <w:multiLevelType w:val="hybridMultilevel"/>
    <w:tmpl w:val="A8D46F88"/>
    <w:lvl w:ilvl="0" w:tplc="77C4221A">
      <w:start w:val="1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517A7"/>
    <w:multiLevelType w:val="hybridMultilevel"/>
    <w:tmpl w:val="4716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470E4"/>
    <w:multiLevelType w:val="hybridMultilevel"/>
    <w:tmpl w:val="EBA4B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02C7C"/>
    <w:multiLevelType w:val="hybridMultilevel"/>
    <w:tmpl w:val="7E20EEF2"/>
    <w:lvl w:ilvl="0" w:tplc="6FC07E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42506F"/>
    <w:multiLevelType w:val="hybridMultilevel"/>
    <w:tmpl w:val="092AF0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676E9C"/>
    <w:multiLevelType w:val="hybridMultilevel"/>
    <w:tmpl w:val="4716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036FD"/>
    <w:multiLevelType w:val="hybridMultilevel"/>
    <w:tmpl w:val="9156291C"/>
    <w:lvl w:ilvl="0" w:tplc="B94AC4D4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5776F"/>
    <w:multiLevelType w:val="hybridMultilevel"/>
    <w:tmpl w:val="FC60933C"/>
    <w:lvl w:ilvl="0" w:tplc="3DB0F22A">
      <w:start w:val="1"/>
      <w:numFmt w:val="decimal"/>
      <w:lvlText w:val="V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7C4EF7"/>
    <w:multiLevelType w:val="multilevel"/>
    <w:tmpl w:val="373A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52413"/>
    <w:multiLevelType w:val="hybridMultilevel"/>
    <w:tmpl w:val="4F9EC75A"/>
    <w:lvl w:ilvl="0" w:tplc="3E68A3F4">
      <w:start w:val="1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97C05"/>
    <w:multiLevelType w:val="hybridMultilevel"/>
    <w:tmpl w:val="260C0CDA"/>
    <w:lvl w:ilvl="0" w:tplc="7D78C81A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D7667"/>
    <w:multiLevelType w:val="hybridMultilevel"/>
    <w:tmpl w:val="2A54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800DB"/>
    <w:multiLevelType w:val="hybridMultilevel"/>
    <w:tmpl w:val="16A41AA4"/>
    <w:lvl w:ilvl="0" w:tplc="83D633A8">
      <w:start w:val="1"/>
      <w:numFmt w:val="decimal"/>
      <w:lvlText w:val="D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9"/>
  </w:num>
  <w:num w:numId="5">
    <w:abstractNumId w:val="13"/>
  </w:num>
  <w:num w:numId="6">
    <w:abstractNumId w:val="16"/>
  </w:num>
  <w:num w:numId="7">
    <w:abstractNumId w:val="20"/>
  </w:num>
  <w:num w:numId="8">
    <w:abstractNumId w:val="12"/>
  </w:num>
  <w:num w:numId="9">
    <w:abstractNumId w:val="1"/>
  </w:num>
  <w:num w:numId="10">
    <w:abstractNumId w:val="10"/>
  </w:num>
  <w:num w:numId="11">
    <w:abstractNumId w:val="5"/>
  </w:num>
  <w:num w:numId="12">
    <w:abstractNumId w:val="7"/>
  </w:num>
  <w:num w:numId="13">
    <w:abstractNumId w:val="3"/>
  </w:num>
  <w:num w:numId="14">
    <w:abstractNumId w:val="22"/>
  </w:num>
  <w:num w:numId="15">
    <w:abstractNumId w:val="18"/>
  </w:num>
  <w:num w:numId="16">
    <w:abstractNumId w:val="21"/>
  </w:num>
  <w:num w:numId="17">
    <w:abstractNumId w:val="6"/>
  </w:num>
  <w:num w:numId="18">
    <w:abstractNumId w:val="17"/>
  </w:num>
  <w:num w:numId="19">
    <w:abstractNumId w:val="9"/>
  </w:num>
  <w:num w:numId="20">
    <w:abstractNumId w:val="2"/>
  </w:num>
  <w:num w:numId="21">
    <w:abstractNumId w:val="14"/>
  </w:num>
  <w:num w:numId="22">
    <w:abstractNumId w:val="15"/>
  </w:num>
  <w:num w:numId="23">
    <w:abstractNumId w:val="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AC"/>
    <w:rsid w:val="00000953"/>
    <w:rsid w:val="000032CE"/>
    <w:rsid w:val="00011D63"/>
    <w:rsid w:val="00014ED3"/>
    <w:rsid w:val="00021688"/>
    <w:rsid w:val="000265AF"/>
    <w:rsid w:val="00026DED"/>
    <w:rsid w:val="0002738C"/>
    <w:rsid w:val="00027EA4"/>
    <w:rsid w:val="000300BD"/>
    <w:rsid w:val="00031433"/>
    <w:rsid w:val="0003505D"/>
    <w:rsid w:val="00035E6A"/>
    <w:rsid w:val="00036B77"/>
    <w:rsid w:val="00041324"/>
    <w:rsid w:val="0004179A"/>
    <w:rsid w:val="000425A7"/>
    <w:rsid w:val="000433CB"/>
    <w:rsid w:val="00044222"/>
    <w:rsid w:val="000444F7"/>
    <w:rsid w:val="000464AD"/>
    <w:rsid w:val="00046C0C"/>
    <w:rsid w:val="00050416"/>
    <w:rsid w:val="00050FE3"/>
    <w:rsid w:val="000668C7"/>
    <w:rsid w:val="0008550F"/>
    <w:rsid w:val="00093335"/>
    <w:rsid w:val="00096AA3"/>
    <w:rsid w:val="000A180D"/>
    <w:rsid w:val="000A210E"/>
    <w:rsid w:val="000A35BB"/>
    <w:rsid w:val="000A4744"/>
    <w:rsid w:val="000A4950"/>
    <w:rsid w:val="000A5F69"/>
    <w:rsid w:val="000A7334"/>
    <w:rsid w:val="000B3609"/>
    <w:rsid w:val="000B3C31"/>
    <w:rsid w:val="000B4405"/>
    <w:rsid w:val="000B5E2C"/>
    <w:rsid w:val="000B7589"/>
    <w:rsid w:val="000C09A8"/>
    <w:rsid w:val="000C3D0E"/>
    <w:rsid w:val="000C5490"/>
    <w:rsid w:val="000C5742"/>
    <w:rsid w:val="000C6BAB"/>
    <w:rsid w:val="000D121B"/>
    <w:rsid w:val="000D5A8A"/>
    <w:rsid w:val="000D778E"/>
    <w:rsid w:val="000E0FA9"/>
    <w:rsid w:val="000E2D21"/>
    <w:rsid w:val="000E46C6"/>
    <w:rsid w:val="000E49F8"/>
    <w:rsid w:val="000F0419"/>
    <w:rsid w:val="000F1B7D"/>
    <w:rsid w:val="000F31F6"/>
    <w:rsid w:val="000F4224"/>
    <w:rsid w:val="000F7DA4"/>
    <w:rsid w:val="001002EF"/>
    <w:rsid w:val="00100E7B"/>
    <w:rsid w:val="0010255D"/>
    <w:rsid w:val="00102A8E"/>
    <w:rsid w:val="00102B28"/>
    <w:rsid w:val="001036C7"/>
    <w:rsid w:val="00103788"/>
    <w:rsid w:val="00104100"/>
    <w:rsid w:val="0010521D"/>
    <w:rsid w:val="00105965"/>
    <w:rsid w:val="00107A67"/>
    <w:rsid w:val="0011134B"/>
    <w:rsid w:val="00111EEF"/>
    <w:rsid w:val="00115558"/>
    <w:rsid w:val="00115723"/>
    <w:rsid w:val="00120417"/>
    <w:rsid w:val="001206A8"/>
    <w:rsid w:val="00121A59"/>
    <w:rsid w:val="0012310C"/>
    <w:rsid w:val="00123603"/>
    <w:rsid w:val="00125832"/>
    <w:rsid w:val="001339C0"/>
    <w:rsid w:val="00133BD2"/>
    <w:rsid w:val="00134598"/>
    <w:rsid w:val="00135E55"/>
    <w:rsid w:val="00140044"/>
    <w:rsid w:val="0014075A"/>
    <w:rsid w:val="00142096"/>
    <w:rsid w:val="001423E4"/>
    <w:rsid w:val="00142676"/>
    <w:rsid w:val="001436A0"/>
    <w:rsid w:val="00145321"/>
    <w:rsid w:val="00151CDB"/>
    <w:rsid w:val="00152348"/>
    <w:rsid w:val="001561FB"/>
    <w:rsid w:val="00156927"/>
    <w:rsid w:val="00157770"/>
    <w:rsid w:val="00157A63"/>
    <w:rsid w:val="001616AB"/>
    <w:rsid w:val="00163256"/>
    <w:rsid w:val="00163CC1"/>
    <w:rsid w:val="00164A88"/>
    <w:rsid w:val="001702A6"/>
    <w:rsid w:val="00171884"/>
    <w:rsid w:val="00172DB8"/>
    <w:rsid w:val="0017320C"/>
    <w:rsid w:val="00181273"/>
    <w:rsid w:val="001845B0"/>
    <w:rsid w:val="00184E53"/>
    <w:rsid w:val="00193F0A"/>
    <w:rsid w:val="00194970"/>
    <w:rsid w:val="00196109"/>
    <w:rsid w:val="00197315"/>
    <w:rsid w:val="001974D2"/>
    <w:rsid w:val="00197B07"/>
    <w:rsid w:val="001A12BD"/>
    <w:rsid w:val="001A5547"/>
    <w:rsid w:val="001A57C2"/>
    <w:rsid w:val="001A73B8"/>
    <w:rsid w:val="001B3673"/>
    <w:rsid w:val="001B39D5"/>
    <w:rsid w:val="001B4C48"/>
    <w:rsid w:val="001B6E9C"/>
    <w:rsid w:val="001B7EF3"/>
    <w:rsid w:val="001C3C8C"/>
    <w:rsid w:val="001C40C9"/>
    <w:rsid w:val="001C4B7C"/>
    <w:rsid w:val="001C58D1"/>
    <w:rsid w:val="001E0B2E"/>
    <w:rsid w:val="001E17DF"/>
    <w:rsid w:val="001E182C"/>
    <w:rsid w:val="001E2B7E"/>
    <w:rsid w:val="001E42E9"/>
    <w:rsid w:val="001E452E"/>
    <w:rsid w:val="001E485C"/>
    <w:rsid w:val="001F3996"/>
    <w:rsid w:val="001F5396"/>
    <w:rsid w:val="001F5EC6"/>
    <w:rsid w:val="001F73CD"/>
    <w:rsid w:val="00202B94"/>
    <w:rsid w:val="00207457"/>
    <w:rsid w:val="00207540"/>
    <w:rsid w:val="00207CBC"/>
    <w:rsid w:val="00210778"/>
    <w:rsid w:val="00211B47"/>
    <w:rsid w:val="00214FF4"/>
    <w:rsid w:val="00215076"/>
    <w:rsid w:val="00216CAC"/>
    <w:rsid w:val="002257F3"/>
    <w:rsid w:val="00227C7F"/>
    <w:rsid w:val="00231E8C"/>
    <w:rsid w:val="002331C3"/>
    <w:rsid w:val="00235D02"/>
    <w:rsid w:val="002377F4"/>
    <w:rsid w:val="00237F9A"/>
    <w:rsid w:val="002418D8"/>
    <w:rsid w:val="002428EB"/>
    <w:rsid w:val="0024509F"/>
    <w:rsid w:val="00247CEB"/>
    <w:rsid w:val="0025063A"/>
    <w:rsid w:val="002520CE"/>
    <w:rsid w:val="0025326C"/>
    <w:rsid w:val="00253ED3"/>
    <w:rsid w:val="00256934"/>
    <w:rsid w:val="002570B1"/>
    <w:rsid w:val="0025766E"/>
    <w:rsid w:val="00262133"/>
    <w:rsid w:val="00264999"/>
    <w:rsid w:val="002716C8"/>
    <w:rsid w:val="00274B1D"/>
    <w:rsid w:val="00274D67"/>
    <w:rsid w:val="002760FF"/>
    <w:rsid w:val="00276FE7"/>
    <w:rsid w:val="00277F7F"/>
    <w:rsid w:val="00281323"/>
    <w:rsid w:val="002848F3"/>
    <w:rsid w:val="00285012"/>
    <w:rsid w:val="002876E8"/>
    <w:rsid w:val="00287FEF"/>
    <w:rsid w:val="0029603E"/>
    <w:rsid w:val="0029635C"/>
    <w:rsid w:val="00297582"/>
    <w:rsid w:val="00297625"/>
    <w:rsid w:val="002A1E27"/>
    <w:rsid w:val="002A23A2"/>
    <w:rsid w:val="002A6CE7"/>
    <w:rsid w:val="002B125F"/>
    <w:rsid w:val="002B12BC"/>
    <w:rsid w:val="002B1F84"/>
    <w:rsid w:val="002B23EE"/>
    <w:rsid w:val="002B59FB"/>
    <w:rsid w:val="002B6E20"/>
    <w:rsid w:val="002C20A3"/>
    <w:rsid w:val="002C33D6"/>
    <w:rsid w:val="002C3ED0"/>
    <w:rsid w:val="002D0944"/>
    <w:rsid w:val="002D34F2"/>
    <w:rsid w:val="002D4F09"/>
    <w:rsid w:val="002D5D35"/>
    <w:rsid w:val="002D5EE1"/>
    <w:rsid w:val="002D65F4"/>
    <w:rsid w:val="002E0971"/>
    <w:rsid w:val="002E185B"/>
    <w:rsid w:val="002E1C50"/>
    <w:rsid w:val="002E2122"/>
    <w:rsid w:val="002E2166"/>
    <w:rsid w:val="002E589B"/>
    <w:rsid w:val="002E635D"/>
    <w:rsid w:val="002E746C"/>
    <w:rsid w:val="00300018"/>
    <w:rsid w:val="0030035F"/>
    <w:rsid w:val="00301972"/>
    <w:rsid w:val="00301CEF"/>
    <w:rsid w:val="00302349"/>
    <w:rsid w:val="00310072"/>
    <w:rsid w:val="003106E7"/>
    <w:rsid w:val="00312238"/>
    <w:rsid w:val="003125BD"/>
    <w:rsid w:val="003135E7"/>
    <w:rsid w:val="00315D45"/>
    <w:rsid w:val="00315E16"/>
    <w:rsid w:val="00320D60"/>
    <w:rsid w:val="0032198A"/>
    <w:rsid w:val="00322341"/>
    <w:rsid w:val="00322DDE"/>
    <w:rsid w:val="00323ED3"/>
    <w:rsid w:val="00326E99"/>
    <w:rsid w:val="00327D9C"/>
    <w:rsid w:val="003316CD"/>
    <w:rsid w:val="00332CA0"/>
    <w:rsid w:val="00336AF1"/>
    <w:rsid w:val="00341C3A"/>
    <w:rsid w:val="003450C0"/>
    <w:rsid w:val="00346156"/>
    <w:rsid w:val="00346289"/>
    <w:rsid w:val="003468F6"/>
    <w:rsid w:val="00347643"/>
    <w:rsid w:val="003505D9"/>
    <w:rsid w:val="003508E6"/>
    <w:rsid w:val="00352982"/>
    <w:rsid w:val="00355B9E"/>
    <w:rsid w:val="00356332"/>
    <w:rsid w:val="0035690E"/>
    <w:rsid w:val="00357299"/>
    <w:rsid w:val="003669D1"/>
    <w:rsid w:val="00370D65"/>
    <w:rsid w:val="0037144B"/>
    <w:rsid w:val="003741AE"/>
    <w:rsid w:val="00376AF8"/>
    <w:rsid w:val="003779F4"/>
    <w:rsid w:val="00377C72"/>
    <w:rsid w:val="003826C1"/>
    <w:rsid w:val="00386F3A"/>
    <w:rsid w:val="0038720E"/>
    <w:rsid w:val="003907A9"/>
    <w:rsid w:val="003924D2"/>
    <w:rsid w:val="0039501A"/>
    <w:rsid w:val="00395923"/>
    <w:rsid w:val="003A1F87"/>
    <w:rsid w:val="003A24FC"/>
    <w:rsid w:val="003A3593"/>
    <w:rsid w:val="003A4426"/>
    <w:rsid w:val="003A66F2"/>
    <w:rsid w:val="003A6847"/>
    <w:rsid w:val="003A7631"/>
    <w:rsid w:val="003B0689"/>
    <w:rsid w:val="003B2788"/>
    <w:rsid w:val="003B313E"/>
    <w:rsid w:val="003B44D7"/>
    <w:rsid w:val="003B45FC"/>
    <w:rsid w:val="003B465B"/>
    <w:rsid w:val="003B523E"/>
    <w:rsid w:val="003C109C"/>
    <w:rsid w:val="003C42C5"/>
    <w:rsid w:val="003D029D"/>
    <w:rsid w:val="003D6D1A"/>
    <w:rsid w:val="003E07C1"/>
    <w:rsid w:val="003E13B4"/>
    <w:rsid w:val="003E2760"/>
    <w:rsid w:val="003E5643"/>
    <w:rsid w:val="003E58EA"/>
    <w:rsid w:val="003E597F"/>
    <w:rsid w:val="003E6E08"/>
    <w:rsid w:val="003E754E"/>
    <w:rsid w:val="003F09C3"/>
    <w:rsid w:val="003F203A"/>
    <w:rsid w:val="003F25FF"/>
    <w:rsid w:val="003F387B"/>
    <w:rsid w:val="004002C6"/>
    <w:rsid w:val="00401AEB"/>
    <w:rsid w:val="00402397"/>
    <w:rsid w:val="004047C2"/>
    <w:rsid w:val="004061E6"/>
    <w:rsid w:val="0041076A"/>
    <w:rsid w:val="00417FDA"/>
    <w:rsid w:val="00421221"/>
    <w:rsid w:val="00421B4E"/>
    <w:rsid w:val="00426C6D"/>
    <w:rsid w:val="004319A4"/>
    <w:rsid w:val="00431B43"/>
    <w:rsid w:val="004365C8"/>
    <w:rsid w:val="00440A1F"/>
    <w:rsid w:val="00443D8D"/>
    <w:rsid w:val="004455F3"/>
    <w:rsid w:val="0044647C"/>
    <w:rsid w:val="00446C92"/>
    <w:rsid w:val="0045230C"/>
    <w:rsid w:val="004573DE"/>
    <w:rsid w:val="004630D2"/>
    <w:rsid w:val="004636EA"/>
    <w:rsid w:val="00465EA3"/>
    <w:rsid w:val="0047234F"/>
    <w:rsid w:val="00474A2D"/>
    <w:rsid w:val="00474B2B"/>
    <w:rsid w:val="00476FF6"/>
    <w:rsid w:val="004851D4"/>
    <w:rsid w:val="00493B34"/>
    <w:rsid w:val="004946AE"/>
    <w:rsid w:val="0049655E"/>
    <w:rsid w:val="004A01B8"/>
    <w:rsid w:val="004A22A4"/>
    <w:rsid w:val="004A22FC"/>
    <w:rsid w:val="004A4326"/>
    <w:rsid w:val="004B3132"/>
    <w:rsid w:val="004B4B1C"/>
    <w:rsid w:val="004B5FC1"/>
    <w:rsid w:val="004B6F80"/>
    <w:rsid w:val="004B7E88"/>
    <w:rsid w:val="004C1438"/>
    <w:rsid w:val="004C1A00"/>
    <w:rsid w:val="004C295A"/>
    <w:rsid w:val="004C3569"/>
    <w:rsid w:val="004C3E2A"/>
    <w:rsid w:val="004C5462"/>
    <w:rsid w:val="004C6CBD"/>
    <w:rsid w:val="004D03A4"/>
    <w:rsid w:val="004D3493"/>
    <w:rsid w:val="004D37D3"/>
    <w:rsid w:val="004D6C57"/>
    <w:rsid w:val="004D74C4"/>
    <w:rsid w:val="004E065E"/>
    <w:rsid w:val="004E1294"/>
    <w:rsid w:val="004E767F"/>
    <w:rsid w:val="004F082C"/>
    <w:rsid w:val="004F6A5A"/>
    <w:rsid w:val="0050124D"/>
    <w:rsid w:val="005120AF"/>
    <w:rsid w:val="00516B7D"/>
    <w:rsid w:val="00521266"/>
    <w:rsid w:val="00522D4B"/>
    <w:rsid w:val="00523152"/>
    <w:rsid w:val="0052435D"/>
    <w:rsid w:val="00526026"/>
    <w:rsid w:val="005261C3"/>
    <w:rsid w:val="00526317"/>
    <w:rsid w:val="00527CC7"/>
    <w:rsid w:val="00530D55"/>
    <w:rsid w:val="00533766"/>
    <w:rsid w:val="00534476"/>
    <w:rsid w:val="005361C1"/>
    <w:rsid w:val="00537EAB"/>
    <w:rsid w:val="0054089F"/>
    <w:rsid w:val="00544A88"/>
    <w:rsid w:val="00544FAD"/>
    <w:rsid w:val="00546B5B"/>
    <w:rsid w:val="005507F3"/>
    <w:rsid w:val="0055230C"/>
    <w:rsid w:val="00552897"/>
    <w:rsid w:val="00552C38"/>
    <w:rsid w:val="0055305E"/>
    <w:rsid w:val="00555BED"/>
    <w:rsid w:val="00562492"/>
    <w:rsid w:val="00563B47"/>
    <w:rsid w:val="0056471B"/>
    <w:rsid w:val="005663E3"/>
    <w:rsid w:val="00566629"/>
    <w:rsid w:val="00570C1F"/>
    <w:rsid w:val="005714CD"/>
    <w:rsid w:val="0057306B"/>
    <w:rsid w:val="0057310D"/>
    <w:rsid w:val="00574770"/>
    <w:rsid w:val="00574D1C"/>
    <w:rsid w:val="005756CA"/>
    <w:rsid w:val="00581186"/>
    <w:rsid w:val="00581AAC"/>
    <w:rsid w:val="0059022D"/>
    <w:rsid w:val="0059226A"/>
    <w:rsid w:val="00592C87"/>
    <w:rsid w:val="00592ECF"/>
    <w:rsid w:val="00593A8C"/>
    <w:rsid w:val="005949E9"/>
    <w:rsid w:val="005958F6"/>
    <w:rsid w:val="00595AD4"/>
    <w:rsid w:val="005A0A1F"/>
    <w:rsid w:val="005A24A8"/>
    <w:rsid w:val="005A331E"/>
    <w:rsid w:val="005A484A"/>
    <w:rsid w:val="005A713D"/>
    <w:rsid w:val="005B24F0"/>
    <w:rsid w:val="005B32FE"/>
    <w:rsid w:val="005B78D3"/>
    <w:rsid w:val="005C12DF"/>
    <w:rsid w:val="005C29E9"/>
    <w:rsid w:val="005C2EA8"/>
    <w:rsid w:val="005C45D8"/>
    <w:rsid w:val="005C7591"/>
    <w:rsid w:val="005C7615"/>
    <w:rsid w:val="005D0DB2"/>
    <w:rsid w:val="005D44B1"/>
    <w:rsid w:val="005D487C"/>
    <w:rsid w:val="005D50CA"/>
    <w:rsid w:val="005D51D5"/>
    <w:rsid w:val="005D7750"/>
    <w:rsid w:val="005E2CCC"/>
    <w:rsid w:val="005E2E5D"/>
    <w:rsid w:val="005E31B1"/>
    <w:rsid w:val="005E36E3"/>
    <w:rsid w:val="005E374D"/>
    <w:rsid w:val="005E3963"/>
    <w:rsid w:val="005E4596"/>
    <w:rsid w:val="005E4DD9"/>
    <w:rsid w:val="005F28D3"/>
    <w:rsid w:val="005F374A"/>
    <w:rsid w:val="005F58F7"/>
    <w:rsid w:val="00601A3A"/>
    <w:rsid w:val="00601FC4"/>
    <w:rsid w:val="00604FFA"/>
    <w:rsid w:val="00605EED"/>
    <w:rsid w:val="00606527"/>
    <w:rsid w:val="00611E63"/>
    <w:rsid w:val="00613317"/>
    <w:rsid w:val="00613C5C"/>
    <w:rsid w:val="00614FAD"/>
    <w:rsid w:val="006167C9"/>
    <w:rsid w:val="00624303"/>
    <w:rsid w:val="006314E6"/>
    <w:rsid w:val="006340BD"/>
    <w:rsid w:val="00634B6C"/>
    <w:rsid w:val="00635FB0"/>
    <w:rsid w:val="0063694C"/>
    <w:rsid w:val="00636D5E"/>
    <w:rsid w:val="006402D2"/>
    <w:rsid w:val="0064146A"/>
    <w:rsid w:val="00641D41"/>
    <w:rsid w:val="00644859"/>
    <w:rsid w:val="00645C74"/>
    <w:rsid w:val="00650108"/>
    <w:rsid w:val="00652911"/>
    <w:rsid w:val="00653A84"/>
    <w:rsid w:val="00661BCC"/>
    <w:rsid w:val="00664536"/>
    <w:rsid w:val="0066573F"/>
    <w:rsid w:val="006676F1"/>
    <w:rsid w:val="00670079"/>
    <w:rsid w:val="00672707"/>
    <w:rsid w:val="00676FC3"/>
    <w:rsid w:val="006770EF"/>
    <w:rsid w:val="0068257F"/>
    <w:rsid w:val="006868F4"/>
    <w:rsid w:val="006869D7"/>
    <w:rsid w:val="0068710E"/>
    <w:rsid w:val="00692043"/>
    <w:rsid w:val="00692091"/>
    <w:rsid w:val="00692CED"/>
    <w:rsid w:val="0069439A"/>
    <w:rsid w:val="006A0D91"/>
    <w:rsid w:val="006A2611"/>
    <w:rsid w:val="006A456E"/>
    <w:rsid w:val="006B0EA9"/>
    <w:rsid w:val="006B4CE4"/>
    <w:rsid w:val="006B57D3"/>
    <w:rsid w:val="006B5D84"/>
    <w:rsid w:val="006C0207"/>
    <w:rsid w:val="006C1D1C"/>
    <w:rsid w:val="006C29EB"/>
    <w:rsid w:val="006C4BE5"/>
    <w:rsid w:val="006C5203"/>
    <w:rsid w:val="006C587C"/>
    <w:rsid w:val="006C6A93"/>
    <w:rsid w:val="006C6DC8"/>
    <w:rsid w:val="006C7D16"/>
    <w:rsid w:val="006D10F3"/>
    <w:rsid w:val="006D569B"/>
    <w:rsid w:val="006D682C"/>
    <w:rsid w:val="006D79F0"/>
    <w:rsid w:val="006E1DE7"/>
    <w:rsid w:val="006E28BA"/>
    <w:rsid w:val="006E7B6A"/>
    <w:rsid w:val="006F2406"/>
    <w:rsid w:val="006F33C3"/>
    <w:rsid w:val="006F4902"/>
    <w:rsid w:val="006F65CC"/>
    <w:rsid w:val="006F7906"/>
    <w:rsid w:val="0070090A"/>
    <w:rsid w:val="00701E68"/>
    <w:rsid w:val="00702793"/>
    <w:rsid w:val="00705431"/>
    <w:rsid w:val="007071E4"/>
    <w:rsid w:val="00714AAB"/>
    <w:rsid w:val="00714E91"/>
    <w:rsid w:val="00715FCE"/>
    <w:rsid w:val="00717A8D"/>
    <w:rsid w:val="00717BAB"/>
    <w:rsid w:val="007206B4"/>
    <w:rsid w:val="00721B5B"/>
    <w:rsid w:val="00724D61"/>
    <w:rsid w:val="00725087"/>
    <w:rsid w:val="00726F0B"/>
    <w:rsid w:val="00731BFE"/>
    <w:rsid w:val="00731EB6"/>
    <w:rsid w:val="007333BE"/>
    <w:rsid w:val="00736383"/>
    <w:rsid w:val="00736BA1"/>
    <w:rsid w:val="007405E6"/>
    <w:rsid w:val="0074125E"/>
    <w:rsid w:val="0074367C"/>
    <w:rsid w:val="00744255"/>
    <w:rsid w:val="00754B42"/>
    <w:rsid w:val="007564F4"/>
    <w:rsid w:val="0075788C"/>
    <w:rsid w:val="007578F8"/>
    <w:rsid w:val="00757E2E"/>
    <w:rsid w:val="00762420"/>
    <w:rsid w:val="0076410D"/>
    <w:rsid w:val="00764457"/>
    <w:rsid w:val="0076467C"/>
    <w:rsid w:val="00765663"/>
    <w:rsid w:val="007668FB"/>
    <w:rsid w:val="00770F82"/>
    <w:rsid w:val="00777059"/>
    <w:rsid w:val="0077777A"/>
    <w:rsid w:val="0077795E"/>
    <w:rsid w:val="00777FCE"/>
    <w:rsid w:val="007805F7"/>
    <w:rsid w:val="00795824"/>
    <w:rsid w:val="007A1B44"/>
    <w:rsid w:val="007A2861"/>
    <w:rsid w:val="007A41F5"/>
    <w:rsid w:val="007B2F22"/>
    <w:rsid w:val="007B5A48"/>
    <w:rsid w:val="007C03A6"/>
    <w:rsid w:val="007C35B4"/>
    <w:rsid w:val="007C4D0A"/>
    <w:rsid w:val="007C51A4"/>
    <w:rsid w:val="007C66D8"/>
    <w:rsid w:val="007C75F7"/>
    <w:rsid w:val="007D4441"/>
    <w:rsid w:val="007D6B5F"/>
    <w:rsid w:val="007E1E25"/>
    <w:rsid w:val="007F1F36"/>
    <w:rsid w:val="007F37A7"/>
    <w:rsid w:val="007F4AEC"/>
    <w:rsid w:val="007F6C75"/>
    <w:rsid w:val="007F7554"/>
    <w:rsid w:val="007F7810"/>
    <w:rsid w:val="00800D63"/>
    <w:rsid w:val="00800E6A"/>
    <w:rsid w:val="00803A88"/>
    <w:rsid w:val="00806BB9"/>
    <w:rsid w:val="008070F0"/>
    <w:rsid w:val="00814942"/>
    <w:rsid w:val="00814FD3"/>
    <w:rsid w:val="008157F0"/>
    <w:rsid w:val="00816EF5"/>
    <w:rsid w:val="0081786B"/>
    <w:rsid w:val="00817B45"/>
    <w:rsid w:val="008204FC"/>
    <w:rsid w:val="00823E41"/>
    <w:rsid w:val="00824C3A"/>
    <w:rsid w:val="00826FC5"/>
    <w:rsid w:val="00837013"/>
    <w:rsid w:val="00840109"/>
    <w:rsid w:val="00843041"/>
    <w:rsid w:val="00843175"/>
    <w:rsid w:val="00845189"/>
    <w:rsid w:val="00845AB2"/>
    <w:rsid w:val="0084707E"/>
    <w:rsid w:val="00854FE1"/>
    <w:rsid w:val="008651F6"/>
    <w:rsid w:val="0087021A"/>
    <w:rsid w:val="00872417"/>
    <w:rsid w:val="00877426"/>
    <w:rsid w:val="00880594"/>
    <w:rsid w:val="008834A7"/>
    <w:rsid w:val="00883A59"/>
    <w:rsid w:val="00884C5D"/>
    <w:rsid w:val="00885140"/>
    <w:rsid w:val="008879B9"/>
    <w:rsid w:val="00891514"/>
    <w:rsid w:val="00891EF1"/>
    <w:rsid w:val="00896544"/>
    <w:rsid w:val="00897480"/>
    <w:rsid w:val="0089772A"/>
    <w:rsid w:val="008A00D6"/>
    <w:rsid w:val="008A0D4B"/>
    <w:rsid w:val="008A110F"/>
    <w:rsid w:val="008A1591"/>
    <w:rsid w:val="008B2008"/>
    <w:rsid w:val="008B34A3"/>
    <w:rsid w:val="008B554F"/>
    <w:rsid w:val="008C112E"/>
    <w:rsid w:val="008C1C05"/>
    <w:rsid w:val="008C5B6C"/>
    <w:rsid w:val="008C6F5F"/>
    <w:rsid w:val="008C7293"/>
    <w:rsid w:val="008D0CC4"/>
    <w:rsid w:val="008D323B"/>
    <w:rsid w:val="008D4DC5"/>
    <w:rsid w:val="008E17A4"/>
    <w:rsid w:val="008E1C7E"/>
    <w:rsid w:val="008E6878"/>
    <w:rsid w:val="008F3912"/>
    <w:rsid w:val="008F55BC"/>
    <w:rsid w:val="008F6408"/>
    <w:rsid w:val="008F7754"/>
    <w:rsid w:val="00901D41"/>
    <w:rsid w:val="00903A1A"/>
    <w:rsid w:val="00907B1D"/>
    <w:rsid w:val="009103DF"/>
    <w:rsid w:val="0091563A"/>
    <w:rsid w:val="00916621"/>
    <w:rsid w:val="009216A7"/>
    <w:rsid w:val="00921C41"/>
    <w:rsid w:val="00922415"/>
    <w:rsid w:val="009231FB"/>
    <w:rsid w:val="00924026"/>
    <w:rsid w:val="00924807"/>
    <w:rsid w:val="0092480C"/>
    <w:rsid w:val="00924CD8"/>
    <w:rsid w:val="0092749A"/>
    <w:rsid w:val="00931943"/>
    <w:rsid w:val="009329A7"/>
    <w:rsid w:val="00933D02"/>
    <w:rsid w:val="00936B1C"/>
    <w:rsid w:val="009414B3"/>
    <w:rsid w:val="009426A1"/>
    <w:rsid w:val="009436E0"/>
    <w:rsid w:val="00945FDD"/>
    <w:rsid w:val="009505BD"/>
    <w:rsid w:val="0095105C"/>
    <w:rsid w:val="00953E51"/>
    <w:rsid w:val="00954601"/>
    <w:rsid w:val="00955510"/>
    <w:rsid w:val="009555F7"/>
    <w:rsid w:val="009578C7"/>
    <w:rsid w:val="00957B51"/>
    <w:rsid w:val="009601C1"/>
    <w:rsid w:val="00960BE8"/>
    <w:rsid w:val="00962718"/>
    <w:rsid w:val="00963867"/>
    <w:rsid w:val="00964144"/>
    <w:rsid w:val="009660C9"/>
    <w:rsid w:val="00967333"/>
    <w:rsid w:val="009701E8"/>
    <w:rsid w:val="00970953"/>
    <w:rsid w:val="0097116E"/>
    <w:rsid w:val="00973D82"/>
    <w:rsid w:val="0097612B"/>
    <w:rsid w:val="00977A24"/>
    <w:rsid w:val="00982022"/>
    <w:rsid w:val="00983262"/>
    <w:rsid w:val="009852A6"/>
    <w:rsid w:val="009863A6"/>
    <w:rsid w:val="00987998"/>
    <w:rsid w:val="00990792"/>
    <w:rsid w:val="00990D60"/>
    <w:rsid w:val="00997ECD"/>
    <w:rsid w:val="009A1507"/>
    <w:rsid w:val="009A3302"/>
    <w:rsid w:val="009A5275"/>
    <w:rsid w:val="009A5481"/>
    <w:rsid w:val="009A632D"/>
    <w:rsid w:val="009A7408"/>
    <w:rsid w:val="009B0BE7"/>
    <w:rsid w:val="009B7EAB"/>
    <w:rsid w:val="009C13E2"/>
    <w:rsid w:val="009C29BD"/>
    <w:rsid w:val="009C7B51"/>
    <w:rsid w:val="009D0A0E"/>
    <w:rsid w:val="009D1B32"/>
    <w:rsid w:val="009D59A4"/>
    <w:rsid w:val="009E2838"/>
    <w:rsid w:val="009E2A35"/>
    <w:rsid w:val="009E5880"/>
    <w:rsid w:val="009E6DCE"/>
    <w:rsid w:val="009F12E5"/>
    <w:rsid w:val="009F1F5D"/>
    <w:rsid w:val="009F463C"/>
    <w:rsid w:val="009F5A82"/>
    <w:rsid w:val="009F6533"/>
    <w:rsid w:val="009F7B39"/>
    <w:rsid w:val="00A010A0"/>
    <w:rsid w:val="00A01DE3"/>
    <w:rsid w:val="00A03697"/>
    <w:rsid w:val="00A03982"/>
    <w:rsid w:val="00A03E37"/>
    <w:rsid w:val="00A0524D"/>
    <w:rsid w:val="00A064B8"/>
    <w:rsid w:val="00A072DB"/>
    <w:rsid w:val="00A13868"/>
    <w:rsid w:val="00A13B1A"/>
    <w:rsid w:val="00A14126"/>
    <w:rsid w:val="00A149D9"/>
    <w:rsid w:val="00A17762"/>
    <w:rsid w:val="00A2037E"/>
    <w:rsid w:val="00A2253F"/>
    <w:rsid w:val="00A23A6E"/>
    <w:rsid w:val="00A24DBE"/>
    <w:rsid w:val="00A261B2"/>
    <w:rsid w:val="00A26471"/>
    <w:rsid w:val="00A26AE0"/>
    <w:rsid w:val="00A30B39"/>
    <w:rsid w:val="00A33838"/>
    <w:rsid w:val="00A33959"/>
    <w:rsid w:val="00A34702"/>
    <w:rsid w:val="00A3592A"/>
    <w:rsid w:val="00A423FC"/>
    <w:rsid w:val="00A42452"/>
    <w:rsid w:val="00A42AE9"/>
    <w:rsid w:val="00A46139"/>
    <w:rsid w:val="00A47A35"/>
    <w:rsid w:val="00A52BEF"/>
    <w:rsid w:val="00A54E2A"/>
    <w:rsid w:val="00A54E9C"/>
    <w:rsid w:val="00A5654B"/>
    <w:rsid w:val="00A56F30"/>
    <w:rsid w:val="00A60E25"/>
    <w:rsid w:val="00A62687"/>
    <w:rsid w:val="00A6312C"/>
    <w:rsid w:val="00A6479F"/>
    <w:rsid w:val="00A6555C"/>
    <w:rsid w:val="00A67C53"/>
    <w:rsid w:val="00A67FBA"/>
    <w:rsid w:val="00A703C0"/>
    <w:rsid w:val="00A70B3B"/>
    <w:rsid w:val="00A71D04"/>
    <w:rsid w:val="00A7607B"/>
    <w:rsid w:val="00A80D01"/>
    <w:rsid w:val="00A82397"/>
    <w:rsid w:val="00A83C8F"/>
    <w:rsid w:val="00A85A90"/>
    <w:rsid w:val="00A870FB"/>
    <w:rsid w:val="00A87563"/>
    <w:rsid w:val="00A92324"/>
    <w:rsid w:val="00A94F25"/>
    <w:rsid w:val="00AA34A4"/>
    <w:rsid w:val="00AA4ED8"/>
    <w:rsid w:val="00AA505E"/>
    <w:rsid w:val="00AA75BC"/>
    <w:rsid w:val="00AB045B"/>
    <w:rsid w:val="00AC0016"/>
    <w:rsid w:val="00AC0139"/>
    <w:rsid w:val="00AC04D9"/>
    <w:rsid w:val="00AC2B3B"/>
    <w:rsid w:val="00AC61D9"/>
    <w:rsid w:val="00AD0B0D"/>
    <w:rsid w:val="00AD227E"/>
    <w:rsid w:val="00AD3613"/>
    <w:rsid w:val="00AD4948"/>
    <w:rsid w:val="00AD541A"/>
    <w:rsid w:val="00AE0EBC"/>
    <w:rsid w:val="00AE3102"/>
    <w:rsid w:val="00AE3F63"/>
    <w:rsid w:val="00AE5138"/>
    <w:rsid w:val="00AF50C7"/>
    <w:rsid w:val="00B00ABF"/>
    <w:rsid w:val="00B048CC"/>
    <w:rsid w:val="00B12913"/>
    <w:rsid w:val="00B13E22"/>
    <w:rsid w:val="00B157CD"/>
    <w:rsid w:val="00B158CD"/>
    <w:rsid w:val="00B16E49"/>
    <w:rsid w:val="00B20659"/>
    <w:rsid w:val="00B213AB"/>
    <w:rsid w:val="00B23302"/>
    <w:rsid w:val="00B233D8"/>
    <w:rsid w:val="00B32330"/>
    <w:rsid w:val="00B328F0"/>
    <w:rsid w:val="00B40A45"/>
    <w:rsid w:val="00B415E9"/>
    <w:rsid w:val="00B41FF2"/>
    <w:rsid w:val="00B44D71"/>
    <w:rsid w:val="00B45C27"/>
    <w:rsid w:val="00B462A7"/>
    <w:rsid w:val="00B51BB3"/>
    <w:rsid w:val="00B521E4"/>
    <w:rsid w:val="00B5266C"/>
    <w:rsid w:val="00B53C1C"/>
    <w:rsid w:val="00B53C26"/>
    <w:rsid w:val="00B6108D"/>
    <w:rsid w:val="00B61461"/>
    <w:rsid w:val="00B616B5"/>
    <w:rsid w:val="00B61AA6"/>
    <w:rsid w:val="00B62550"/>
    <w:rsid w:val="00B6538A"/>
    <w:rsid w:val="00B65D86"/>
    <w:rsid w:val="00B705B5"/>
    <w:rsid w:val="00B73129"/>
    <w:rsid w:val="00B7340A"/>
    <w:rsid w:val="00B75B7A"/>
    <w:rsid w:val="00B76B88"/>
    <w:rsid w:val="00B76EEB"/>
    <w:rsid w:val="00B8176F"/>
    <w:rsid w:val="00B828A8"/>
    <w:rsid w:val="00B8319E"/>
    <w:rsid w:val="00B84C3D"/>
    <w:rsid w:val="00B85390"/>
    <w:rsid w:val="00B86A85"/>
    <w:rsid w:val="00B937DA"/>
    <w:rsid w:val="00BA0DA6"/>
    <w:rsid w:val="00BA127D"/>
    <w:rsid w:val="00BA2369"/>
    <w:rsid w:val="00BA2663"/>
    <w:rsid w:val="00BB5D66"/>
    <w:rsid w:val="00BB64F2"/>
    <w:rsid w:val="00BC1B49"/>
    <w:rsid w:val="00BC317E"/>
    <w:rsid w:val="00BC34F9"/>
    <w:rsid w:val="00BC432A"/>
    <w:rsid w:val="00BC6D44"/>
    <w:rsid w:val="00BD01E6"/>
    <w:rsid w:val="00BD06BD"/>
    <w:rsid w:val="00BD29B4"/>
    <w:rsid w:val="00BE30EC"/>
    <w:rsid w:val="00BE3D04"/>
    <w:rsid w:val="00BF0299"/>
    <w:rsid w:val="00BF403F"/>
    <w:rsid w:val="00BF4C5E"/>
    <w:rsid w:val="00BF5631"/>
    <w:rsid w:val="00BF6C1B"/>
    <w:rsid w:val="00C026A0"/>
    <w:rsid w:val="00C049A3"/>
    <w:rsid w:val="00C07380"/>
    <w:rsid w:val="00C07B01"/>
    <w:rsid w:val="00C07DD6"/>
    <w:rsid w:val="00C10A0D"/>
    <w:rsid w:val="00C11DF8"/>
    <w:rsid w:val="00C11FF7"/>
    <w:rsid w:val="00C14EBF"/>
    <w:rsid w:val="00C21405"/>
    <w:rsid w:val="00C2261B"/>
    <w:rsid w:val="00C27127"/>
    <w:rsid w:val="00C316A0"/>
    <w:rsid w:val="00C40314"/>
    <w:rsid w:val="00C547A9"/>
    <w:rsid w:val="00C55163"/>
    <w:rsid w:val="00C55330"/>
    <w:rsid w:val="00C57554"/>
    <w:rsid w:val="00C6253B"/>
    <w:rsid w:val="00C63660"/>
    <w:rsid w:val="00C648BB"/>
    <w:rsid w:val="00C64BBC"/>
    <w:rsid w:val="00C71DEA"/>
    <w:rsid w:val="00C734B9"/>
    <w:rsid w:val="00C7373E"/>
    <w:rsid w:val="00C7540B"/>
    <w:rsid w:val="00C759BD"/>
    <w:rsid w:val="00C7665B"/>
    <w:rsid w:val="00C827DB"/>
    <w:rsid w:val="00C83869"/>
    <w:rsid w:val="00C83C5C"/>
    <w:rsid w:val="00C87005"/>
    <w:rsid w:val="00C87B47"/>
    <w:rsid w:val="00C91AF1"/>
    <w:rsid w:val="00C91C7B"/>
    <w:rsid w:val="00CA13A6"/>
    <w:rsid w:val="00CA1443"/>
    <w:rsid w:val="00CA14BD"/>
    <w:rsid w:val="00CA25CE"/>
    <w:rsid w:val="00CA2999"/>
    <w:rsid w:val="00CA5A33"/>
    <w:rsid w:val="00CB14B5"/>
    <w:rsid w:val="00CB2087"/>
    <w:rsid w:val="00CB42A2"/>
    <w:rsid w:val="00CB4CEB"/>
    <w:rsid w:val="00CC13A2"/>
    <w:rsid w:val="00CC13A3"/>
    <w:rsid w:val="00CC2628"/>
    <w:rsid w:val="00CC2F0E"/>
    <w:rsid w:val="00CC3C1B"/>
    <w:rsid w:val="00CC651A"/>
    <w:rsid w:val="00CD0BBD"/>
    <w:rsid w:val="00CD0BCF"/>
    <w:rsid w:val="00CD1245"/>
    <w:rsid w:val="00CD33B0"/>
    <w:rsid w:val="00CD453E"/>
    <w:rsid w:val="00CD54AC"/>
    <w:rsid w:val="00CD7596"/>
    <w:rsid w:val="00CE1FE7"/>
    <w:rsid w:val="00CE42EE"/>
    <w:rsid w:val="00CE53FD"/>
    <w:rsid w:val="00CE55DD"/>
    <w:rsid w:val="00CF1AB5"/>
    <w:rsid w:val="00CF22BA"/>
    <w:rsid w:val="00CF4D13"/>
    <w:rsid w:val="00CF506B"/>
    <w:rsid w:val="00CF62F5"/>
    <w:rsid w:val="00D00373"/>
    <w:rsid w:val="00D00E57"/>
    <w:rsid w:val="00D02DD0"/>
    <w:rsid w:val="00D04953"/>
    <w:rsid w:val="00D04D52"/>
    <w:rsid w:val="00D04FB5"/>
    <w:rsid w:val="00D137E4"/>
    <w:rsid w:val="00D15D85"/>
    <w:rsid w:val="00D178E2"/>
    <w:rsid w:val="00D2144A"/>
    <w:rsid w:val="00D23C3E"/>
    <w:rsid w:val="00D24192"/>
    <w:rsid w:val="00D26FD1"/>
    <w:rsid w:val="00D3330D"/>
    <w:rsid w:val="00D3362B"/>
    <w:rsid w:val="00D35A92"/>
    <w:rsid w:val="00D36F5F"/>
    <w:rsid w:val="00D40153"/>
    <w:rsid w:val="00D42BF3"/>
    <w:rsid w:val="00D446EA"/>
    <w:rsid w:val="00D4516E"/>
    <w:rsid w:val="00D47864"/>
    <w:rsid w:val="00D47E85"/>
    <w:rsid w:val="00D5231A"/>
    <w:rsid w:val="00D544D2"/>
    <w:rsid w:val="00D579C9"/>
    <w:rsid w:val="00D60154"/>
    <w:rsid w:val="00D614E6"/>
    <w:rsid w:val="00D63248"/>
    <w:rsid w:val="00D63C83"/>
    <w:rsid w:val="00D70762"/>
    <w:rsid w:val="00D713A4"/>
    <w:rsid w:val="00D71ED9"/>
    <w:rsid w:val="00D761E6"/>
    <w:rsid w:val="00D81E3D"/>
    <w:rsid w:val="00D8297D"/>
    <w:rsid w:val="00D84A33"/>
    <w:rsid w:val="00D85586"/>
    <w:rsid w:val="00D85B06"/>
    <w:rsid w:val="00D863A9"/>
    <w:rsid w:val="00D87FBE"/>
    <w:rsid w:val="00D935BF"/>
    <w:rsid w:val="00D94C20"/>
    <w:rsid w:val="00DA0930"/>
    <w:rsid w:val="00DA24DB"/>
    <w:rsid w:val="00DA2A41"/>
    <w:rsid w:val="00DA3894"/>
    <w:rsid w:val="00DA4625"/>
    <w:rsid w:val="00DA6A9D"/>
    <w:rsid w:val="00DB48BC"/>
    <w:rsid w:val="00DB4D30"/>
    <w:rsid w:val="00DB5D2B"/>
    <w:rsid w:val="00DC3153"/>
    <w:rsid w:val="00DC3AFB"/>
    <w:rsid w:val="00DC4F2B"/>
    <w:rsid w:val="00DC580A"/>
    <w:rsid w:val="00DC5CC4"/>
    <w:rsid w:val="00DC6918"/>
    <w:rsid w:val="00DD0A77"/>
    <w:rsid w:val="00DD2EDE"/>
    <w:rsid w:val="00DD34FE"/>
    <w:rsid w:val="00DD39ED"/>
    <w:rsid w:val="00DD5F8F"/>
    <w:rsid w:val="00DD74F6"/>
    <w:rsid w:val="00DD7A7C"/>
    <w:rsid w:val="00DE385A"/>
    <w:rsid w:val="00DE4E56"/>
    <w:rsid w:val="00DE5982"/>
    <w:rsid w:val="00DE5D76"/>
    <w:rsid w:val="00DE7939"/>
    <w:rsid w:val="00DF2095"/>
    <w:rsid w:val="00DF228D"/>
    <w:rsid w:val="00DF41F2"/>
    <w:rsid w:val="00DF506E"/>
    <w:rsid w:val="00DF5314"/>
    <w:rsid w:val="00DF5D61"/>
    <w:rsid w:val="00DF69C9"/>
    <w:rsid w:val="00E002F7"/>
    <w:rsid w:val="00E01223"/>
    <w:rsid w:val="00E01C3C"/>
    <w:rsid w:val="00E03AB6"/>
    <w:rsid w:val="00E04409"/>
    <w:rsid w:val="00E048A6"/>
    <w:rsid w:val="00E05441"/>
    <w:rsid w:val="00E07273"/>
    <w:rsid w:val="00E0791E"/>
    <w:rsid w:val="00E12199"/>
    <w:rsid w:val="00E13D7B"/>
    <w:rsid w:val="00E14C1E"/>
    <w:rsid w:val="00E15BDC"/>
    <w:rsid w:val="00E16A3B"/>
    <w:rsid w:val="00E17F73"/>
    <w:rsid w:val="00E25378"/>
    <w:rsid w:val="00E25B6B"/>
    <w:rsid w:val="00E26709"/>
    <w:rsid w:val="00E307A2"/>
    <w:rsid w:val="00E31CA8"/>
    <w:rsid w:val="00E33DFC"/>
    <w:rsid w:val="00E35ED9"/>
    <w:rsid w:val="00E36F3C"/>
    <w:rsid w:val="00E47A00"/>
    <w:rsid w:val="00E51644"/>
    <w:rsid w:val="00E529BD"/>
    <w:rsid w:val="00E52D6E"/>
    <w:rsid w:val="00E53AE9"/>
    <w:rsid w:val="00E6087B"/>
    <w:rsid w:val="00E61EDD"/>
    <w:rsid w:val="00E6246A"/>
    <w:rsid w:val="00E65FB2"/>
    <w:rsid w:val="00E728AB"/>
    <w:rsid w:val="00E76ED2"/>
    <w:rsid w:val="00E82B27"/>
    <w:rsid w:val="00E83B96"/>
    <w:rsid w:val="00E87087"/>
    <w:rsid w:val="00E94FB8"/>
    <w:rsid w:val="00E952B5"/>
    <w:rsid w:val="00E96F5A"/>
    <w:rsid w:val="00E97AE8"/>
    <w:rsid w:val="00EA0454"/>
    <w:rsid w:val="00EA1C07"/>
    <w:rsid w:val="00EA6BFF"/>
    <w:rsid w:val="00EB31EB"/>
    <w:rsid w:val="00EB49FC"/>
    <w:rsid w:val="00EB4BDB"/>
    <w:rsid w:val="00EC01F9"/>
    <w:rsid w:val="00EC053A"/>
    <w:rsid w:val="00EC1859"/>
    <w:rsid w:val="00EC2A9F"/>
    <w:rsid w:val="00EC2ECD"/>
    <w:rsid w:val="00EC325C"/>
    <w:rsid w:val="00EC3EC4"/>
    <w:rsid w:val="00ED0280"/>
    <w:rsid w:val="00ED3062"/>
    <w:rsid w:val="00ED4563"/>
    <w:rsid w:val="00ED50C3"/>
    <w:rsid w:val="00ED60F3"/>
    <w:rsid w:val="00ED69E8"/>
    <w:rsid w:val="00ED6E3D"/>
    <w:rsid w:val="00ED7460"/>
    <w:rsid w:val="00EE11B5"/>
    <w:rsid w:val="00EE121B"/>
    <w:rsid w:val="00EE416E"/>
    <w:rsid w:val="00EF3822"/>
    <w:rsid w:val="00EF4290"/>
    <w:rsid w:val="00EF46C5"/>
    <w:rsid w:val="00EF4EC0"/>
    <w:rsid w:val="00F0043A"/>
    <w:rsid w:val="00F01C90"/>
    <w:rsid w:val="00F0643E"/>
    <w:rsid w:val="00F12341"/>
    <w:rsid w:val="00F143AC"/>
    <w:rsid w:val="00F14CA8"/>
    <w:rsid w:val="00F24A45"/>
    <w:rsid w:val="00F266F3"/>
    <w:rsid w:val="00F31418"/>
    <w:rsid w:val="00F3234A"/>
    <w:rsid w:val="00F33554"/>
    <w:rsid w:val="00F35920"/>
    <w:rsid w:val="00F35C25"/>
    <w:rsid w:val="00F3701E"/>
    <w:rsid w:val="00F4205C"/>
    <w:rsid w:val="00F4320A"/>
    <w:rsid w:val="00F51295"/>
    <w:rsid w:val="00F54334"/>
    <w:rsid w:val="00F55F47"/>
    <w:rsid w:val="00F5751C"/>
    <w:rsid w:val="00F57760"/>
    <w:rsid w:val="00F60F12"/>
    <w:rsid w:val="00F6540E"/>
    <w:rsid w:val="00F65533"/>
    <w:rsid w:val="00F706A8"/>
    <w:rsid w:val="00F763BC"/>
    <w:rsid w:val="00F76B4F"/>
    <w:rsid w:val="00F82034"/>
    <w:rsid w:val="00F84D39"/>
    <w:rsid w:val="00F863E1"/>
    <w:rsid w:val="00F87820"/>
    <w:rsid w:val="00F878B0"/>
    <w:rsid w:val="00F91791"/>
    <w:rsid w:val="00F92E92"/>
    <w:rsid w:val="00FA067A"/>
    <w:rsid w:val="00FA2D80"/>
    <w:rsid w:val="00FB26BA"/>
    <w:rsid w:val="00FB581C"/>
    <w:rsid w:val="00FC3DA4"/>
    <w:rsid w:val="00FD3A27"/>
    <w:rsid w:val="00FD4774"/>
    <w:rsid w:val="00FD4E73"/>
    <w:rsid w:val="00FD72D6"/>
    <w:rsid w:val="00FE071B"/>
    <w:rsid w:val="00FE20F7"/>
    <w:rsid w:val="00FE535B"/>
    <w:rsid w:val="00FE5A40"/>
    <w:rsid w:val="00FF3244"/>
    <w:rsid w:val="057E6496"/>
    <w:rsid w:val="0A8576CE"/>
    <w:rsid w:val="0F31051F"/>
    <w:rsid w:val="0FAF1D1D"/>
    <w:rsid w:val="17700793"/>
    <w:rsid w:val="1B650059"/>
    <w:rsid w:val="2095D01E"/>
    <w:rsid w:val="251DA316"/>
    <w:rsid w:val="346E833A"/>
    <w:rsid w:val="35531833"/>
    <w:rsid w:val="3556D42C"/>
    <w:rsid w:val="38B034CB"/>
    <w:rsid w:val="3F62B845"/>
    <w:rsid w:val="46E4C39B"/>
    <w:rsid w:val="489633E5"/>
    <w:rsid w:val="560BA8AF"/>
    <w:rsid w:val="5A4CB604"/>
    <w:rsid w:val="5D240766"/>
    <w:rsid w:val="5E463084"/>
    <w:rsid w:val="65EDE8FC"/>
    <w:rsid w:val="66A204E6"/>
    <w:rsid w:val="6B2E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B8DA"/>
  <w15:chartTrackingRefBased/>
  <w15:docId w15:val="{FF46A2C6-24F8-44BD-9265-0DA507AF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716C8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2716C8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716C8"/>
    <w:rPr>
      <w:rFonts w:ascii="Cambria" w:eastAsia="Cambria" w:hAnsi="Cambria" w:cs="Cambria"/>
      <w:b/>
      <w:color w:val="4F81BD"/>
      <w:sz w:val="26"/>
      <w:szCs w:val="26"/>
    </w:rPr>
  </w:style>
  <w:style w:type="table" w:styleId="TableGrid">
    <w:name w:val="Table Grid"/>
    <w:basedOn w:val="TableNormal"/>
    <w:uiPriority w:val="39"/>
    <w:rsid w:val="00562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845B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table" w:styleId="PlainTable1">
    <w:name w:val="Plain Table 1"/>
    <w:basedOn w:val="TableNormal"/>
    <w:uiPriority w:val="41"/>
    <w:rsid w:val="00B00A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F5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38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E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F12341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5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36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5E"/>
    <w:rPr>
      <w:rFonts w:ascii="Calibri" w:eastAsia="Calibri" w:hAnsi="Calibri" w:cs="Calibri"/>
      <w:color w:val="000000"/>
    </w:rPr>
  </w:style>
  <w:style w:type="table" w:styleId="GridTable1Light-Accent3">
    <w:name w:val="Grid Table 1 Light Accent 3"/>
    <w:basedOn w:val="TableNormal"/>
    <w:uiPriority w:val="46"/>
    <w:rsid w:val="00B51BB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FD47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4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0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13" Type="http://schemas.openxmlformats.org/officeDocument/2006/relationships/hyperlink" Target="https://www.florin-pop.com/blog/2019/07/sort-table-data-with-react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classroom.github.com/a/K7Q46_Jh" TargetMode="External"/><Relationship Id="rId12" Type="http://schemas.openxmlformats.org/officeDocument/2006/relationships/hyperlink" Target="https://www.npmjs.com/package/react-search-box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anstackdeveloper.in/implement-reset-password-functionality-in-node-js-express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ode.visualstudio.com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solidgeargroup.com/hashing-passwords-nodejs-mongodb-bcrypt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cloud/atlas" TargetMode="External"/><Relationship Id="rId14" Type="http://schemas.openxmlformats.org/officeDocument/2006/relationships/hyperlink" Target="https://docs.aws.amazon.com/elasticbeanstalk/latest/dg/configuring-https.html" TargetMode="External"/><Relationship Id="rId22" Type="http://schemas.openxmlformats.org/officeDocument/2006/relationships/hyperlink" Target="https://docs.aws.amazon.com/elasticbeanstalk/latest/dg/configuring-htt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2473</Words>
  <Characters>14097</Characters>
  <Application>Microsoft Office Word</Application>
  <DocSecurity>0</DocSecurity>
  <Lines>117</Lines>
  <Paragraphs>33</Paragraphs>
  <ScaleCrop>false</ScaleCrop>
  <Company/>
  <LinksUpToDate>false</LinksUpToDate>
  <CharactersWithSpaces>16537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Hundhausen, Christopher</dc:creator>
  <cp:keywords/>
  <dc:description/>
  <cp:lastModifiedBy>Hundhausen, Christopher</cp:lastModifiedBy>
  <cp:revision>1022</cp:revision>
  <dcterms:created xsi:type="dcterms:W3CDTF">2018-12-13T10:41:00Z</dcterms:created>
  <dcterms:modified xsi:type="dcterms:W3CDTF">2020-03-31T22:00:00Z</dcterms:modified>
</cp:coreProperties>
</file>