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1665" w14:textId="62ED747E" w:rsidR="000E0481" w:rsidRDefault="000E0481" w:rsidP="000E0481">
      <w:pPr>
        <w:jc w:val="center"/>
      </w:pPr>
      <w:r>
        <w:t>Assignment 2: Security Testing Questions.</w:t>
      </w:r>
    </w:p>
    <w:p w14:paraId="2D8888DE" w14:textId="03DAF531" w:rsidR="000E0481" w:rsidRDefault="000E0481" w:rsidP="000E0481">
      <w:pPr>
        <w:numPr>
          <w:ilvl w:val="0"/>
          <w:numId w:val="2"/>
        </w:numPr>
        <w:jc w:val="center"/>
      </w:pPr>
      <w:r w:rsidRPr="000E0481">
        <w:t>Do these results match what you found in your previous peer review? Why or why not?</w:t>
      </w:r>
    </w:p>
    <w:p w14:paraId="338F8F8D" w14:textId="7DEDA6D5" w:rsidR="000E0481" w:rsidRPr="000E0481" w:rsidRDefault="001E4D4F" w:rsidP="000E0481">
      <w:pPr>
        <w:pStyle w:val="ListParagraph"/>
        <w:numPr>
          <w:ilvl w:val="1"/>
          <w:numId w:val="2"/>
        </w:numPr>
      </w:pPr>
      <w:r>
        <w:t>Yes, Bandit was able to scan</w:t>
      </w:r>
      <w:r w:rsidR="00A056EB">
        <w:t xml:space="preserve"> most of it. Like in my previous peer review, there was a few areas that we mentioned about </w:t>
      </w:r>
      <w:proofErr w:type="spellStart"/>
      <w:r w:rsidR="00A056EB">
        <w:t>urlopen</w:t>
      </w:r>
      <w:proofErr w:type="spellEnd"/>
      <w:r w:rsidR="00A056EB">
        <w:t xml:space="preserve">, raw SQL query and shell command. The main difference was that I was the one scanning the code from my previous review and Bandit gives more specific rules of ID and confidence levels. </w:t>
      </w:r>
    </w:p>
    <w:p w14:paraId="69F78B35" w14:textId="77777777" w:rsidR="000E0481" w:rsidRDefault="000E0481" w:rsidP="000E0481">
      <w:pPr>
        <w:numPr>
          <w:ilvl w:val="0"/>
          <w:numId w:val="2"/>
        </w:numPr>
        <w:jc w:val="center"/>
      </w:pPr>
      <w:r w:rsidRPr="000E0481">
        <w:t>Do you think they caught all the vulnerabilities present in the code? Why or why not?</w:t>
      </w:r>
    </w:p>
    <w:p w14:paraId="615C5FF0" w14:textId="5CFF2B66" w:rsidR="00C72572" w:rsidRDefault="001E4D4F" w:rsidP="00C72572">
      <w:pPr>
        <w:pStyle w:val="ListParagraph"/>
        <w:numPr>
          <w:ilvl w:val="1"/>
          <w:numId w:val="2"/>
        </w:numPr>
      </w:pPr>
      <w:r>
        <w:t xml:space="preserve">I don’t think they caught all vulnerabilities. They only caught </w:t>
      </w:r>
      <w:r w:rsidR="00A056EB">
        <w:t xml:space="preserve">the medium to high security problems. Bandit was able to scan what it </w:t>
      </w:r>
      <w:r w:rsidR="0099627D">
        <w:t xml:space="preserve">only knows about, </w:t>
      </w:r>
      <w:proofErr w:type="gramStart"/>
      <w:r w:rsidR="0099627D">
        <w:t>It</w:t>
      </w:r>
      <w:proofErr w:type="gramEnd"/>
      <w:r w:rsidR="0099627D">
        <w:t xml:space="preserve"> wont catch weaker handling errors or bad logics.</w:t>
      </w:r>
    </w:p>
    <w:p w14:paraId="69421589" w14:textId="77777777" w:rsidR="0099627D" w:rsidRPr="000E0481" w:rsidRDefault="0099627D" w:rsidP="0099627D">
      <w:pPr>
        <w:pStyle w:val="ListParagraph"/>
        <w:ind w:left="1440"/>
      </w:pPr>
    </w:p>
    <w:p w14:paraId="58A452EF" w14:textId="77777777" w:rsidR="000E0481" w:rsidRDefault="000E0481" w:rsidP="00A056EB">
      <w:pPr>
        <w:pStyle w:val="ListParagraph"/>
        <w:numPr>
          <w:ilvl w:val="0"/>
          <w:numId w:val="2"/>
        </w:numPr>
      </w:pPr>
      <w:r w:rsidRPr="000E0481">
        <w:t>Why is using multiple code scanners better than using one?</w:t>
      </w:r>
    </w:p>
    <w:p w14:paraId="2B3131FE" w14:textId="274115CB" w:rsidR="00C72572" w:rsidRPr="000E0481" w:rsidRDefault="00A056EB" w:rsidP="00C72572">
      <w:pPr>
        <w:pStyle w:val="ListParagraph"/>
        <w:numPr>
          <w:ilvl w:val="1"/>
          <w:numId w:val="2"/>
        </w:numPr>
      </w:pPr>
      <w:r>
        <w:t>Using multiple code scanners is better because each tool would focus on different types of security errors or vulnerabilities. One scanner could be strong on scanning python code patterns while others might</w:t>
      </w:r>
      <w:r w:rsidR="0099627D">
        <w:t xml:space="preserve"> not scan as good but might be good with typescript or </w:t>
      </w:r>
      <w:proofErr w:type="spellStart"/>
      <w:r w:rsidR="0099627D">
        <w:t>javascript</w:t>
      </w:r>
      <w:proofErr w:type="spellEnd"/>
      <w:r w:rsidR="0099627D">
        <w:t>.</w:t>
      </w:r>
    </w:p>
    <w:p w14:paraId="102BF656" w14:textId="77777777" w:rsidR="0037093E" w:rsidRDefault="0037093E" w:rsidP="000E0481">
      <w:pPr>
        <w:jc w:val="center"/>
      </w:pPr>
    </w:p>
    <w:sectPr w:rsidR="003709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776"/>
    <w:multiLevelType w:val="multilevel"/>
    <w:tmpl w:val="8D0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82F4C"/>
    <w:multiLevelType w:val="multilevel"/>
    <w:tmpl w:val="036CBA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930469">
    <w:abstractNumId w:val="0"/>
  </w:num>
  <w:num w:numId="2" w16cid:durableId="1677272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81"/>
    <w:rsid w:val="000E0481"/>
    <w:rsid w:val="001E4D4F"/>
    <w:rsid w:val="00305F3D"/>
    <w:rsid w:val="003571C6"/>
    <w:rsid w:val="0037093E"/>
    <w:rsid w:val="0099627D"/>
    <w:rsid w:val="00A056EB"/>
    <w:rsid w:val="00B33336"/>
    <w:rsid w:val="00C72572"/>
    <w:rsid w:val="00CE6BA6"/>
    <w:rsid w:val="00D00D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DE20"/>
  <w15:chartTrackingRefBased/>
  <w15:docId w15:val="{C8EE9E28-27F3-4609-8830-724877F1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81"/>
    <w:rPr>
      <w:rFonts w:eastAsiaTheme="majorEastAsia" w:cstheme="majorBidi"/>
      <w:color w:val="272727" w:themeColor="text1" w:themeTint="D8"/>
    </w:rPr>
  </w:style>
  <w:style w:type="paragraph" w:styleId="Title">
    <w:name w:val="Title"/>
    <w:basedOn w:val="Normal"/>
    <w:next w:val="Normal"/>
    <w:link w:val="TitleChar"/>
    <w:uiPriority w:val="10"/>
    <w:qFormat/>
    <w:rsid w:val="000E0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81"/>
    <w:pPr>
      <w:spacing w:before="160"/>
      <w:jc w:val="center"/>
    </w:pPr>
    <w:rPr>
      <w:i/>
      <w:iCs/>
      <w:color w:val="404040" w:themeColor="text1" w:themeTint="BF"/>
    </w:rPr>
  </w:style>
  <w:style w:type="character" w:customStyle="1" w:styleId="QuoteChar">
    <w:name w:val="Quote Char"/>
    <w:basedOn w:val="DefaultParagraphFont"/>
    <w:link w:val="Quote"/>
    <w:uiPriority w:val="29"/>
    <w:rsid w:val="000E0481"/>
    <w:rPr>
      <w:i/>
      <w:iCs/>
      <w:color w:val="404040" w:themeColor="text1" w:themeTint="BF"/>
    </w:rPr>
  </w:style>
  <w:style w:type="paragraph" w:styleId="ListParagraph">
    <w:name w:val="List Paragraph"/>
    <w:basedOn w:val="Normal"/>
    <w:uiPriority w:val="34"/>
    <w:qFormat/>
    <w:rsid w:val="000E0481"/>
    <w:pPr>
      <w:ind w:left="720"/>
      <w:contextualSpacing/>
    </w:pPr>
  </w:style>
  <w:style w:type="character" w:styleId="IntenseEmphasis">
    <w:name w:val="Intense Emphasis"/>
    <w:basedOn w:val="DefaultParagraphFont"/>
    <w:uiPriority w:val="21"/>
    <w:qFormat/>
    <w:rsid w:val="000E0481"/>
    <w:rPr>
      <w:i/>
      <w:iCs/>
      <w:color w:val="0F4761" w:themeColor="accent1" w:themeShade="BF"/>
    </w:rPr>
  </w:style>
  <w:style w:type="paragraph" w:styleId="IntenseQuote">
    <w:name w:val="Intense Quote"/>
    <w:basedOn w:val="Normal"/>
    <w:next w:val="Normal"/>
    <w:link w:val="IntenseQuoteChar"/>
    <w:uiPriority w:val="30"/>
    <w:qFormat/>
    <w:rsid w:val="000E0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81"/>
    <w:rPr>
      <w:i/>
      <w:iCs/>
      <w:color w:val="0F4761" w:themeColor="accent1" w:themeShade="BF"/>
    </w:rPr>
  </w:style>
  <w:style w:type="character" w:styleId="IntenseReference">
    <w:name w:val="Intense Reference"/>
    <w:basedOn w:val="DefaultParagraphFont"/>
    <w:uiPriority w:val="32"/>
    <w:qFormat/>
    <w:rsid w:val="000E0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190</Words>
  <Characters>874</Characters>
  <Application>Microsoft Office Word</Application>
  <DocSecurity>0</DocSecurity>
  <Lines>31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Lenard Serapio</dc:creator>
  <cp:keywords/>
  <dc:description/>
  <cp:lastModifiedBy>Lenard Serapio</cp:lastModifiedBy>
  <cp:revision>2</cp:revision>
  <dcterms:created xsi:type="dcterms:W3CDTF">2025-11-19T14:03:00Z</dcterms:created>
  <dcterms:modified xsi:type="dcterms:W3CDTF">2025-11-19T15:44:00Z</dcterms:modified>
</cp:coreProperties>
</file>