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6AF6" w:rsidRDefault="007563D5" w:rsidP="007563D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Практика №5(28.10)</w:t>
      </w:r>
    </w:p>
    <w:p w:rsidR="007563D5" w:rsidRPr="007563D5" w:rsidRDefault="007563D5" w:rsidP="007563D5">
      <w:pPr>
        <w:rPr>
          <w:rFonts w:ascii="Times New Roman" w:hAnsi="Times New Roman" w:cs="Times New Roman"/>
        </w:rPr>
      </w:pPr>
      <w:r w:rsidRPr="007563D5">
        <w:rPr>
          <w:rFonts w:ascii="Times New Roman" w:hAnsi="Times New Roman" w:cs="Times New Roman"/>
        </w:rPr>
        <w:t xml:space="preserve">Массив трех </w:t>
      </w:r>
      <w:proofErr w:type="gramStart"/>
      <w:r w:rsidRPr="007563D5">
        <w:rPr>
          <w:rFonts w:ascii="Times New Roman" w:hAnsi="Times New Roman" w:cs="Times New Roman"/>
        </w:rPr>
        <w:t>массивов ,</w:t>
      </w:r>
      <w:proofErr w:type="gramEnd"/>
      <w:r w:rsidRPr="007563D5">
        <w:rPr>
          <w:rFonts w:ascii="Times New Roman" w:hAnsi="Times New Roman" w:cs="Times New Roman"/>
        </w:rPr>
        <w:t xml:space="preserve"> своя размерность </w:t>
      </w:r>
    </w:p>
    <w:p w:rsidR="007563D5" w:rsidRDefault="007563D5" w:rsidP="007563D5">
      <w:pPr>
        <w:rPr>
          <w:rFonts w:ascii="Times New Roman" w:hAnsi="Times New Roman" w:cs="Times New Roman"/>
        </w:rPr>
      </w:pPr>
      <w:r w:rsidRPr="007563D5">
        <w:rPr>
          <w:rFonts w:ascii="Times New Roman" w:hAnsi="Times New Roman" w:cs="Times New Roman"/>
        </w:rPr>
        <w:t xml:space="preserve">Необходимо определить кол-во </w:t>
      </w:r>
      <w:proofErr w:type="gramStart"/>
      <w:r w:rsidRPr="007563D5">
        <w:rPr>
          <w:rFonts w:ascii="Times New Roman" w:hAnsi="Times New Roman" w:cs="Times New Roman"/>
        </w:rPr>
        <w:t>нечетных  элементов</w:t>
      </w:r>
      <w:proofErr w:type="gramEnd"/>
      <w:r w:rsidRPr="007563D5">
        <w:rPr>
          <w:rFonts w:ascii="Times New Roman" w:hAnsi="Times New Roman" w:cs="Times New Roman"/>
        </w:rPr>
        <w:t xml:space="preserve"> в каждой строке ступенчатого массива, использовать функцию</w:t>
      </w:r>
    </w:p>
    <w:p w:rsidR="007563D5" w:rsidRDefault="007563D5" w:rsidP="007563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+задача крестьянин и чёрт</w:t>
      </w:r>
    </w:p>
    <w:p w:rsidR="007563D5" w:rsidRDefault="007563D5" w:rsidP="007563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1)</w:t>
      </w:r>
    </w:p>
    <w:p w:rsidR="007563D5" w:rsidRPr="007563D5" w:rsidRDefault="007563D5" w:rsidP="00756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</w:pPr>
      <w:r w:rsidRPr="007563D5">
        <w:rPr>
          <w:rFonts w:ascii="Cascadia Mono" w:hAnsi="Cascadia Mono" w:cs="Cascadia Mono"/>
          <w:color w:val="0000FF"/>
          <w:sz w:val="16"/>
          <w:szCs w:val="16"/>
          <w:highlight w:val="white"/>
          <w:lang w:val="en-US"/>
        </w:rPr>
        <w:t>using</w:t>
      </w:r>
      <w:r w:rsidRPr="007563D5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System;</w:t>
      </w:r>
    </w:p>
    <w:p w:rsidR="007563D5" w:rsidRPr="007563D5" w:rsidRDefault="007563D5" w:rsidP="00756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</w:pPr>
      <w:r w:rsidRPr="007563D5">
        <w:rPr>
          <w:rFonts w:ascii="Cascadia Mono" w:hAnsi="Cascadia Mono" w:cs="Cascadia Mono"/>
          <w:color w:val="0000FF"/>
          <w:sz w:val="16"/>
          <w:szCs w:val="16"/>
          <w:highlight w:val="white"/>
          <w:lang w:val="en-US"/>
        </w:rPr>
        <w:t>class</w:t>
      </w:r>
      <w:r w:rsidRPr="007563D5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7563D5">
        <w:rPr>
          <w:rFonts w:ascii="Cascadia Mono" w:hAnsi="Cascadia Mono" w:cs="Cascadia Mono"/>
          <w:color w:val="2B91AF"/>
          <w:sz w:val="16"/>
          <w:szCs w:val="16"/>
          <w:highlight w:val="white"/>
          <w:lang w:val="en-US"/>
        </w:rPr>
        <w:t>HelloWorld</w:t>
      </w:r>
    </w:p>
    <w:p w:rsidR="007563D5" w:rsidRPr="007563D5" w:rsidRDefault="007563D5" w:rsidP="00756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</w:pPr>
      <w:r w:rsidRPr="007563D5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{</w:t>
      </w:r>
    </w:p>
    <w:p w:rsidR="007563D5" w:rsidRPr="007563D5" w:rsidRDefault="007563D5" w:rsidP="00756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</w:pPr>
      <w:r w:rsidRPr="007563D5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   </w:t>
      </w:r>
      <w:r w:rsidRPr="007563D5">
        <w:rPr>
          <w:rFonts w:ascii="Cascadia Mono" w:hAnsi="Cascadia Mono" w:cs="Cascadia Mono"/>
          <w:color w:val="0000FF"/>
          <w:sz w:val="16"/>
          <w:szCs w:val="16"/>
          <w:highlight w:val="white"/>
          <w:lang w:val="en-US"/>
        </w:rPr>
        <w:t>static</w:t>
      </w:r>
      <w:r w:rsidRPr="007563D5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7563D5">
        <w:rPr>
          <w:rFonts w:ascii="Cascadia Mono" w:hAnsi="Cascadia Mono" w:cs="Cascadia Mono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7563D5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Ne</w:t>
      </w:r>
      <w:r w:rsidRPr="007563D5">
        <w:rPr>
          <w:rFonts w:ascii="Cascadia Mono" w:hAnsi="Cascadia Mono" w:cs="Cascadia Mono"/>
          <w:color w:val="000000"/>
          <w:sz w:val="16"/>
          <w:szCs w:val="16"/>
          <w:highlight w:val="white"/>
        </w:rPr>
        <w:t>С</w:t>
      </w:r>
      <w:r w:rsidRPr="007563D5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h(</w:t>
      </w:r>
      <w:proofErr w:type="spellStart"/>
      <w:proofErr w:type="gramStart"/>
      <w:r w:rsidRPr="007563D5">
        <w:rPr>
          <w:rFonts w:ascii="Cascadia Mono" w:hAnsi="Cascadia Mono" w:cs="Cascadia Mono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7563D5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[</w:t>
      </w:r>
      <w:proofErr w:type="gramEnd"/>
      <w:r w:rsidRPr="007563D5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] array, </w:t>
      </w:r>
      <w:proofErr w:type="spellStart"/>
      <w:r w:rsidRPr="007563D5">
        <w:rPr>
          <w:rFonts w:ascii="Cascadia Mono" w:hAnsi="Cascadia Mono" w:cs="Cascadia Mono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7563D5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count = 0)</w:t>
      </w:r>
    </w:p>
    <w:p w:rsidR="007563D5" w:rsidRPr="007563D5" w:rsidRDefault="007563D5" w:rsidP="00756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7563D5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   </w:t>
      </w:r>
      <w:r w:rsidRPr="007563D5">
        <w:rPr>
          <w:rFonts w:ascii="Cascadia Mono" w:hAnsi="Cascadia Mono" w:cs="Cascadia Mono"/>
          <w:color w:val="000000"/>
          <w:sz w:val="16"/>
          <w:szCs w:val="16"/>
          <w:highlight w:val="white"/>
        </w:rPr>
        <w:t>{</w:t>
      </w:r>
    </w:p>
    <w:p w:rsidR="007563D5" w:rsidRPr="007563D5" w:rsidRDefault="007563D5" w:rsidP="00756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</w:pPr>
      <w:r w:rsidRPr="007563D5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       </w:t>
      </w:r>
      <w:r w:rsidRPr="007563D5">
        <w:rPr>
          <w:rFonts w:ascii="Cascadia Mono" w:hAnsi="Cascadia Mono" w:cs="Cascadia Mono"/>
          <w:color w:val="0000FF"/>
          <w:sz w:val="16"/>
          <w:szCs w:val="16"/>
          <w:highlight w:val="white"/>
          <w:lang w:val="en-US"/>
        </w:rPr>
        <w:t>for</w:t>
      </w:r>
      <w:r w:rsidRPr="007563D5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7563D5">
        <w:rPr>
          <w:rFonts w:ascii="Cascadia Mono" w:hAnsi="Cascadia Mono" w:cs="Cascadia Mono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7563D5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7563D5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7563D5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= 0; </w:t>
      </w:r>
      <w:proofErr w:type="spellStart"/>
      <w:r w:rsidRPr="007563D5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7563D5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&lt; </w:t>
      </w:r>
      <w:proofErr w:type="spellStart"/>
      <w:proofErr w:type="gramStart"/>
      <w:r w:rsidRPr="007563D5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array.Length</w:t>
      </w:r>
      <w:proofErr w:type="spellEnd"/>
      <w:proofErr w:type="gramEnd"/>
      <w:r w:rsidRPr="007563D5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; </w:t>
      </w:r>
      <w:proofErr w:type="spellStart"/>
      <w:r w:rsidRPr="007563D5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7563D5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++)</w:t>
      </w:r>
    </w:p>
    <w:p w:rsidR="007563D5" w:rsidRPr="007563D5" w:rsidRDefault="007563D5" w:rsidP="00756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</w:pPr>
      <w:r w:rsidRPr="007563D5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7563D5" w:rsidRPr="007563D5" w:rsidRDefault="007563D5" w:rsidP="00756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</w:pPr>
      <w:r w:rsidRPr="007563D5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7563D5">
        <w:rPr>
          <w:rFonts w:ascii="Cascadia Mono" w:hAnsi="Cascadia Mono" w:cs="Cascadia Mono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7563D5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t = array[</w:t>
      </w:r>
      <w:proofErr w:type="spellStart"/>
      <w:r w:rsidRPr="007563D5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7563D5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];</w:t>
      </w:r>
    </w:p>
    <w:p w:rsidR="007563D5" w:rsidRPr="007563D5" w:rsidRDefault="007563D5" w:rsidP="00756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</w:pPr>
      <w:r w:rsidRPr="007563D5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7563D5">
        <w:rPr>
          <w:rFonts w:ascii="Cascadia Mono" w:hAnsi="Cascadia Mono" w:cs="Cascadia Mono"/>
          <w:color w:val="0000FF"/>
          <w:sz w:val="16"/>
          <w:szCs w:val="16"/>
          <w:highlight w:val="white"/>
          <w:lang w:val="en-US"/>
        </w:rPr>
        <w:t>if</w:t>
      </w:r>
      <w:r w:rsidRPr="007563D5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(t % </w:t>
      </w:r>
      <w:proofErr w:type="gramStart"/>
      <w:r w:rsidRPr="007563D5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2 !</w:t>
      </w:r>
      <w:proofErr w:type="gramEnd"/>
      <w:r w:rsidRPr="007563D5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= 0)</w:t>
      </w:r>
    </w:p>
    <w:p w:rsidR="007563D5" w:rsidRPr="007563D5" w:rsidRDefault="007563D5" w:rsidP="00756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</w:pPr>
      <w:r w:rsidRPr="007563D5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7563D5" w:rsidRPr="007563D5" w:rsidRDefault="007563D5" w:rsidP="00756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</w:pPr>
      <w:r w:rsidRPr="007563D5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               count += 1;</w:t>
      </w:r>
    </w:p>
    <w:p w:rsidR="007563D5" w:rsidRPr="007563D5" w:rsidRDefault="007563D5" w:rsidP="00756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</w:pPr>
      <w:r w:rsidRPr="007563D5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7563D5" w:rsidRPr="007563D5" w:rsidRDefault="007563D5" w:rsidP="00756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</w:pPr>
      <w:r w:rsidRPr="007563D5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7563D5" w:rsidRPr="007563D5" w:rsidRDefault="007563D5" w:rsidP="00756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</w:pPr>
      <w:r w:rsidRPr="007563D5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       </w:t>
      </w:r>
      <w:r w:rsidRPr="007563D5">
        <w:rPr>
          <w:rFonts w:ascii="Cascadia Mono" w:hAnsi="Cascadia Mono" w:cs="Cascadia Mono"/>
          <w:color w:val="0000FF"/>
          <w:sz w:val="16"/>
          <w:szCs w:val="16"/>
          <w:highlight w:val="white"/>
          <w:lang w:val="en-US"/>
        </w:rPr>
        <w:t>return</w:t>
      </w:r>
      <w:r w:rsidRPr="007563D5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count;</w:t>
      </w:r>
    </w:p>
    <w:p w:rsidR="007563D5" w:rsidRPr="007563D5" w:rsidRDefault="007563D5" w:rsidP="00756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</w:pPr>
      <w:r w:rsidRPr="007563D5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   }</w:t>
      </w:r>
    </w:p>
    <w:p w:rsidR="007563D5" w:rsidRPr="007563D5" w:rsidRDefault="007563D5" w:rsidP="00756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</w:pPr>
      <w:r w:rsidRPr="007563D5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   </w:t>
      </w:r>
      <w:r w:rsidRPr="007563D5">
        <w:rPr>
          <w:rFonts w:ascii="Cascadia Mono" w:hAnsi="Cascadia Mono" w:cs="Cascadia Mono"/>
          <w:color w:val="0000FF"/>
          <w:sz w:val="16"/>
          <w:szCs w:val="16"/>
          <w:highlight w:val="white"/>
          <w:lang w:val="en-US"/>
        </w:rPr>
        <w:t>static</w:t>
      </w:r>
      <w:r w:rsidRPr="007563D5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7563D5">
        <w:rPr>
          <w:rFonts w:ascii="Cascadia Mono" w:hAnsi="Cascadia Mono" w:cs="Cascadia Mono"/>
          <w:color w:val="0000FF"/>
          <w:sz w:val="16"/>
          <w:szCs w:val="16"/>
          <w:highlight w:val="white"/>
          <w:lang w:val="en-US"/>
        </w:rPr>
        <w:t>void</w:t>
      </w:r>
      <w:r w:rsidRPr="007563D5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proofErr w:type="gramStart"/>
      <w:r w:rsidRPr="007563D5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Main(</w:t>
      </w:r>
      <w:proofErr w:type="gramEnd"/>
      <w:r w:rsidRPr="007563D5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)</w:t>
      </w:r>
    </w:p>
    <w:p w:rsidR="007563D5" w:rsidRPr="007563D5" w:rsidRDefault="007563D5" w:rsidP="00756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</w:pPr>
      <w:r w:rsidRPr="007563D5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   {</w:t>
      </w:r>
    </w:p>
    <w:p w:rsidR="007563D5" w:rsidRPr="007563D5" w:rsidRDefault="007563D5" w:rsidP="00756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</w:pPr>
      <w:r w:rsidRPr="007563D5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       </w:t>
      </w:r>
      <w:proofErr w:type="spellStart"/>
      <w:r w:rsidRPr="007563D5">
        <w:rPr>
          <w:rFonts w:ascii="Cascadia Mono" w:hAnsi="Cascadia Mono" w:cs="Cascadia Mono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7563D5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count = 0, firs, </w:t>
      </w:r>
      <w:proofErr w:type="spellStart"/>
      <w:r w:rsidRPr="007563D5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secnd</w:t>
      </w:r>
      <w:proofErr w:type="spellEnd"/>
      <w:r w:rsidRPr="007563D5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, </w:t>
      </w:r>
      <w:proofErr w:type="spellStart"/>
      <w:r w:rsidRPr="007563D5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thrd</w:t>
      </w:r>
      <w:proofErr w:type="spellEnd"/>
      <w:r w:rsidRPr="007563D5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, </w:t>
      </w:r>
      <w:proofErr w:type="spellStart"/>
      <w:r w:rsidRPr="007563D5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NeChCount</w:t>
      </w:r>
      <w:proofErr w:type="spellEnd"/>
      <w:r w:rsidRPr="007563D5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= 0, a = 0, b = 0, c = 0;</w:t>
      </w:r>
    </w:p>
    <w:p w:rsidR="007563D5" w:rsidRPr="007563D5" w:rsidRDefault="007563D5" w:rsidP="00756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</w:pPr>
      <w:r w:rsidRPr="007563D5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       firs = </w:t>
      </w:r>
      <w:proofErr w:type="spellStart"/>
      <w:proofErr w:type="gramStart"/>
      <w:r w:rsidRPr="007563D5">
        <w:rPr>
          <w:rFonts w:ascii="Cascadia Mono" w:hAnsi="Cascadia Mono" w:cs="Cascadia Mono"/>
          <w:color w:val="0000FF"/>
          <w:sz w:val="16"/>
          <w:szCs w:val="16"/>
          <w:highlight w:val="white"/>
          <w:lang w:val="en-US"/>
        </w:rPr>
        <w:t>int</w:t>
      </w:r>
      <w:r w:rsidRPr="007563D5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.Parse</w:t>
      </w:r>
      <w:proofErr w:type="spellEnd"/>
      <w:proofErr w:type="gramEnd"/>
      <w:r w:rsidRPr="007563D5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7563D5">
        <w:rPr>
          <w:rFonts w:ascii="Cascadia Mono" w:hAnsi="Cascadia Mono" w:cs="Cascadia Mono"/>
          <w:color w:val="2B91AF"/>
          <w:sz w:val="16"/>
          <w:szCs w:val="16"/>
          <w:highlight w:val="white"/>
          <w:lang w:val="en-US"/>
        </w:rPr>
        <w:t>Console</w:t>
      </w:r>
      <w:r w:rsidRPr="007563D5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.ReadLine</w:t>
      </w:r>
      <w:proofErr w:type="spellEnd"/>
      <w:r w:rsidRPr="007563D5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());</w:t>
      </w:r>
    </w:p>
    <w:p w:rsidR="007563D5" w:rsidRPr="007563D5" w:rsidRDefault="007563D5" w:rsidP="00756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</w:pPr>
      <w:r w:rsidRPr="007563D5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       </w:t>
      </w:r>
      <w:proofErr w:type="spellStart"/>
      <w:r w:rsidRPr="007563D5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secnd</w:t>
      </w:r>
      <w:proofErr w:type="spellEnd"/>
      <w:r w:rsidRPr="007563D5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proofErr w:type="gramStart"/>
      <w:r w:rsidRPr="007563D5">
        <w:rPr>
          <w:rFonts w:ascii="Cascadia Mono" w:hAnsi="Cascadia Mono" w:cs="Cascadia Mono"/>
          <w:color w:val="0000FF"/>
          <w:sz w:val="16"/>
          <w:szCs w:val="16"/>
          <w:highlight w:val="white"/>
          <w:lang w:val="en-US"/>
        </w:rPr>
        <w:t>int</w:t>
      </w:r>
      <w:r w:rsidRPr="007563D5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.Parse</w:t>
      </w:r>
      <w:proofErr w:type="spellEnd"/>
      <w:proofErr w:type="gramEnd"/>
      <w:r w:rsidRPr="007563D5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7563D5">
        <w:rPr>
          <w:rFonts w:ascii="Cascadia Mono" w:hAnsi="Cascadia Mono" w:cs="Cascadia Mono"/>
          <w:color w:val="2B91AF"/>
          <w:sz w:val="16"/>
          <w:szCs w:val="16"/>
          <w:highlight w:val="white"/>
          <w:lang w:val="en-US"/>
        </w:rPr>
        <w:t>Console</w:t>
      </w:r>
      <w:r w:rsidRPr="007563D5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.ReadLine</w:t>
      </w:r>
      <w:proofErr w:type="spellEnd"/>
      <w:r w:rsidRPr="007563D5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());</w:t>
      </w:r>
    </w:p>
    <w:p w:rsidR="007563D5" w:rsidRPr="007563D5" w:rsidRDefault="007563D5" w:rsidP="00756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</w:pPr>
      <w:r w:rsidRPr="007563D5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       </w:t>
      </w:r>
      <w:proofErr w:type="spellStart"/>
      <w:r w:rsidRPr="007563D5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thrd</w:t>
      </w:r>
      <w:proofErr w:type="spellEnd"/>
      <w:r w:rsidRPr="007563D5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proofErr w:type="gramStart"/>
      <w:r w:rsidRPr="007563D5">
        <w:rPr>
          <w:rFonts w:ascii="Cascadia Mono" w:hAnsi="Cascadia Mono" w:cs="Cascadia Mono"/>
          <w:color w:val="0000FF"/>
          <w:sz w:val="16"/>
          <w:szCs w:val="16"/>
          <w:highlight w:val="white"/>
          <w:lang w:val="en-US"/>
        </w:rPr>
        <w:t>int</w:t>
      </w:r>
      <w:r w:rsidRPr="007563D5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.Parse</w:t>
      </w:r>
      <w:proofErr w:type="spellEnd"/>
      <w:proofErr w:type="gramEnd"/>
      <w:r w:rsidRPr="007563D5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7563D5">
        <w:rPr>
          <w:rFonts w:ascii="Cascadia Mono" w:hAnsi="Cascadia Mono" w:cs="Cascadia Mono"/>
          <w:color w:val="2B91AF"/>
          <w:sz w:val="16"/>
          <w:szCs w:val="16"/>
          <w:highlight w:val="white"/>
          <w:lang w:val="en-US"/>
        </w:rPr>
        <w:t>Console</w:t>
      </w:r>
      <w:r w:rsidRPr="007563D5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.ReadLine</w:t>
      </w:r>
      <w:proofErr w:type="spellEnd"/>
      <w:r w:rsidRPr="007563D5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());</w:t>
      </w:r>
    </w:p>
    <w:p w:rsidR="007563D5" w:rsidRPr="007563D5" w:rsidRDefault="007563D5" w:rsidP="00756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</w:pPr>
      <w:r w:rsidRPr="007563D5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       </w:t>
      </w:r>
      <w:proofErr w:type="spellStart"/>
      <w:proofErr w:type="gramStart"/>
      <w:r w:rsidRPr="007563D5">
        <w:rPr>
          <w:rFonts w:ascii="Cascadia Mono" w:hAnsi="Cascadia Mono" w:cs="Cascadia Mono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7563D5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[</w:t>
      </w:r>
      <w:proofErr w:type="gramEnd"/>
      <w:r w:rsidRPr="007563D5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][] </w:t>
      </w:r>
      <w:proofErr w:type="spellStart"/>
      <w:r w:rsidRPr="007563D5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arr</w:t>
      </w:r>
      <w:proofErr w:type="spellEnd"/>
      <w:r w:rsidRPr="007563D5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= </w:t>
      </w:r>
      <w:r w:rsidRPr="007563D5">
        <w:rPr>
          <w:rFonts w:ascii="Cascadia Mono" w:hAnsi="Cascadia Mono" w:cs="Cascadia Mono"/>
          <w:color w:val="0000FF"/>
          <w:sz w:val="16"/>
          <w:szCs w:val="16"/>
          <w:highlight w:val="white"/>
          <w:lang w:val="en-US"/>
        </w:rPr>
        <w:t>new</w:t>
      </w:r>
      <w:r w:rsidRPr="007563D5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7563D5">
        <w:rPr>
          <w:rFonts w:ascii="Cascadia Mono" w:hAnsi="Cascadia Mono" w:cs="Cascadia Mono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7563D5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[3][];</w:t>
      </w:r>
    </w:p>
    <w:p w:rsidR="007563D5" w:rsidRPr="007563D5" w:rsidRDefault="007563D5" w:rsidP="00756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</w:pPr>
      <w:r w:rsidRPr="007563D5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       </w:t>
      </w:r>
      <w:proofErr w:type="spellStart"/>
      <w:proofErr w:type="gramStart"/>
      <w:r w:rsidRPr="007563D5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arr</w:t>
      </w:r>
      <w:proofErr w:type="spellEnd"/>
      <w:r w:rsidRPr="007563D5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[</w:t>
      </w:r>
      <w:proofErr w:type="gramEnd"/>
      <w:r w:rsidRPr="007563D5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0] = </w:t>
      </w:r>
      <w:r w:rsidRPr="007563D5">
        <w:rPr>
          <w:rFonts w:ascii="Cascadia Mono" w:hAnsi="Cascadia Mono" w:cs="Cascadia Mono"/>
          <w:color w:val="0000FF"/>
          <w:sz w:val="16"/>
          <w:szCs w:val="16"/>
          <w:highlight w:val="white"/>
          <w:lang w:val="en-US"/>
        </w:rPr>
        <w:t>new</w:t>
      </w:r>
      <w:r w:rsidRPr="007563D5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7563D5">
        <w:rPr>
          <w:rFonts w:ascii="Cascadia Mono" w:hAnsi="Cascadia Mono" w:cs="Cascadia Mono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7563D5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[firs];</w:t>
      </w:r>
    </w:p>
    <w:p w:rsidR="007563D5" w:rsidRPr="007563D5" w:rsidRDefault="007563D5" w:rsidP="00756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</w:pPr>
      <w:r w:rsidRPr="007563D5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       </w:t>
      </w:r>
      <w:proofErr w:type="spellStart"/>
      <w:proofErr w:type="gramStart"/>
      <w:r w:rsidRPr="007563D5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arr</w:t>
      </w:r>
      <w:proofErr w:type="spellEnd"/>
      <w:r w:rsidRPr="007563D5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[</w:t>
      </w:r>
      <w:proofErr w:type="gramEnd"/>
      <w:r w:rsidRPr="007563D5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1] = </w:t>
      </w:r>
      <w:r w:rsidRPr="007563D5">
        <w:rPr>
          <w:rFonts w:ascii="Cascadia Mono" w:hAnsi="Cascadia Mono" w:cs="Cascadia Mono"/>
          <w:color w:val="0000FF"/>
          <w:sz w:val="16"/>
          <w:szCs w:val="16"/>
          <w:highlight w:val="white"/>
          <w:lang w:val="en-US"/>
        </w:rPr>
        <w:t>new</w:t>
      </w:r>
      <w:r w:rsidRPr="007563D5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7563D5">
        <w:rPr>
          <w:rFonts w:ascii="Cascadia Mono" w:hAnsi="Cascadia Mono" w:cs="Cascadia Mono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7563D5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[</w:t>
      </w:r>
      <w:proofErr w:type="spellStart"/>
      <w:r w:rsidRPr="007563D5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secnd</w:t>
      </w:r>
      <w:proofErr w:type="spellEnd"/>
      <w:r w:rsidRPr="007563D5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];</w:t>
      </w:r>
    </w:p>
    <w:p w:rsidR="007563D5" w:rsidRPr="007563D5" w:rsidRDefault="007563D5" w:rsidP="00756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</w:pPr>
      <w:r w:rsidRPr="007563D5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       </w:t>
      </w:r>
      <w:proofErr w:type="spellStart"/>
      <w:proofErr w:type="gramStart"/>
      <w:r w:rsidRPr="007563D5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arr</w:t>
      </w:r>
      <w:proofErr w:type="spellEnd"/>
      <w:r w:rsidRPr="007563D5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[</w:t>
      </w:r>
      <w:proofErr w:type="gramEnd"/>
      <w:r w:rsidRPr="007563D5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2] = </w:t>
      </w:r>
      <w:r w:rsidRPr="007563D5">
        <w:rPr>
          <w:rFonts w:ascii="Cascadia Mono" w:hAnsi="Cascadia Mono" w:cs="Cascadia Mono"/>
          <w:color w:val="0000FF"/>
          <w:sz w:val="16"/>
          <w:szCs w:val="16"/>
          <w:highlight w:val="white"/>
          <w:lang w:val="en-US"/>
        </w:rPr>
        <w:t>new</w:t>
      </w:r>
      <w:r w:rsidRPr="007563D5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7563D5">
        <w:rPr>
          <w:rFonts w:ascii="Cascadia Mono" w:hAnsi="Cascadia Mono" w:cs="Cascadia Mono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7563D5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[</w:t>
      </w:r>
      <w:proofErr w:type="spellStart"/>
      <w:r w:rsidRPr="007563D5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thrd</w:t>
      </w:r>
      <w:proofErr w:type="spellEnd"/>
      <w:r w:rsidRPr="007563D5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];</w:t>
      </w:r>
    </w:p>
    <w:p w:rsidR="007563D5" w:rsidRPr="007563D5" w:rsidRDefault="007563D5" w:rsidP="00756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</w:pPr>
      <w:r w:rsidRPr="007563D5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       </w:t>
      </w:r>
      <w:r w:rsidRPr="007563D5">
        <w:rPr>
          <w:rFonts w:ascii="Cascadia Mono" w:hAnsi="Cascadia Mono" w:cs="Cascadia Mono"/>
          <w:color w:val="0000FF"/>
          <w:sz w:val="16"/>
          <w:szCs w:val="16"/>
          <w:highlight w:val="white"/>
          <w:lang w:val="en-US"/>
        </w:rPr>
        <w:t>for</w:t>
      </w:r>
      <w:r w:rsidRPr="007563D5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7563D5">
        <w:rPr>
          <w:rFonts w:ascii="Cascadia Mono" w:hAnsi="Cascadia Mono" w:cs="Cascadia Mono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7563D5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7563D5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7563D5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= 0; </w:t>
      </w:r>
      <w:proofErr w:type="spellStart"/>
      <w:r w:rsidRPr="007563D5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7563D5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&lt; firs; </w:t>
      </w:r>
      <w:proofErr w:type="spellStart"/>
      <w:r w:rsidRPr="007563D5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7563D5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++)</w:t>
      </w:r>
    </w:p>
    <w:p w:rsidR="007563D5" w:rsidRPr="007563D5" w:rsidRDefault="007563D5" w:rsidP="00756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</w:pPr>
      <w:r w:rsidRPr="007563D5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7563D5" w:rsidRPr="007563D5" w:rsidRDefault="007563D5" w:rsidP="00756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</w:pPr>
      <w:r w:rsidRPr="007563D5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7563D5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arr</w:t>
      </w:r>
      <w:proofErr w:type="spellEnd"/>
      <w:r w:rsidRPr="007563D5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[0][</w:t>
      </w:r>
      <w:proofErr w:type="spellStart"/>
      <w:r w:rsidRPr="007563D5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7563D5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] = </w:t>
      </w:r>
      <w:proofErr w:type="spellStart"/>
      <w:proofErr w:type="gramStart"/>
      <w:r w:rsidRPr="007563D5">
        <w:rPr>
          <w:rFonts w:ascii="Cascadia Mono" w:hAnsi="Cascadia Mono" w:cs="Cascadia Mono"/>
          <w:color w:val="0000FF"/>
          <w:sz w:val="16"/>
          <w:szCs w:val="16"/>
          <w:highlight w:val="white"/>
          <w:lang w:val="en-US"/>
        </w:rPr>
        <w:t>int</w:t>
      </w:r>
      <w:r w:rsidRPr="007563D5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.Parse</w:t>
      </w:r>
      <w:proofErr w:type="spellEnd"/>
      <w:proofErr w:type="gramEnd"/>
      <w:r w:rsidRPr="007563D5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7563D5">
        <w:rPr>
          <w:rFonts w:ascii="Cascadia Mono" w:hAnsi="Cascadia Mono" w:cs="Cascadia Mono"/>
          <w:color w:val="2B91AF"/>
          <w:sz w:val="16"/>
          <w:szCs w:val="16"/>
          <w:highlight w:val="white"/>
          <w:lang w:val="en-US"/>
        </w:rPr>
        <w:t>Console</w:t>
      </w:r>
      <w:r w:rsidRPr="007563D5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.ReadLine</w:t>
      </w:r>
      <w:proofErr w:type="spellEnd"/>
      <w:r w:rsidRPr="007563D5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());</w:t>
      </w:r>
    </w:p>
    <w:p w:rsidR="007563D5" w:rsidRPr="007563D5" w:rsidRDefault="007563D5" w:rsidP="00756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</w:pPr>
      <w:r w:rsidRPr="007563D5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7563D5" w:rsidRPr="007563D5" w:rsidRDefault="007563D5" w:rsidP="00756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</w:pPr>
      <w:r w:rsidRPr="007563D5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       </w:t>
      </w:r>
      <w:r w:rsidRPr="007563D5">
        <w:rPr>
          <w:rFonts w:ascii="Cascadia Mono" w:hAnsi="Cascadia Mono" w:cs="Cascadia Mono"/>
          <w:color w:val="0000FF"/>
          <w:sz w:val="16"/>
          <w:szCs w:val="16"/>
          <w:highlight w:val="white"/>
          <w:lang w:val="en-US"/>
        </w:rPr>
        <w:t>for</w:t>
      </w:r>
      <w:r w:rsidRPr="007563D5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7563D5">
        <w:rPr>
          <w:rFonts w:ascii="Cascadia Mono" w:hAnsi="Cascadia Mono" w:cs="Cascadia Mono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7563D5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7563D5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7563D5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= 0; </w:t>
      </w:r>
      <w:proofErr w:type="spellStart"/>
      <w:r w:rsidRPr="007563D5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7563D5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&lt; </w:t>
      </w:r>
      <w:proofErr w:type="spellStart"/>
      <w:r w:rsidRPr="007563D5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secnd</w:t>
      </w:r>
      <w:proofErr w:type="spellEnd"/>
      <w:r w:rsidRPr="007563D5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; </w:t>
      </w:r>
      <w:proofErr w:type="spellStart"/>
      <w:r w:rsidRPr="007563D5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7563D5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++)</w:t>
      </w:r>
    </w:p>
    <w:p w:rsidR="007563D5" w:rsidRPr="007563D5" w:rsidRDefault="007563D5" w:rsidP="00756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</w:pPr>
      <w:r w:rsidRPr="007563D5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7563D5" w:rsidRPr="007563D5" w:rsidRDefault="007563D5" w:rsidP="00756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</w:pPr>
      <w:r w:rsidRPr="007563D5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7563D5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arr</w:t>
      </w:r>
      <w:proofErr w:type="spellEnd"/>
      <w:r w:rsidRPr="007563D5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[1][</w:t>
      </w:r>
      <w:proofErr w:type="spellStart"/>
      <w:r w:rsidRPr="007563D5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7563D5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] = </w:t>
      </w:r>
      <w:proofErr w:type="spellStart"/>
      <w:proofErr w:type="gramStart"/>
      <w:r w:rsidRPr="007563D5">
        <w:rPr>
          <w:rFonts w:ascii="Cascadia Mono" w:hAnsi="Cascadia Mono" w:cs="Cascadia Mono"/>
          <w:color w:val="0000FF"/>
          <w:sz w:val="16"/>
          <w:szCs w:val="16"/>
          <w:highlight w:val="white"/>
          <w:lang w:val="en-US"/>
        </w:rPr>
        <w:t>int</w:t>
      </w:r>
      <w:r w:rsidRPr="007563D5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.Parse</w:t>
      </w:r>
      <w:proofErr w:type="spellEnd"/>
      <w:proofErr w:type="gramEnd"/>
      <w:r w:rsidRPr="007563D5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7563D5">
        <w:rPr>
          <w:rFonts w:ascii="Cascadia Mono" w:hAnsi="Cascadia Mono" w:cs="Cascadia Mono"/>
          <w:color w:val="2B91AF"/>
          <w:sz w:val="16"/>
          <w:szCs w:val="16"/>
          <w:highlight w:val="white"/>
          <w:lang w:val="en-US"/>
        </w:rPr>
        <w:t>Console</w:t>
      </w:r>
      <w:r w:rsidRPr="007563D5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.ReadLine</w:t>
      </w:r>
      <w:proofErr w:type="spellEnd"/>
      <w:r w:rsidRPr="007563D5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());</w:t>
      </w:r>
    </w:p>
    <w:p w:rsidR="007563D5" w:rsidRPr="007563D5" w:rsidRDefault="007563D5" w:rsidP="00756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</w:pPr>
      <w:r w:rsidRPr="007563D5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7563D5" w:rsidRPr="007563D5" w:rsidRDefault="007563D5" w:rsidP="00756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</w:pPr>
      <w:r w:rsidRPr="007563D5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       </w:t>
      </w:r>
      <w:r w:rsidRPr="007563D5">
        <w:rPr>
          <w:rFonts w:ascii="Cascadia Mono" w:hAnsi="Cascadia Mono" w:cs="Cascadia Mono"/>
          <w:color w:val="0000FF"/>
          <w:sz w:val="16"/>
          <w:szCs w:val="16"/>
          <w:highlight w:val="white"/>
          <w:lang w:val="en-US"/>
        </w:rPr>
        <w:t>for</w:t>
      </w:r>
      <w:r w:rsidRPr="007563D5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7563D5">
        <w:rPr>
          <w:rFonts w:ascii="Cascadia Mono" w:hAnsi="Cascadia Mono" w:cs="Cascadia Mono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7563D5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7563D5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7563D5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= 0; </w:t>
      </w:r>
      <w:proofErr w:type="spellStart"/>
      <w:r w:rsidRPr="007563D5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7563D5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&lt; </w:t>
      </w:r>
      <w:proofErr w:type="spellStart"/>
      <w:r w:rsidRPr="007563D5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thrd</w:t>
      </w:r>
      <w:proofErr w:type="spellEnd"/>
      <w:r w:rsidRPr="007563D5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; </w:t>
      </w:r>
      <w:proofErr w:type="spellStart"/>
      <w:r w:rsidRPr="007563D5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7563D5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++)</w:t>
      </w:r>
    </w:p>
    <w:p w:rsidR="007563D5" w:rsidRPr="007563D5" w:rsidRDefault="007563D5" w:rsidP="00756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</w:pPr>
      <w:r w:rsidRPr="007563D5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7563D5" w:rsidRPr="007563D5" w:rsidRDefault="007563D5" w:rsidP="00756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</w:pPr>
      <w:r w:rsidRPr="007563D5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7563D5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arr</w:t>
      </w:r>
      <w:proofErr w:type="spellEnd"/>
      <w:r w:rsidRPr="007563D5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[2][</w:t>
      </w:r>
      <w:proofErr w:type="spellStart"/>
      <w:r w:rsidRPr="007563D5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7563D5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] = </w:t>
      </w:r>
      <w:proofErr w:type="spellStart"/>
      <w:proofErr w:type="gramStart"/>
      <w:r w:rsidRPr="007563D5">
        <w:rPr>
          <w:rFonts w:ascii="Cascadia Mono" w:hAnsi="Cascadia Mono" w:cs="Cascadia Mono"/>
          <w:color w:val="0000FF"/>
          <w:sz w:val="16"/>
          <w:szCs w:val="16"/>
          <w:highlight w:val="white"/>
          <w:lang w:val="en-US"/>
        </w:rPr>
        <w:t>int</w:t>
      </w:r>
      <w:r w:rsidRPr="007563D5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.Parse</w:t>
      </w:r>
      <w:proofErr w:type="spellEnd"/>
      <w:proofErr w:type="gramEnd"/>
      <w:r w:rsidRPr="007563D5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7563D5">
        <w:rPr>
          <w:rFonts w:ascii="Cascadia Mono" w:hAnsi="Cascadia Mono" w:cs="Cascadia Mono"/>
          <w:color w:val="2B91AF"/>
          <w:sz w:val="16"/>
          <w:szCs w:val="16"/>
          <w:highlight w:val="white"/>
          <w:lang w:val="en-US"/>
        </w:rPr>
        <w:t>Console</w:t>
      </w:r>
      <w:r w:rsidRPr="007563D5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.ReadLine</w:t>
      </w:r>
      <w:proofErr w:type="spellEnd"/>
      <w:r w:rsidRPr="007563D5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());</w:t>
      </w:r>
    </w:p>
    <w:p w:rsidR="007563D5" w:rsidRPr="007563D5" w:rsidRDefault="007563D5" w:rsidP="00756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</w:pPr>
      <w:r w:rsidRPr="007563D5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7563D5" w:rsidRPr="007563D5" w:rsidRDefault="007563D5" w:rsidP="00756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</w:pPr>
      <w:r w:rsidRPr="007563D5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       a = Ne</w:t>
      </w:r>
      <w:r w:rsidRPr="007563D5">
        <w:rPr>
          <w:rFonts w:ascii="Cascadia Mono" w:hAnsi="Cascadia Mono" w:cs="Cascadia Mono"/>
          <w:color w:val="000000"/>
          <w:sz w:val="16"/>
          <w:szCs w:val="16"/>
          <w:highlight w:val="white"/>
        </w:rPr>
        <w:t>С</w:t>
      </w:r>
      <w:r w:rsidRPr="007563D5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h(</w:t>
      </w:r>
      <w:proofErr w:type="spellStart"/>
      <w:proofErr w:type="gramStart"/>
      <w:r w:rsidRPr="007563D5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arr</w:t>
      </w:r>
      <w:proofErr w:type="spellEnd"/>
      <w:r w:rsidRPr="007563D5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[</w:t>
      </w:r>
      <w:proofErr w:type="gramEnd"/>
      <w:r w:rsidRPr="007563D5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0]);</w:t>
      </w:r>
    </w:p>
    <w:p w:rsidR="007563D5" w:rsidRPr="007563D5" w:rsidRDefault="007563D5" w:rsidP="00756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</w:pPr>
      <w:r w:rsidRPr="007563D5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       b = Ne</w:t>
      </w:r>
      <w:r w:rsidRPr="007563D5">
        <w:rPr>
          <w:rFonts w:ascii="Cascadia Mono" w:hAnsi="Cascadia Mono" w:cs="Cascadia Mono"/>
          <w:color w:val="000000"/>
          <w:sz w:val="16"/>
          <w:szCs w:val="16"/>
          <w:highlight w:val="white"/>
        </w:rPr>
        <w:t>С</w:t>
      </w:r>
      <w:r w:rsidRPr="007563D5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h(</w:t>
      </w:r>
      <w:proofErr w:type="spellStart"/>
      <w:proofErr w:type="gramStart"/>
      <w:r w:rsidRPr="007563D5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arr</w:t>
      </w:r>
      <w:proofErr w:type="spellEnd"/>
      <w:r w:rsidRPr="007563D5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[</w:t>
      </w:r>
      <w:proofErr w:type="gramEnd"/>
      <w:r w:rsidRPr="007563D5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1]);</w:t>
      </w:r>
    </w:p>
    <w:p w:rsidR="007563D5" w:rsidRPr="007563D5" w:rsidRDefault="007563D5" w:rsidP="00756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</w:pPr>
      <w:r w:rsidRPr="007563D5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       c = Ne</w:t>
      </w:r>
      <w:r w:rsidRPr="007563D5">
        <w:rPr>
          <w:rFonts w:ascii="Cascadia Mono" w:hAnsi="Cascadia Mono" w:cs="Cascadia Mono"/>
          <w:color w:val="000000"/>
          <w:sz w:val="16"/>
          <w:szCs w:val="16"/>
          <w:highlight w:val="white"/>
        </w:rPr>
        <w:t>С</w:t>
      </w:r>
      <w:r w:rsidRPr="007563D5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h(</w:t>
      </w:r>
      <w:proofErr w:type="spellStart"/>
      <w:proofErr w:type="gramStart"/>
      <w:r w:rsidRPr="007563D5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arr</w:t>
      </w:r>
      <w:proofErr w:type="spellEnd"/>
      <w:r w:rsidRPr="007563D5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[</w:t>
      </w:r>
      <w:proofErr w:type="gramEnd"/>
      <w:r w:rsidRPr="007563D5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2]);</w:t>
      </w:r>
    </w:p>
    <w:p w:rsidR="007563D5" w:rsidRPr="007563D5" w:rsidRDefault="007563D5" w:rsidP="00756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</w:pPr>
      <w:r w:rsidRPr="007563D5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       </w:t>
      </w:r>
      <w:proofErr w:type="spellStart"/>
      <w:r w:rsidRPr="007563D5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NeChCount</w:t>
      </w:r>
      <w:proofErr w:type="spellEnd"/>
      <w:r w:rsidRPr="007563D5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= a + b + c;</w:t>
      </w:r>
    </w:p>
    <w:p w:rsidR="007563D5" w:rsidRPr="007563D5" w:rsidRDefault="007563D5" w:rsidP="00756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7563D5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       </w:t>
      </w:r>
      <w:proofErr w:type="spellStart"/>
      <w:r w:rsidRPr="007563D5">
        <w:rPr>
          <w:rFonts w:ascii="Cascadia Mono" w:hAnsi="Cascadia Mono" w:cs="Cascadia Mono"/>
          <w:color w:val="2B91AF"/>
          <w:sz w:val="16"/>
          <w:szCs w:val="16"/>
          <w:highlight w:val="white"/>
        </w:rPr>
        <w:t>Console</w:t>
      </w:r>
      <w:r w:rsidRPr="007563D5">
        <w:rPr>
          <w:rFonts w:ascii="Cascadia Mono" w:hAnsi="Cascadia Mono" w:cs="Cascadia Mono"/>
          <w:color w:val="000000"/>
          <w:sz w:val="16"/>
          <w:szCs w:val="16"/>
          <w:highlight w:val="white"/>
        </w:rPr>
        <w:t>.WriteLine</w:t>
      </w:r>
      <w:proofErr w:type="spellEnd"/>
      <w:r w:rsidRPr="007563D5">
        <w:rPr>
          <w:rFonts w:ascii="Cascadia Mono" w:hAnsi="Cascadia Mono" w:cs="Cascadia Mono"/>
          <w:color w:val="000000"/>
          <w:sz w:val="16"/>
          <w:szCs w:val="16"/>
          <w:highlight w:val="white"/>
        </w:rPr>
        <w:t>(</w:t>
      </w:r>
      <w:r w:rsidRPr="007563D5">
        <w:rPr>
          <w:rFonts w:ascii="Cascadia Mono" w:hAnsi="Cascadia Mono" w:cs="Cascadia Mono"/>
          <w:color w:val="A31515"/>
          <w:sz w:val="16"/>
          <w:szCs w:val="16"/>
          <w:highlight w:val="white"/>
        </w:rPr>
        <w:t>"Количество нечётных в первой строке: "</w:t>
      </w:r>
      <w:r w:rsidRPr="007563D5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+ a);</w:t>
      </w:r>
    </w:p>
    <w:p w:rsidR="007563D5" w:rsidRPr="007563D5" w:rsidRDefault="007563D5" w:rsidP="00756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7563D5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</w:t>
      </w:r>
      <w:proofErr w:type="spellStart"/>
      <w:r w:rsidRPr="007563D5">
        <w:rPr>
          <w:rFonts w:ascii="Cascadia Mono" w:hAnsi="Cascadia Mono" w:cs="Cascadia Mono"/>
          <w:color w:val="2B91AF"/>
          <w:sz w:val="16"/>
          <w:szCs w:val="16"/>
          <w:highlight w:val="white"/>
        </w:rPr>
        <w:t>Console</w:t>
      </w:r>
      <w:r w:rsidRPr="007563D5">
        <w:rPr>
          <w:rFonts w:ascii="Cascadia Mono" w:hAnsi="Cascadia Mono" w:cs="Cascadia Mono"/>
          <w:color w:val="000000"/>
          <w:sz w:val="16"/>
          <w:szCs w:val="16"/>
          <w:highlight w:val="white"/>
        </w:rPr>
        <w:t>.WriteLine</w:t>
      </w:r>
      <w:proofErr w:type="spellEnd"/>
      <w:r w:rsidRPr="007563D5">
        <w:rPr>
          <w:rFonts w:ascii="Cascadia Mono" w:hAnsi="Cascadia Mono" w:cs="Cascadia Mono"/>
          <w:color w:val="000000"/>
          <w:sz w:val="16"/>
          <w:szCs w:val="16"/>
          <w:highlight w:val="white"/>
        </w:rPr>
        <w:t>(</w:t>
      </w:r>
      <w:r w:rsidRPr="007563D5">
        <w:rPr>
          <w:rFonts w:ascii="Cascadia Mono" w:hAnsi="Cascadia Mono" w:cs="Cascadia Mono"/>
          <w:color w:val="A31515"/>
          <w:sz w:val="16"/>
          <w:szCs w:val="16"/>
          <w:highlight w:val="white"/>
        </w:rPr>
        <w:t>"Количество нечётных во второй строке: "</w:t>
      </w:r>
      <w:r w:rsidRPr="007563D5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+ b);</w:t>
      </w:r>
    </w:p>
    <w:p w:rsidR="007563D5" w:rsidRPr="007563D5" w:rsidRDefault="007563D5" w:rsidP="00756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7563D5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</w:t>
      </w:r>
      <w:proofErr w:type="spellStart"/>
      <w:r w:rsidRPr="007563D5">
        <w:rPr>
          <w:rFonts w:ascii="Cascadia Mono" w:hAnsi="Cascadia Mono" w:cs="Cascadia Mono"/>
          <w:color w:val="2B91AF"/>
          <w:sz w:val="16"/>
          <w:szCs w:val="16"/>
          <w:highlight w:val="white"/>
        </w:rPr>
        <w:t>Console</w:t>
      </w:r>
      <w:r w:rsidRPr="007563D5">
        <w:rPr>
          <w:rFonts w:ascii="Cascadia Mono" w:hAnsi="Cascadia Mono" w:cs="Cascadia Mono"/>
          <w:color w:val="000000"/>
          <w:sz w:val="16"/>
          <w:szCs w:val="16"/>
          <w:highlight w:val="white"/>
        </w:rPr>
        <w:t>.WriteLine</w:t>
      </w:r>
      <w:proofErr w:type="spellEnd"/>
      <w:r w:rsidRPr="007563D5">
        <w:rPr>
          <w:rFonts w:ascii="Cascadia Mono" w:hAnsi="Cascadia Mono" w:cs="Cascadia Mono"/>
          <w:color w:val="000000"/>
          <w:sz w:val="16"/>
          <w:szCs w:val="16"/>
          <w:highlight w:val="white"/>
        </w:rPr>
        <w:t>(</w:t>
      </w:r>
      <w:r w:rsidRPr="007563D5">
        <w:rPr>
          <w:rFonts w:ascii="Cascadia Mono" w:hAnsi="Cascadia Mono" w:cs="Cascadia Mono"/>
          <w:color w:val="A31515"/>
          <w:sz w:val="16"/>
          <w:szCs w:val="16"/>
          <w:highlight w:val="white"/>
        </w:rPr>
        <w:t>"Количество нечётных в третьей строке: "</w:t>
      </w:r>
      <w:r w:rsidRPr="007563D5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+ c);</w:t>
      </w:r>
    </w:p>
    <w:p w:rsidR="007563D5" w:rsidRPr="007563D5" w:rsidRDefault="007563D5" w:rsidP="00756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</w:pPr>
      <w:r w:rsidRPr="007563D5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</w:t>
      </w:r>
      <w:proofErr w:type="spellStart"/>
      <w:r w:rsidRPr="007563D5">
        <w:rPr>
          <w:rFonts w:ascii="Cascadia Mono" w:hAnsi="Cascadia Mono" w:cs="Cascadia Mono"/>
          <w:color w:val="2B91AF"/>
          <w:sz w:val="16"/>
          <w:szCs w:val="16"/>
          <w:highlight w:val="white"/>
          <w:lang w:val="en-US"/>
        </w:rPr>
        <w:t>Console</w:t>
      </w:r>
      <w:r w:rsidRPr="007563D5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.WriteLine</w:t>
      </w:r>
      <w:proofErr w:type="spellEnd"/>
      <w:r w:rsidRPr="007563D5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(</w:t>
      </w:r>
      <w:r w:rsidRPr="007563D5">
        <w:rPr>
          <w:rFonts w:ascii="Cascadia Mono" w:hAnsi="Cascadia Mono" w:cs="Cascadia Mono"/>
          <w:color w:val="A31515"/>
          <w:sz w:val="16"/>
          <w:szCs w:val="16"/>
          <w:highlight w:val="white"/>
          <w:lang w:val="en-US"/>
        </w:rPr>
        <w:t>"</w:t>
      </w:r>
      <w:r w:rsidRPr="007563D5">
        <w:rPr>
          <w:rFonts w:ascii="Cascadia Mono" w:hAnsi="Cascadia Mono" w:cs="Cascadia Mono"/>
          <w:color w:val="A31515"/>
          <w:sz w:val="16"/>
          <w:szCs w:val="16"/>
          <w:highlight w:val="white"/>
        </w:rPr>
        <w:t>Всего</w:t>
      </w:r>
      <w:r w:rsidRPr="007563D5">
        <w:rPr>
          <w:rFonts w:ascii="Cascadia Mono" w:hAnsi="Cascadia Mono" w:cs="Cascadia Mono"/>
          <w:color w:val="A31515"/>
          <w:sz w:val="16"/>
          <w:szCs w:val="16"/>
          <w:highlight w:val="white"/>
          <w:lang w:val="en-US"/>
        </w:rPr>
        <w:t xml:space="preserve"> </w:t>
      </w:r>
      <w:r w:rsidRPr="007563D5">
        <w:rPr>
          <w:rFonts w:ascii="Cascadia Mono" w:hAnsi="Cascadia Mono" w:cs="Cascadia Mono"/>
          <w:color w:val="A31515"/>
          <w:sz w:val="16"/>
          <w:szCs w:val="16"/>
          <w:highlight w:val="white"/>
        </w:rPr>
        <w:t>нечётных</w:t>
      </w:r>
      <w:r w:rsidRPr="007563D5">
        <w:rPr>
          <w:rFonts w:ascii="Cascadia Mono" w:hAnsi="Cascadia Mono" w:cs="Cascadia Mono"/>
          <w:color w:val="A31515"/>
          <w:sz w:val="16"/>
          <w:szCs w:val="16"/>
          <w:highlight w:val="white"/>
          <w:lang w:val="en-US"/>
        </w:rPr>
        <w:t>: "</w:t>
      </w:r>
      <w:r w:rsidRPr="007563D5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+ </w:t>
      </w:r>
      <w:proofErr w:type="spellStart"/>
      <w:r w:rsidRPr="007563D5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NeChCount</w:t>
      </w:r>
      <w:proofErr w:type="spellEnd"/>
      <w:r w:rsidRPr="007563D5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);</w:t>
      </w:r>
    </w:p>
    <w:p w:rsidR="007563D5" w:rsidRPr="007563D5" w:rsidRDefault="007563D5" w:rsidP="00756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7563D5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   </w:t>
      </w:r>
      <w:r w:rsidRPr="007563D5">
        <w:rPr>
          <w:rFonts w:ascii="Cascadia Mono" w:hAnsi="Cascadia Mono" w:cs="Cascadia Mono"/>
          <w:color w:val="000000"/>
          <w:sz w:val="16"/>
          <w:szCs w:val="16"/>
          <w:highlight w:val="white"/>
        </w:rPr>
        <w:t>}</w:t>
      </w:r>
    </w:p>
    <w:p w:rsidR="007563D5" w:rsidRPr="007563D5" w:rsidRDefault="007563D5" w:rsidP="007563D5">
      <w:pPr>
        <w:rPr>
          <w:rFonts w:ascii="Times New Roman" w:hAnsi="Times New Roman" w:cs="Times New Roman"/>
          <w:sz w:val="16"/>
          <w:szCs w:val="16"/>
        </w:rPr>
      </w:pPr>
      <w:r w:rsidRPr="007563D5">
        <w:rPr>
          <w:rFonts w:ascii="Cascadia Mono" w:hAnsi="Cascadia Mono" w:cs="Cascadia Mono"/>
          <w:color w:val="000000"/>
          <w:sz w:val="16"/>
          <w:szCs w:val="16"/>
          <w:highlight w:val="white"/>
        </w:rPr>
        <w:t>}</w:t>
      </w:r>
    </w:p>
    <w:p w:rsidR="007563D5" w:rsidRDefault="007563D5" w:rsidP="007563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2)</w:t>
      </w:r>
    </w:p>
    <w:p w:rsidR="007563D5" w:rsidRPr="007563D5" w:rsidRDefault="007563D5" w:rsidP="00756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</w:pPr>
      <w:bookmarkStart w:id="0" w:name="_GoBack"/>
      <w:r w:rsidRPr="007563D5">
        <w:rPr>
          <w:rFonts w:ascii="Cascadia Mono" w:hAnsi="Cascadia Mono" w:cs="Cascadia Mono"/>
          <w:color w:val="0000FF"/>
          <w:sz w:val="16"/>
          <w:szCs w:val="16"/>
          <w:highlight w:val="white"/>
          <w:lang w:val="en-US"/>
        </w:rPr>
        <w:t>using</w:t>
      </w:r>
      <w:r w:rsidRPr="007563D5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System;</w:t>
      </w:r>
    </w:p>
    <w:p w:rsidR="007563D5" w:rsidRPr="007563D5" w:rsidRDefault="007563D5" w:rsidP="00756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</w:pPr>
    </w:p>
    <w:p w:rsidR="007563D5" w:rsidRPr="007563D5" w:rsidRDefault="007563D5" w:rsidP="00756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</w:pPr>
      <w:r w:rsidRPr="007563D5">
        <w:rPr>
          <w:rFonts w:ascii="Cascadia Mono" w:hAnsi="Cascadia Mono" w:cs="Cascadia Mono"/>
          <w:color w:val="0000FF"/>
          <w:sz w:val="16"/>
          <w:szCs w:val="16"/>
          <w:highlight w:val="white"/>
          <w:lang w:val="en-US"/>
        </w:rPr>
        <w:t>class</w:t>
      </w:r>
      <w:r w:rsidRPr="007563D5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7563D5">
        <w:rPr>
          <w:rFonts w:ascii="Cascadia Mono" w:hAnsi="Cascadia Mono" w:cs="Cascadia Mono"/>
          <w:color w:val="2B91AF"/>
          <w:sz w:val="16"/>
          <w:szCs w:val="16"/>
          <w:highlight w:val="white"/>
          <w:lang w:val="en-US"/>
        </w:rPr>
        <w:t>Program</w:t>
      </w:r>
    </w:p>
    <w:p w:rsidR="007563D5" w:rsidRPr="007563D5" w:rsidRDefault="007563D5" w:rsidP="00756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</w:pPr>
      <w:r w:rsidRPr="007563D5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{</w:t>
      </w:r>
    </w:p>
    <w:p w:rsidR="007563D5" w:rsidRPr="007563D5" w:rsidRDefault="007563D5" w:rsidP="00756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</w:pPr>
      <w:r w:rsidRPr="007563D5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   </w:t>
      </w:r>
      <w:r w:rsidRPr="007563D5">
        <w:rPr>
          <w:rFonts w:ascii="Cascadia Mono" w:hAnsi="Cascadia Mono" w:cs="Cascadia Mono"/>
          <w:color w:val="0000FF"/>
          <w:sz w:val="16"/>
          <w:szCs w:val="16"/>
          <w:highlight w:val="white"/>
          <w:lang w:val="en-US"/>
        </w:rPr>
        <w:t>static</w:t>
      </w:r>
      <w:r w:rsidRPr="007563D5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7563D5">
        <w:rPr>
          <w:rFonts w:ascii="Cascadia Mono" w:hAnsi="Cascadia Mono" w:cs="Cascadia Mono"/>
          <w:color w:val="0000FF"/>
          <w:sz w:val="16"/>
          <w:szCs w:val="16"/>
          <w:highlight w:val="white"/>
          <w:lang w:val="en-US"/>
        </w:rPr>
        <w:t>void</w:t>
      </w:r>
      <w:r w:rsidRPr="007563D5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proofErr w:type="gramStart"/>
      <w:r w:rsidRPr="007563D5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Main(</w:t>
      </w:r>
      <w:proofErr w:type="gramEnd"/>
      <w:r w:rsidRPr="007563D5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)</w:t>
      </w:r>
    </w:p>
    <w:p w:rsidR="007563D5" w:rsidRPr="007563D5" w:rsidRDefault="007563D5" w:rsidP="00756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</w:pPr>
      <w:r w:rsidRPr="007563D5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   {</w:t>
      </w:r>
    </w:p>
    <w:p w:rsidR="007563D5" w:rsidRPr="007563D5" w:rsidRDefault="007563D5" w:rsidP="00756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</w:pPr>
      <w:r w:rsidRPr="007563D5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       </w:t>
      </w:r>
      <w:r w:rsidRPr="007563D5">
        <w:rPr>
          <w:rFonts w:ascii="Cascadia Mono" w:hAnsi="Cascadia Mono" w:cs="Cascadia Mono"/>
          <w:color w:val="0000FF"/>
          <w:sz w:val="16"/>
          <w:szCs w:val="16"/>
          <w:highlight w:val="white"/>
          <w:lang w:val="en-US"/>
        </w:rPr>
        <w:t>long</w:t>
      </w:r>
      <w:r w:rsidRPr="007563D5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7563D5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MaxN</w:t>
      </w:r>
      <w:proofErr w:type="spellEnd"/>
      <w:r w:rsidRPr="007563D5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proofErr w:type="gramStart"/>
      <w:r w:rsidRPr="007563D5">
        <w:rPr>
          <w:rFonts w:ascii="Cascadia Mono" w:hAnsi="Cascadia Mono" w:cs="Cascadia Mono"/>
          <w:color w:val="0000FF"/>
          <w:sz w:val="16"/>
          <w:szCs w:val="16"/>
          <w:highlight w:val="white"/>
          <w:lang w:val="en-US"/>
        </w:rPr>
        <w:t>long</w:t>
      </w:r>
      <w:r w:rsidRPr="007563D5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.Parse</w:t>
      </w:r>
      <w:proofErr w:type="spellEnd"/>
      <w:proofErr w:type="gramEnd"/>
      <w:r w:rsidRPr="007563D5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7563D5">
        <w:rPr>
          <w:rFonts w:ascii="Cascadia Mono" w:hAnsi="Cascadia Mono" w:cs="Cascadia Mono"/>
          <w:color w:val="2B91AF"/>
          <w:sz w:val="16"/>
          <w:szCs w:val="16"/>
          <w:highlight w:val="white"/>
          <w:lang w:val="en-US"/>
        </w:rPr>
        <w:t>Console</w:t>
      </w:r>
      <w:r w:rsidRPr="007563D5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.ReadLine</w:t>
      </w:r>
      <w:proofErr w:type="spellEnd"/>
      <w:r w:rsidRPr="007563D5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());</w:t>
      </w:r>
    </w:p>
    <w:p w:rsidR="007563D5" w:rsidRPr="007563D5" w:rsidRDefault="007563D5" w:rsidP="00756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</w:pPr>
      <w:r w:rsidRPr="007563D5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       </w:t>
      </w:r>
      <w:r w:rsidRPr="007563D5">
        <w:rPr>
          <w:rFonts w:ascii="Cascadia Mono" w:hAnsi="Cascadia Mono" w:cs="Cascadia Mono"/>
          <w:color w:val="0000FF"/>
          <w:sz w:val="16"/>
          <w:szCs w:val="16"/>
          <w:highlight w:val="white"/>
          <w:lang w:val="en-US"/>
        </w:rPr>
        <w:t>long</w:t>
      </w:r>
      <w:r w:rsidRPr="007563D5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count = 0;</w:t>
      </w:r>
    </w:p>
    <w:p w:rsidR="007563D5" w:rsidRPr="007563D5" w:rsidRDefault="007563D5" w:rsidP="00756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</w:pPr>
      <w:r w:rsidRPr="007563D5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       </w:t>
      </w:r>
      <w:r w:rsidRPr="007563D5">
        <w:rPr>
          <w:rFonts w:ascii="Cascadia Mono" w:hAnsi="Cascadia Mono" w:cs="Cascadia Mono"/>
          <w:color w:val="0000FF"/>
          <w:sz w:val="16"/>
          <w:szCs w:val="16"/>
          <w:highlight w:val="white"/>
          <w:lang w:val="en-US"/>
        </w:rPr>
        <w:t>for</w:t>
      </w:r>
      <w:r w:rsidRPr="007563D5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7563D5">
        <w:rPr>
          <w:rFonts w:ascii="Cascadia Mono" w:hAnsi="Cascadia Mono" w:cs="Cascadia Mono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7563D5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Z = </w:t>
      </w:r>
      <w:proofErr w:type="gramStart"/>
      <w:r w:rsidRPr="007563D5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1;;</w:t>
      </w:r>
      <w:proofErr w:type="gramEnd"/>
      <w:r w:rsidRPr="007563D5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Z++)</w:t>
      </w:r>
    </w:p>
    <w:p w:rsidR="007563D5" w:rsidRPr="007563D5" w:rsidRDefault="007563D5" w:rsidP="00756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</w:pPr>
      <w:r w:rsidRPr="007563D5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7563D5" w:rsidRPr="007563D5" w:rsidRDefault="007563D5" w:rsidP="00756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</w:pPr>
      <w:r w:rsidRPr="007563D5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7563D5">
        <w:rPr>
          <w:rFonts w:ascii="Cascadia Mono" w:hAnsi="Cascadia Mono" w:cs="Cascadia Mono"/>
          <w:color w:val="0000FF"/>
          <w:sz w:val="16"/>
          <w:szCs w:val="16"/>
          <w:highlight w:val="white"/>
          <w:lang w:val="en-US"/>
        </w:rPr>
        <w:t>long</w:t>
      </w:r>
      <w:r w:rsidRPr="007563D5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7563D5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twoinZ</w:t>
      </w:r>
      <w:proofErr w:type="spellEnd"/>
      <w:r w:rsidRPr="007563D5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= (1L &lt;&lt; Z); </w:t>
      </w:r>
    </w:p>
    <w:p w:rsidR="007563D5" w:rsidRPr="007563D5" w:rsidRDefault="007563D5" w:rsidP="00756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</w:pPr>
      <w:r w:rsidRPr="007563D5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7563D5">
        <w:rPr>
          <w:rFonts w:ascii="Cascadia Mono" w:hAnsi="Cascadia Mono" w:cs="Cascadia Mono"/>
          <w:color w:val="0000FF"/>
          <w:sz w:val="16"/>
          <w:szCs w:val="16"/>
          <w:highlight w:val="white"/>
          <w:lang w:val="en-US"/>
        </w:rPr>
        <w:t>long</w:t>
      </w:r>
      <w:r w:rsidRPr="007563D5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twoinZ_1 = </w:t>
      </w:r>
      <w:proofErr w:type="spellStart"/>
      <w:r w:rsidRPr="007563D5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twoinZ</w:t>
      </w:r>
      <w:proofErr w:type="spellEnd"/>
      <w:r w:rsidRPr="007563D5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- 1; </w:t>
      </w:r>
    </w:p>
    <w:p w:rsidR="007563D5" w:rsidRPr="007563D5" w:rsidRDefault="007563D5" w:rsidP="00756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</w:pPr>
      <w:r w:rsidRPr="007563D5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7563D5">
        <w:rPr>
          <w:rFonts w:ascii="Cascadia Mono" w:hAnsi="Cascadia Mono" w:cs="Cascadia Mono"/>
          <w:color w:val="0000FF"/>
          <w:sz w:val="16"/>
          <w:szCs w:val="16"/>
          <w:highlight w:val="white"/>
          <w:lang w:val="en-US"/>
        </w:rPr>
        <w:t>if</w:t>
      </w:r>
      <w:r w:rsidRPr="007563D5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(twoinZ_1 &gt; </w:t>
      </w:r>
      <w:proofErr w:type="spellStart"/>
      <w:r w:rsidRPr="007563D5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MaxN</w:t>
      </w:r>
      <w:proofErr w:type="spellEnd"/>
      <w:r w:rsidRPr="007563D5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)</w:t>
      </w:r>
    </w:p>
    <w:p w:rsidR="007563D5" w:rsidRPr="007563D5" w:rsidRDefault="007563D5" w:rsidP="00756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</w:pPr>
      <w:r w:rsidRPr="007563D5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7563D5">
        <w:rPr>
          <w:rFonts w:ascii="Cascadia Mono" w:hAnsi="Cascadia Mono" w:cs="Cascadia Mono"/>
          <w:color w:val="0000FF"/>
          <w:sz w:val="16"/>
          <w:szCs w:val="16"/>
          <w:highlight w:val="white"/>
          <w:lang w:val="en-US"/>
        </w:rPr>
        <w:t>break</w:t>
      </w:r>
      <w:r w:rsidRPr="007563D5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; </w:t>
      </w:r>
    </w:p>
    <w:p w:rsidR="007563D5" w:rsidRPr="007563D5" w:rsidRDefault="007563D5" w:rsidP="00756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</w:pPr>
      <w:r w:rsidRPr="007563D5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lastRenderedPageBreak/>
        <w:t xml:space="preserve">            </w:t>
      </w:r>
      <w:r w:rsidRPr="007563D5">
        <w:rPr>
          <w:rFonts w:ascii="Cascadia Mono" w:hAnsi="Cascadia Mono" w:cs="Cascadia Mono"/>
          <w:color w:val="0000FF"/>
          <w:sz w:val="16"/>
          <w:szCs w:val="16"/>
          <w:highlight w:val="white"/>
          <w:lang w:val="en-US"/>
        </w:rPr>
        <w:t>for</w:t>
      </w:r>
      <w:r w:rsidRPr="007563D5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(</w:t>
      </w:r>
      <w:r w:rsidRPr="007563D5">
        <w:rPr>
          <w:rFonts w:ascii="Cascadia Mono" w:hAnsi="Cascadia Mono" w:cs="Cascadia Mono"/>
          <w:color w:val="0000FF"/>
          <w:sz w:val="16"/>
          <w:szCs w:val="16"/>
          <w:highlight w:val="white"/>
          <w:lang w:val="en-US"/>
        </w:rPr>
        <w:t>long</w:t>
      </w:r>
      <w:r w:rsidRPr="007563D5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N = twoinZ_1; N &lt;= </w:t>
      </w:r>
      <w:proofErr w:type="spellStart"/>
      <w:r w:rsidRPr="007563D5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MaxN</w:t>
      </w:r>
      <w:proofErr w:type="spellEnd"/>
      <w:r w:rsidRPr="007563D5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; N += twoinZ_1)</w:t>
      </w:r>
    </w:p>
    <w:p w:rsidR="007563D5" w:rsidRPr="007563D5" w:rsidRDefault="007563D5" w:rsidP="00756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</w:pPr>
      <w:r w:rsidRPr="007563D5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7563D5" w:rsidRPr="007563D5" w:rsidRDefault="007563D5" w:rsidP="00756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</w:pPr>
      <w:r w:rsidRPr="007563D5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7563D5">
        <w:rPr>
          <w:rFonts w:ascii="Cascadia Mono" w:hAnsi="Cascadia Mono" w:cs="Cascadia Mono"/>
          <w:color w:val="0000FF"/>
          <w:sz w:val="16"/>
          <w:szCs w:val="16"/>
          <w:highlight w:val="white"/>
          <w:lang w:val="en-US"/>
        </w:rPr>
        <w:t>long</w:t>
      </w:r>
      <w:r w:rsidRPr="007563D5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K = (</w:t>
      </w:r>
      <w:proofErr w:type="spellStart"/>
      <w:r w:rsidRPr="007563D5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twoinZ</w:t>
      </w:r>
      <w:proofErr w:type="spellEnd"/>
      <w:r w:rsidRPr="007563D5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* N) / twoinZ_1; </w:t>
      </w:r>
    </w:p>
    <w:p w:rsidR="007563D5" w:rsidRPr="007563D5" w:rsidRDefault="007563D5" w:rsidP="00756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</w:pPr>
      <w:r w:rsidRPr="007563D5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7563D5">
        <w:rPr>
          <w:rFonts w:ascii="Cascadia Mono" w:hAnsi="Cascadia Mono" w:cs="Cascadia Mono"/>
          <w:color w:val="0000FF"/>
          <w:sz w:val="16"/>
          <w:szCs w:val="16"/>
          <w:highlight w:val="white"/>
          <w:lang w:val="en-US"/>
        </w:rPr>
        <w:t>if</w:t>
      </w:r>
      <w:r w:rsidRPr="007563D5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(K &gt; 0) </w:t>
      </w:r>
    </w:p>
    <w:p w:rsidR="007563D5" w:rsidRPr="007563D5" w:rsidRDefault="007563D5" w:rsidP="00756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</w:pPr>
      <w:r w:rsidRPr="007563D5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                   count++;</w:t>
      </w:r>
    </w:p>
    <w:p w:rsidR="007563D5" w:rsidRPr="007563D5" w:rsidRDefault="007563D5" w:rsidP="00756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</w:pPr>
      <w:r w:rsidRPr="007563D5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7563D5" w:rsidRPr="007563D5" w:rsidRDefault="007563D5" w:rsidP="00756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</w:pPr>
      <w:r w:rsidRPr="007563D5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7563D5" w:rsidRPr="007563D5" w:rsidRDefault="007563D5" w:rsidP="00756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</w:pPr>
      <w:r w:rsidRPr="007563D5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       </w:t>
      </w:r>
      <w:proofErr w:type="spellStart"/>
      <w:r w:rsidRPr="007563D5">
        <w:rPr>
          <w:rFonts w:ascii="Cascadia Mono" w:hAnsi="Cascadia Mono" w:cs="Cascadia Mono"/>
          <w:color w:val="2B91AF"/>
          <w:sz w:val="16"/>
          <w:szCs w:val="16"/>
          <w:highlight w:val="white"/>
          <w:lang w:val="en-US"/>
        </w:rPr>
        <w:t>Console</w:t>
      </w:r>
      <w:r w:rsidRPr="007563D5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.WriteLine</w:t>
      </w:r>
      <w:proofErr w:type="spellEnd"/>
      <w:r w:rsidRPr="007563D5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>(count);</w:t>
      </w:r>
    </w:p>
    <w:p w:rsidR="007563D5" w:rsidRPr="007563D5" w:rsidRDefault="007563D5" w:rsidP="00756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7563D5">
        <w:rPr>
          <w:rFonts w:ascii="Cascadia Mono" w:hAnsi="Cascadia Mono" w:cs="Cascadia Mono"/>
          <w:color w:val="000000"/>
          <w:sz w:val="16"/>
          <w:szCs w:val="16"/>
          <w:highlight w:val="white"/>
          <w:lang w:val="en-US"/>
        </w:rPr>
        <w:t xml:space="preserve">    </w:t>
      </w:r>
      <w:r w:rsidRPr="007563D5">
        <w:rPr>
          <w:rFonts w:ascii="Cascadia Mono" w:hAnsi="Cascadia Mono" w:cs="Cascadia Mono"/>
          <w:color w:val="000000"/>
          <w:sz w:val="16"/>
          <w:szCs w:val="16"/>
          <w:highlight w:val="white"/>
        </w:rPr>
        <w:t>}</w:t>
      </w:r>
    </w:p>
    <w:p w:rsidR="007563D5" w:rsidRPr="007563D5" w:rsidRDefault="007563D5" w:rsidP="007563D5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563D5">
        <w:rPr>
          <w:rFonts w:ascii="Cascadia Mono" w:hAnsi="Cascadia Mono" w:cs="Cascadia Mono"/>
          <w:color w:val="000000"/>
          <w:sz w:val="16"/>
          <w:szCs w:val="16"/>
          <w:highlight w:val="white"/>
        </w:rPr>
        <w:t>}</w:t>
      </w:r>
      <w:bookmarkEnd w:id="0"/>
    </w:p>
    <w:sectPr w:rsidR="007563D5" w:rsidRPr="007563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3D5"/>
    <w:rsid w:val="007563D5"/>
    <w:rsid w:val="007F6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A714F"/>
  <w15:chartTrackingRefBased/>
  <w15:docId w15:val="{013ECBB9-6EFD-4D77-B79C-FD195FD38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</dc:creator>
  <cp:keywords/>
  <dc:description/>
  <cp:lastModifiedBy>Елена</cp:lastModifiedBy>
  <cp:revision>1</cp:revision>
  <dcterms:created xsi:type="dcterms:W3CDTF">2025-01-08T13:32:00Z</dcterms:created>
  <dcterms:modified xsi:type="dcterms:W3CDTF">2025-01-08T13:46:00Z</dcterms:modified>
</cp:coreProperties>
</file>