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80296" w14:textId="77777777" w:rsidR="000F0F5E" w:rsidRDefault="000F0F5E" w:rsidP="000F0F5E">
      <w:pPr>
        <w:jc w:val="center"/>
      </w:pPr>
      <w:r>
        <w:rPr>
          <w:rFonts w:ascii="Times New Roman" w:hAnsi="Times New Roman"/>
          <w:noProof/>
        </w:rPr>
        <w:drawing>
          <wp:inline distT="0" distB="0" distL="0" distR="0" wp14:anchorId="711A7731" wp14:editId="1F5B8691">
            <wp:extent cx="1830601" cy="1004331"/>
            <wp:effectExtent l="0" t="0" r="0" b="0"/>
            <wp:docPr id="1" name="Picture 1" descr="Teesside University | NCCP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830601" cy="1004331"/>
                    </a:xfrm>
                    <a:prstGeom prst="rect">
                      <a:avLst/>
                    </a:prstGeom>
                    <a:noFill/>
                    <a:ln>
                      <a:noFill/>
                      <a:prstDash/>
                    </a:ln>
                  </pic:spPr>
                </pic:pic>
              </a:graphicData>
            </a:graphic>
          </wp:inline>
        </w:drawing>
      </w:r>
    </w:p>
    <w:p w14:paraId="34381A2C" w14:textId="77777777" w:rsidR="000F0F5E" w:rsidRDefault="000F0F5E" w:rsidP="000F0F5E">
      <w:pPr>
        <w:jc w:val="center"/>
        <w:rPr>
          <w:rFonts w:ascii="Times New Roman" w:hAnsi="Times New Roman"/>
        </w:rPr>
      </w:pPr>
    </w:p>
    <w:p w14:paraId="6750D01D" w14:textId="77777777" w:rsidR="000F0F5E" w:rsidRDefault="000F0F5E" w:rsidP="000F0F5E">
      <w:pPr>
        <w:jc w:val="center"/>
        <w:rPr>
          <w:rFonts w:ascii="Times New Roman" w:hAnsi="Times New Roman"/>
          <w:sz w:val="28"/>
          <w:szCs w:val="28"/>
        </w:rPr>
      </w:pPr>
    </w:p>
    <w:p w14:paraId="224CE957" w14:textId="77777777" w:rsidR="000F0F5E" w:rsidRDefault="000F0F5E" w:rsidP="000F0F5E">
      <w:pPr>
        <w:jc w:val="center"/>
        <w:rPr>
          <w:rFonts w:ascii="Times New Roman" w:hAnsi="Times New Roman"/>
          <w:sz w:val="28"/>
          <w:szCs w:val="28"/>
        </w:rPr>
      </w:pPr>
    </w:p>
    <w:p w14:paraId="7BA06B4B" w14:textId="77777777" w:rsidR="000F0F5E" w:rsidRDefault="000F0F5E" w:rsidP="000F0F5E">
      <w:pPr>
        <w:jc w:val="center"/>
        <w:rPr>
          <w:rFonts w:ascii="Times New Roman" w:hAnsi="Times New Roman"/>
          <w:sz w:val="28"/>
          <w:szCs w:val="28"/>
        </w:rPr>
      </w:pPr>
    </w:p>
    <w:p w14:paraId="54412165" w14:textId="77777777" w:rsidR="000F0F5E" w:rsidRDefault="000F0F5E" w:rsidP="000F0F5E">
      <w:pPr>
        <w:jc w:val="center"/>
        <w:rPr>
          <w:rFonts w:ascii="Times New Roman" w:hAnsi="Times New Roman"/>
          <w:sz w:val="28"/>
          <w:szCs w:val="28"/>
        </w:rPr>
      </w:pPr>
    </w:p>
    <w:p w14:paraId="61AAF0FD" w14:textId="7856A082" w:rsidR="000F0F5E" w:rsidRDefault="000F0F5E" w:rsidP="000F0F5E">
      <w:pPr>
        <w:jc w:val="center"/>
        <w:rPr>
          <w:rFonts w:ascii="Times New Roman" w:hAnsi="Times New Roman"/>
          <w:sz w:val="28"/>
          <w:szCs w:val="28"/>
        </w:rPr>
      </w:pPr>
    </w:p>
    <w:p w14:paraId="2E5880D5" w14:textId="14532A8C" w:rsidR="00B9630B" w:rsidRDefault="00B9630B" w:rsidP="000F0F5E">
      <w:pPr>
        <w:jc w:val="center"/>
        <w:rPr>
          <w:rFonts w:ascii="Times New Roman" w:hAnsi="Times New Roman"/>
          <w:sz w:val="28"/>
          <w:szCs w:val="28"/>
        </w:rPr>
      </w:pPr>
    </w:p>
    <w:p w14:paraId="5593F50E" w14:textId="282CFCC5" w:rsidR="00B9630B" w:rsidRDefault="00B9630B" w:rsidP="000F0F5E">
      <w:pPr>
        <w:jc w:val="center"/>
        <w:rPr>
          <w:rFonts w:ascii="Times New Roman" w:hAnsi="Times New Roman"/>
          <w:sz w:val="28"/>
          <w:szCs w:val="28"/>
        </w:rPr>
      </w:pPr>
    </w:p>
    <w:p w14:paraId="60E9CD82" w14:textId="77777777" w:rsidR="00B9630B" w:rsidRDefault="00B9630B" w:rsidP="000F0F5E">
      <w:pPr>
        <w:jc w:val="center"/>
        <w:rPr>
          <w:rFonts w:ascii="Times New Roman" w:hAnsi="Times New Roman"/>
          <w:sz w:val="28"/>
          <w:szCs w:val="28"/>
        </w:rPr>
      </w:pPr>
    </w:p>
    <w:p w14:paraId="7868B91E" w14:textId="77777777" w:rsidR="000F0F5E" w:rsidRDefault="000F0F5E" w:rsidP="000F0F5E">
      <w:pPr>
        <w:jc w:val="center"/>
        <w:rPr>
          <w:rFonts w:ascii="Times New Roman" w:hAnsi="Times New Roman"/>
          <w:sz w:val="28"/>
          <w:szCs w:val="28"/>
        </w:rPr>
      </w:pPr>
    </w:p>
    <w:p w14:paraId="68B2B69B" w14:textId="6D162DBC" w:rsidR="000F0F5E" w:rsidRDefault="000F0F5E" w:rsidP="000F0F5E">
      <w:pPr>
        <w:jc w:val="center"/>
        <w:rPr>
          <w:rFonts w:ascii="Times New Roman" w:hAnsi="Times New Roman"/>
          <w:b/>
          <w:bCs/>
          <w:sz w:val="36"/>
          <w:szCs w:val="36"/>
        </w:rPr>
      </w:pPr>
      <w:r w:rsidRPr="000F0F5E">
        <w:rPr>
          <w:rFonts w:ascii="Times New Roman" w:hAnsi="Times New Roman"/>
          <w:b/>
          <w:bCs/>
          <w:sz w:val="36"/>
          <w:szCs w:val="36"/>
        </w:rPr>
        <w:t xml:space="preserve">A Scientific </w:t>
      </w:r>
      <w:r>
        <w:rPr>
          <w:rFonts w:ascii="Times New Roman" w:hAnsi="Times New Roman"/>
          <w:b/>
          <w:bCs/>
          <w:sz w:val="36"/>
          <w:szCs w:val="36"/>
        </w:rPr>
        <w:t>P</w:t>
      </w:r>
      <w:r w:rsidRPr="000F0F5E">
        <w:rPr>
          <w:rFonts w:ascii="Times New Roman" w:hAnsi="Times New Roman"/>
          <w:b/>
          <w:bCs/>
          <w:sz w:val="36"/>
          <w:szCs w:val="36"/>
        </w:rPr>
        <w:t>aper</w:t>
      </w:r>
    </w:p>
    <w:p w14:paraId="06E56CED" w14:textId="3D9E94ED" w:rsidR="00FC60A0" w:rsidRDefault="00B9630B" w:rsidP="00B9630B">
      <w:pPr>
        <w:tabs>
          <w:tab w:val="left" w:pos="3889"/>
        </w:tabs>
        <w:rPr>
          <w:rFonts w:ascii="Times New Roman" w:hAnsi="Times New Roman"/>
          <w:b/>
          <w:bCs/>
          <w:sz w:val="36"/>
          <w:szCs w:val="36"/>
        </w:rPr>
      </w:pPr>
      <w:r>
        <w:rPr>
          <w:rFonts w:ascii="Times New Roman" w:hAnsi="Times New Roman"/>
          <w:b/>
          <w:bCs/>
          <w:sz w:val="36"/>
          <w:szCs w:val="36"/>
        </w:rPr>
        <w:tab/>
      </w:r>
    </w:p>
    <w:p w14:paraId="4A9FBCAE" w14:textId="77777777" w:rsidR="00FC60A0" w:rsidRDefault="00FC60A0" w:rsidP="000F0F5E">
      <w:pPr>
        <w:jc w:val="center"/>
        <w:rPr>
          <w:rFonts w:ascii="Times New Roman" w:hAnsi="Times New Roman"/>
          <w:b/>
          <w:bCs/>
          <w:sz w:val="36"/>
          <w:szCs w:val="36"/>
        </w:rPr>
      </w:pPr>
      <w:r w:rsidRPr="00FC60A0">
        <w:rPr>
          <w:rFonts w:ascii="Times New Roman" w:hAnsi="Times New Roman"/>
          <w:b/>
          <w:bCs/>
          <w:sz w:val="36"/>
          <w:szCs w:val="36"/>
        </w:rPr>
        <w:t xml:space="preserve">Rental Cost Prediction and Classification </w:t>
      </w:r>
    </w:p>
    <w:p w14:paraId="4202F4D9" w14:textId="247C2B8E" w:rsidR="000F0F5E" w:rsidRDefault="00FC60A0" w:rsidP="000F0F5E">
      <w:pPr>
        <w:jc w:val="center"/>
        <w:rPr>
          <w:rFonts w:ascii="Times New Roman" w:hAnsi="Times New Roman"/>
          <w:b/>
          <w:bCs/>
          <w:sz w:val="36"/>
          <w:szCs w:val="36"/>
        </w:rPr>
      </w:pPr>
      <w:r w:rsidRPr="00FC60A0">
        <w:rPr>
          <w:rFonts w:ascii="Times New Roman" w:hAnsi="Times New Roman"/>
          <w:b/>
          <w:bCs/>
          <w:sz w:val="36"/>
          <w:szCs w:val="36"/>
        </w:rPr>
        <w:t>Using K-Nearest Neighbo</w:t>
      </w:r>
      <w:r>
        <w:rPr>
          <w:rFonts w:ascii="Times New Roman" w:hAnsi="Times New Roman"/>
          <w:b/>
          <w:bCs/>
          <w:sz w:val="36"/>
          <w:szCs w:val="36"/>
        </w:rPr>
        <w:t>urs</w:t>
      </w:r>
    </w:p>
    <w:p w14:paraId="493B9169" w14:textId="77777777" w:rsidR="00FC60A0" w:rsidRDefault="00FC60A0" w:rsidP="000F0F5E">
      <w:pPr>
        <w:jc w:val="center"/>
        <w:rPr>
          <w:rFonts w:ascii="Times New Roman" w:hAnsi="Times New Roman"/>
          <w:b/>
          <w:bCs/>
          <w:sz w:val="36"/>
          <w:szCs w:val="36"/>
        </w:rPr>
      </w:pPr>
    </w:p>
    <w:p w14:paraId="2B145657" w14:textId="2AFEDB1E" w:rsidR="000F0F5E" w:rsidRDefault="000F0F5E" w:rsidP="000F0F5E">
      <w:pPr>
        <w:jc w:val="center"/>
        <w:rPr>
          <w:rFonts w:ascii="Times New Roman" w:hAnsi="Times New Roman"/>
          <w:b/>
          <w:bCs/>
          <w:sz w:val="36"/>
          <w:szCs w:val="36"/>
        </w:rPr>
      </w:pPr>
      <w:r>
        <w:rPr>
          <w:rFonts w:ascii="Times New Roman" w:hAnsi="Times New Roman"/>
          <w:b/>
          <w:bCs/>
          <w:sz w:val="36"/>
          <w:szCs w:val="36"/>
        </w:rPr>
        <w:t xml:space="preserve">Module: </w:t>
      </w:r>
      <w:r w:rsidRPr="000F0F5E">
        <w:rPr>
          <w:rFonts w:ascii="Times New Roman" w:hAnsi="Times New Roman"/>
          <w:b/>
          <w:bCs/>
          <w:sz w:val="36"/>
          <w:szCs w:val="36"/>
        </w:rPr>
        <w:t>Data Science Foundations</w:t>
      </w:r>
    </w:p>
    <w:p w14:paraId="46410F03" w14:textId="77777777" w:rsidR="000F0F5E" w:rsidRDefault="000F0F5E" w:rsidP="000F0F5E">
      <w:pPr>
        <w:jc w:val="center"/>
        <w:rPr>
          <w:rFonts w:ascii="Times New Roman" w:hAnsi="Times New Roman"/>
          <w:b/>
          <w:bCs/>
          <w:sz w:val="36"/>
          <w:szCs w:val="36"/>
        </w:rPr>
      </w:pPr>
    </w:p>
    <w:p w14:paraId="5534E0F2" w14:textId="77777777" w:rsidR="000F0F5E" w:rsidRDefault="000F0F5E" w:rsidP="000F0F5E">
      <w:pPr>
        <w:jc w:val="center"/>
        <w:rPr>
          <w:rFonts w:ascii="Times New Roman" w:hAnsi="Times New Roman"/>
          <w:b/>
          <w:bCs/>
          <w:sz w:val="36"/>
          <w:szCs w:val="36"/>
        </w:rPr>
      </w:pPr>
    </w:p>
    <w:p w14:paraId="68A685FE" w14:textId="0EFC18F8" w:rsidR="000F0F5E" w:rsidRDefault="000F0F5E" w:rsidP="000F0F5E">
      <w:pPr>
        <w:jc w:val="center"/>
        <w:rPr>
          <w:rFonts w:ascii="Times New Roman" w:hAnsi="Times New Roman"/>
          <w:b/>
          <w:bCs/>
          <w:sz w:val="36"/>
          <w:szCs w:val="36"/>
        </w:rPr>
      </w:pPr>
      <w:r>
        <w:rPr>
          <w:rFonts w:ascii="Times New Roman" w:hAnsi="Times New Roman"/>
          <w:b/>
          <w:bCs/>
          <w:sz w:val="36"/>
          <w:szCs w:val="36"/>
        </w:rPr>
        <w:t>Lena Moroz</w:t>
      </w:r>
    </w:p>
    <w:p w14:paraId="3CC91ED0" w14:textId="77777777" w:rsidR="00B9630B" w:rsidRDefault="00B9630B" w:rsidP="00B9630B">
      <w:pPr>
        <w:rPr>
          <w:rFonts w:ascii="Times New Roman" w:hAnsi="Times New Roman"/>
          <w:sz w:val="28"/>
          <w:szCs w:val="28"/>
        </w:rPr>
      </w:pPr>
    </w:p>
    <w:p w14:paraId="1868514B" w14:textId="77777777" w:rsidR="00B9630B" w:rsidRDefault="00B9630B" w:rsidP="00B9630B">
      <w:pPr>
        <w:rPr>
          <w:rFonts w:ascii="Times New Roman" w:hAnsi="Times New Roman"/>
          <w:sz w:val="28"/>
          <w:szCs w:val="28"/>
        </w:rPr>
      </w:pPr>
    </w:p>
    <w:p w14:paraId="1EC4A1A5" w14:textId="77777777" w:rsidR="00B9630B" w:rsidRDefault="00B9630B" w:rsidP="00B9630B">
      <w:pPr>
        <w:rPr>
          <w:rFonts w:ascii="Times New Roman" w:hAnsi="Times New Roman"/>
          <w:sz w:val="28"/>
          <w:szCs w:val="28"/>
        </w:rPr>
      </w:pPr>
    </w:p>
    <w:p w14:paraId="7CFCA4AC" w14:textId="77777777" w:rsidR="00B9630B" w:rsidRDefault="00B9630B" w:rsidP="00B9630B">
      <w:pPr>
        <w:rPr>
          <w:rFonts w:ascii="Times New Roman" w:hAnsi="Times New Roman"/>
          <w:sz w:val="28"/>
          <w:szCs w:val="28"/>
        </w:rPr>
      </w:pPr>
    </w:p>
    <w:p w14:paraId="3AB07F1A" w14:textId="77777777" w:rsidR="00B9630B" w:rsidRDefault="00B9630B" w:rsidP="00B9630B">
      <w:pPr>
        <w:rPr>
          <w:rFonts w:ascii="Times New Roman" w:hAnsi="Times New Roman"/>
          <w:sz w:val="28"/>
          <w:szCs w:val="28"/>
        </w:rPr>
      </w:pPr>
    </w:p>
    <w:p w14:paraId="0F8A96F3" w14:textId="77777777" w:rsidR="00B9630B" w:rsidRDefault="00B9630B" w:rsidP="00B9630B">
      <w:pPr>
        <w:rPr>
          <w:rFonts w:ascii="Times New Roman" w:hAnsi="Times New Roman"/>
          <w:sz w:val="28"/>
          <w:szCs w:val="28"/>
        </w:rPr>
      </w:pPr>
    </w:p>
    <w:p w14:paraId="34199595" w14:textId="77777777" w:rsidR="00B9630B" w:rsidRDefault="00B9630B" w:rsidP="00B9630B">
      <w:pPr>
        <w:rPr>
          <w:rFonts w:ascii="Times New Roman" w:hAnsi="Times New Roman"/>
          <w:sz w:val="28"/>
          <w:szCs w:val="28"/>
        </w:rPr>
      </w:pPr>
    </w:p>
    <w:p w14:paraId="21ADC095" w14:textId="77777777" w:rsidR="00B9630B" w:rsidRDefault="00B9630B" w:rsidP="00B9630B">
      <w:pPr>
        <w:rPr>
          <w:rFonts w:ascii="Times New Roman" w:hAnsi="Times New Roman"/>
          <w:sz w:val="28"/>
          <w:szCs w:val="28"/>
        </w:rPr>
      </w:pPr>
    </w:p>
    <w:p w14:paraId="271B1D0B" w14:textId="77777777" w:rsidR="00B9630B" w:rsidRDefault="00B9630B" w:rsidP="00B9630B">
      <w:pPr>
        <w:rPr>
          <w:rFonts w:ascii="Times New Roman" w:hAnsi="Times New Roman"/>
          <w:sz w:val="28"/>
          <w:szCs w:val="28"/>
        </w:rPr>
      </w:pPr>
    </w:p>
    <w:p w14:paraId="71349477" w14:textId="77777777" w:rsidR="00B9630B" w:rsidRDefault="00B9630B" w:rsidP="00B9630B">
      <w:pPr>
        <w:rPr>
          <w:rFonts w:ascii="Times New Roman" w:hAnsi="Times New Roman"/>
          <w:sz w:val="28"/>
          <w:szCs w:val="28"/>
        </w:rPr>
      </w:pPr>
    </w:p>
    <w:p w14:paraId="25A6A9AA" w14:textId="77777777" w:rsidR="00B9630B" w:rsidRDefault="00B9630B" w:rsidP="00B9630B">
      <w:pPr>
        <w:rPr>
          <w:rFonts w:ascii="Times New Roman" w:hAnsi="Times New Roman"/>
          <w:sz w:val="28"/>
          <w:szCs w:val="28"/>
        </w:rPr>
      </w:pPr>
    </w:p>
    <w:p w14:paraId="55A36990" w14:textId="77777777" w:rsidR="00B9630B" w:rsidRDefault="00B9630B" w:rsidP="00B9630B">
      <w:pPr>
        <w:rPr>
          <w:rFonts w:ascii="Times New Roman" w:hAnsi="Times New Roman"/>
          <w:sz w:val="28"/>
          <w:szCs w:val="28"/>
        </w:rPr>
      </w:pPr>
    </w:p>
    <w:p w14:paraId="4A707FB6" w14:textId="77777777" w:rsidR="00B9630B" w:rsidRDefault="00B9630B" w:rsidP="00B9630B">
      <w:pPr>
        <w:rPr>
          <w:rFonts w:ascii="Times New Roman" w:hAnsi="Times New Roman"/>
          <w:sz w:val="28"/>
          <w:szCs w:val="28"/>
        </w:rPr>
      </w:pPr>
    </w:p>
    <w:p w14:paraId="306F6BEA" w14:textId="77777777" w:rsidR="00B9630B" w:rsidRDefault="00B9630B" w:rsidP="00B9630B">
      <w:pPr>
        <w:rPr>
          <w:rFonts w:ascii="Times New Roman" w:hAnsi="Times New Roman"/>
          <w:sz w:val="28"/>
          <w:szCs w:val="28"/>
        </w:rPr>
      </w:pPr>
    </w:p>
    <w:p w14:paraId="37441613" w14:textId="77777777" w:rsidR="00B9630B" w:rsidRDefault="00B9630B" w:rsidP="00B9630B">
      <w:pPr>
        <w:rPr>
          <w:rFonts w:ascii="Times New Roman" w:hAnsi="Times New Roman"/>
          <w:sz w:val="28"/>
          <w:szCs w:val="28"/>
        </w:rPr>
      </w:pPr>
    </w:p>
    <w:p w14:paraId="53F9DD5B" w14:textId="77777777" w:rsidR="00B9630B" w:rsidRDefault="00B9630B" w:rsidP="00B9630B">
      <w:pPr>
        <w:rPr>
          <w:rFonts w:ascii="Times New Roman" w:hAnsi="Times New Roman"/>
          <w:sz w:val="28"/>
          <w:szCs w:val="28"/>
        </w:rPr>
      </w:pPr>
    </w:p>
    <w:p w14:paraId="701BDC7C" w14:textId="33ADBD5B" w:rsidR="00A41DD4" w:rsidRPr="00B9630B" w:rsidRDefault="000F0F5E" w:rsidP="00B9630B">
      <w:pPr>
        <w:jc w:val="center"/>
        <w:rPr>
          <w:rFonts w:ascii="Times New Roman" w:hAnsi="Times New Roman"/>
          <w:sz w:val="28"/>
          <w:szCs w:val="28"/>
        </w:rPr>
      </w:pPr>
      <w:r>
        <w:rPr>
          <w:rFonts w:ascii="Times New Roman" w:hAnsi="Times New Roman"/>
          <w:sz w:val="28"/>
          <w:szCs w:val="28"/>
        </w:rPr>
        <w:t>Middlesbrough, 2024</w:t>
      </w:r>
      <w:r w:rsidR="00B9630B">
        <w:rPr>
          <w:rFonts w:ascii="Times New Roman" w:hAnsi="Times New Roman"/>
          <w:sz w:val="28"/>
          <w:szCs w:val="28"/>
        </w:rPr>
        <w:br w:type="page"/>
      </w:r>
    </w:p>
    <w:sdt>
      <w:sdtPr>
        <w:rPr>
          <w:rFonts w:ascii="Calibri" w:eastAsia="Calibri" w:hAnsi="Calibri" w:cs="Times New Roman"/>
          <w:b w:val="0"/>
          <w:bCs w:val="0"/>
          <w:color w:val="auto"/>
          <w:sz w:val="24"/>
          <w:szCs w:val="24"/>
          <w:lang w:val="en-GB"/>
        </w:rPr>
        <w:id w:val="-659621564"/>
        <w:docPartObj>
          <w:docPartGallery w:val="Table of Contents"/>
          <w:docPartUnique/>
        </w:docPartObj>
      </w:sdtPr>
      <w:sdtEndPr>
        <w:rPr>
          <w:noProof/>
        </w:rPr>
      </w:sdtEndPr>
      <w:sdtContent>
        <w:p w14:paraId="59983290" w14:textId="3B8B5C11" w:rsidR="00A41DD4" w:rsidRPr="008D5550" w:rsidRDefault="00A41DD4" w:rsidP="008D5550">
          <w:pPr>
            <w:pStyle w:val="TOCHeading"/>
            <w:jc w:val="center"/>
            <w:rPr>
              <w:rFonts w:ascii="Times" w:hAnsi="Times"/>
              <w:color w:val="auto"/>
            </w:rPr>
          </w:pPr>
          <w:r w:rsidRPr="008D5550">
            <w:rPr>
              <w:rFonts w:ascii="Times" w:hAnsi="Times"/>
              <w:color w:val="auto"/>
            </w:rPr>
            <w:t>Table of Contents</w:t>
          </w:r>
        </w:p>
        <w:p w14:paraId="4066C4AA" w14:textId="10562EC8" w:rsidR="008D5550" w:rsidRPr="008D5550" w:rsidRDefault="00A41DD4" w:rsidP="008D5550">
          <w:pPr>
            <w:pStyle w:val="TOC1"/>
            <w:tabs>
              <w:tab w:val="right" w:leader="dot" w:pos="9016"/>
            </w:tabs>
            <w:jc w:val="both"/>
            <w:rPr>
              <w:rFonts w:ascii="Times" w:eastAsiaTheme="minorEastAsia" w:hAnsi="Times" w:cstheme="minorBidi"/>
              <w:i w:val="0"/>
              <w:iCs w:val="0"/>
              <w:noProof/>
              <w:lang w:eastAsia="en-GB"/>
            </w:rPr>
          </w:pPr>
          <w:r w:rsidRPr="008D5550">
            <w:rPr>
              <w:rFonts w:ascii="Times" w:hAnsi="Times"/>
              <w:i w:val="0"/>
              <w:iCs w:val="0"/>
            </w:rPr>
            <w:fldChar w:fldCharType="begin"/>
          </w:r>
          <w:r w:rsidRPr="008D5550">
            <w:rPr>
              <w:rFonts w:ascii="Times" w:hAnsi="Times"/>
              <w:i w:val="0"/>
              <w:iCs w:val="0"/>
            </w:rPr>
            <w:instrText xml:space="preserve"> TOC \o "1-3" \h \z \u </w:instrText>
          </w:r>
          <w:r w:rsidRPr="008D5550">
            <w:rPr>
              <w:rFonts w:ascii="Times" w:hAnsi="Times"/>
              <w:i w:val="0"/>
              <w:iCs w:val="0"/>
            </w:rPr>
            <w:fldChar w:fldCharType="separate"/>
          </w:r>
          <w:hyperlink w:anchor="_Toc154877345" w:history="1">
            <w:r w:rsidR="008D5550" w:rsidRPr="008D5550">
              <w:rPr>
                <w:rStyle w:val="Hyperlink"/>
                <w:rFonts w:ascii="Times" w:eastAsia="Times New Roman" w:hAnsi="Times" w:cs="Times New Roman"/>
                <w:i w:val="0"/>
                <w:iCs w:val="0"/>
                <w:noProof/>
                <w:lang w:eastAsia="en-GB"/>
              </w:rPr>
              <w:t>Abstract</w:t>
            </w:r>
            <w:r w:rsidR="008D5550" w:rsidRPr="008D5550">
              <w:rPr>
                <w:rFonts w:ascii="Times" w:hAnsi="Times"/>
                <w:i w:val="0"/>
                <w:iCs w:val="0"/>
                <w:noProof/>
                <w:webHidden/>
              </w:rPr>
              <w:tab/>
            </w:r>
            <w:r w:rsidR="008D5550" w:rsidRPr="008D5550">
              <w:rPr>
                <w:rFonts w:ascii="Times" w:hAnsi="Times"/>
                <w:i w:val="0"/>
                <w:iCs w:val="0"/>
                <w:noProof/>
                <w:webHidden/>
              </w:rPr>
              <w:fldChar w:fldCharType="begin"/>
            </w:r>
            <w:r w:rsidR="008D5550" w:rsidRPr="008D5550">
              <w:rPr>
                <w:rFonts w:ascii="Times" w:hAnsi="Times"/>
                <w:i w:val="0"/>
                <w:iCs w:val="0"/>
                <w:noProof/>
                <w:webHidden/>
              </w:rPr>
              <w:instrText xml:space="preserve"> PAGEREF _Toc154877345 \h </w:instrText>
            </w:r>
            <w:r w:rsidR="008D5550" w:rsidRPr="008D5550">
              <w:rPr>
                <w:rFonts w:ascii="Times" w:hAnsi="Times"/>
                <w:i w:val="0"/>
                <w:iCs w:val="0"/>
                <w:noProof/>
                <w:webHidden/>
              </w:rPr>
            </w:r>
            <w:r w:rsidR="008D5550" w:rsidRPr="008D5550">
              <w:rPr>
                <w:rFonts w:ascii="Times" w:hAnsi="Times"/>
                <w:i w:val="0"/>
                <w:iCs w:val="0"/>
                <w:noProof/>
                <w:webHidden/>
              </w:rPr>
              <w:fldChar w:fldCharType="separate"/>
            </w:r>
            <w:r w:rsidR="008D5550" w:rsidRPr="008D5550">
              <w:rPr>
                <w:rFonts w:ascii="Times" w:hAnsi="Times"/>
                <w:i w:val="0"/>
                <w:iCs w:val="0"/>
                <w:noProof/>
                <w:webHidden/>
              </w:rPr>
              <w:t>3</w:t>
            </w:r>
            <w:r w:rsidR="008D5550" w:rsidRPr="008D5550">
              <w:rPr>
                <w:rFonts w:ascii="Times" w:hAnsi="Times"/>
                <w:i w:val="0"/>
                <w:iCs w:val="0"/>
                <w:noProof/>
                <w:webHidden/>
              </w:rPr>
              <w:fldChar w:fldCharType="end"/>
            </w:r>
          </w:hyperlink>
        </w:p>
        <w:p w14:paraId="419394B6" w14:textId="3AE59C15" w:rsidR="008D5550" w:rsidRPr="008D5550" w:rsidRDefault="0014648E" w:rsidP="008D5550">
          <w:pPr>
            <w:pStyle w:val="TOC1"/>
            <w:tabs>
              <w:tab w:val="left" w:pos="480"/>
              <w:tab w:val="right" w:leader="dot" w:pos="9016"/>
            </w:tabs>
            <w:jc w:val="both"/>
            <w:rPr>
              <w:rFonts w:ascii="Times" w:eastAsiaTheme="minorEastAsia" w:hAnsi="Times" w:cstheme="minorBidi"/>
              <w:i w:val="0"/>
              <w:iCs w:val="0"/>
              <w:noProof/>
              <w:lang w:eastAsia="en-GB"/>
            </w:rPr>
          </w:pPr>
          <w:hyperlink w:anchor="_Toc154877346" w:history="1">
            <w:r w:rsidR="008D5550" w:rsidRPr="008D5550">
              <w:rPr>
                <w:rStyle w:val="Hyperlink"/>
                <w:rFonts w:ascii="Times" w:eastAsia="Times New Roman" w:hAnsi="Times" w:cs="Times New Roman"/>
                <w:i w:val="0"/>
                <w:iCs w:val="0"/>
                <w:noProof/>
                <w:lang w:eastAsia="en-GB"/>
              </w:rPr>
              <w:t>1.</w:t>
            </w:r>
            <w:r w:rsidR="008D5550" w:rsidRPr="008D5550">
              <w:rPr>
                <w:rFonts w:ascii="Times" w:eastAsiaTheme="minorEastAsia" w:hAnsi="Times" w:cstheme="minorBidi"/>
                <w:i w:val="0"/>
                <w:iCs w:val="0"/>
                <w:noProof/>
                <w:lang w:eastAsia="en-GB"/>
              </w:rPr>
              <w:tab/>
            </w:r>
            <w:r w:rsidR="008D5550" w:rsidRPr="008D5550">
              <w:rPr>
                <w:rStyle w:val="Hyperlink"/>
                <w:rFonts w:ascii="Times" w:eastAsia="Times New Roman" w:hAnsi="Times" w:cs="Times New Roman"/>
                <w:i w:val="0"/>
                <w:iCs w:val="0"/>
                <w:noProof/>
                <w:lang w:eastAsia="en-GB"/>
              </w:rPr>
              <w:t>Introduction and Background</w:t>
            </w:r>
            <w:r w:rsidR="008D5550" w:rsidRPr="008D5550">
              <w:rPr>
                <w:rFonts w:ascii="Times" w:hAnsi="Times"/>
                <w:i w:val="0"/>
                <w:iCs w:val="0"/>
                <w:noProof/>
                <w:webHidden/>
              </w:rPr>
              <w:tab/>
            </w:r>
            <w:r w:rsidR="008D5550" w:rsidRPr="008D5550">
              <w:rPr>
                <w:rFonts w:ascii="Times" w:hAnsi="Times"/>
                <w:i w:val="0"/>
                <w:iCs w:val="0"/>
                <w:noProof/>
                <w:webHidden/>
              </w:rPr>
              <w:fldChar w:fldCharType="begin"/>
            </w:r>
            <w:r w:rsidR="008D5550" w:rsidRPr="008D5550">
              <w:rPr>
                <w:rFonts w:ascii="Times" w:hAnsi="Times"/>
                <w:i w:val="0"/>
                <w:iCs w:val="0"/>
                <w:noProof/>
                <w:webHidden/>
              </w:rPr>
              <w:instrText xml:space="preserve"> PAGEREF _Toc154877346 \h </w:instrText>
            </w:r>
            <w:r w:rsidR="008D5550" w:rsidRPr="008D5550">
              <w:rPr>
                <w:rFonts w:ascii="Times" w:hAnsi="Times"/>
                <w:i w:val="0"/>
                <w:iCs w:val="0"/>
                <w:noProof/>
                <w:webHidden/>
              </w:rPr>
            </w:r>
            <w:r w:rsidR="008D5550" w:rsidRPr="008D5550">
              <w:rPr>
                <w:rFonts w:ascii="Times" w:hAnsi="Times"/>
                <w:i w:val="0"/>
                <w:iCs w:val="0"/>
                <w:noProof/>
                <w:webHidden/>
              </w:rPr>
              <w:fldChar w:fldCharType="separate"/>
            </w:r>
            <w:r w:rsidR="008D5550" w:rsidRPr="008D5550">
              <w:rPr>
                <w:rFonts w:ascii="Times" w:hAnsi="Times"/>
                <w:i w:val="0"/>
                <w:iCs w:val="0"/>
                <w:noProof/>
                <w:webHidden/>
              </w:rPr>
              <w:t>4</w:t>
            </w:r>
            <w:r w:rsidR="008D5550" w:rsidRPr="008D5550">
              <w:rPr>
                <w:rFonts w:ascii="Times" w:hAnsi="Times"/>
                <w:i w:val="0"/>
                <w:iCs w:val="0"/>
                <w:noProof/>
                <w:webHidden/>
              </w:rPr>
              <w:fldChar w:fldCharType="end"/>
            </w:r>
          </w:hyperlink>
        </w:p>
        <w:p w14:paraId="55BCD39F" w14:textId="18D65DD6" w:rsidR="008D5550" w:rsidRPr="008D5550" w:rsidRDefault="0014648E" w:rsidP="008D5550">
          <w:pPr>
            <w:pStyle w:val="TOC2"/>
            <w:tabs>
              <w:tab w:val="left" w:pos="960"/>
              <w:tab w:val="right" w:leader="dot" w:pos="9016"/>
            </w:tabs>
            <w:jc w:val="both"/>
            <w:rPr>
              <w:rFonts w:ascii="Times" w:eastAsiaTheme="minorEastAsia" w:hAnsi="Times" w:cstheme="minorBidi"/>
              <w:noProof/>
              <w:sz w:val="24"/>
              <w:szCs w:val="24"/>
              <w:lang w:eastAsia="en-GB"/>
            </w:rPr>
          </w:pPr>
          <w:hyperlink w:anchor="_Toc154877347" w:history="1">
            <w:r w:rsidR="008D5550" w:rsidRPr="008D5550">
              <w:rPr>
                <w:rStyle w:val="Hyperlink"/>
                <w:rFonts w:ascii="Times" w:hAnsi="Times" w:cs="Times New Roman"/>
                <w:noProof/>
                <w:sz w:val="24"/>
                <w:szCs w:val="24"/>
              </w:rPr>
              <w:t>1.1.</w:t>
            </w:r>
            <w:r w:rsidR="008D5550" w:rsidRPr="008D5550">
              <w:rPr>
                <w:rFonts w:ascii="Times" w:eastAsiaTheme="minorEastAsia" w:hAnsi="Times" w:cstheme="minorBidi"/>
                <w:noProof/>
                <w:sz w:val="24"/>
                <w:szCs w:val="24"/>
                <w:lang w:eastAsia="en-GB"/>
              </w:rPr>
              <w:tab/>
            </w:r>
            <w:r w:rsidR="008D5550" w:rsidRPr="008D5550">
              <w:rPr>
                <w:rStyle w:val="Hyperlink"/>
                <w:rFonts w:ascii="Times" w:hAnsi="Times" w:cs="Times New Roman"/>
                <w:noProof/>
                <w:sz w:val="24"/>
                <w:szCs w:val="24"/>
              </w:rPr>
              <w:t>Data Source</w:t>
            </w:r>
            <w:r w:rsidR="008D5550" w:rsidRPr="008D5550">
              <w:rPr>
                <w:rFonts w:ascii="Times" w:hAnsi="Times"/>
                <w:noProof/>
                <w:webHidden/>
                <w:sz w:val="24"/>
                <w:szCs w:val="24"/>
              </w:rPr>
              <w:tab/>
            </w:r>
            <w:r w:rsidR="008D5550" w:rsidRPr="008D5550">
              <w:rPr>
                <w:rFonts w:ascii="Times" w:hAnsi="Times"/>
                <w:noProof/>
                <w:webHidden/>
                <w:sz w:val="24"/>
                <w:szCs w:val="24"/>
              </w:rPr>
              <w:fldChar w:fldCharType="begin"/>
            </w:r>
            <w:r w:rsidR="008D5550" w:rsidRPr="008D5550">
              <w:rPr>
                <w:rFonts w:ascii="Times" w:hAnsi="Times"/>
                <w:noProof/>
                <w:webHidden/>
                <w:sz w:val="24"/>
                <w:szCs w:val="24"/>
              </w:rPr>
              <w:instrText xml:space="preserve"> PAGEREF _Toc154877347 \h </w:instrText>
            </w:r>
            <w:r w:rsidR="008D5550" w:rsidRPr="008D5550">
              <w:rPr>
                <w:rFonts w:ascii="Times" w:hAnsi="Times"/>
                <w:noProof/>
                <w:webHidden/>
                <w:sz w:val="24"/>
                <w:szCs w:val="24"/>
              </w:rPr>
            </w:r>
            <w:r w:rsidR="008D5550" w:rsidRPr="008D5550">
              <w:rPr>
                <w:rFonts w:ascii="Times" w:hAnsi="Times"/>
                <w:noProof/>
                <w:webHidden/>
                <w:sz w:val="24"/>
                <w:szCs w:val="24"/>
              </w:rPr>
              <w:fldChar w:fldCharType="separate"/>
            </w:r>
            <w:r w:rsidR="008D5550" w:rsidRPr="008D5550">
              <w:rPr>
                <w:rFonts w:ascii="Times" w:hAnsi="Times"/>
                <w:noProof/>
                <w:webHidden/>
                <w:sz w:val="24"/>
                <w:szCs w:val="24"/>
              </w:rPr>
              <w:t>4</w:t>
            </w:r>
            <w:r w:rsidR="008D5550" w:rsidRPr="008D5550">
              <w:rPr>
                <w:rFonts w:ascii="Times" w:hAnsi="Times"/>
                <w:noProof/>
                <w:webHidden/>
                <w:sz w:val="24"/>
                <w:szCs w:val="24"/>
              </w:rPr>
              <w:fldChar w:fldCharType="end"/>
            </w:r>
          </w:hyperlink>
        </w:p>
        <w:p w14:paraId="480F5BDE" w14:textId="6C5E0816" w:rsidR="008D5550" w:rsidRPr="008D5550" w:rsidRDefault="0014648E" w:rsidP="008D5550">
          <w:pPr>
            <w:pStyle w:val="TOC2"/>
            <w:tabs>
              <w:tab w:val="left" w:pos="960"/>
              <w:tab w:val="right" w:leader="dot" w:pos="9016"/>
            </w:tabs>
            <w:jc w:val="both"/>
            <w:rPr>
              <w:rFonts w:ascii="Times" w:eastAsiaTheme="minorEastAsia" w:hAnsi="Times" w:cstheme="minorBidi"/>
              <w:noProof/>
              <w:sz w:val="24"/>
              <w:szCs w:val="24"/>
              <w:lang w:eastAsia="en-GB"/>
            </w:rPr>
          </w:pPr>
          <w:hyperlink w:anchor="_Toc154877348" w:history="1">
            <w:r w:rsidR="008D5550" w:rsidRPr="008D5550">
              <w:rPr>
                <w:rStyle w:val="Hyperlink"/>
                <w:rFonts w:ascii="Times" w:hAnsi="Times" w:cs="Times New Roman"/>
                <w:noProof/>
                <w:sz w:val="24"/>
                <w:szCs w:val="24"/>
              </w:rPr>
              <w:t>1.2.</w:t>
            </w:r>
            <w:r w:rsidR="008D5550" w:rsidRPr="008D5550">
              <w:rPr>
                <w:rFonts w:ascii="Times" w:eastAsiaTheme="minorEastAsia" w:hAnsi="Times" w:cstheme="minorBidi"/>
                <w:noProof/>
                <w:sz w:val="24"/>
                <w:szCs w:val="24"/>
                <w:lang w:eastAsia="en-GB"/>
              </w:rPr>
              <w:tab/>
            </w:r>
            <w:r w:rsidR="008D5550" w:rsidRPr="008D5550">
              <w:rPr>
                <w:rStyle w:val="Hyperlink"/>
                <w:rFonts w:ascii="Times" w:hAnsi="Times" w:cs="Times New Roman"/>
                <w:noProof/>
                <w:sz w:val="24"/>
                <w:szCs w:val="24"/>
              </w:rPr>
              <w:t>Description</w:t>
            </w:r>
            <w:r w:rsidR="008D5550" w:rsidRPr="008D5550">
              <w:rPr>
                <w:rFonts w:ascii="Times" w:hAnsi="Times"/>
                <w:noProof/>
                <w:webHidden/>
                <w:sz w:val="24"/>
                <w:szCs w:val="24"/>
              </w:rPr>
              <w:tab/>
            </w:r>
            <w:r w:rsidR="008D5550" w:rsidRPr="008D5550">
              <w:rPr>
                <w:rFonts w:ascii="Times" w:hAnsi="Times"/>
                <w:noProof/>
                <w:webHidden/>
                <w:sz w:val="24"/>
                <w:szCs w:val="24"/>
              </w:rPr>
              <w:fldChar w:fldCharType="begin"/>
            </w:r>
            <w:r w:rsidR="008D5550" w:rsidRPr="008D5550">
              <w:rPr>
                <w:rFonts w:ascii="Times" w:hAnsi="Times"/>
                <w:noProof/>
                <w:webHidden/>
                <w:sz w:val="24"/>
                <w:szCs w:val="24"/>
              </w:rPr>
              <w:instrText xml:space="preserve"> PAGEREF _Toc154877348 \h </w:instrText>
            </w:r>
            <w:r w:rsidR="008D5550" w:rsidRPr="008D5550">
              <w:rPr>
                <w:rFonts w:ascii="Times" w:hAnsi="Times"/>
                <w:noProof/>
                <w:webHidden/>
                <w:sz w:val="24"/>
                <w:szCs w:val="24"/>
              </w:rPr>
            </w:r>
            <w:r w:rsidR="008D5550" w:rsidRPr="008D5550">
              <w:rPr>
                <w:rFonts w:ascii="Times" w:hAnsi="Times"/>
                <w:noProof/>
                <w:webHidden/>
                <w:sz w:val="24"/>
                <w:szCs w:val="24"/>
              </w:rPr>
              <w:fldChar w:fldCharType="separate"/>
            </w:r>
            <w:r w:rsidR="008D5550" w:rsidRPr="008D5550">
              <w:rPr>
                <w:rFonts w:ascii="Times" w:hAnsi="Times"/>
                <w:noProof/>
                <w:webHidden/>
                <w:sz w:val="24"/>
                <w:szCs w:val="24"/>
              </w:rPr>
              <w:t>5</w:t>
            </w:r>
            <w:r w:rsidR="008D5550" w:rsidRPr="008D5550">
              <w:rPr>
                <w:rFonts w:ascii="Times" w:hAnsi="Times"/>
                <w:noProof/>
                <w:webHidden/>
                <w:sz w:val="24"/>
                <w:szCs w:val="24"/>
              </w:rPr>
              <w:fldChar w:fldCharType="end"/>
            </w:r>
          </w:hyperlink>
        </w:p>
        <w:p w14:paraId="10443D13" w14:textId="2B07CC67" w:rsidR="008D5550" w:rsidRPr="008D5550" w:rsidRDefault="0014648E" w:rsidP="008D5550">
          <w:pPr>
            <w:pStyle w:val="TOC1"/>
            <w:tabs>
              <w:tab w:val="left" w:pos="480"/>
              <w:tab w:val="right" w:leader="dot" w:pos="9016"/>
            </w:tabs>
            <w:jc w:val="both"/>
            <w:rPr>
              <w:rFonts w:ascii="Times" w:eastAsiaTheme="minorEastAsia" w:hAnsi="Times" w:cstheme="minorBidi"/>
              <w:i w:val="0"/>
              <w:iCs w:val="0"/>
              <w:noProof/>
              <w:lang w:eastAsia="en-GB"/>
            </w:rPr>
          </w:pPr>
          <w:hyperlink w:anchor="_Toc154877349" w:history="1">
            <w:r w:rsidR="008D5550" w:rsidRPr="008D5550">
              <w:rPr>
                <w:rStyle w:val="Hyperlink"/>
                <w:rFonts w:ascii="Times" w:eastAsia="Times New Roman" w:hAnsi="Times" w:cs="Times New Roman"/>
                <w:i w:val="0"/>
                <w:iCs w:val="0"/>
                <w:noProof/>
                <w:lang w:eastAsia="en-GB"/>
              </w:rPr>
              <w:t>2.</w:t>
            </w:r>
            <w:r w:rsidR="008D5550" w:rsidRPr="008D5550">
              <w:rPr>
                <w:rFonts w:ascii="Times" w:eastAsiaTheme="minorEastAsia" w:hAnsi="Times" w:cstheme="minorBidi"/>
                <w:i w:val="0"/>
                <w:iCs w:val="0"/>
                <w:noProof/>
                <w:lang w:eastAsia="en-GB"/>
              </w:rPr>
              <w:tab/>
            </w:r>
            <w:r w:rsidR="008D5550" w:rsidRPr="008D5550">
              <w:rPr>
                <w:rStyle w:val="Hyperlink"/>
                <w:rFonts w:ascii="Times" w:eastAsia="Times New Roman" w:hAnsi="Times" w:cs="Times New Roman"/>
                <w:i w:val="0"/>
                <w:iCs w:val="0"/>
                <w:noProof/>
                <w:lang w:eastAsia="en-GB"/>
              </w:rPr>
              <w:t>Literature Review</w:t>
            </w:r>
            <w:r w:rsidR="008D5550" w:rsidRPr="008D5550">
              <w:rPr>
                <w:rFonts w:ascii="Times" w:hAnsi="Times"/>
                <w:i w:val="0"/>
                <w:iCs w:val="0"/>
                <w:noProof/>
                <w:webHidden/>
              </w:rPr>
              <w:tab/>
            </w:r>
            <w:r w:rsidR="008D5550" w:rsidRPr="008D5550">
              <w:rPr>
                <w:rFonts w:ascii="Times" w:hAnsi="Times"/>
                <w:i w:val="0"/>
                <w:iCs w:val="0"/>
                <w:noProof/>
                <w:webHidden/>
              </w:rPr>
              <w:fldChar w:fldCharType="begin"/>
            </w:r>
            <w:r w:rsidR="008D5550" w:rsidRPr="008D5550">
              <w:rPr>
                <w:rFonts w:ascii="Times" w:hAnsi="Times"/>
                <w:i w:val="0"/>
                <w:iCs w:val="0"/>
                <w:noProof/>
                <w:webHidden/>
              </w:rPr>
              <w:instrText xml:space="preserve"> PAGEREF _Toc154877349 \h </w:instrText>
            </w:r>
            <w:r w:rsidR="008D5550" w:rsidRPr="008D5550">
              <w:rPr>
                <w:rFonts w:ascii="Times" w:hAnsi="Times"/>
                <w:i w:val="0"/>
                <w:iCs w:val="0"/>
                <w:noProof/>
                <w:webHidden/>
              </w:rPr>
            </w:r>
            <w:r w:rsidR="008D5550" w:rsidRPr="008D5550">
              <w:rPr>
                <w:rFonts w:ascii="Times" w:hAnsi="Times"/>
                <w:i w:val="0"/>
                <w:iCs w:val="0"/>
                <w:noProof/>
                <w:webHidden/>
              </w:rPr>
              <w:fldChar w:fldCharType="separate"/>
            </w:r>
            <w:r w:rsidR="008D5550" w:rsidRPr="008D5550">
              <w:rPr>
                <w:rFonts w:ascii="Times" w:hAnsi="Times"/>
                <w:i w:val="0"/>
                <w:iCs w:val="0"/>
                <w:noProof/>
                <w:webHidden/>
              </w:rPr>
              <w:t>7</w:t>
            </w:r>
            <w:r w:rsidR="008D5550" w:rsidRPr="008D5550">
              <w:rPr>
                <w:rFonts w:ascii="Times" w:hAnsi="Times"/>
                <w:i w:val="0"/>
                <w:iCs w:val="0"/>
                <w:noProof/>
                <w:webHidden/>
              </w:rPr>
              <w:fldChar w:fldCharType="end"/>
            </w:r>
          </w:hyperlink>
        </w:p>
        <w:p w14:paraId="24E7CB2F" w14:textId="71C0E90B" w:rsidR="008D5550" w:rsidRPr="008D5550" w:rsidRDefault="0014648E" w:rsidP="008D5550">
          <w:pPr>
            <w:pStyle w:val="TOC1"/>
            <w:tabs>
              <w:tab w:val="left" w:pos="480"/>
              <w:tab w:val="right" w:leader="dot" w:pos="9016"/>
            </w:tabs>
            <w:jc w:val="both"/>
            <w:rPr>
              <w:rFonts w:ascii="Times" w:eastAsiaTheme="minorEastAsia" w:hAnsi="Times" w:cstheme="minorBidi"/>
              <w:i w:val="0"/>
              <w:iCs w:val="0"/>
              <w:noProof/>
              <w:lang w:eastAsia="en-GB"/>
            </w:rPr>
          </w:pPr>
          <w:hyperlink w:anchor="_Toc154877350" w:history="1">
            <w:r w:rsidR="008D5550" w:rsidRPr="008D5550">
              <w:rPr>
                <w:rStyle w:val="Hyperlink"/>
                <w:rFonts w:ascii="Times" w:eastAsia="Times New Roman" w:hAnsi="Times" w:cs="Times New Roman"/>
                <w:i w:val="0"/>
                <w:iCs w:val="0"/>
                <w:noProof/>
                <w:lang w:eastAsia="en-GB"/>
              </w:rPr>
              <w:t>3.</w:t>
            </w:r>
            <w:r w:rsidR="008D5550" w:rsidRPr="008D5550">
              <w:rPr>
                <w:rFonts w:ascii="Times" w:eastAsiaTheme="minorEastAsia" w:hAnsi="Times" w:cstheme="minorBidi"/>
                <w:i w:val="0"/>
                <w:iCs w:val="0"/>
                <w:noProof/>
                <w:lang w:eastAsia="en-GB"/>
              </w:rPr>
              <w:tab/>
            </w:r>
            <w:r w:rsidR="008D5550" w:rsidRPr="008D5550">
              <w:rPr>
                <w:rStyle w:val="Hyperlink"/>
                <w:rFonts w:ascii="Times" w:eastAsia="Times New Roman" w:hAnsi="Times" w:cs="Times New Roman"/>
                <w:i w:val="0"/>
                <w:iCs w:val="0"/>
                <w:noProof/>
                <w:lang w:eastAsia="en-GB"/>
              </w:rPr>
              <w:t>Technical Implementation (Developed Model)</w:t>
            </w:r>
            <w:r w:rsidR="008D5550" w:rsidRPr="008D5550">
              <w:rPr>
                <w:rFonts w:ascii="Times" w:hAnsi="Times"/>
                <w:i w:val="0"/>
                <w:iCs w:val="0"/>
                <w:noProof/>
                <w:webHidden/>
              </w:rPr>
              <w:tab/>
            </w:r>
            <w:r w:rsidR="008D5550" w:rsidRPr="008D5550">
              <w:rPr>
                <w:rFonts w:ascii="Times" w:hAnsi="Times"/>
                <w:i w:val="0"/>
                <w:iCs w:val="0"/>
                <w:noProof/>
                <w:webHidden/>
              </w:rPr>
              <w:fldChar w:fldCharType="begin"/>
            </w:r>
            <w:r w:rsidR="008D5550" w:rsidRPr="008D5550">
              <w:rPr>
                <w:rFonts w:ascii="Times" w:hAnsi="Times"/>
                <w:i w:val="0"/>
                <w:iCs w:val="0"/>
                <w:noProof/>
                <w:webHidden/>
              </w:rPr>
              <w:instrText xml:space="preserve"> PAGEREF _Toc154877350 \h </w:instrText>
            </w:r>
            <w:r w:rsidR="008D5550" w:rsidRPr="008D5550">
              <w:rPr>
                <w:rFonts w:ascii="Times" w:hAnsi="Times"/>
                <w:i w:val="0"/>
                <w:iCs w:val="0"/>
                <w:noProof/>
                <w:webHidden/>
              </w:rPr>
            </w:r>
            <w:r w:rsidR="008D5550" w:rsidRPr="008D5550">
              <w:rPr>
                <w:rFonts w:ascii="Times" w:hAnsi="Times"/>
                <w:i w:val="0"/>
                <w:iCs w:val="0"/>
                <w:noProof/>
                <w:webHidden/>
              </w:rPr>
              <w:fldChar w:fldCharType="separate"/>
            </w:r>
            <w:r w:rsidR="008D5550" w:rsidRPr="008D5550">
              <w:rPr>
                <w:rFonts w:ascii="Times" w:hAnsi="Times"/>
                <w:i w:val="0"/>
                <w:iCs w:val="0"/>
                <w:noProof/>
                <w:webHidden/>
              </w:rPr>
              <w:t>8</w:t>
            </w:r>
            <w:r w:rsidR="008D5550" w:rsidRPr="008D5550">
              <w:rPr>
                <w:rFonts w:ascii="Times" w:hAnsi="Times"/>
                <w:i w:val="0"/>
                <w:iCs w:val="0"/>
                <w:noProof/>
                <w:webHidden/>
              </w:rPr>
              <w:fldChar w:fldCharType="end"/>
            </w:r>
          </w:hyperlink>
        </w:p>
        <w:p w14:paraId="6B6A9646" w14:textId="073D2906" w:rsidR="008D5550" w:rsidRPr="008D5550" w:rsidRDefault="0014648E" w:rsidP="008D5550">
          <w:pPr>
            <w:pStyle w:val="TOC2"/>
            <w:tabs>
              <w:tab w:val="left" w:pos="960"/>
              <w:tab w:val="right" w:leader="dot" w:pos="9016"/>
            </w:tabs>
            <w:jc w:val="both"/>
            <w:rPr>
              <w:rFonts w:ascii="Times" w:eastAsiaTheme="minorEastAsia" w:hAnsi="Times" w:cstheme="minorBidi"/>
              <w:noProof/>
              <w:sz w:val="24"/>
              <w:szCs w:val="24"/>
              <w:lang w:eastAsia="en-GB"/>
            </w:rPr>
          </w:pPr>
          <w:hyperlink w:anchor="_Toc154877351" w:history="1">
            <w:r w:rsidR="008D5550" w:rsidRPr="008D5550">
              <w:rPr>
                <w:rStyle w:val="Hyperlink"/>
                <w:rFonts w:ascii="Times" w:eastAsia="Times New Roman" w:hAnsi="Times"/>
                <w:noProof/>
                <w:sz w:val="24"/>
                <w:szCs w:val="24"/>
                <w:lang w:eastAsia="en-GB"/>
              </w:rPr>
              <w:t>3.1.</w:t>
            </w:r>
            <w:r w:rsidR="008D5550" w:rsidRPr="008D5550">
              <w:rPr>
                <w:rFonts w:ascii="Times" w:eastAsiaTheme="minorEastAsia" w:hAnsi="Times" w:cstheme="minorBidi"/>
                <w:noProof/>
                <w:sz w:val="24"/>
                <w:szCs w:val="24"/>
                <w:lang w:eastAsia="en-GB"/>
              </w:rPr>
              <w:tab/>
            </w:r>
            <w:r w:rsidR="008D5550" w:rsidRPr="008D5550">
              <w:rPr>
                <w:rStyle w:val="Hyperlink"/>
                <w:rFonts w:ascii="Times" w:eastAsia="Times New Roman" w:hAnsi="Times"/>
                <w:noProof/>
                <w:sz w:val="24"/>
                <w:szCs w:val="24"/>
                <w:lang w:eastAsia="en-GB"/>
              </w:rPr>
              <w:t>Data Science Processing Stages</w:t>
            </w:r>
            <w:r w:rsidR="008D5550" w:rsidRPr="008D5550">
              <w:rPr>
                <w:rFonts w:ascii="Times" w:hAnsi="Times"/>
                <w:noProof/>
                <w:webHidden/>
                <w:sz w:val="24"/>
                <w:szCs w:val="24"/>
              </w:rPr>
              <w:tab/>
            </w:r>
            <w:r w:rsidR="008D5550" w:rsidRPr="008D5550">
              <w:rPr>
                <w:rFonts w:ascii="Times" w:hAnsi="Times"/>
                <w:noProof/>
                <w:webHidden/>
                <w:sz w:val="24"/>
                <w:szCs w:val="24"/>
              </w:rPr>
              <w:fldChar w:fldCharType="begin"/>
            </w:r>
            <w:r w:rsidR="008D5550" w:rsidRPr="008D5550">
              <w:rPr>
                <w:rFonts w:ascii="Times" w:hAnsi="Times"/>
                <w:noProof/>
                <w:webHidden/>
                <w:sz w:val="24"/>
                <w:szCs w:val="24"/>
              </w:rPr>
              <w:instrText xml:space="preserve"> PAGEREF _Toc154877351 \h </w:instrText>
            </w:r>
            <w:r w:rsidR="008D5550" w:rsidRPr="008D5550">
              <w:rPr>
                <w:rFonts w:ascii="Times" w:hAnsi="Times"/>
                <w:noProof/>
                <w:webHidden/>
                <w:sz w:val="24"/>
                <w:szCs w:val="24"/>
              </w:rPr>
            </w:r>
            <w:r w:rsidR="008D5550" w:rsidRPr="008D5550">
              <w:rPr>
                <w:rFonts w:ascii="Times" w:hAnsi="Times"/>
                <w:noProof/>
                <w:webHidden/>
                <w:sz w:val="24"/>
                <w:szCs w:val="24"/>
              </w:rPr>
              <w:fldChar w:fldCharType="separate"/>
            </w:r>
            <w:r w:rsidR="008D5550" w:rsidRPr="008D5550">
              <w:rPr>
                <w:rFonts w:ascii="Times" w:hAnsi="Times"/>
                <w:noProof/>
                <w:webHidden/>
                <w:sz w:val="24"/>
                <w:szCs w:val="24"/>
              </w:rPr>
              <w:t>8</w:t>
            </w:r>
            <w:r w:rsidR="008D5550" w:rsidRPr="008D5550">
              <w:rPr>
                <w:rFonts w:ascii="Times" w:hAnsi="Times"/>
                <w:noProof/>
                <w:webHidden/>
                <w:sz w:val="24"/>
                <w:szCs w:val="24"/>
              </w:rPr>
              <w:fldChar w:fldCharType="end"/>
            </w:r>
          </w:hyperlink>
        </w:p>
        <w:p w14:paraId="7313F137" w14:textId="37264E59" w:rsidR="008D5550" w:rsidRPr="008D5550" w:rsidRDefault="0014648E" w:rsidP="008D5550">
          <w:pPr>
            <w:pStyle w:val="TOC2"/>
            <w:tabs>
              <w:tab w:val="left" w:pos="960"/>
              <w:tab w:val="right" w:leader="dot" w:pos="9016"/>
            </w:tabs>
            <w:jc w:val="both"/>
            <w:rPr>
              <w:rFonts w:ascii="Times" w:eastAsiaTheme="minorEastAsia" w:hAnsi="Times" w:cstheme="minorBidi"/>
              <w:noProof/>
              <w:sz w:val="24"/>
              <w:szCs w:val="24"/>
              <w:lang w:eastAsia="en-GB"/>
            </w:rPr>
          </w:pPr>
          <w:hyperlink w:anchor="_Toc154877352" w:history="1">
            <w:r w:rsidR="008D5550" w:rsidRPr="008D5550">
              <w:rPr>
                <w:rStyle w:val="Hyperlink"/>
                <w:rFonts w:ascii="Times" w:eastAsia="Times New Roman" w:hAnsi="Times"/>
                <w:noProof/>
                <w:sz w:val="24"/>
                <w:szCs w:val="24"/>
                <w:lang w:eastAsia="en-GB"/>
              </w:rPr>
              <w:t>3.2.</w:t>
            </w:r>
            <w:r w:rsidR="008D5550" w:rsidRPr="008D5550">
              <w:rPr>
                <w:rFonts w:ascii="Times" w:eastAsiaTheme="minorEastAsia" w:hAnsi="Times" w:cstheme="minorBidi"/>
                <w:noProof/>
                <w:sz w:val="24"/>
                <w:szCs w:val="24"/>
                <w:lang w:eastAsia="en-GB"/>
              </w:rPr>
              <w:tab/>
            </w:r>
            <w:r w:rsidR="008D5550" w:rsidRPr="008D5550">
              <w:rPr>
                <w:rStyle w:val="Hyperlink"/>
                <w:rFonts w:ascii="Times" w:eastAsia="Times New Roman" w:hAnsi="Times"/>
                <w:noProof/>
                <w:sz w:val="24"/>
                <w:szCs w:val="24"/>
                <w:lang w:eastAsia="en-GB"/>
              </w:rPr>
              <w:t>Data analysis using correlation and data visualisation</w:t>
            </w:r>
            <w:r w:rsidR="008D5550" w:rsidRPr="008D5550">
              <w:rPr>
                <w:rFonts w:ascii="Times" w:hAnsi="Times"/>
                <w:noProof/>
                <w:webHidden/>
                <w:sz w:val="24"/>
                <w:szCs w:val="24"/>
              </w:rPr>
              <w:tab/>
            </w:r>
            <w:r w:rsidR="008D5550" w:rsidRPr="008D5550">
              <w:rPr>
                <w:rFonts w:ascii="Times" w:hAnsi="Times"/>
                <w:noProof/>
                <w:webHidden/>
                <w:sz w:val="24"/>
                <w:szCs w:val="24"/>
              </w:rPr>
              <w:fldChar w:fldCharType="begin"/>
            </w:r>
            <w:r w:rsidR="008D5550" w:rsidRPr="008D5550">
              <w:rPr>
                <w:rFonts w:ascii="Times" w:hAnsi="Times"/>
                <w:noProof/>
                <w:webHidden/>
                <w:sz w:val="24"/>
                <w:szCs w:val="24"/>
              </w:rPr>
              <w:instrText xml:space="preserve"> PAGEREF _Toc154877352 \h </w:instrText>
            </w:r>
            <w:r w:rsidR="008D5550" w:rsidRPr="008D5550">
              <w:rPr>
                <w:rFonts w:ascii="Times" w:hAnsi="Times"/>
                <w:noProof/>
                <w:webHidden/>
                <w:sz w:val="24"/>
                <w:szCs w:val="24"/>
              </w:rPr>
            </w:r>
            <w:r w:rsidR="008D5550" w:rsidRPr="008D5550">
              <w:rPr>
                <w:rFonts w:ascii="Times" w:hAnsi="Times"/>
                <w:noProof/>
                <w:webHidden/>
                <w:sz w:val="24"/>
                <w:szCs w:val="24"/>
              </w:rPr>
              <w:fldChar w:fldCharType="separate"/>
            </w:r>
            <w:r w:rsidR="008D5550" w:rsidRPr="008D5550">
              <w:rPr>
                <w:rFonts w:ascii="Times" w:hAnsi="Times"/>
                <w:noProof/>
                <w:webHidden/>
                <w:sz w:val="24"/>
                <w:szCs w:val="24"/>
              </w:rPr>
              <w:t>9</w:t>
            </w:r>
            <w:r w:rsidR="008D5550" w:rsidRPr="008D5550">
              <w:rPr>
                <w:rFonts w:ascii="Times" w:hAnsi="Times"/>
                <w:noProof/>
                <w:webHidden/>
                <w:sz w:val="24"/>
                <w:szCs w:val="24"/>
              </w:rPr>
              <w:fldChar w:fldCharType="end"/>
            </w:r>
          </w:hyperlink>
        </w:p>
        <w:p w14:paraId="5F19B980" w14:textId="3B65909C" w:rsidR="008D5550" w:rsidRPr="008D5550" w:rsidRDefault="0014648E" w:rsidP="008D5550">
          <w:pPr>
            <w:pStyle w:val="TOC2"/>
            <w:tabs>
              <w:tab w:val="left" w:pos="960"/>
              <w:tab w:val="right" w:leader="dot" w:pos="9016"/>
            </w:tabs>
            <w:jc w:val="both"/>
            <w:rPr>
              <w:rFonts w:ascii="Times" w:eastAsiaTheme="minorEastAsia" w:hAnsi="Times" w:cstheme="minorBidi"/>
              <w:noProof/>
              <w:sz w:val="24"/>
              <w:szCs w:val="24"/>
              <w:lang w:eastAsia="en-GB"/>
            </w:rPr>
          </w:pPr>
          <w:hyperlink w:anchor="_Toc154877353" w:history="1">
            <w:r w:rsidR="008D5550" w:rsidRPr="008D5550">
              <w:rPr>
                <w:rStyle w:val="Hyperlink"/>
                <w:rFonts w:ascii="Times" w:eastAsia="Times New Roman" w:hAnsi="Times"/>
                <w:noProof/>
                <w:sz w:val="24"/>
                <w:szCs w:val="24"/>
                <w:lang w:eastAsia="en-GB"/>
              </w:rPr>
              <w:t>3.3.</w:t>
            </w:r>
            <w:r w:rsidR="008D5550" w:rsidRPr="008D5550">
              <w:rPr>
                <w:rFonts w:ascii="Times" w:eastAsiaTheme="minorEastAsia" w:hAnsi="Times" w:cstheme="minorBidi"/>
                <w:noProof/>
                <w:sz w:val="24"/>
                <w:szCs w:val="24"/>
                <w:lang w:eastAsia="en-GB"/>
              </w:rPr>
              <w:tab/>
            </w:r>
            <w:r w:rsidR="008D5550" w:rsidRPr="008D5550">
              <w:rPr>
                <w:rStyle w:val="Hyperlink"/>
                <w:rFonts w:ascii="Times" w:eastAsia="Times New Roman" w:hAnsi="Times"/>
                <w:noProof/>
                <w:sz w:val="24"/>
                <w:szCs w:val="24"/>
                <w:lang w:eastAsia="en-GB"/>
              </w:rPr>
              <w:t>Data preparation for training, validation and testing</w:t>
            </w:r>
            <w:r w:rsidR="008D5550" w:rsidRPr="008D5550">
              <w:rPr>
                <w:rFonts w:ascii="Times" w:hAnsi="Times"/>
                <w:noProof/>
                <w:webHidden/>
                <w:sz w:val="24"/>
                <w:szCs w:val="24"/>
              </w:rPr>
              <w:tab/>
            </w:r>
            <w:r w:rsidR="008D5550" w:rsidRPr="008D5550">
              <w:rPr>
                <w:rFonts w:ascii="Times" w:hAnsi="Times"/>
                <w:noProof/>
                <w:webHidden/>
                <w:sz w:val="24"/>
                <w:szCs w:val="24"/>
              </w:rPr>
              <w:fldChar w:fldCharType="begin"/>
            </w:r>
            <w:r w:rsidR="008D5550" w:rsidRPr="008D5550">
              <w:rPr>
                <w:rFonts w:ascii="Times" w:hAnsi="Times"/>
                <w:noProof/>
                <w:webHidden/>
                <w:sz w:val="24"/>
                <w:szCs w:val="24"/>
              </w:rPr>
              <w:instrText xml:space="preserve"> PAGEREF _Toc154877353 \h </w:instrText>
            </w:r>
            <w:r w:rsidR="008D5550" w:rsidRPr="008D5550">
              <w:rPr>
                <w:rFonts w:ascii="Times" w:hAnsi="Times"/>
                <w:noProof/>
                <w:webHidden/>
                <w:sz w:val="24"/>
                <w:szCs w:val="24"/>
              </w:rPr>
            </w:r>
            <w:r w:rsidR="008D5550" w:rsidRPr="008D5550">
              <w:rPr>
                <w:rFonts w:ascii="Times" w:hAnsi="Times"/>
                <w:noProof/>
                <w:webHidden/>
                <w:sz w:val="24"/>
                <w:szCs w:val="24"/>
              </w:rPr>
              <w:fldChar w:fldCharType="separate"/>
            </w:r>
            <w:r w:rsidR="008D5550" w:rsidRPr="008D5550">
              <w:rPr>
                <w:rFonts w:ascii="Times" w:hAnsi="Times"/>
                <w:noProof/>
                <w:webHidden/>
                <w:sz w:val="24"/>
                <w:szCs w:val="24"/>
              </w:rPr>
              <w:t>12</w:t>
            </w:r>
            <w:r w:rsidR="008D5550" w:rsidRPr="008D5550">
              <w:rPr>
                <w:rFonts w:ascii="Times" w:hAnsi="Times"/>
                <w:noProof/>
                <w:webHidden/>
                <w:sz w:val="24"/>
                <w:szCs w:val="24"/>
              </w:rPr>
              <w:fldChar w:fldCharType="end"/>
            </w:r>
          </w:hyperlink>
        </w:p>
        <w:p w14:paraId="78EE3A57" w14:textId="16D5CB21" w:rsidR="008D5550" w:rsidRPr="008D5550" w:rsidRDefault="0014648E" w:rsidP="008D5550">
          <w:pPr>
            <w:pStyle w:val="TOC2"/>
            <w:tabs>
              <w:tab w:val="left" w:pos="960"/>
              <w:tab w:val="right" w:leader="dot" w:pos="9016"/>
            </w:tabs>
            <w:jc w:val="both"/>
            <w:rPr>
              <w:rFonts w:ascii="Times" w:eastAsiaTheme="minorEastAsia" w:hAnsi="Times" w:cstheme="minorBidi"/>
              <w:noProof/>
              <w:sz w:val="24"/>
              <w:szCs w:val="24"/>
              <w:lang w:eastAsia="en-GB"/>
            </w:rPr>
          </w:pPr>
          <w:hyperlink w:anchor="_Toc154877354" w:history="1">
            <w:r w:rsidR="008D5550" w:rsidRPr="008D5550">
              <w:rPr>
                <w:rStyle w:val="Hyperlink"/>
                <w:rFonts w:ascii="Times" w:eastAsia="Times New Roman" w:hAnsi="Times"/>
                <w:noProof/>
                <w:sz w:val="24"/>
                <w:szCs w:val="24"/>
                <w:lang w:eastAsia="en-GB"/>
              </w:rPr>
              <w:t>3.4.</w:t>
            </w:r>
            <w:r w:rsidR="008D5550" w:rsidRPr="008D5550">
              <w:rPr>
                <w:rFonts w:ascii="Times" w:eastAsiaTheme="minorEastAsia" w:hAnsi="Times" w:cstheme="minorBidi"/>
                <w:noProof/>
                <w:sz w:val="24"/>
                <w:szCs w:val="24"/>
                <w:lang w:eastAsia="en-GB"/>
              </w:rPr>
              <w:tab/>
            </w:r>
            <w:r w:rsidR="008D5550" w:rsidRPr="008D5550">
              <w:rPr>
                <w:rStyle w:val="Hyperlink"/>
                <w:rFonts w:ascii="Times" w:eastAsia="Times New Roman" w:hAnsi="Times"/>
                <w:noProof/>
                <w:sz w:val="24"/>
                <w:szCs w:val="24"/>
                <w:lang w:eastAsia="en-GB"/>
              </w:rPr>
              <w:t>Machine learning model for classification, training, validation and testing procedures</w:t>
            </w:r>
            <w:r w:rsidR="008D5550" w:rsidRPr="008D5550">
              <w:rPr>
                <w:rFonts w:ascii="Times" w:hAnsi="Times"/>
                <w:noProof/>
                <w:webHidden/>
                <w:sz w:val="24"/>
                <w:szCs w:val="24"/>
              </w:rPr>
              <w:tab/>
            </w:r>
            <w:r w:rsidR="008D5550" w:rsidRPr="008D5550">
              <w:rPr>
                <w:rFonts w:ascii="Times" w:hAnsi="Times"/>
                <w:noProof/>
                <w:webHidden/>
                <w:sz w:val="24"/>
                <w:szCs w:val="24"/>
              </w:rPr>
              <w:fldChar w:fldCharType="begin"/>
            </w:r>
            <w:r w:rsidR="008D5550" w:rsidRPr="008D5550">
              <w:rPr>
                <w:rFonts w:ascii="Times" w:hAnsi="Times"/>
                <w:noProof/>
                <w:webHidden/>
                <w:sz w:val="24"/>
                <w:szCs w:val="24"/>
              </w:rPr>
              <w:instrText xml:space="preserve"> PAGEREF _Toc154877354 \h </w:instrText>
            </w:r>
            <w:r w:rsidR="008D5550" w:rsidRPr="008D5550">
              <w:rPr>
                <w:rFonts w:ascii="Times" w:hAnsi="Times"/>
                <w:noProof/>
                <w:webHidden/>
                <w:sz w:val="24"/>
                <w:szCs w:val="24"/>
              </w:rPr>
            </w:r>
            <w:r w:rsidR="008D5550" w:rsidRPr="008D5550">
              <w:rPr>
                <w:rFonts w:ascii="Times" w:hAnsi="Times"/>
                <w:noProof/>
                <w:webHidden/>
                <w:sz w:val="24"/>
                <w:szCs w:val="24"/>
              </w:rPr>
              <w:fldChar w:fldCharType="separate"/>
            </w:r>
            <w:r w:rsidR="008D5550" w:rsidRPr="008D5550">
              <w:rPr>
                <w:rFonts w:ascii="Times" w:hAnsi="Times"/>
                <w:noProof/>
                <w:webHidden/>
                <w:sz w:val="24"/>
                <w:szCs w:val="24"/>
              </w:rPr>
              <w:t>13</w:t>
            </w:r>
            <w:r w:rsidR="008D5550" w:rsidRPr="008D5550">
              <w:rPr>
                <w:rFonts w:ascii="Times" w:hAnsi="Times"/>
                <w:noProof/>
                <w:webHidden/>
                <w:sz w:val="24"/>
                <w:szCs w:val="24"/>
              </w:rPr>
              <w:fldChar w:fldCharType="end"/>
            </w:r>
          </w:hyperlink>
        </w:p>
        <w:p w14:paraId="66410973" w14:textId="1215D89C" w:rsidR="008D5550" w:rsidRPr="008D5550" w:rsidRDefault="0014648E" w:rsidP="008D5550">
          <w:pPr>
            <w:pStyle w:val="TOC1"/>
            <w:tabs>
              <w:tab w:val="right" w:leader="dot" w:pos="9016"/>
            </w:tabs>
            <w:jc w:val="both"/>
            <w:rPr>
              <w:rFonts w:ascii="Times" w:eastAsiaTheme="minorEastAsia" w:hAnsi="Times" w:cstheme="minorBidi"/>
              <w:i w:val="0"/>
              <w:iCs w:val="0"/>
              <w:noProof/>
              <w:lang w:eastAsia="en-GB"/>
            </w:rPr>
          </w:pPr>
          <w:hyperlink w:anchor="_Toc154877355" w:history="1">
            <w:r w:rsidR="008D5550" w:rsidRPr="008D5550">
              <w:rPr>
                <w:rStyle w:val="Hyperlink"/>
                <w:rFonts w:ascii="Times" w:eastAsia="Times New Roman" w:hAnsi="Times"/>
                <w:i w:val="0"/>
                <w:iCs w:val="0"/>
                <w:noProof/>
                <w:lang w:eastAsia="en-GB"/>
              </w:rPr>
              <w:t>4. Performance Evaluation</w:t>
            </w:r>
            <w:r w:rsidR="008D5550" w:rsidRPr="008D5550">
              <w:rPr>
                <w:rFonts w:ascii="Times" w:hAnsi="Times"/>
                <w:i w:val="0"/>
                <w:iCs w:val="0"/>
                <w:noProof/>
                <w:webHidden/>
              </w:rPr>
              <w:tab/>
            </w:r>
            <w:r w:rsidR="008D5550" w:rsidRPr="008D5550">
              <w:rPr>
                <w:rFonts w:ascii="Times" w:hAnsi="Times"/>
                <w:i w:val="0"/>
                <w:iCs w:val="0"/>
                <w:noProof/>
                <w:webHidden/>
              </w:rPr>
              <w:fldChar w:fldCharType="begin"/>
            </w:r>
            <w:r w:rsidR="008D5550" w:rsidRPr="008D5550">
              <w:rPr>
                <w:rFonts w:ascii="Times" w:hAnsi="Times"/>
                <w:i w:val="0"/>
                <w:iCs w:val="0"/>
                <w:noProof/>
                <w:webHidden/>
              </w:rPr>
              <w:instrText xml:space="preserve"> PAGEREF _Toc154877355 \h </w:instrText>
            </w:r>
            <w:r w:rsidR="008D5550" w:rsidRPr="008D5550">
              <w:rPr>
                <w:rFonts w:ascii="Times" w:hAnsi="Times"/>
                <w:i w:val="0"/>
                <w:iCs w:val="0"/>
                <w:noProof/>
                <w:webHidden/>
              </w:rPr>
            </w:r>
            <w:r w:rsidR="008D5550" w:rsidRPr="008D5550">
              <w:rPr>
                <w:rFonts w:ascii="Times" w:hAnsi="Times"/>
                <w:i w:val="0"/>
                <w:iCs w:val="0"/>
                <w:noProof/>
                <w:webHidden/>
              </w:rPr>
              <w:fldChar w:fldCharType="separate"/>
            </w:r>
            <w:r w:rsidR="008D5550" w:rsidRPr="008D5550">
              <w:rPr>
                <w:rFonts w:ascii="Times" w:hAnsi="Times"/>
                <w:i w:val="0"/>
                <w:iCs w:val="0"/>
                <w:noProof/>
                <w:webHidden/>
              </w:rPr>
              <w:t>14</w:t>
            </w:r>
            <w:r w:rsidR="008D5550" w:rsidRPr="008D5550">
              <w:rPr>
                <w:rFonts w:ascii="Times" w:hAnsi="Times"/>
                <w:i w:val="0"/>
                <w:iCs w:val="0"/>
                <w:noProof/>
                <w:webHidden/>
              </w:rPr>
              <w:fldChar w:fldCharType="end"/>
            </w:r>
          </w:hyperlink>
        </w:p>
        <w:p w14:paraId="681465B4" w14:textId="79BE72A1" w:rsidR="008D5550" w:rsidRPr="008D5550" w:rsidRDefault="0014648E" w:rsidP="008D5550">
          <w:pPr>
            <w:pStyle w:val="TOC1"/>
            <w:tabs>
              <w:tab w:val="right" w:leader="dot" w:pos="9016"/>
            </w:tabs>
            <w:jc w:val="both"/>
            <w:rPr>
              <w:rFonts w:ascii="Times" w:eastAsiaTheme="minorEastAsia" w:hAnsi="Times" w:cstheme="minorBidi"/>
              <w:i w:val="0"/>
              <w:iCs w:val="0"/>
              <w:noProof/>
              <w:lang w:eastAsia="en-GB"/>
            </w:rPr>
          </w:pPr>
          <w:hyperlink w:anchor="_Toc154877356" w:history="1">
            <w:r w:rsidR="008D5550" w:rsidRPr="008D5550">
              <w:rPr>
                <w:rStyle w:val="Hyperlink"/>
                <w:rFonts w:ascii="Times" w:eastAsia="Times New Roman" w:hAnsi="Times" w:cs="Times New Roman"/>
                <w:i w:val="0"/>
                <w:iCs w:val="0"/>
                <w:noProof/>
                <w:lang w:eastAsia="en-GB"/>
              </w:rPr>
              <w:t>Findings and conclusions</w:t>
            </w:r>
            <w:r w:rsidR="008D5550" w:rsidRPr="008D5550">
              <w:rPr>
                <w:rFonts w:ascii="Times" w:hAnsi="Times"/>
                <w:i w:val="0"/>
                <w:iCs w:val="0"/>
                <w:noProof/>
                <w:webHidden/>
              </w:rPr>
              <w:tab/>
            </w:r>
            <w:r w:rsidR="008D5550" w:rsidRPr="008D5550">
              <w:rPr>
                <w:rFonts w:ascii="Times" w:hAnsi="Times"/>
                <w:i w:val="0"/>
                <w:iCs w:val="0"/>
                <w:noProof/>
                <w:webHidden/>
              </w:rPr>
              <w:fldChar w:fldCharType="begin"/>
            </w:r>
            <w:r w:rsidR="008D5550" w:rsidRPr="008D5550">
              <w:rPr>
                <w:rFonts w:ascii="Times" w:hAnsi="Times"/>
                <w:i w:val="0"/>
                <w:iCs w:val="0"/>
                <w:noProof/>
                <w:webHidden/>
              </w:rPr>
              <w:instrText xml:space="preserve"> PAGEREF _Toc154877356 \h </w:instrText>
            </w:r>
            <w:r w:rsidR="008D5550" w:rsidRPr="008D5550">
              <w:rPr>
                <w:rFonts w:ascii="Times" w:hAnsi="Times"/>
                <w:i w:val="0"/>
                <w:iCs w:val="0"/>
                <w:noProof/>
                <w:webHidden/>
              </w:rPr>
            </w:r>
            <w:r w:rsidR="008D5550" w:rsidRPr="008D5550">
              <w:rPr>
                <w:rFonts w:ascii="Times" w:hAnsi="Times"/>
                <w:i w:val="0"/>
                <w:iCs w:val="0"/>
                <w:noProof/>
                <w:webHidden/>
              </w:rPr>
              <w:fldChar w:fldCharType="separate"/>
            </w:r>
            <w:r w:rsidR="008D5550" w:rsidRPr="008D5550">
              <w:rPr>
                <w:rFonts w:ascii="Times" w:hAnsi="Times"/>
                <w:i w:val="0"/>
                <w:iCs w:val="0"/>
                <w:noProof/>
                <w:webHidden/>
              </w:rPr>
              <w:t>18</w:t>
            </w:r>
            <w:r w:rsidR="008D5550" w:rsidRPr="008D5550">
              <w:rPr>
                <w:rFonts w:ascii="Times" w:hAnsi="Times"/>
                <w:i w:val="0"/>
                <w:iCs w:val="0"/>
                <w:noProof/>
                <w:webHidden/>
              </w:rPr>
              <w:fldChar w:fldCharType="end"/>
            </w:r>
          </w:hyperlink>
        </w:p>
        <w:p w14:paraId="718E9DED" w14:textId="1879E45B" w:rsidR="008D5550" w:rsidRPr="008D5550" w:rsidRDefault="0014648E" w:rsidP="008D5550">
          <w:pPr>
            <w:pStyle w:val="TOC1"/>
            <w:tabs>
              <w:tab w:val="right" w:leader="dot" w:pos="9016"/>
            </w:tabs>
            <w:jc w:val="both"/>
            <w:rPr>
              <w:rFonts w:ascii="Times" w:eastAsiaTheme="minorEastAsia" w:hAnsi="Times" w:cstheme="minorBidi"/>
              <w:i w:val="0"/>
              <w:iCs w:val="0"/>
              <w:noProof/>
              <w:lang w:eastAsia="en-GB"/>
            </w:rPr>
          </w:pPr>
          <w:hyperlink w:anchor="_Toc154877357" w:history="1">
            <w:r w:rsidR="008D5550" w:rsidRPr="008D5550">
              <w:rPr>
                <w:rStyle w:val="Hyperlink"/>
                <w:rFonts w:ascii="Times" w:eastAsia="Times New Roman" w:hAnsi="Times" w:cs="Times New Roman"/>
                <w:i w:val="0"/>
                <w:iCs w:val="0"/>
                <w:noProof/>
                <w:lang w:eastAsia="en-GB"/>
              </w:rPr>
              <w:t>References</w:t>
            </w:r>
            <w:r w:rsidR="008D5550" w:rsidRPr="008D5550">
              <w:rPr>
                <w:rFonts w:ascii="Times" w:hAnsi="Times"/>
                <w:i w:val="0"/>
                <w:iCs w:val="0"/>
                <w:noProof/>
                <w:webHidden/>
              </w:rPr>
              <w:tab/>
            </w:r>
            <w:r w:rsidR="008D5550" w:rsidRPr="008D5550">
              <w:rPr>
                <w:rFonts w:ascii="Times" w:hAnsi="Times"/>
                <w:i w:val="0"/>
                <w:iCs w:val="0"/>
                <w:noProof/>
                <w:webHidden/>
              </w:rPr>
              <w:fldChar w:fldCharType="begin"/>
            </w:r>
            <w:r w:rsidR="008D5550" w:rsidRPr="008D5550">
              <w:rPr>
                <w:rFonts w:ascii="Times" w:hAnsi="Times"/>
                <w:i w:val="0"/>
                <w:iCs w:val="0"/>
                <w:noProof/>
                <w:webHidden/>
              </w:rPr>
              <w:instrText xml:space="preserve"> PAGEREF _Toc154877357 \h </w:instrText>
            </w:r>
            <w:r w:rsidR="008D5550" w:rsidRPr="008D5550">
              <w:rPr>
                <w:rFonts w:ascii="Times" w:hAnsi="Times"/>
                <w:i w:val="0"/>
                <w:iCs w:val="0"/>
                <w:noProof/>
                <w:webHidden/>
              </w:rPr>
            </w:r>
            <w:r w:rsidR="008D5550" w:rsidRPr="008D5550">
              <w:rPr>
                <w:rFonts w:ascii="Times" w:hAnsi="Times"/>
                <w:i w:val="0"/>
                <w:iCs w:val="0"/>
                <w:noProof/>
                <w:webHidden/>
              </w:rPr>
              <w:fldChar w:fldCharType="separate"/>
            </w:r>
            <w:r w:rsidR="008D5550" w:rsidRPr="008D5550">
              <w:rPr>
                <w:rFonts w:ascii="Times" w:hAnsi="Times"/>
                <w:i w:val="0"/>
                <w:iCs w:val="0"/>
                <w:noProof/>
                <w:webHidden/>
              </w:rPr>
              <w:t>19</w:t>
            </w:r>
            <w:r w:rsidR="008D5550" w:rsidRPr="008D5550">
              <w:rPr>
                <w:rFonts w:ascii="Times" w:hAnsi="Times"/>
                <w:i w:val="0"/>
                <w:iCs w:val="0"/>
                <w:noProof/>
                <w:webHidden/>
              </w:rPr>
              <w:fldChar w:fldCharType="end"/>
            </w:r>
          </w:hyperlink>
        </w:p>
        <w:p w14:paraId="074D90C0" w14:textId="0973EB4B" w:rsidR="008D5550" w:rsidRPr="008D5550" w:rsidRDefault="0014648E" w:rsidP="008D5550">
          <w:pPr>
            <w:pStyle w:val="TOC1"/>
            <w:tabs>
              <w:tab w:val="right" w:leader="dot" w:pos="9016"/>
            </w:tabs>
            <w:jc w:val="both"/>
            <w:rPr>
              <w:rFonts w:ascii="Times" w:eastAsiaTheme="minorEastAsia" w:hAnsi="Times" w:cstheme="minorBidi"/>
              <w:i w:val="0"/>
              <w:iCs w:val="0"/>
              <w:noProof/>
              <w:lang w:eastAsia="en-GB"/>
            </w:rPr>
          </w:pPr>
          <w:hyperlink w:anchor="_Toc154877358" w:history="1">
            <w:r w:rsidR="008D5550" w:rsidRPr="008D5550">
              <w:rPr>
                <w:rStyle w:val="Hyperlink"/>
                <w:rFonts w:ascii="Times" w:hAnsi="Times"/>
                <w:i w:val="0"/>
                <w:iCs w:val="0"/>
                <w:noProof/>
              </w:rPr>
              <w:t>APPENDIX</w:t>
            </w:r>
            <w:r w:rsidR="008D5550" w:rsidRPr="008D5550">
              <w:rPr>
                <w:rFonts w:ascii="Times" w:hAnsi="Times"/>
                <w:i w:val="0"/>
                <w:iCs w:val="0"/>
                <w:noProof/>
                <w:webHidden/>
              </w:rPr>
              <w:tab/>
            </w:r>
            <w:r w:rsidR="008D5550" w:rsidRPr="008D5550">
              <w:rPr>
                <w:rFonts w:ascii="Times" w:hAnsi="Times"/>
                <w:i w:val="0"/>
                <w:iCs w:val="0"/>
                <w:noProof/>
                <w:webHidden/>
              </w:rPr>
              <w:fldChar w:fldCharType="begin"/>
            </w:r>
            <w:r w:rsidR="008D5550" w:rsidRPr="008D5550">
              <w:rPr>
                <w:rFonts w:ascii="Times" w:hAnsi="Times"/>
                <w:i w:val="0"/>
                <w:iCs w:val="0"/>
                <w:noProof/>
                <w:webHidden/>
              </w:rPr>
              <w:instrText xml:space="preserve"> PAGEREF _Toc154877358 \h </w:instrText>
            </w:r>
            <w:r w:rsidR="008D5550" w:rsidRPr="008D5550">
              <w:rPr>
                <w:rFonts w:ascii="Times" w:hAnsi="Times"/>
                <w:i w:val="0"/>
                <w:iCs w:val="0"/>
                <w:noProof/>
                <w:webHidden/>
              </w:rPr>
            </w:r>
            <w:r w:rsidR="008D5550" w:rsidRPr="008D5550">
              <w:rPr>
                <w:rFonts w:ascii="Times" w:hAnsi="Times"/>
                <w:i w:val="0"/>
                <w:iCs w:val="0"/>
                <w:noProof/>
                <w:webHidden/>
              </w:rPr>
              <w:fldChar w:fldCharType="separate"/>
            </w:r>
            <w:r w:rsidR="008D5550" w:rsidRPr="008D5550">
              <w:rPr>
                <w:rFonts w:ascii="Times" w:hAnsi="Times"/>
                <w:i w:val="0"/>
                <w:iCs w:val="0"/>
                <w:noProof/>
                <w:webHidden/>
              </w:rPr>
              <w:t>20</w:t>
            </w:r>
            <w:r w:rsidR="008D5550" w:rsidRPr="008D5550">
              <w:rPr>
                <w:rFonts w:ascii="Times" w:hAnsi="Times"/>
                <w:i w:val="0"/>
                <w:iCs w:val="0"/>
                <w:noProof/>
                <w:webHidden/>
              </w:rPr>
              <w:fldChar w:fldCharType="end"/>
            </w:r>
          </w:hyperlink>
        </w:p>
        <w:p w14:paraId="3ED8B6F3" w14:textId="45B6CEC5" w:rsidR="00A41DD4" w:rsidRDefault="00A41DD4" w:rsidP="008D5550">
          <w:pPr>
            <w:jc w:val="both"/>
          </w:pPr>
          <w:r w:rsidRPr="008D5550">
            <w:rPr>
              <w:rFonts w:ascii="Times" w:hAnsi="Times"/>
              <w:b/>
              <w:bCs/>
              <w:noProof/>
            </w:rPr>
            <w:fldChar w:fldCharType="end"/>
          </w:r>
        </w:p>
      </w:sdtContent>
    </w:sdt>
    <w:p w14:paraId="27B53029" w14:textId="3432539A" w:rsidR="00A41DD4" w:rsidRDefault="00A41DD4" w:rsidP="00A41DD4">
      <w:pPr>
        <w:suppressAutoHyphens w:val="0"/>
        <w:autoSpaceDN/>
        <w:spacing w:before="100" w:beforeAutospacing="1" w:after="100" w:afterAutospacing="1"/>
        <w:textAlignment w:val="auto"/>
        <w:rPr>
          <w:rFonts w:ascii="ArialMT" w:eastAsia="Times New Roman" w:hAnsi="ArialMT"/>
          <w:lang w:eastAsia="en-GB"/>
        </w:rPr>
      </w:pPr>
    </w:p>
    <w:p w14:paraId="6CEA05F7" w14:textId="77777777" w:rsidR="00A41DD4" w:rsidRDefault="00A41DD4" w:rsidP="00A41DD4">
      <w:pPr>
        <w:pStyle w:val="Heading1"/>
        <w:rPr>
          <w:rFonts w:ascii="Times New Roman" w:eastAsia="Times New Roman" w:hAnsi="Times New Roman" w:cs="Times New Roman"/>
          <w:b/>
          <w:bCs/>
          <w:color w:val="auto"/>
          <w:sz w:val="24"/>
          <w:szCs w:val="24"/>
          <w:lang w:eastAsia="en-GB"/>
        </w:rPr>
      </w:pPr>
      <w:r>
        <w:rPr>
          <w:rFonts w:ascii="Times New Roman" w:eastAsia="Times New Roman" w:hAnsi="Times New Roman" w:cs="Times New Roman"/>
          <w:b/>
          <w:bCs/>
          <w:color w:val="auto"/>
          <w:sz w:val="24"/>
          <w:szCs w:val="24"/>
          <w:lang w:eastAsia="en-GB"/>
        </w:rPr>
        <w:br w:type="page"/>
      </w:r>
    </w:p>
    <w:p w14:paraId="0A7650C3" w14:textId="5790E690" w:rsidR="000F0F5E" w:rsidRPr="000F0F5E" w:rsidRDefault="000F0F5E" w:rsidP="00A41DD4">
      <w:pPr>
        <w:pStyle w:val="Heading1"/>
        <w:jc w:val="center"/>
        <w:rPr>
          <w:rFonts w:ascii="Times New Roman" w:eastAsia="Times New Roman" w:hAnsi="Times New Roman" w:cs="Times New Roman"/>
          <w:b/>
          <w:bCs/>
          <w:color w:val="auto"/>
          <w:sz w:val="24"/>
          <w:szCs w:val="24"/>
          <w:lang w:eastAsia="en-GB"/>
        </w:rPr>
      </w:pPr>
      <w:bookmarkStart w:id="0" w:name="_Toc154877345"/>
      <w:r w:rsidRPr="000F0F5E">
        <w:rPr>
          <w:rFonts w:ascii="Times New Roman" w:eastAsia="Times New Roman" w:hAnsi="Times New Roman" w:cs="Times New Roman"/>
          <w:b/>
          <w:bCs/>
          <w:color w:val="auto"/>
          <w:sz w:val="24"/>
          <w:szCs w:val="24"/>
          <w:lang w:eastAsia="en-GB"/>
        </w:rPr>
        <w:lastRenderedPageBreak/>
        <w:t>Abstract</w:t>
      </w:r>
      <w:bookmarkEnd w:id="0"/>
    </w:p>
    <w:p w14:paraId="3908D9AC" w14:textId="32C4DCC3" w:rsidR="00FC60A0" w:rsidRPr="00FC60A0" w:rsidRDefault="00FC60A0" w:rsidP="00FC60A0">
      <w:pPr>
        <w:suppressAutoHyphens w:val="0"/>
        <w:autoSpaceDN/>
        <w:spacing w:before="100" w:beforeAutospacing="1" w:after="100" w:afterAutospacing="1"/>
        <w:ind w:left="360"/>
        <w:jc w:val="center"/>
        <w:textAlignment w:val="auto"/>
        <w:rPr>
          <w:rFonts w:ascii="Times New Roman" w:eastAsia="Times New Roman" w:hAnsi="Times New Roman"/>
          <w:b/>
          <w:bCs/>
          <w:lang w:eastAsia="en-GB"/>
        </w:rPr>
      </w:pPr>
      <w:r w:rsidRPr="00FC60A0">
        <w:rPr>
          <w:rFonts w:ascii="Times New Roman" w:eastAsia="Times New Roman" w:hAnsi="Times New Roman"/>
          <w:b/>
          <w:bCs/>
          <w:lang w:eastAsia="en-GB"/>
        </w:rPr>
        <w:t>Rental Cost Prediction and Classification Using K-Nearest Neighbours</w:t>
      </w:r>
    </w:p>
    <w:p w14:paraId="61C34AAD" w14:textId="6E4B82AD" w:rsidR="00EB5A13" w:rsidRDefault="00EB5A13" w:rsidP="003805A2">
      <w:pPr>
        <w:suppressAutoHyphens w:val="0"/>
        <w:autoSpaceDN/>
        <w:ind w:firstLine="720"/>
        <w:jc w:val="both"/>
        <w:textAlignment w:val="auto"/>
        <w:rPr>
          <w:rFonts w:ascii="Times New Roman" w:eastAsia="Times New Roman" w:hAnsi="Times New Roman"/>
          <w:lang w:eastAsia="en-GB"/>
        </w:rPr>
      </w:pPr>
      <w:r w:rsidRPr="00EB5A13">
        <w:rPr>
          <w:rFonts w:ascii="Times New Roman" w:eastAsia="Times New Roman" w:hAnsi="Times New Roman"/>
          <w:lang w:eastAsia="en-GB"/>
        </w:rPr>
        <w:t>This study delves into the intricacies of a real estate dataset, employing correlation plots, scatter plots, and distribution analysis to unveil insights into the relationships between various property features and pricing. The findings indicate noteworthy connections between the number of bedrooms and bathrooms, as well as a robust correlation between accommodation size and bedroom/bathroom counts. Surprisingly, the accommodation's size exhibits a modest impact on its price, while a negative correlation is observed between price and the state it's located in.</w:t>
      </w:r>
    </w:p>
    <w:p w14:paraId="671AB016" w14:textId="011D58CC" w:rsidR="00FC60A0" w:rsidRPr="00FC60A0" w:rsidRDefault="00EB5A13" w:rsidP="003805A2">
      <w:pPr>
        <w:suppressAutoHyphens w:val="0"/>
        <w:autoSpaceDN/>
        <w:ind w:firstLine="720"/>
        <w:jc w:val="both"/>
        <w:textAlignment w:val="auto"/>
        <w:rPr>
          <w:rFonts w:ascii="Times New Roman" w:eastAsia="Times New Roman" w:hAnsi="Times New Roman"/>
          <w:lang w:eastAsia="en-GB"/>
        </w:rPr>
      </w:pPr>
      <w:r>
        <w:rPr>
          <w:rFonts w:ascii="Times New Roman" w:eastAsia="Times New Roman" w:hAnsi="Times New Roman"/>
          <w:lang w:eastAsia="en-GB"/>
        </w:rPr>
        <w:t>Moreover, this</w:t>
      </w:r>
      <w:r w:rsidR="00FC60A0" w:rsidRPr="00FC60A0">
        <w:rPr>
          <w:rFonts w:ascii="Times New Roman" w:eastAsia="Times New Roman" w:hAnsi="Times New Roman"/>
          <w:lang w:eastAsia="en-GB"/>
        </w:rPr>
        <w:t xml:space="preserve"> business report explores the application of K-Nearest Neighbors (KNN) machine learning algorithm in predicting the category of rental costs in the USA real estate industry. The primary focus is on forecasting rental costs based on key factors such as square feet, location, and </w:t>
      </w:r>
      <w:r w:rsidR="0052561B">
        <w:rPr>
          <w:rFonts w:ascii="Times New Roman" w:eastAsia="Times New Roman" w:hAnsi="Times New Roman"/>
          <w:lang w:eastAsia="en-GB"/>
        </w:rPr>
        <w:t>numerious</w:t>
      </w:r>
      <w:r w:rsidR="00FC60A0" w:rsidRPr="00FC60A0">
        <w:rPr>
          <w:rFonts w:ascii="Times New Roman" w:eastAsia="Times New Roman" w:hAnsi="Times New Roman"/>
          <w:lang w:eastAsia="en-GB"/>
        </w:rPr>
        <w:t xml:space="preserve"> amenities. The predictive model achieved an accuracy of </w:t>
      </w:r>
      <w:r w:rsidR="008D5550">
        <w:rPr>
          <w:rFonts w:ascii="Times New Roman" w:eastAsia="Times New Roman" w:hAnsi="Times New Roman"/>
          <w:lang w:eastAsia="en-GB"/>
        </w:rPr>
        <w:t>99</w:t>
      </w:r>
      <w:r w:rsidR="00FC60A0" w:rsidRPr="00FC60A0">
        <w:rPr>
          <w:rFonts w:ascii="Times New Roman" w:eastAsia="Times New Roman" w:hAnsi="Times New Roman"/>
          <w:lang w:eastAsia="en-GB"/>
        </w:rPr>
        <w:t>%.</w:t>
      </w:r>
    </w:p>
    <w:p w14:paraId="50CAB741" w14:textId="0D3260BE" w:rsidR="00FC60A0" w:rsidRPr="00FC60A0" w:rsidRDefault="00FC60A0" w:rsidP="003805A2">
      <w:pPr>
        <w:suppressAutoHyphens w:val="0"/>
        <w:autoSpaceDN/>
        <w:ind w:firstLine="720"/>
        <w:jc w:val="both"/>
        <w:textAlignment w:val="auto"/>
        <w:rPr>
          <w:rFonts w:ascii="Times New Roman" w:eastAsia="Times New Roman" w:hAnsi="Times New Roman"/>
          <w:lang w:eastAsia="en-GB"/>
        </w:rPr>
      </w:pPr>
      <w:r w:rsidRPr="00FC60A0">
        <w:rPr>
          <w:rFonts w:ascii="Times New Roman" w:eastAsia="Times New Roman" w:hAnsi="Times New Roman"/>
          <w:lang w:eastAsia="en-GB"/>
        </w:rPr>
        <w:t>The report addresses several business questions to provide comprehensive insights into the rental market:</w:t>
      </w:r>
    </w:p>
    <w:p w14:paraId="0BE50951" w14:textId="77777777" w:rsidR="00FC60A0" w:rsidRPr="00FC60A0" w:rsidRDefault="00FC60A0" w:rsidP="003805A2">
      <w:pPr>
        <w:pStyle w:val="ListParagraph"/>
        <w:numPr>
          <w:ilvl w:val="0"/>
          <w:numId w:val="14"/>
        </w:numPr>
        <w:suppressAutoHyphens w:val="0"/>
        <w:autoSpaceDN/>
        <w:jc w:val="both"/>
        <w:textAlignment w:val="auto"/>
        <w:rPr>
          <w:rFonts w:ascii="Times New Roman" w:eastAsia="Times New Roman" w:hAnsi="Times New Roman"/>
          <w:lang w:eastAsia="en-GB"/>
        </w:rPr>
      </w:pPr>
      <w:r w:rsidRPr="00FC60A0">
        <w:rPr>
          <w:rFonts w:ascii="Times New Roman" w:eastAsia="Times New Roman" w:hAnsi="Times New Roman"/>
          <w:lang w:eastAsia="en-GB"/>
        </w:rPr>
        <w:t>Variation in Classified Listings Categories:</w:t>
      </w:r>
    </w:p>
    <w:p w14:paraId="464D374A" w14:textId="60B611F8" w:rsidR="00FC60A0" w:rsidRPr="00FC60A0" w:rsidRDefault="00FC60A0" w:rsidP="003805A2">
      <w:pPr>
        <w:suppressAutoHyphens w:val="0"/>
        <w:autoSpaceDN/>
        <w:ind w:firstLine="720"/>
        <w:jc w:val="both"/>
        <w:textAlignment w:val="auto"/>
        <w:rPr>
          <w:rFonts w:ascii="Times New Roman" w:eastAsia="Times New Roman" w:hAnsi="Times New Roman"/>
          <w:lang w:eastAsia="en-GB"/>
        </w:rPr>
      </w:pPr>
      <w:r w:rsidRPr="00FC60A0">
        <w:rPr>
          <w:rFonts w:ascii="Times New Roman" w:eastAsia="Times New Roman" w:hAnsi="Times New Roman"/>
          <w:lang w:eastAsia="en-GB"/>
        </w:rPr>
        <w:t>Investigates how the category of classified listings varies based on attributes such as amenities, bathrooms, bedrooms, and square feet.</w:t>
      </w:r>
    </w:p>
    <w:p w14:paraId="1B4EFF35" w14:textId="77777777" w:rsidR="00FC60A0" w:rsidRPr="00FC60A0" w:rsidRDefault="00FC60A0" w:rsidP="003805A2">
      <w:pPr>
        <w:pStyle w:val="ListParagraph"/>
        <w:numPr>
          <w:ilvl w:val="0"/>
          <w:numId w:val="14"/>
        </w:numPr>
        <w:suppressAutoHyphens w:val="0"/>
        <w:autoSpaceDN/>
        <w:jc w:val="both"/>
        <w:textAlignment w:val="auto"/>
        <w:rPr>
          <w:rFonts w:ascii="Times New Roman" w:eastAsia="Times New Roman" w:hAnsi="Times New Roman"/>
          <w:lang w:eastAsia="en-GB"/>
        </w:rPr>
      </w:pPr>
      <w:r w:rsidRPr="00FC60A0">
        <w:rPr>
          <w:rFonts w:ascii="Times New Roman" w:eastAsia="Times New Roman" w:hAnsi="Times New Roman"/>
          <w:lang w:eastAsia="en-GB"/>
        </w:rPr>
        <w:t>Relationship Between Rental Price and Features:</w:t>
      </w:r>
    </w:p>
    <w:p w14:paraId="065DC1B4" w14:textId="43DC32BB" w:rsidR="00FC60A0" w:rsidRPr="00FC60A0" w:rsidRDefault="00FC60A0" w:rsidP="003805A2">
      <w:pPr>
        <w:suppressAutoHyphens w:val="0"/>
        <w:autoSpaceDN/>
        <w:ind w:firstLine="720"/>
        <w:jc w:val="both"/>
        <w:textAlignment w:val="auto"/>
        <w:rPr>
          <w:rFonts w:ascii="Times New Roman" w:eastAsia="Times New Roman" w:hAnsi="Times New Roman"/>
          <w:lang w:eastAsia="en-GB"/>
        </w:rPr>
      </w:pPr>
      <w:r w:rsidRPr="00FC60A0">
        <w:rPr>
          <w:rFonts w:ascii="Times New Roman" w:eastAsia="Times New Roman" w:hAnsi="Times New Roman"/>
          <w:lang w:eastAsia="en-GB"/>
        </w:rPr>
        <w:t>Examines the relationship between rental prices and various features like amenities, number of bathrooms, and bedrooms.</w:t>
      </w:r>
    </w:p>
    <w:p w14:paraId="55DCD2EF" w14:textId="77777777" w:rsidR="00FC60A0" w:rsidRPr="00FC60A0" w:rsidRDefault="00FC60A0" w:rsidP="003805A2">
      <w:pPr>
        <w:pStyle w:val="ListParagraph"/>
        <w:numPr>
          <w:ilvl w:val="0"/>
          <w:numId w:val="14"/>
        </w:numPr>
        <w:suppressAutoHyphens w:val="0"/>
        <w:autoSpaceDN/>
        <w:jc w:val="both"/>
        <w:textAlignment w:val="auto"/>
        <w:rPr>
          <w:rFonts w:ascii="Times New Roman" w:eastAsia="Times New Roman" w:hAnsi="Times New Roman"/>
          <w:lang w:eastAsia="en-GB"/>
        </w:rPr>
      </w:pPr>
      <w:r w:rsidRPr="00FC60A0">
        <w:rPr>
          <w:rFonts w:ascii="Times New Roman" w:eastAsia="Times New Roman" w:hAnsi="Times New Roman"/>
          <w:lang w:eastAsia="en-GB"/>
        </w:rPr>
        <w:t>Influence of Location on Rental Prices:</w:t>
      </w:r>
    </w:p>
    <w:p w14:paraId="5321FEF3" w14:textId="71930F64" w:rsidR="00FC60A0" w:rsidRPr="00FC60A0" w:rsidRDefault="00FC60A0" w:rsidP="003805A2">
      <w:pPr>
        <w:suppressAutoHyphens w:val="0"/>
        <w:autoSpaceDN/>
        <w:ind w:firstLine="720"/>
        <w:jc w:val="both"/>
        <w:textAlignment w:val="auto"/>
        <w:rPr>
          <w:rFonts w:ascii="Times New Roman" w:eastAsia="Times New Roman" w:hAnsi="Times New Roman"/>
          <w:lang w:eastAsia="en-GB"/>
        </w:rPr>
      </w:pPr>
      <w:r w:rsidRPr="00FC60A0">
        <w:rPr>
          <w:rFonts w:ascii="Times New Roman" w:eastAsia="Times New Roman" w:hAnsi="Times New Roman"/>
          <w:lang w:eastAsia="en-GB"/>
        </w:rPr>
        <w:t>Explores how the location influences rental prices and other characteristics of apartments in the dataset.</w:t>
      </w:r>
    </w:p>
    <w:p w14:paraId="5A3E8578" w14:textId="77777777" w:rsidR="00FC60A0" w:rsidRPr="00FC60A0" w:rsidRDefault="00FC60A0" w:rsidP="003805A2">
      <w:pPr>
        <w:pStyle w:val="ListParagraph"/>
        <w:numPr>
          <w:ilvl w:val="0"/>
          <w:numId w:val="14"/>
        </w:numPr>
        <w:suppressAutoHyphens w:val="0"/>
        <w:autoSpaceDN/>
        <w:jc w:val="both"/>
        <w:textAlignment w:val="auto"/>
        <w:rPr>
          <w:rFonts w:ascii="Times New Roman" w:eastAsia="Times New Roman" w:hAnsi="Times New Roman"/>
          <w:lang w:eastAsia="en-GB"/>
        </w:rPr>
      </w:pPr>
      <w:r w:rsidRPr="00FC60A0">
        <w:rPr>
          <w:rFonts w:ascii="Times New Roman" w:eastAsia="Times New Roman" w:hAnsi="Times New Roman"/>
          <w:lang w:eastAsia="en-GB"/>
        </w:rPr>
        <w:t>KNN for Identifying Similar Listings:</w:t>
      </w:r>
    </w:p>
    <w:p w14:paraId="4A3B7F35" w14:textId="132E3EF0" w:rsidR="00FC60A0" w:rsidRPr="00FC60A0" w:rsidRDefault="00FC60A0" w:rsidP="003805A2">
      <w:pPr>
        <w:suppressAutoHyphens w:val="0"/>
        <w:autoSpaceDN/>
        <w:ind w:firstLine="720"/>
        <w:jc w:val="both"/>
        <w:textAlignment w:val="auto"/>
        <w:rPr>
          <w:rFonts w:ascii="Times New Roman" w:eastAsia="Times New Roman" w:hAnsi="Times New Roman"/>
          <w:lang w:eastAsia="en-GB"/>
        </w:rPr>
      </w:pPr>
      <w:r w:rsidRPr="00FC60A0">
        <w:rPr>
          <w:rFonts w:ascii="Times New Roman" w:eastAsia="Times New Roman" w:hAnsi="Times New Roman"/>
          <w:lang w:eastAsia="en-GB"/>
        </w:rPr>
        <w:t>Investigates the feasibility of using KNN to identify similar apartment listings based on attributes like amenities, square feet, and bedrooms.</w:t>
      </w:r>
    </w:p>
    <w:p w14:paraId="678BF19D" w14:textId="77777777" w:rsidR="00FC60A0" w:rsidRPr="00FC60A0" w:rsidRDefault="00FC60A0" w:rsidP="003805A2">
      <w:pPr>
        <w:pStyle w:val="ListParagraph"/>
        <w:numPr>
          <w:ilvl w:val="0"/>
          <w:numId w:val="14"/>
        </w:numPr>
        <w:suppressAutoHyphens w:val="0"/>
        <w:autoSpaceDN/>
        <w:jc w:val="both"/>
        <w:textAlignment w:val="auto"/>
        <w:rPr>
          <w:rFonts w:ascii="Times New Roman" w:eastAsia="Times New Roman" w:hAnsi="Times New Roman"/>
          <w:lang w:eastAsia="en-GB"/>
        </w:rPr>
      </w:pPr>
      <w:r w:rsidRPr="00FC60A0">
        <w:rPr>
          <w:rFonts w:ascii="Times New Roman" w:eastAsia="Times New Roman" w:hAnsi="Times New Roman"/>
          <w:lang w:eastAsia="en-GB"/>
        </w:rPr>
        <w:t>Insights from Attribute Relationships:</w:t>
      </w:r>
    </w:p>
    <w:p w14:paraId="4C4FA694" w14:textId="7031384E" w:rsidR="00FC60A0" w:rsidRPr="00FC60A0" w:rsidRDefault="00FC60A0" w:rsidP="003805A2">
      <w:pPr>
        <w:suppressAutoHyphens w:val="0"/>
        <w:autoSpaceDN/>
        <w:ind w:firstLine="720"/>
        <w:jc w:val="both"/>
        <w:textAlignment w:val="auto"/>
        <w:rPr>
          <w:rFonts w:ascii="Times New Roman" w:eastAsia="Times New Roman" w:hAnsi="Times New Roman"/>
          <w:lang w:eastAsia="en-GB"/>
        </w:rPr>
      </w:pPr>
      <w:r w:rsidRPr="00FC60A0">
        <w:rPr>
          <w:rFonts w:ascii="Times New Roman" w:eastAsia="Times New Roman" w:hAnsi="Times New Roman"/>
          <w:lang w:eastAsia="en-GB"/>
        </w:rPr>
        <w:t>Explores the insights gained from analyzing the relationships between rental prices and other attributes in the dataset.</w:t>
      </w:r>
    </w:p>
    <w:p w14:paraId="26B65B9A" w14:textId="77777777" w:rsidR="00FC60A0" w:rsidRPr="00FC60A0" w:rsidRDefault="00FC60A0" w:rsidP="003805A2">
      <w:pPr>
        <w:pStyle w:val="ListParagraph"/>
        <w:numPr>
          <w:ilvl w:val="0"/>
          <w:numId w:val="14"/>
        </w:numPr>
        <w:suppressAutoHyphens w:val="0"/>
        <w:autoSpaceDN/>
        <w:jc w:val="both"/>
        <w:textAlignment w:val="auto"/>
        <w:rPr>
          <w:rFonts w:ascii="Times New Roman" w:eastAsia="Times New Roman" w:hAnsi="Times New Roman"/>
          <w:lang w:eastAsia="en-GB"/>
        </w:rPr>
      </w:pPr>
      <w:r w:rsidRPr="00FC60A0">
        <w:rPr>
          <w:rFonts w:ascii="Times New Roman" w:eastAsia="Times New Roman" w:hAnsi="Times New Roman"/>
          <w:lang w:eastAsia="en-GB"/>
        </w:rPr>
        <w:t>Variation in Apartment Characteristics Across Cities and States:</w:t>
      </w:r>
    </w:p>
    <w:p w14:paraId="096FBFA8" w14:textId="77777777" w:rsidR="00EB5A13" w:rsidRDefault="00EB5A13" w:rsidP="00EB5A13">
      <w:pPr>
        <w:suppressAutoHyphens w:val="0"/>
        <w:autoSpaceDN/>
        <w:ind w:firstLine="720"/>
        <w:jc w:val="both"/>
        <w:textAlignment w:val="auto"/>
        <w:rPr>
          <w:rFonts w:ascii="Times New Roman" w:eastAsia="Times New Roman" w:hAnsi="Times New Roman"/>
          <w:lang w:eastAsia="en-GB"/>
        </w:rPr>
      </w:pPr>
    </w:p>
    <w:p w14:paraId="6D76FC7C" w14:textId="7BF32699" w:rsidR="00FC60A0" w:rsidRDefault="00FC60A0" w:rsidP="003805A2">
      <w:pPr>
        <w:suppressAutoHyphens w:val="0"/>
        <w:autoSpaceDN/>
        <w:ind w:firstLine="720"/>
        <w:jc w:val="both"/>
        <w:textAlignment w:val="auto"/>
        <w:rPr>
          <w:rFonts w:ascii="Times New Roman" w:eastAsia="Times New Roman" w:hAnsi="Times New Roman"/>
          <w:lang w:eastAsia="en-GB"/>
        </w:rPr>
      </w:pPr>
      <w:r w:rsidRPr="00FC60A0">
        <w:rPr>
          <w:rFonts w:ascii="Times New Roman" w:eastAsia="Times New Roman" w:hAnsi="Times New Roman"/>
          <w:lang w:eastAsia="en-GB"/>
        </w:rPr>
        <w:t>Th</w:t>
      </w:r>
      <w:r w:rsidR="0052561B">
        <w:rPr>
          <w:rFonts w:ascii="Times New Roman" w:eastAsia="Times New Roman" w:hAnsi="Times New Roman"/>
          <w:lang w:eastAsia="en-GB"/>
        </w:rPr>
        <w:t>is</w:t>
      </w:r>
      <w:r w:rsidRPr="00FC60A0">
        <w:rPr>
          <w:rFonts w:ascii="Times New Roman" w:eastAsia="Times New Roman" w:hAnsi="Times New Roman"/>
          <w:lang w:eastAsia="en-GB"/>
        </w:rPr>
        <w:t xml:space="preserve"> report leverages the power of KNN to provide accurate predictions and valuable insights into the complex dynamics of the rental market. By addressing these business questions, stakeholders can make informed decisions, optimize property management strategies, and gain a deeper understanding of the factors influencing rental costs in the USA.</w:t>
      </w:r>
    </w:p>
    <w:p w14:paraId="6DB4B9D8" w14:textId="6F6A0957" w:rsidR="00E6272E" w:rsidRPr="00EB5A13" w:rsidRDefault="0052561B" w:rsidP="0052561B">
      <w:pPr>
        <w:suppressAutoHyphens w:val="0"/>
        <w:autoSpaceDN/>
        <w:ind w:firstLine="720"/>
        <w:jc w:val="both"/>
        <w:textAlignment w:val="auto"/>
        <w:rPr>
          <w:rFonts w:ascii="Times New Roman" w:eastAsia="Times New Roman" w:hAnsi="Times New Roman"/>
          <w:lang w:eastAsia="en-GB"/>
        </w:rPr>
      </w:pPr>
      <w:r>
        <w:rPr>
          <w:rFonts w:ascii="Times New Roman" w:eastAsia="Times New Roman" w:hAnsi="Times New Roman"/>
          <w:lang w:eastAsia="en-GB"/>
        </w:rPr>
        <w:t>Our predictive model has</w:t>
      </w:r>
      <w:r w:rsidR="00EB5A13">
        <w:rPr>
          <w:rFonts w:ascii="Times New Roman" w:eastAsia="Times New Roman" w:hAnsi="Times New Roman"/>
          <w:lang w:eastAsia="en-GB"/>
        </w:rPr>
        <w:t xml:space="preserve"> achieved </w:t>
      </w:r>
      <w:r>
        <w:rPr>
          <w:rFonts w:ascii="Times New Roman" w:eastAsia="Times New Roman" w:hAnsi="Times New Roman"/>
          <w:lang w:eastAsia="en-GB"/>
        </w:rPr>
        <w:t xml:space="preserve">the </w:t>
      </w:r>
      <w:r w:rsidR="00EB5A13">
        <w:rPr>
          <w:rFonts w:ascii="Times New Roman" w:eastAsia="Times New Roman" w:hAnsi="Times New Roman"/>
          <w:lang w:eastAsia="en-GB"/>
        </w:rPr>
        <w:t>h</w:t>
      </w:r>
      <w:r w:rsidR="00EB5A13" w:rsidRPr="00EB5A13">
        <w:rPr>
          <w:rFonts w:ascii="Times New Roman" w:eastAsia="Times New Roman" w:hAnsi="Times New Roman"/>
          <w:lang w:eastAsia="en-GB"/>
        </w:rPr>
        <w:t xml:space="preserve">igh </w:t>
      </w:r>
      <w:r w:rsidR="00EB5A13">
        <w:rPr>
          <w:rFonts w:ascii="Times New Roman" w:eastAsia="Times New Roman" w:hAnsi="Times New Roman"/>
          <w:lang w:eastAsia="en-GB"/>
        </w:rPr>
        <w:t>a</w:t>
      </w:r>
      <w:r w:rsidR="00EB5A13" w:rsidRPr="00EB5A13">
        <w:rPr>
          <w:rFonts w:ascii="Times New Roman" w:eastAsia="Times New Roman" w:hAnsi="Times New Roman"/>
          <w:lang w:eastAsia="en-GB"/>
        </w:rPr>
        <w:t>ccuracy (99% for k=3)</w:t>
      </w:r>
      <w:r w:rsidR="00EB5A13">
        <w:rPr>
          <w:rFonts w:ascii="Times New Roman" w:eastAsia="Times New Roman" w:hAnsi="Times New Roman"/>
          <w:lang w:eastAsia="en-GB"/>
        </w:rPr>
        <w:t xml:space="preserve">. </w:t>
      </w:r>
      <w:r w:rsidR="00EB5A13" w:rsidRPr="00EB5A13">
        <w:rPr>
          <w:rFonts w:ascii="Times New Roman" w:eastAsia="Times New Roman" w:hAnsi="Times New Roman"/>
          <w:lang w:eastAsia="en-GB"/>
        </w:rPr>
        <w:t xml:space="preserve">The model exhibits a commendable level of accuracy, indicating its ability to correctly classify price categories. This is particularly significant for </w:t>
      </w:r>
      <w:r>
        <w:rPr>
          <w:rFonts w:ascii="Times New Roman" w:eastAsia="Times New Roman" w:hAnsi="Times New Roman"/>
          <w:lang w:eastAsia="en-GB"/>
        </w:rPr>
        <w:t>business purposes</w:t>
      </w:r>
      <w:r w:rsidR="00EB5A13" w:rsidRPr="00EB5A13">
        <w:rPr>
          <w:rFonts w:ascii="Times New Roman" w:eastAsia="Times New Roman" w:hAnsi="Times New Roman"/>
          <w:lang w:eastAsia="en-GB"/>
        </w:rPr>
        <w:t xml:space="preserve"> where precise predictions are vital.</w:t>
      </w:r>
      <w:r w:rsidR="00EB5A13">
        <w:rPr>
          <w:rFonts w:ascii="Times New Roman" w:eastAsia="Times New Roman" w:hAnsi="Times New Roman"/>
          <w:lang w:eastAsia="en-GB"/>
        </w:rPr>
        <w:t xml:space="preserve"> </w:t>
      </w:r>
      <w:r w:rsidR="00EB5A13" w:rsidRPr="00EB5A13">
        <w:rPr>
          <w:rFonts w:ascii="Times New Roman" w:eastAsia="Times New Roman" w:hAnsi="Times New Roman"/>
          <w:lang w:eastAsia="en-GB"/>
        </w:rPr>
        <w:t>While a higher k value (k=187) might suggest better generali</w:t>
      </w:r>
      <w:r>
        <w:rPr>
          <w:rFonts w:ascii="Times New Roman" w:eastAsia="Times New Roman" w:hAnsi="Times New Roman"/>
          <w:lang w:eastAsia="en-GB"/>
        </w:rPr>
        <w:t>s</w:t>
      </w:r>
      <w:r w:rsidR="00EB5A13" w:rsidRPr="00EB5A13">
        <w:rPr>
          <w:rFonts w:ascii="Times New Roman" w:eastAsia="Times New Roman" w:hAnsi="Times New Roman"/>
          <w:lang w:eastAsia="en-GB"/>
        </w:rPr>
        <w:t xml:space="preserve">ation, the lower accuracy and higher MSE indicate potential overfitting. The choice of k depends on the specific requirements of the </w:t>
      </w:r>
      <w:r w:rsidR="00EB5A13">
        <w:rPr>
          <w:rFonts w:ascii="Times New Roman" w:eastAsia="Times New Roman" w:hAnsi="Times New Roman"/>
          <w:lang w:eastAsia="en-GB"/>
        </w:rPr>
        <w:t>business</w:t>
      </w:r>
      <w:r w:rsidR="00EB5A13" w:rsidRPr="00EB5A13">
        <w:rPr>
          <w:rFonts w:ascii="Times New Roman" w:eastAsia="Times New Roman" w:hAnsi="Times New Roman"/>
          <w:lang w:eastAsia="en-GB"/>
        </w:rPr>
        <w:t>.</w:t>
      </w:r>
      <w:r>
        <w:rPr>
          <w:rFonts w:ascii="Times New Roman" w:eastAsia="Times New Roman" w:hAnsi="Times New Roman"/>
          <w:lang w:eastAsia="en-GB"/>
        </w:rPr>
        <w:t xml:space="preserve"> </w:t>
      </w:r>
      <w:r w:rsidR="00EB5A13" w:rsidRPr="00EB5A13">
        <w:rPr>
          <w:rFonts w:ascii="Times New Roman" w:eastAsia="Times New Roman" w:hAnsi="Times New Roman"/>
          <w:lang w:eastAsia="en-GB"/>
        </w:rPr>
        <w:t xml:space="preserve">However, </w:t>
      </w:r>
      <w:r>
        <w:rPr>
          <w:rFonts w:ascii="Times New Roman" w:eastAsia="Times New Roman" w:hAnsi="Times New Roman"/>
          <w:lang w:eastAsia="en-GB"/>
        </w:rPr>
        <w:t>r</w:t>
      </w:r>
      <w:r w:rsidR="00EB5A13" w:rsidRPr="00EB5A13">
        <w:rPr>
          <w:rFonts w:ascii="Times New Roman" w:eastAsia="Times New Roman" w:hAnsi="Times New Roman"/>
          <w:lang w:eastAsia="en-GB"/>
        </w:rPr>
        <w:t>egular monitoring and adaptation will contribute to the sustained success of the model in real-world applications.</w:t>
      </w:r>
      <w:r w:rsidR="00E6272E">
        <w:rPr>
          <w:rFonts w:ascii="Times New Roman" w:eastAsia="Times New Roman" w:hAnsi="Times New Roman"/>
          <w:b/>
          <w:bCs/>
          <w:lang w:eastAsia="en-GB"/>
        </w:rPr>
        <w:br w:type="page"/>
      </w:r>
    </w:p>
    <w:p w14:paraId="6F750138" w14:textId="502C9249" w:rsidR="00A62EC2" w:rsidRPr="00E40C28" w:rsidRDefault="000F0F5E" w:rsidP="00B1589F">
      <w:pPr>
        <w:pStyle w:val="Heading1"/>
        <w:numPr>
          <w:ilvl w:val="0"/>
          <w:numId w:val="26"/>
        </w:numPr>
        <w:spacing w:before="0"/>
        <w:jc w:val="center"/>
        <w:rPr>
          <w:rFonts w:ascii="Times New Roman" w:eastAsia="Times New Roman" w:hAnsi="Times New Roman" w:cs="Times New Roman"/>
          <w:b/>
          <w:bCs/>
          <w:color w:val="auto"/>
          <w:sz w:val="24"/>
          <w:szCs w:val="24"/>
          <w:lang w:eastAsia="en-GB"/>
        </w:rPr>
      </w:pPr>
      <w:bookmarkStart w:id="1" w:name="_Toc154877346"/>
      <w:r w:rsidRPr="00E40C28">
        <w:rPr>
          <w:rFonts w:ascii="Times New Roman" w:eastAsia="Times New Roman" w:hAnsi="Times New Roman" w:cs="Times New Roman"/>
          <w:b/>
          <w:bCs/>
          <w:color w:val="auto"/>
          <w:sz w:val="24"/>
          <w:szCs w:val="24"/>
          <w:lang w:eastAsia="en-GB"/>
        </w:rPr>
        <w:lastRenderedPageBreak/>
        <w:t>Introduction and Background</w:t>
      </w:r>
      <w:bookmarkEnd w:id="1"/>
    </w:p>
    <w:p w14:paraId="09984B1C" w14:textId="77777777" w:rsidR="00A62EC2" w:rsidRPr="00E40C28" w:rsidRDefault="00A62EC2" w:rsidP="00E40C28">
      <w:pPr>
        <w:ind w:firstLine="720"/>
        <w:rPr>
          <w:rFonts w:ascii="Times New Roman" w:eastAsia="Times New Roman" w:hAnsi="Times New Roman"/>
          <w:b/>
          <w:bCs/>
          <w:lang w:eastAsia="en-GB"/>
        </w:rPr>
      </w:pPr>
    </w:p>
    <w:p w14:paraId="09BDB97D" w14:textId="5CFD3F6B" w:rsidR="00870C7F" w:rsidRPr="00870C7F" w:rsidRDefault="00870C7F" w:rsidP="00870C7F">
      <w:pPr>
        <w:ind w:firstLine="720"/>
        <w:jc w:val="both"/>
        <w:rPr>
          <w:rFonts w:ascii="Times New Roman" w:eastAsia="Times New Roman" w:hAnsi="Times New Roman"/>
          <w:lang w:eastAsia="en-GB"/>
        </w:rPr>
      </w:pPr>
      <w:r>
        <w:rPr>
          <w:rFonts w:ascii="Times New Roman" w:eastAsia="Times New Roman" w:hAnsi="Times New Roman"/>
          <w:lang w:eastAsia="en-GB"/>
        </w:rPr>
        <w:t>To begin with, t</w:t>
      </w:r>
      <w:r w:rsidRPr="00870C7F">
        <w:rPr>
          <w:rFonts w:ascii="Times New Roman" w:eastAsia="Times New Roman" w:hAnsi="Times New Roman"/>
          <w:lang w:eastAsia="en-GB"/>
        </w:rPr>
        <w:t>he multifaceted landscape of rental real estate in the USA is a captivating subject of exploration in this research, driven by its intrinsic value as a rich dataset representing the intricacies of the real world. As a well-structured and meticulously collected compilation of data, the dataset serves as a treasure trove, enabling a granular analysis of the pivotal factors influencing rental costs in the real estate market.</w:t>
      </w:r>
    </w:p>
    <w:p w14:paraId="5EE3685A" w14:textId="7E854CFA" w:rsidR="00870C7F" w:rsidRPr="00870C7F" w:rsidRDefault="00870C7F" w:rsidP="00870C7F">
      <w:pPr>
        <w:ind w:firstLine="720"/>
        <w:jc w:val="both"/>
        <w:rPr>
          <w:rFonts w:ascii="Times New Roman" w:eastAsia="Times New Roman" w:hAnsi="Times New Roman"/>
          <w:lang w:eastAsia="en-GB"/>
        </w:rPr>
      </w:pPr>
      <w:r w:rsidRPr="00870C7F">
        <w:rPr>
          <w:rFonts w:ascii="Times New Roman" w:eastAsia="Times New Roman" w:hAnsi="Times New Roman"/>
          <w:lang w:eastAsia="en-GB"/>
        </w:rPr>
        <w:t>This study unfolds against the backdrop of a burgeoning digital era where machine learning algorithms, particularly K-Nearest Neighbo</w:t>
      </w:r>
      <w:r>
        <w:rPr>
          <w:rFonts w:ascii="Times New Roman" w:eastAsia="Times New Roman" w:hAnsi="Times New Roman"/>
          <w:lang w:eastAsia="en-GB"/>
        </w:rPr>
        <w:t>u</w:t>
      </w:r>
      <w:r w:rsidRPr="00870C7F">
        <w:rPr>
          <w:rFonts w:ascii="Times New Roman" w:eastAsia="Times New Roman" w:hAnsi="Times New Roman"/>
          <w:lang w:eastAsia="en-GB"/>
        </w:rPr>
        <w:t>rs (KNN), emerge as powerful tools for unravel</w:t>
      </w:r>
      <w:r>
        <w:rPr>
          <w:rFonts w:ascii="Times New Roman" w:eastAsia="Times New Roman" w:hAnsi="Times New Roman"/>
          <w:lang w:eastAsia="en-GB"/>
        </w:rPr>
        <w:t>l</w:t>
      </w:r>
      <w:r w:rsidRPr="00870C7F">
        <w:rPr>
          <w:rFonts w:ascii="Times New Roman" w:eastAsia="Times New Roman" w:hAnsi="Times New Roman"/>
          <w:lang w:eastAsia="en-GB"/>
        </w:rPr>
        <w:t>ing complex trends. By harnessing the potential of the KNN algorithm, we seek to discern the patterns governing rental costs in the USA real estate market. The dataset, having undergone meticulous preparation, is poised for analysis, with green-highlighted columns cleaned, processed, and converted into numeric formats for optimal compatibility with the model.</w:t>
      </w:r>
    </w:p>
    <w:p w14:paraId="3E4DD378" w14:textId="2B693790" w:rsidR="00A62EC2" w:rsidRDefault="00870C7F" w:rsidP="00870C7F">
      <w:pPr>
        <w:ind w:firstLine="720"/>
        <w:jc w:val="both"/>
        <w:rPr>
          <w:rFonts w:ascii="Times New Roman" w:eastAsia="Times New Roman" w:hAnsi="Times New Roman"/>
          <w:lang w:eastAsia="en-GB"/>
        </w:rPr>
      </w:pPr>
      <w:r w:rsidRPr="00870C7F">
        <w:rPr>
          <w:rFonts w:ascii="Times New Roman" w:eastAsia="Times New Roman" w:hAnsi="Times New Roman"/>
          <w:lang w:eastAsia="en-GB"/>
        </w:rPr>
        <w:t>Moreover, this exploration is not only an academic endeavo</w:t>
      </w:r>
      <w:r>
        <w:rPr>
          <w:rFonts w:ascii="Times New Roman" w:eastAsia="Times New Roman" w:hAnsi="Times New Roman"/>
          <w:lang w:eastAsia="en-GB"/>
        </w:rPr>
        <w:t>u</w:t>
      </w:r>
      <w:r w:rsidRPr="00870C7F">
        <w:rPr>
          <w:rFonts w:ascii="Times New Roman" w:eastAsia="Times New Roman" w:hAnsi="Times New Roman"/>
          <w:lang w:eastAsia="en-GB"/>
        </w:rPr>
        <w:t>r but a practical resource for real estate agents and investors. The insights garnered from this survey hold the potential to inform critical decisions, offering a nuanced understanding of how various property features influence rental costs. As we embark on this journey, the fusion of real-world dataset exploration and advanced machine learning methodologies promises to contribute valuable perspectives to the realm of rental real estate decision-making.</w:t>
      </w:r>
    </w:p>
    <w:p w14:paraId="21831662" w14:textId="77777777" w:rsidR="00870C7F" w:rsidRPr="00E40C28" w:rsidRDefault="00870C7F" w:rsidP="00870C7F">
      <w:pPr>
        <w:ind w:firstLine="720"/>
        <w:jc w:val="both"/>
        <w:rPr>
          <w:rFonts w:ascii="Times New Roman" w:eastAsia="Times New Roman" w:hAnsi="Times New Roman"/>
          <w:b/>
          <w:bCs/>
          <w:lang w:eastAsia="en-GB"/>
        </w:rPr>
      </w:pPr>
    </w:p>
    <w:p w14:paraId="71C95AD5" w14:textId="77777777" w:rsidR="00A62EC2" w:rsidRPr="00E40C28" w:rsidRDefault="00A62EC2" w:rsidP="00E40C28">
      <w:pPr>
        <w:pStyle w:val="Heading2"/>
        <w:numPr>
          <w:ilvl w:val="1"/>
          <w:numId w:val="4"/>
        </w:numPr>
        <w:tabs>
          <w:tab w:val="num" w:pos="1440"/>
        </w:tabs>
        <w:spacing w:before="0"/>
        <w:ind w:left="0" w:firstLine="720"/>
        <w:jc w:val="both"/>
        <w:rPr>
          <w:rFonts w:ascii="Times New Roman" w:hAnsi="Times New Roman" w:cs="Times New Roman"/>
          <w:color w:val="auto"/>
          <w:sz w:val="24"/>
          <w:szCs w:val="24"/>
        </w:rPr>
      </w:pPr>
      <w:bookmarkStart w:id="2" w:name="_Toc154665878"/>
      <w:bookmarkStart w:id="3" w:name="_Toc154877347"/>
      <w:r w:rsidRPr="00E40C28">
        <w:rPr>
          <w:rFonts w:ascii="Times New Roman" w:hAnsi="Times New Roman" w:cs="Times New Roman"/>
          <w:b/>
          <w:bCs/>
          <w:color w:val="auto"/>
          <w:sz w:val="24"/>
          <w:szCs w:val="24"/>
        </w:rPr>
        <w:t>Data Source</w:t>
      </w:r>
      <w:bookmarkEnd w:id="2"/>
      <w:bookmarkEnd w:id="3"/>
      <w:r w:rsidRPr="00E40C28">
        <w:rPr>
          <w:rFonts w:ascii="Times New Roman" w:hAnsi="Times New Roman" w:cs="Times New Roman"/>
          <w:color w:val="auto"/>
          <w:sz w:val="24"/>
          <w:szCs w:val="24"/>
        </w:rPr>
        <w:t xml:space="preserve"> </w:t>
      </w:r>
    </w:p>
    <w:p w14:paraId="54AE8FCB" w14:textId="77777777" w:rsidR="00A62EC2" w:rsidRPr="00E40C28" w:rsidRDefault="00A62EC2" w:rsidP="00E40C28">
      <w:pPr>
        <w:ind w:firstLine="720"/>
        <w:jc w:val="both"/>
        <w:rPr>
          <w:rFonts w:ascii="Times New Roman" w:hAnsi="Times New Roman"/>
        </w:rPr>
      </w:pPr>
      <w:bookmarkStart w:id="4" w:name="_Hlk149723984"/>
    </w:p>
    <w:p w14:paraId="47CF46AC" w14:textId="77777777" w:rsidR="00A62EC2" w:rsidRPr="00E40C28" w:rsidRDefault="00A62EC2" w:rsidP="00E40C28">
      <w:pPr>
        <w:ind w:firstLine="720"/>
        <w:jc w:val="both"/>
        <w:rPr>
          <w:rFonts w:ascii="Times New Roman" w:hAnsi="Times New Roman"/>
        </w:rPr>
      </w:pPr>
      <w:r w:rsidRPr="00E40C28">
        <w:rPr>
          <w:rFonts w:ascii="Times New Roman" w:hAnsi="Times New Roman"/>
        </w:rPr>
        <w:t xml:space="preserve">Dataset Source(s): </w:t>
      </w:r>
      <w:hyperlink r:id="rId9" w:history="1">
        <w:r w:rsidRPr="00E40C28">
          <w:rPr>
            <w:rStyle w:val="Hyperlink"/>
            <w:rFonts w:ascii="Times New Roman" w:hAnsi="Times New Roman"/>
            <w:b/>
            <w:bCs/>
            <w:color w:val="auto"/>
            <w:lang w:val="en-US"/>
          </w:rPr>
          <w:t>Apartments for rent</w:t>
        </w:r>
      </w:hyperlink>
    </w:p>
    <w:p w14:paraId="75D70BD9" w14:textId="77777777" w:rsidR="00A62EC2" w:rsidRPr="00E40C28" w:rsidRDefault="00A62EC2" w:rsidP="00E40C28">
      <w:pPr>
        <w:ind w:firstLine="720"/>
        <w:jc w:val="both"/>
        <w:rPr>
          <w:rFonts w:ascii="Times New Roman" w:hAnsi="Times New Roman"/>
        </w:rPr>
      </w:pPr>
      <w:r w:rsidRPr="00E40C28">
        <w:rPr>
          <w:rFonts w:ascii="Times New Roman" w:hAnsi="Times New Roman"/>
          <w:spacing w:val="-2"/>
        </w:rPr>
        <w:t xml:space="preserve">UC Irvine Machine Learning Repository. URL: </w:t>
      </w:r>
      <w:hyperlink r:id="rId10" w:history="1">
        <w:r w:rsidRPr="00E40C28">
          <w:rPr>
            <w:rStyle w:val="Hyperlink"/>
            <w:rFonts w:ascii="Times New Roman" w:hAnsi="Times New Roman"/>
            <w:color w:val="auto"/>
            <w:spacing w:val="-2"/>
          </w:rPr>
          <w:t>https://archive.ics.uci.edu/dataset/555/apartment+for+rent+classified</w:t>
        </w:r>
      </w:hyperlink>
      <w:r w:rsidRPr="00E40C28">
        <w:rPr>
          <w:rFonts w:ascii="Times New Roman" w:hAnsi="Times New Roman"/>
          <w:spacing w:val="-2"/>
        </w:rPr>
        <w:t xml:space="preserve"> </w:t>
      </w:r>
      <w:bookmarkEnd w:id="4"/>
    </w:p>
    <w:p w14:paraId="55EE7C17" w14:textId="77777777" w:rsidR="00A62EC2" w:rsidRPr="00E40C28" w:rsidRDefault="00A62EC2" w:rsidP="00E40C28">
      <w:pPr>
        <w:ind w:firstLine="720"/>
        <w:jc w:val="both"/>
        <w:rPr>
          <w:rFonts w:ascii="Times New Roman" w:hAnsi="Times New Roman"/>
          <w:b/>
          <w:bCs/>
        </w:rPr>
      </w:pPr>
      <w:r w:rsidRPr="00E40C28">
        <w:rPr>
          <w:rFonts w:ascii="Times New Roman" w:hAnsi="Times New Roman"/>
        </w:rPr>
        <w:t>Dataset:</w:t>
      </w:r>
      <w:r w:rsidRPr="00E40C28">
        <w:rPr>
          <w:rFonts w:ascii="Times New Roman" w:hAnsi="Times New Roman"/>
          <w:spacing w:val="-9"/>
        </w:rPr>
        <w:t xml:space="preserve"> </w:t>
      </w:r>
      <w:hyperlink r:id="rId11" w:history="1">
        <w:r w:rsidRPr="00E40C28">
          <w:rPr>
            <w:rStyle w:val="Hyperlink"/>
            <w:rFonts w:ascii="Times New Roman" w:hAnsi="Times New Roman"/>
            <w:b/>
            <w:bCs/>
            <w:color w:val="auto"/>
          </w:rPr>
          <w:t>Apartments for rent</w:t>
        </w:r>
      </w:hyperlink>
      <w:r w:rsidRPr="00E40C28">
        <w:rPr>
          <w:rStyle w:val="Hyperlink"/>
          <w:rFonts w:ascii="Times New Roman" w:hAnsi="Times New Roman"/>
          <w:b/>
          <w:bCs/>
          <w:color w:val="auto"/>
        </w:rPr>
        <w:t xml:space="preserve"> (2019)</w:t>
      </w:r>
    </w:p>
    <w:p w14:paraId="391B6CBA" w14:textId="17DE1203" w:rsidR="00A62EC2" w:rsidRPr="00E40C28" w:rsidRDefault="00A62EC2" w:rsidP="00E40C28">
      <w:pPr>
        <w:ind w:firstLine="720"/>
        <w:jc w:val="both"/>
        <w:rPr>
          <w:rFonts w:ascii="Times New Roman" w:hAnsi="Times New Roman"/>
        </w:rPr>
      </w:pPr>
      <w:r w:rsidRPr="00E40C28">
        <w:rPr>
          <w:rFonts w:ascii="Times New Roman" w:hAnsi="Times New Roman"/>
        </w:rPr>
        <w:t>Industry: Real Estate</w:t>
      </w:r>
      <w:r w:rsidR="00E6272E">
        <w:rPr>
          <w:rFonts w:ascii="Times New Roman" w:hAnsi="Times New Roman"/>
        </w:rPr>
        <w:t>.</w:t>
      </w:r>
    </w:p>
    <w:p w14:paraId="6C26E466" w14:textId="49A346C0" w:rsidR="00A62EC2" w:rsidRPr="00E40C28" w:rsidRDefault="00A62EC2" w:rsidP="00E40C28">
      <w:pPr>
        <w:ind w:firstLine="720"/>
        <w:jc w:val="both"/>
        <w:rPr>
          <w:rFonts w:ascii="Times New Roman" w:hAnsi="Times New Roman"/>
        </w:rPr>
      </w:pPr>
      <w:r w:rsidRPr="00E40C28">
        <w:rPr>
          <w:rFonts w:ascii="Times New Roman" w:hAnsi="Times New Roman"/>
          <w:lang w:val="en-US"/>
        </w:rPr>
        <w:t>Name of the Dataset:  Apartment for rent classified</w:t>
      </w:r>
      <w:r w:rsidR="00E6272E">
        <w:rPr>
          <w:rFonts w:ascii="Times New Roman" w:hAnsi="Times New Roman"/>
          <w:lang w:val="en-US"/>
        </w:rPr>
        <w:t>.</w:t>
      </w:r>
    </w:p>
    <w:p w14:paraId="2B150C2D" w14:textId="77777777" w:rsidR="00A62EC2" w:rsidRPr="00E40C28" w:rsidRDefault="00A62EC2" w:rsidP="00E40C28">
      <w:pPr>
        <w:ind w:firstLine="720"/>
        <w:jc w:val="both"/>
        <w:rPr>
          <w:rFonts w:ascii="Times New Roman" w:hAnsi="Times New Roman"/>
        </w:rPr>
      </w:pPr>
      <w:r w:rsidRPr="00E40C28">
        <w:rPr>
          <w:rFonts w:ascii="Times New Roman" w:hAnsi="Times New Roman"/>
          <w:lang w:val="en-US"/>
        </w:rPr>
        <w:t xml:space="preserve">This is a dataset of apartments for rent in the USA. </w:t>
      </w:r>
    </w:p>
    <w:p w14:paraId="6180DC35" w14:textId="77777777" w:rsidR="00A62EC2" w:rsidRPr="00E40C28" w:rsidRDefault="00A62EC2" w:rsidP="00E40C28">
      <w:pPr>
        <w:ind w:firstLine="720"/>
        <w:jc w:val="both"/>
        <w:rPr>
          <w:rFonts w:ascii="Times New Roman" w:hAnsi="Times New Roman"/>
        </w:rPr>
      </w:pPr>
      <w:r w:rsidRPr="00E40C28">
        <w:rPr>
          <w:rFonts w:ascii="Times New Roman" w:hAnsi="Times New Roman"/>
          <w:lang w:val="en-US"/>
        </w:rPr>
        <w:t>Instances: 10,000.</w:t>
      </w:r>
    </w:p>
    <w:p w14:paraId="278CD07F" w14:textId="77777777" w:rsidR="00A62EC2" w:rsidRPr="00E40C28" w:rsidRDefault="00A62EC2" w:rsidP="00E40C28">
      <w:pPr>
        <w:ind w:firstLine="720"/>
        <w:jc w:val="both"/>
        <w:rPr>
          <w:rFonts w:ascii="Times New Roman" w:hAnsi="Times New Roman"/>
        </w:rPr>
      </w:pPr>
      <w:r w:rsidRPr="00E40C28">
        <w:rPr>
          <w:rFonts w:ascii="Times New Roman" w:hAnsi="Times New Roman"/>
          <w:lang w:val="en-US"/>
        </w:rPr>
        <w:t>Features: 22.</w:t>
      </w:r>
    </w:p>
    <w:p w14:paraId="6027598C" w14:textId="77777777" w:rsidR="00A62EC2" w:rsidRPr="00E40C28" w:rsidRDefault="00A62EC2" w:rsidP="00E40C28">
      <w:pPr>
        <w:ind w:firstLine="720"/>
        <w:jc w:val="both"/>
        <w:rPr>
          <w:rFonts w:ascii="Times New Roman" w:hAnsi="Times New Roman"/>
        </w:rPr>
      </w:pPr>
      <w:r w:rsidRPr="00E40C28">
        <w:rPr>
          <w:rFonts w:ascii="Times New Roman" w:hAnsi="Times New Roman"/>
          <w:lang w:val="en-US"/>
        </w:rPr>
        <w:t>Dataset contains diverse attributes such as location, size, amenities, associated costs and originates from the real-world dataset.</w:t>
      </w:r>
    </w:p>
    <w:p w14:paraId="60A33FA7" w14:textId="32233A60" w:rsidR="00A62EC2" w:rsidRPr="00E40C28" w:rsidRDefault="00A62EC2" w:rsidP="00E40C28">
      <w:pPr>
        <w:ind w:firstLine="720"/>
        <w:jc w:val="both"/>
        <w:rPr>
          <w:rFonts w:ascii="Times New Roman" w:hAnsi="Times New Roman"/>
        </w:rPr>
      </w:pPr>
      <w:r w:rsidRPr="00E40C28">
        <w:rPr>
          <w:rFonts w:ascii="Times New Roman" w:hAnsi="Times New Roman"/>
          <w:u w:val="single"/>
          <w:lang w:val="en-US"/>
        </w:rPr>
        <w:t>Reason for selection this dataset:</w:t>
      </w:r>
      <w:r w:rsidRPr="00E40C28">
        <w:rPr>
          <w:rFonts w:ascii="Times New Roman" w:hAnsi="Times New Roman"/>
          <w:lang w:val="en-US"/>
        </w:rPr>
        <w:t xml:space="preserve"> with background in International Project Management and a strong interest in real estate, </w:t>
      </w:r>
      <w:r w:rsidRPr="00E40C28">
        <w:rPr>
          <w:rFonts w:ascii="Times New Roman" w:hAnsi="Times New Roman"/>
        </w:rPr>
        <w:t>my purpose is to conduct an analysis of real estate market trends and patterns, and analyse the factors of forming the rental price</w:t>
      </w:r>
      <w:r w:rsidR="009403B2">
        <w:rPr>
          <w:rFonts w:ascii="Times New Roman" w:hAnsi="Times New Roman"/>
        </w:rPr>
        <w:t>.</w:t>
      </w:r>
    </w:p>
    <w:p w14:paraId="71CDC3CE" w14:textId="77777777" w:rsidR="00A62EC2" w:rsidRPr="00E40C28" w:rsidRDefault="00A62EC2" w:rsidP="00E40C28">
      <w:pPr>
        <w:ind w:firstLine="720"/>
        <w:jc w:val="both"/>
        <w:rPr>
          <w:rFonts w:ascii="Times New Roman" w:hAnsi="Times New Roman"/>
        </w:rPr>
      </w:pPr>
      <w:r w:rsidRPr="00E40C28">
        <w:rPr>
          <w:rFonts w:ascii="Times New Roman" w:hAnsi="Times New Roman"/>
          <w:b/>
          <w:bCs/>
        </w:rPr>
        <w:t xml:space="preserve">Real-World Relevance: </w:t>
      </w:r>
      <w:r w:rsidRPr="00E40C28">
        <w:rPr>
          <w:rFonts w:ascii="Times New Roman" w:hAnsi="Times New Roman"/>
        </w:rPr>
        <w:t>Understanding the cost of rent in different U.S. cities is a practical and real-world concern for many people, including students. It can be a relatable and relevant dataset for analysis and modelling.</w:t>
      </w:r>
    </w:p>
    <w:p w14:paraId="7DDDA361" w14:textId="77777777" w:rsidR="00A62EC2" w:rsidRPr="00E40C28" w:rsidRDefault="00A62EC2" w:rsidP="00E40C28">
      <w:pPr>
        <w:ind w:firstLine="720"/>
        <w:jc w:val="both"/>
        <w:rPr>
          <w:rFonts w:ascii="Times New Roman" w:hAnsi="Times New Roman"/>
        </w:rPr>
      </w:pPr>
      <w:r w:rsidRPr="00E40C28">
        <w:rPr>
          <w:rFonts w:ascii="Times New Roman" w:hAnsi="Times New Roman"/>
          <w:b/>
          <w:bCs/>
        </w:rPr>
        <w:t xml:space="preserve">Data Exploration and Visualization: </w:t>
      </w:r>
      <w:r w:rsidRPr="00E40C28">
        <w:rPr>
          <w:rFonts w:ascii="Times New Roman" w:hAnsi="Times New Roman"/>
        </w:rPr>
        <w:t>Rental data provide opportunities to practice data exploration and visualisation techniques. One can create visualisations to compare rental prices in different locations.</w:t>
      </w:r>
    </w:p>
    <w:p w14:paraId="28E90758" w14:textId="1A915FF7" w:rsidR="00A62EC2" w:rsidRPr="009403B2" w:rsidRDefault="00A62EC2" w:rsidP="009403B2">
      <w:pPr>
        <w:ind w:firstLine="720"/>
        <w:jc w:val="both"/>
        <w:rPr>
          <w:rFonts w:ascii="Times New Roman" w:hAnsi="Times New Roman"/>
        </w:rPr>
      </w:pPr>
      <w:r w:rsidRPr="00E40C28">
        <w:rPr>
          <w:rFonts w:ascii="Times New Roman" w:hAnsi="Times New Roman"/>
          <w:b/>
          <w:bCs/>
        </w:rPr>
        <w:t xml:space="preserve">Predictive Modelling: </w:t>
      </w:r>
      <w:r w:rsidRPr="00E40C28">
        <w:rPr>
          <w:rFonts w:ascii="Times New Roman" w:hAnsi="Times New Roman"/>
        </w:rPr>
        <w:t>Rental data can also serve as a foundation for predictive modelling. One can build regression models to predict future rent prices based on various features like location, square footage and different amenities</w:t>
      </w:r>
      <w:r w:rsidR="009403B2">
        <w:rPr>
          <w:rFonts w:ascii="Times New Roman" w:hAnsi="Times New Roman"/>
        </w:rPr>
        <w:t>.</w:t>
      </w:r>
    </w:p>
    <w:p w14:paraId="6064C283" w14:textId="77777777" w:rsidR="00870C7F" w:rsidRDefault="00870C7F" w:rsidP="00E6272E">
      <w:pPr>
        <w:rPr>
          <w:rFonts w:ascii="Times New Roman" w:hAnsi="Times New Roman"/>
          <w:b/>
          <w:bCs/>
        </w:rPr>
      </w:pPr>
      <w:bookmarkStart w:id="5" w:name="_Toc154665879"/>
      <w:r>
        <w:rPr>
          <w:rFonts w:ascii="Times New Roman" w:hAnsi="Times New Roman"/>
          <w:b/>
          <w:bCs/>
        </w:rPr>
        <w:br w:type="page"/>
      </w:r>
    </w:p>
    <w:p w14:paraId="24A82A51" w14:textId="09AD821A" w:rsidR="00A62EC2" w:rsidRPr="00E40C28" w:rsidRDefault="00A62EC2" w:rsidP="00E40C28">
      <w:pPr>
        <w:pStyle w:val="Heading2"/>
        <w:numPr>
          <w:ilvl w:val="1"/>
          <w:numId w:val="4"/>
        </w:numPr>
        <w:tabs>
          <w:tab w:val="num" w:pos="1440"/>
        </w:tabs>
        <w:spacing w:before="0"/>
        <w:ind w:left="0" w:firstLine="720"/>
        <w:rPr>
          <w:rFonts w:ascii="Times New Roman" w:hAnsi="Times New Roman" w:cs="Times New Roman"/>
          <w:b/>
          <w:bCs/>
          <w:color w:val="auto"/>
          <w:sz w:val="24"/>
          <w:szCs w:val="24"/>
        </w:rPr>
      </w:pPr>
      <w:bookmarkStart w:id="6" w:name="_Toc154877348"/>
      <w:r w:rsidRPr="00E40C28">
        <w:rPr>
          <w:rFonts w:ascii="Times New Roman" w:hAnsi="Times New Roman" w:cs="Times New Roman"/>
          <w:b/>
          <w:bCs/>
          <w:color w:val="auto"/>
          <w:sz w:val="24"/>
          <w:szCs w:val="24"/>
        </w:rPr>
        <w:lastRenderedPageBreak/>
        <w:t>Description</w:t>
      </w:r>
      <w:bookmarkEnd w:id="5"/>
      <w:bookmarkEnd w:id="6"/>
    </w:p>
    <w:p w14:paraId="626C1B99" w14:textId="77777777" w:rsidR="00A62EC2" w:rsidRPr="00E40C28" w:rsidRDefault="00A62EC2" w:rsidP="00E40C28">
      <w:pPr>
        <w:ind w:firstLine="720"/>
        <w:rPr>
          <w:rFonts w:ascii="Times New Roman" w:hAnsi="Times New Roman"/>
        </w:rPr>
      </w:pPr>
    </w:p>
    <w:tbl>
      <w:tblPr>
        <w:tblStyle w:val="TableGrid"/>
        <w:tblpPr w:leftFromText="180" w:rightFromText="180" w:vertAnchor="text" w:horzAnchor="margin" w:tblpXSpec="center" w:tblpY="19"/>
        <w:tblW w:w="10257" w:type="dxa"/>
        <w:tblLayout w:type="fixed"/>
        <w:tblLook w:val="0420" w:firstRow="1" w:lastRow="0" w:firstColumn="0" w:lastColumn="0" w:noHBand="0" w:noVBand="1"/>
      </w:tblPr>
      <w:tblGrid>
        <w:gridCol w:w="674"/>
        <w:gridCol w:w="2036"/>
        <w:gridCol w:w="3736"/>
        <w:gridCol w:w="1910"/>
        <w:gridCol w:w="1901"/>
      </w:tblGrid>
      <w:tr w:rsidR="00E40C28" w:rsidRPr="00E40C28" w14:paraId="201C0F7F" w14:textId="1BBA122C" w:rsidTr="009403B2">
        <w:trPr>
          <w:trHeight w:val="174"/>
        </w:trPr>
        <w:tc>
          <w:tcPr>
            <w:tcW w:w="674" w:type="dxa"/>
          </w:tcPr>
          <w:p w14:paraId="686BA2EF" w14:textId="77777777" w:rsidR="00A62EC2" w:rsidRPr="00E40C28" w:rsidRDefault="00A62EC2" w:rsidP="009403B2">
            <w:pPr>
              <w:rPr>
                <w:rFonts w:ascii="Times New Roman" w:hAnsi="Times New Roman"/>
                <w:b/>
                <w:bCs/>
                <w:sz w:val="24"/>
                <w:szCs w:val="24"/>
              </w:rPr>
            </w:pPr>
            <w:r w:rsidRPr="00E40C28">
              <w:rPr>
                <w:rFonts w:ascii="Times New Roman" w:hAnsi="Times New Roman"/>
                <w:b/>
                <w:bCs/>
                <w:sz w:val="24"/>
                <w:szCs w:val="24"/>
              </w:rPr>
              <w:t>S/N</w:t>
            </w:r>
          </w:p>
        </w:tc>
        <w:tc>
          <w:tcPr>
            <w:tcW w:w="2036" w:type="dxa"/>
            <w:hideMark/>
          </w:tcPr>
          <w:p w14:paraId="04568950" w14:textId="77777777" w:rsidR="00A62EC2" w:rsidRPr="00E40C28" w:rsidRDefault="00A62EC2" w:rsidP="009403B2">
            <w:pPr>
              <w:rPr>
                <w:rFonts w:ascii="Times New Roman" w:hAnsi="Times New Roman"/>
                <w:b/>
                <w:bCs/>
                <w:sz w:val="24"/>
                <w:szCs w:val="24"/>
              </w:rPr>
            </w:pPr>
            <w:r w:rsidRPr="00E40C28">
              <w:rPr>
                <w:rFonts w:ascii="Times New Roman" w:hAnsi="Times New Roman"/>
                <w:b/>
                <w:bCs/>
                <w:sz w:val="24"/>
                <w:szCs w:val="24"/>
              </w:rPr>
              <w:t>Column Name</w:t>
            </w:r>
          </w:p>
        </w:tc>
        <w:tc>
          <w:tcPr>
            <w:tcW w:w="3736" w:type="dxa"/>
            <w:hideMark/>
          </w:tcPr>
          <w:p w14:paraId="06DE776A" w14:textId="77777777" w:rsidR="00A62EC2" w:rsidRPr="00E40C28" w:rsidRDefault="00A62EC2" w:rsidP="009403B2">
            <w:pPr>
              <w:rPr>
                <w:rFonts w:ascii="Times New Roman" w:hAnsi="Times New Roman"/>
                <w:b/>
                <w:bCs/>
                <w:sz w:val="24"/>
                <w:szCs w:val="24"/>
              </w:rPr>
            </w:pPr>
            <w:r w:rsidRPr="00E40C28">
              <w:rPr>
                <w:rFonts w:ascii="Times New Roman" w:hAnsi="Times New Roman"/>
                <w:b/>
                <w:bCs/>
                <w:sz w:val="24"/>
                <w:szCs w:val="24"/>
              </w:rPr>
              <w:t>Description</w:t>
            </w:r>
          </w:p>
        </w:tc>
        <w:tc>
          <w:tcPr>
            <w:tcW w:w="1910" w:type="dxa"/>
            <w:hideMark/>
          </w:tcPr>
          <w:p w14:paraId="1F97DD93" w14:textId="257AC634" w:rsidR="00A62EC2" w:rsidRPr="00E40C28" w:rsidRDefault="00A62EC2" w:rsidP="009403B2">
            <w:pPr>
              <w:rPr>
                <w:rFonts w:ascii="Times New Roman" w:hAnsi="Times New Roman"/>
                <w:sz w:val="24"/>
                <w:szCs w:val="24"/>
              </w:rPr>
            </w:pPr>
            <w:r w:rsidRPr="00E40C28">
              <w:rPr>
                <w:rFonts w:ascii="Times New Roman" w:hAnsi="Times New Roman"/>
                <w:b/>
                <w:bCs/>
                <w:sz w:val="24"/>
                <w:szCs w:val="24"/>
              </w:rPr>
              <w:t>Data type before</w:t>
            </w:r>
          </w:p>
        </w:tc>
        <w:tc>
          <w:tcPr>
            <w:tcW w:w="1901" w:type="dxa"/>
          </w:tcPr>
          <w:p w14:paraId="4C57EB30" w14:textId="68631A82" w:rsidR="00A62EC2" w:rsidRPr="00E40C28" w:rsidRDefault="00A62EC2" w:rsidP="009403B2">
            <w:pPr>
              <w:rPr>
                <w:rFonts w:ascii="Times New Roman" w:hAnsi="Times New Roman"/>
                <w:b/>
                <w:bCs/>
                <w:sz w:val="24"/>
                <w:szCs w:val="24"/>
              </w:rPr>
            </w:pPr>
            <w:r w:rsidRPr="00E40C28">
              <w:rPr>
                <w:rFonts w:ascii="Times New Roman" w:hAnsi="Times New Roman"/>
                <w:b/>
                <w:bCs/>
                <w:sz w:val="24"/>
                <w:szCs w:val="24"/>
              </w:rPr>
              <w:t>Data type after</w:t>
            </w:r>
          </w:p>
        </w:tc>
      </w:tr>
      <w:tr w:rsidR="00E40C28" w:rsidRPr="00E40C28" w14:paraId="43FD4ACE" w14:textId="63E67C08" w:rsidTr="009403B2">
        <w:trPr>
          <w:trHeight w:val="270"/>
        </w:trPr>
        <w:tc>
          <w:tcPr>
            <w:tcW w:w="674" w:type="dxa"/>
          </w:tcPr>
          <w:p w14:paraId="6F8B2C5D"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1.</w:t>
            </w:r>
          </w:p>
        </w:tc>
        <w:tc>
          <w:tcPr>
            <w:tcW w:w="2036" w:type="dxa"/>
            <w:hideMark/>
          </w:tcPr>
          <w:p w14:paraId="4931D296"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id</w:t>
            </w:r>
          </w:p>
        </w:tc>
        <w:tc>
          <w:tcPr>
            <w:tcW w:w="3736" w:type="dxa"/>
            <w:hideMark/>
          </w:tcPr>
          <w:p w14:paraId="1768A66D"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unique identifier of apartment</w:t>
            </w:r>
          </w:p>
        </w:tc>
        <w:tc>
          <w:tcPr>
            <w:tcW w:w="1910" w:type="dxa"/>
            <w:hideMark/>
          </w:tcPr>
          <w:p w14:paraId="24C56696"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numeric</w:t>
            </w:r>
          </w:p>
        </w:tc>
        <w:tc>
          <w:tcPr>
            <w:tcW w:w="1901" w:type="dxa"/>
          </w:tcPr>
          <w:p w14:paraId="1C3138D1" w14:textId="7E55C1B1" w:rsidR="00A62EC2" w:rsidRPr="00E40C28" w:rsidRDefault="00A62EC2" w:rsidP="009403B2">
            <w:pPr>
              <w:rPr>
                <w:rFonts w:ascii="Times New Roman" w:hAnsi="Times New Roman"/>
                <w:sz w:val="24"/>
                <w:szCs w:val="24"/>
              </w:rPr>
            </w:pPr>
            <w:r w:rsidRPr="00E40C28">
              <w:rPr>
                <w:rFonts w:ascii="Times New Roman" w:hAnsi="Times New Roman"/>
                <w:sz w:val="24"/>
                <w:szCs w:val="24"/>
              </w:rPr>
              <w:t>deleted</w:t>
            </w:r>
          </w:p>
        </w:tc>
      </w:tr>
      <w:tr w:rsidR="00E40C28" w:rsidRPr="00E40C28" w14:paraId="007E5914" w14:textId="275D71B5" w:rsidTr="009403B2">
        <w:trPr>
          <w:trHeight w:val="270"/>
        </w:trPr>
        <w:tc>
          <w:tcPr>
            <w:tcW w:w="674" w:type="dxa"/>
          </w:tcPr>
          <w:p w14:paraId="672B9128"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2.</w:t>
            </w:r>
          </w:p>
        </w:tc>
        <w:tc>
          <w:tcPr>
            <w:tcW w:w="2036" w:type="dxa"/>
            <w:hideMark/>
          </w:tcPr>
          <w:p w14:paraId="0D6CA0F3"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category </w:t>
            </w:r>
          </w:p>
        </w:tc>
        <w:tc>
          <w:tcPr>
            <w:tcW w:w="3736" w:type="dxa"/>
            <w:hideMark/>
          </w:tcPr>
          <w:p w14:paraId="1B672F98"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category of classified</w:t>
            </w:r>
          </w:p>
        </w:tc>
        <w:tc>
          <w:tcPr>
            <w:tcW w:w="1910" w:type="dxa"/>
            <w:hideMark/>
          </w:tcPr>
          <w:p w14:paraId="60999F3A"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tcPr>
          <w:p w14:paraId="46E0070B" w14:textId="5622FE55" w:rsidR="00A62EC2" w:rsidRPr="00E40C28" w:rsidRDefault="00A62EC2" w:rsidP="009403B2">
            <w:pPr>
              <w:rPr>
                <w:rFonts w:ascii="Times New Roman" w:hAnsi="Times New Roman"/>
                <w:sz w:val="24"/>
                <w:szCs w:val="24"/>
              </w:rPr>
            </w:pPr>
            <w:r w:rsidRPr="00E40C28">
              <w:rPr>
                <w:rFonts w:ascii="Times New Roman" w:hAnsi="Times New Roman"/>
                <w:sz w:val="24"/>
                <w:szCs w:val="24"/>
              </w:rPr>
              <w:t>deleted</w:t>
            </w:r>
          </w:p>
        </w:tc>
      </w:tr>
      <w:tr w:rsidR="00E40C28" w:rsidRPr="00E40C28" w14:paraId="739E10EC" w14:textId="1B7B061E" w:rsidTr="009403B2">
        <w:trPr>
          <w:trHeight w:val="270"/>
        </w:trPr>
        <w:tc>
          <w:tcPr>
            <w:tcW w:w="674" w:type="dxa"/>
          </w:tcPr>
          <w:p w14:paraId="0A2C020D"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3.</w:t>
            </w:r>
          </w:p>
        </w:tc>
        <w:tc>
          <w:tcPr>
            <w:tcW w:w="2036" w:type="dxa"/>
            <w:hideMark/>
          </w:tcPr>
          <w:p w14:paraId="55575F86"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title</w:t>
            </w:r>
          </w:p>
        </w:tc>
        <w:tc>
          <w:tcPr>
            <w:tcW w:w="3736" w:type="dxa"/>
            <w:hideMark/>
          </w:tcPr>
          <w:p w14:paraId="13F882DE"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title text of apartment </w:t>
            </w:r>
          </w:p>
        </w:tc>
        <w:tc>
          <w:tcPr>
            <w:tcW w:w="1910" w:type="dxa"/>
            <w:hideMark/>
          </w:tcPr>
          <w:p w14:paraId="3FC13F16"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tcPr>
          <w:p w14:paraId="59A66D8F" w14:textId="1783D873" w:rsidR="00A62EC2" w:rsidRPr="00E40C28" w:rsidRDefault="00A62EC2" w:rsidP="009403B2">
            <w:pPr>
              <w:rPr>
                <w:rFonts w:ascii="Times New Roman" w:hAnsi="Times New Roman"/>
                <w:sz w:val="24"/>
                <w:szCs w:val="24"/>
              </w:rPr>
            </w:pPr>
            <w:r w:rsidRPr="00E40C28">
              <w:rPr>
                <w:rFonts w:ascii="Times New Roman" w:hAnsi="Times New Roman"/>
                <w:sz w:val="24"/>
                <w:szCs w:val="24"/>
              </w:rPr>
              <w:t>deleted</w:t>
            </w:r>
          </w:p>
        </w:tc>
      </w:tr>
      <w:tr w:rsidR="00E40C28" w:rsidRPr="00E40C28" w14:paraId="1CA96880" w14:textId="60C5FDC9" w:rsidTr="009403B2">
        <w:trPr>
          <w:trHeight w:val="270"/>
        </w:trPr>
        <w:tc>
          <w:tcPr>
            <w:tcW w:w="674" w:type="dxa"/>
          </w:tcPr>
          <w:p w14:paraId="11FC1716"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4.</w:t>
            </w:r>
          </w:p>
        </w:tc>
        <w:tc>
          <w:tcPr>
            <w:tcW w:w="2036" w:type="dxa"/>
            <w:hideMark/>
          </w:tcPr>
          <w:p w14:paraId="0F0E6975"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body</w:t>
            </w:r>
          </w:p>
        </w:tc>
        <w:tc>
          <w:tcPr>
            <w:tcW w:w="3736" w:type="dxa"/>
            <w:hideMark/>
          </w:tcPr>
          <w:p w14:paraId="36F06567"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body text of apartment </w:t>
            </w:r>
          </w:p>
        </w:tc>
        <w:tc>
          <w:tcPr>
            <w:tcW w:w="1910" w:type="dxa"/>
            <w:hideMark/>
          </w:tcPr>
          <w:p w14:paraId="3F6EE73A"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tcPr>
          <w:p w14:paraId="26A5E502" w14:textId="381377E3" w:rsidR="00A62EC2" w:rsidRPr="00E40C28" w:rsidRDefault="00A62EC2" w:rsidP="009403B2">
            <w:pPr>
              <w:rPr>
                <w:rFonts w:ascii="Times New Roman" w:hAnsi="Times New Roman"/>
                <w:sz w:val="24"/>
                <w:szCs w:val="24"/>
              </w:rPr>
            </w:pPr>
            <w:r w:rsidRPr="00E40C28">
              <w:rPr>
                <w:rFonts w:ascii="Times New Roman" w:hAnsi="Times New Roman"/>
                <w:sz w:val="24"/>
                <w:szCs w:val="24"/>
              </w:rPr>
              <w:t>deleted</w:t>
            </w:r>
          </w:p>
        </w:tc>
      </w:tr>
      <w:tr w:rsidR="00E40C28" w:rsidRPr="00E40C28" w14:paraId="06B27176" w14:textId="454F4129" w:rsidTr="009403B2">
        <w:trPr>
          <w:trHeight w:val="325"/>
        </w:trPr>
        <w:tc>
          <w:tcPr>
            <w:tcW w:w="674" w:type="dxa"/>
          </w:tcPr>
          <w:p w14:paraId="2A1AB478"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5.</w:t>
            </w:r>
          </w:p>
        </w:tc>
        <w:tc>
          <w:tcPr>
            <w:tcW w:w="2036" w:type="dxa"/>
            <w:hideMark/>
          </w:tcPr>
          <w:p w14:paraId="5D8A1B63"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amenities</w:t>
            </w:r>
          </w:p>
        </w:tc>
        <w:tc>
          <w:tcPr>
            <w:tcW w:w="3736" w:type="dxa"/>
            <w:hideMark/>
          </w:tcPr>
          <w:p w14:paraId="16497CDC" w14:textId="3D65C3E6" w:rsidR="00A62EC2" w:rsidRPr="00E40C28" w:rsidRDefault="00A62EC2" w:rsidP="009403B2">
            <w:pPr>
              <w:rPr>
                <w:rFonts w:ascii="Times New Roman" w:hAnsi="Times New Roman"/>
                <w:sz w:val="24"/>
                <w:szCs w:val="24"/>
              </w:rPr>
            </w:pPr>
            <w:r w:rsidRPr="00E40C28">
              <w:rPr>
                <w:rFonts w:ascii="Times New Roman" w:hAnsi="Times New Roman"/>
                <w:sz w:val="24"/>
                <w:szCs w:val="24"/>
              </w:rPr>
              <w:t>like AC, basketball,</w:t>
            </w:r>
            <w:r w:rsidR="00E6272E">
              <w:rPr>
                <w:rFonts w:ascii="Times New Roman" w:hAnsi="Times New Roman"/>
                <w:sz w:val="24"/>
                <w:szCs w:val="24"/>
              </w:rPr>
              <w:t xml:space="preserve"> </w:t>
            </w:r>
            <w:r w:rsidRPr="00E40C28">
              <w:rPr>
                <w:rFonts w:ascii="Times New Roman" w:hAnsi="Times New Roman"/>
                <w:sz w:val="24"/>
                <w:szCs w:val="24"/>
              </w:rPr>
              <w:t xml:space="preserve">cable, gym, internet access, pool, refrigerator etc. </w:t>
            </w:r>
          </w:p>
        </w:tc>
        <w:tc>
          <w:tcPr>
            <w:tcW w:w="1910" w:type="dxa"/>
            <w:hideMark/>
          </w:tcPr>
          <w:p w14:paraId="1C47B9DF"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tcPr>
          <w:p w14:paraId="0C83AE05" w14:textId="5DEB1D93" w:rsidR="00A62EC2" w:rsidRPr="00E40C28" w:rsidRDefault="00A62EC2" w:rsidP="009403B2">
            <w:pPr>
              <w:rPr>
                <w:rFonts w:ascii="Times New Roman" w:hAnsi="Times New Roman"/>
                <w:sz w:val="24"/>
                <w:szCs w:val="24"/>
              </w:rPr>
            </w:pPr>
            <w:r w:rsidRPr="00E40C28">
              <w:rPr>
                <w:rFonts w:ascii="Times New Roman" w:hAnsi="Times New Roman"/>
                <w:sz w:val="24"/>
                <w:szCs w:val="24"/>
              </w:rPr>
              <w:t>deleted</w:t>
            </w:r>
          </w:p>
        </w:tc>
      </w:tr>
      <w:tr w:rsidR="00E40C28" w:rsidRPr="00E40C28" w14:paraId="2181964E" w14:textId="32B7AD6A" w:rsidTr="009403B2">
        <w:trPr>
          <w:trHeight w:val="270"/>
        </w:trPr>
        <w:tc>
          <w:tcPr>
            <w:tcW w:w="674" w:type="dxa"/>
          </w:tcPr>
          <w:p w14:paraId="06B7805B"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6.</w:t>
            </w:r>
          </w:p>
        </w:tc>
        <w:tc>
          <w:tcPr>
            <w:tcW w:w="2036" w:type="dxa"/>
            <w:hideMark/>
          </w:tcPr>
          <w:p w14:paraId="48C3D749"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bathrooms</w:t>
            </w:r>
          </w:p>
        </w:tc>
        <w:tc>
          <w:tcPr>
            <w:tcW w:w="3736" w:type="dxa"/>
            <w:hideMark/>
          </w:tcPr>
          <w:p w14:paraId="1C26D627" w14:textId="14E87207" w:rsidR="00A62EC2" w:rsidRPr="00E40C28" w:rsidRDefault="00A62EC2" w:rsidP="009403B2">
            <w:pPr>
              <w:rPr>
                <w:rFonts w:ascii="Times New Roman" w:hAnsi="Times New Roman"/>
                <w:sz w:val="24"/>
                <w:szCs w:val="24"/>
              </w:rPr>
            </w:pPr>
            <w:r w:rsidRPr="00E40C28">
              <w:rPr>
                <w:rFonts w:ascii="Times New Roman" w:hAnsi="Times New Roman"/>
                <w:sz w:val="24"/>
                <w:szCs w:val="24"/>
              </w:rPr>
              <w:t>number of bathrooms</w:t>
            </w:r>
          </w:p>
        </w:tc>
        <w:tc>
          <w:tcPr>
            <w:tcW w:w="1910" w:type="dxa"/>
            <w:hideMark/>
          </w:tcPr>
          <w:p w14:paraId="18F24659"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shd w:val="clear" w:color="auto" w:fill="92D050"/>
          </w:tcPr>
          <w:p w14:paraId="4B848CCE" w14:textId="7688B34A" w:rsidR="00A62EC2" w:rsidRPr="00E40C28" w:rsidRDefault="00A62EC2" w:rsidP="009403B2">
            <w:pPr>
              <w:rPr>
                <w:rFonts w:ascii="Times New Roman" w:hAnsi="Times New Roman"/>
                <w:sz w:val="24"/>
                <w:szCs w:val="24"/>
              </w:rPr>
            </w:pPr>
            <w:r w:rsidRPr="00E40C28">
              <w:rPr>
                <w:rFonts w:ascii="Times New Roman" w:hAnsi="Times New Roman"/>
                <w:sz w:val="24"/>
                <w:szCs w:val="24"/>
              </w:rPr>
              <w:t>numeric</w:t>
            </w:r>
          </w:p>
        </w:tc>
      </w:tr>
      <w:tr w:rsidR="00E40C28" w:rsidRPr="00E40C28" w14:paraId="0E7D2270" w14:textId="371A97BF" w:rsidTr="009403B2">
        <w:trPr>
          <w:trHeight w:val="270"/>
        </w:trPr>
        <w:tc>
          <w:tcPr>
            <w:tcW w:w="674" w:type="dxa"/>
          </w:tcPr>
          <w:p w14:paraId="036FFD3D"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7.</w:t>
            </w:r>
          </w:p>
        </w:tc>
        <w:tc>
          <w:tcPr>
            <w:tcW w:w="2036" w:type="dxa"/>
            <w:hideMark/>
          </w:tcPr>
          <w:p w14:paraId="7A52CAE6"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bedrooms</w:t>
            </w:r>
          </w:p>
        </w:tc>
        <w:tc>
          <w:tcPr>
            <w:tcW w:w="3736" w:type="dxa"/>
            <w:hideMark/>
          </w:tcPr>
          <w:p w14:paraId="553ECD2B"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number of bedrooms </w:t>
            </w:r>
          </w:p>
        </w:tc>
        <w:tc>
          <w:tcPr>
            <w:tcW w:w="1910" w:type="dxa"/>
            <w:hideMark/>
          </w:tcPr>
          <w:p w14:paraId="6551CEF3"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shd w:val="clear" w:color="auto" w:fill="92D050"/>
          </w:tcPr>
          <w:p w14:paraId="123C5D38" w14:textId="03AF5B81" w:rsidR="00A62EC2" w:rsidRPr="00E40C28" w:rsidRDefault="00A62EC2" w:rsidP="009403B2">
            <w:pPr>
              <w:rPr>
                <w:rFonts w:ascii="Times New Roman" w:hAnsi="Times New Roman"/>
                <w:sz w:val="24"/>
                <w:szCs w:val="24"/>
              </w:rPr>
            </w:pPr>
            <w:r w:rsidRPr="00E40C28">
              <w:rPr>
                <w:rFonts w:ascii="Times New Roman" w:hAnsi="Times New Roman"/>
                <w:sz w:val="24"/>
                <w:szCs w:val="24"/>
              </w:rPr>
              <w:t>numeric</w:t>
            </w:r>
          </w:p>
        </w:tc>
      </w:tr>
      <w:tr w:rsidR="00E40C28" w:rsidRPr="00E40C28" w14:paraId="69190D43" w14:textId="30D0F739" w:rsidTr="009403B2">
        <w:trPr>
          <w:trHeight w:val="270"/>
        </w:trPr>
        <w:tc>
          <w:tcPr>
            <w:tcW w:w="674" w:type="dxa"/>
          </w:tcPr>
          <w:p w14:paraId="719ED436"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8.</w:t>
            </w:r>
          </w:p>
        </w:tc>
        <w:tc>
          <w:tcPr>
            <w:tcW w:w="2036" w:type="dxa"/>
            <w:hideMark/>
          </w:tcPr>
          <w:p w14:paraId="75401E4A"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currency</w:t>
            </w:r>
          </w:p>
        </w:tc>
        <w:tc>
          <w:tcPr>
            <w:tcW w:w="3736" w:type="dxa"/>
            <w:hideMark/>
          </w:tcPr>
          <w:p w14:paraId="37D6F4B2"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price in current </w:t>
            </w:r>
          </w:p>
        </w:tc>
        <w:tc>
          <w:tcPr>
            <w:tcW w:w="1910" w:type="dxa"/>
            <w:hideMark/>
          </w:tcPr>
          <w:p w14:paraId="4C761539"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tcPr>
          <w:p w14:paraId="5BA9234B" w14:textId="460E96F1" w:rsidR="00A62EC2" w:rsidRPr="00E40C28" w:rsidRDefault="00A62EC2" w:rsidP="009403B2">
            <w:pPr>
              <w:rPr>
                <w:rFonts w:ascii="Times New Roman" w:hAnsi="Times New Roman"/>
                <w:sz w:val="24"/>
                <w:szCs w:val="24"/>
              </w:rPr>
            </w:pPr>
            <w:r w:rsidRPr="00E40C28">
              <w:rPr>
                <w:rFonts w:ascii="Times New Roman" w:hAnsi="Times New Roman"/>
                <w:sz w:val="24"/>
                <w:szCs w:val="24"/>
              </w:rPr>
              <w:t>deleted</w:t>
            </w:r>
          </w:p>
        </w:tc>
      </w:tr>
      <w:tr w:rsidR="00E40C28" w:rsidRPr="00E40C28" w14:paraId="7D9F0F16" w14:textId="02BBC912" w:rsidTr="009403B2">
        <w:trPr>
          <w:trHeight w:val="270"/>
        </w:trPr>
        <w:tc>
          <w:tcPr>
            <w:tcW w:w="674" w:type="dxa"/>
          </w:tcPr>
          <w:p w14:paraId="011EB037"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9.</w:t>
            </w:r>
          </w:p>
        </w:tc>
        <w:tc>
          <w:tcPr>
            <w:tcW w:w="2036" w:type="dxa"/>
            <w:hideMark/>
          </w:tcPr>
          <w:p w14:paraId="115ADE8A"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fee</w:t>
            </w:r>
          </w:p>
        </w:tc>
        <w:tc>
          <w:tcPr>
            <w:tcW w:w="3736" w:type="dxa"/>
            <w:hideMark/>
          </w:tcPr>
          <w:p w14:paraId="6617FC38"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fee </w:t>
            </w:r>
          </w:p>
        </w:tc>
        <w:tc>
          <w:tcPr>
            <w:tcW w:w="1910" w:type="dxa"/>
            <w:hideMark/>
          </w:tcPr>
          <w:p w14:paraId="4133DC81"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tcPr>
          <w:p w14:paraId="791D5C53" w14:textId="6DF86F12" w:rsidR="00A62EC2" w:rsidRPr="00E40C28" w:rsidRDefault="00A62EC2" w:rsidP="009403B2">
            <w:pPr>
              <w:rPr>
                <w:rFonts w:ascii="Times New Roman" w:hAnsi="Times New Roman"/>
                <w:sz w:val="24"/>
                <w:szCs w:val="24"/>
              </w:rPr>
            </w:pPr>
            <w:r w:rsidRPr="00E40C28">
              <w:rPr>
                <w:rFonts w:ascii="Times New Roman" w:hAnsi="Times New Roman"/>
                <w:sz w:val="24"/>
                <w:szCs w:val="24"/>
              </w:rPr>
              <w:t>deleted</w:t>
            </w:r>
          </w:p>
        </w:tc>
      </w:tr>
      <w:tr w:rsidR="00E40C28" w:rsidRPr="00E40C28" w14:paraId="08FDAB5A" w14:textId="766BE379" w:rsidTr="009403B2">
        <w:trPr>
          <w:trHeight w:val="270"/>
        </w:trPr>
        <w:tc>
          <w:tcPr>
            <w:tcW w:w="674" w:type="dxa"/>
          </w:tcPr>
          <w:p w14:paraId="5A12B11B"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10.</w:t>
            </w:r>
          </w:p>
        </w:tc>
        <w:tc>
          <w:tcPr>
            <w:tcW w:w="2036" w:type="dxa"/>
            <w:hideMark/>
          </w:tcPr>
          <w:p w14:paraId="1A214B3A"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has_photo</w:t>
            </w:r>
          </w:p>
        </w:tc>
        <w:tc>
          <w:tcPr>
            <w:tcW w:w="3736" w:type="dxa"/>
            <w:hideMark/>
          </w:tcPr>
          <w:p w14:paraId="0A4FB190"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photo of apartment </w:t>
            </w:r>
          </w:p>
        </w:tc>
        <w:tc>
          <w:tcPr>
            <w:tcW w:w="1910" w:type="dxa"/>
            <w:hideMark/>
          </w:tcPr>
          <w:p w14:paraId="2E5B8B59"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shd w:val="clear" w:color="auto" w:fill="92D050"/>
          </w:tcPr>
          <w:p w14:paraId="24028B86" w14:textId="3BDE9C4E" w:rsidR="00A62EC2" w:rsidRPr="00E40C28" w:rsidRDefault="00A62EC2" w:rsidP="009403B2">
            <w:pPr>
              <w:rPr>
                <w:rFonts w:ascii="Times New Roman" w:hAnsi="Times New Roman"/>
                <w:sz w:val="24"/>
                <w:szCs w:val="24"/>
              </w:rPr>
            </w:pPr>
            <w:r w:rsidRPr="00E40C28">
              <w:rPr>
                <w:rFonts w:ascii="Times New Roman" w:hAnsi="Times New Roman"/>
                <w:sz w:val="24"/>
                <w:szCs w:val="24"/>
              </w:rPr>
              <w:t>numeric</w:t>
            </w:r>
          </w:p>
        </w:tc>
      </w:tr>
      <w:tr w:rsidR="00E40C28" w:rsidRPr="00E40C28" w14:paraId="4C641C83" w14:textId="10AF632F" w:rsidTr="009403B2">
        <w:trPr>
          <w:trHeight w:val="270"/>
        </w:trPr>
        <w:tc>
          <w:tcPr>
            <w:tcW w:w="674" w:type="dxa"/>
          </w:tcPr>
          <w:p w14:paraId="06A36341"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11.</w:t>
            </w:r>
          </w:p>
        </w:tc>
        <w:tc>
          <w:tcPr>
            <w:tcW w:w="2036" w:type="dxa"/>
            <w:hideMark/>
          </w:tcPr>
          <w:p w14:paraId="452379FF"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pets_allowed </w:t>
            </w:r>
          </w:p>
        </w:tc>
        <w:tc>
          <w:tcPr>
            <w:tcW w:w="3736" w:type="dxa"/>
            <w:hideMark/>
          </w:tcPr>
          <w:p w14:paraId="7D0C0D1D"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what pets are allowed dogs/cats etc. </w:t>
            </w:r>
          </w:p>
        </w:tc>
        <w:tc>
          <w:tcPr>
            <w:tcW w:w="1910" w:type="dxa"/>
            <w:hideMark/>
          </w:tcPr>
          <w:p w14:paraId="52601DCD"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shd w:val="clear" w:color="auto" w:fill="92D050"/>
          </w:tcPr>
          <w:p w14:paraId="337CAAD6" w14:textId="4BF7DC0C" w:rsidR="00A62EC2" w:rsidRPr="00E40C28" w:rsidRDefault="00A62EC2" w:rsidP="009403B2">
            <w:pPr>
              <w:rPr>
                <w:rFonts w:ascii="Times New Roman" w:hAnsi="Times New Roman"/>
                <w:sz w:val="24"/>
                <w:szCs w:val="24"/>
              </w:rPr>
            </w:pPr>
            <w:r w:rsidRPr="00E40C28">
              <w:rPr>
                <w:rFonts w:ascii="Times New Roman" w:hAnsi="Times New Roman"/>
                <w:sz w:val="24"/>
                <w:szCs w:val="24"/>
              </w:rPr>
              <w:t>numeric</w:t>
            </w:r>
          </w:p>
        </w:tc>
      </w:tr>
      <w:tr w:rsidR="00E40C28" w:rsidRPr="00E40C28" w14:paraId="00DC2C93" w14:textId="50B2A663" w:rsidTr="009403B2">
        <w:trPr>
          <w:trHeight w:val="270"/>
        </w:trPr>
        <w:tc>
          <w:tcPr>
            <w:tcW w:w="674" w:type="dxa"/>
          </w:tcPr>
          <w:p w14:paraId="37A69BAA"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12.</w:t>
            </w:r>
          </w:p>
        </w:tc>
        <w:tc>
          <w:tcPr>
            <w:tcW w:w="2036" w:type="dxa"/>
            <w:hideMark/>
          </w:tcPr>
          <w:p w14:paraId="0DAEACF1"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price</w:t>
            </w:r>
          </w:p>
        </w:tc>
        <w:tc>
          <w:tcPr>
            <w:tcW w:w="3736" w:type="dxa"/>
            <w:hideMark/>
          </w:tcPr>
          <w:p w14:paraId="012D4769"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rental price of apartment </w:t>
            </w:r>
          </w:p>
        </w:tc>
        <w:tc>
          <w:tcPr>
            <w:tcW w:w="1910" w:type="dxa"/>
            <w:hideMark/>
          </w:tcPr>
          <w:p w14:paraId="411940EA"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integer</w:t>
            </w:r>
          </w:p>
        </w:tc>
        <w:tc>
          <w:tcPr>
            <w:tcW w:w="1901" w:type="dxa"/>
          </w:tcPr>
          <w:p w14:paraId="70A60B37" w14:textId="7EC1A42D" w:rsidR="00A62EC2" w:rsidRPr="00E40C28" w:rsidRDefault="00A62EC2" w:rsidP="009403B2">
            <w:pPr>
              <w:rPr>
                <w:rFonts w:ascii="Times New Roman" w:hAnsi="Times New Roman"/>
                <w:sz w:val="24"/>
                <w:szCs w:val="24"/>
              </w:rPr>
            </w:pPr>
            <w:r w:rsidRPr="00E40C28">
              <w:rPr>
                <w:rFonts w:ascii="Times New Roman" w:hAnsi="Times New Roman"/>
                <w:sz w:val="24"/>
                <w:szCs w:val="24"/>
              </w:rPr>
              <w:t>deleted</w:t>
            </w:r>
          </w:p>
        </w:tc>
      </w:tr>
      <w:tr w:rsidR="00E40C28" w:rsidRPr="00E40C28" w14:paraId="27AE346C" w14:textId="2D09225C" w:rsidTr="009403B2">
        <w:trPr>
          <w:trHeight w:val="270"/>
        </w:trPr>
        <w:tc>
          <w:tcPr>
            <w:tcW w:w="674" w:type="dxa"/>
          </w:tcPr>
          <w:p w14:paraId="19A6C0FF"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13.</w:t>
            </w:r>
          </w:p>
        </w:tc>
        <w:tc>
          <w:tcPr>
            <w:tcW w:w="2036" w:type="dxa"/>
            <w:hideMark/>
          </w:tcPr>
          <w:p w14:paraId="2D46B5F4"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price_display</w:t>
            </w:r>
          </w:p>
        </w:tc>
        <w:tc>
          <w:tcPr>
            <w:tcW w:w="3736" w:type="dxa"/>
            <w:hideMark/>
          </w:tcPr>
          <w:p w14:paraId="0CBF2347"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price converted into display for reader </w:t>
            </w:r>
          </w:p>
        </w:tc>
        <w:tc>
          <w:tcPr>
            <w:tcW w:w="1910" w:type="dxa"/>
            <w:hideMark/>
          </w:tcPr>
          <w:p w14:paraId="1BB91D85"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tcPr>
          <w:p w14:paraId="5277F41E" w14:textId="65C46129" w:rsidR="00A62EC2" w:rsidRPr="00E40C28" w:rsidRDefault="00A62EC2" w:rsidP="009403B2">
            <w:pPr>
              <w:rPr>
                <w:rFonts w:ascii="Times New Roman" w:hAnsi="Times New Roman"/>
                <w:sz w:val="24"/>
                <w:szCs w:val="24"/>
              </w:rPr>
            </w:pPr>
            <w:r w:rsidRPr="00E40C28">
              <w:rPr>
                <w:rFonts w:ascii="Times New Roman" w:hAnsi="Times New Roman"/>
                <w:sz w:val="24"/>
                <w:szCs w:val="24"/>
              </w:rPr>
              <w:t>deleted</w:t>
            </w:r>
          </w:p>
        </w:tc>
      </w:tr>
      <w:tr w:rsidR="00E40C28" w:rsidRPr="00E40C28" w14:paraId="42320779" w14:textId="5EDD14CA" w:rsidTr="009403B2">
        <w:trPr>
          <w:trHeight w:val="70"/>
        </w:trPr>
        <w:tc>
          <w:tcPr>
            <w:tcW w:w="674" w:type="dxa"/>
          </w:tcPr>
          <w:p w14:paraId="611DDECC"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14.</w:t>
            </w:r>
          </w:p>
        </w:tc>
        <w:tc>
          <w:tcPr>
            <w:tcW w:w="2036" w:type="dxa"/>
            <w:hideMark/>
          </w:tcPr>
          <w:p w14:paraId="51F92C36"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price_type </w:t>
            </w:r>
          </w:p>
        </w:tc>
        <w:tc>
          <w:tcPr>
            <w:tcW w:w="3736" w:type="dxa"/>
            <w:hideMark/>
          </w:tcPr>
          <w:p w14:paraId="5F21EB95"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price in USD </w:t>
            </w:r>
          </w:p>
        </w:tc>
        <w:tc>
          <w:tcPr>
            <w:tcW w:w="1910" w:type="dxa"/>
            <w:hideMark/>
          </w:tcPr>
          <w:p w14:paraId="33579669"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tcPr>
          <w:p w14:paraId="627366D1" w14:textId="39D043D4" w:rsidR="00A62EC2" w:rsidRPr="00E40C28" w:rsidRDefault="00A62EC2" w:rsidP="009403B2">
            <w:pPr>
              <w:rPr>
                <w:rFonts w:ascii="Times New Roman" w:hAnsi="Times New Roman"/>
                <w:sz w:val="24"/>
                <w:szCs w:val="24"/>
              </w:rPr>
            </w:pPr>
            <w:r w:rsidRPr="00E40C28">
              <w:rPr>
                <w:rFonts w:ascii="Times New Roman" w:hAnsi="Times New Roman"/>
                <w:sz w:val="24"/>
                <w:szCs w:val="24"/>
              </w:rPr>
              <w:t>deleted</w:t>
            </w:r>
          </w:p>
        </w:tc>
      </w:tr>
      <w:tr w:rsidR="00E40C28" w:rsidRPr="00E40C28" w14:paraId="42F7DFED" w14:textId="003C4D2D" w:rsidTr="009403B2">
        <w:trPr>
          <w:trHeight w:val="270"/>
        </w:trPr>
        <w:tc>
          <w:tcPr>
            <w:tcW w:w="674" w:type="dxa"/>
          </w:tcPr>
          <w:p w14:paraId="145571D2"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15.</w:t>
            </w:r>
          </w:p>
        </w:tc>
        <w:tc>
          <w:tcPr>
            <w:tcW w:w="2036" w:type="dxa"/>
            <w:hideMark/>
          </w:tcPr>
          <w:p w14:paraId="2CFC35FE"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square_feet </w:t>
            </w:r>
          </w:p>
        </w:tc>
        <w:tc>
          <w:tcPr>
            <w:tcW w:w="3736" w:type="dxa"/>
            <w:hideMark/>
          </w:tcPr>
          <w:p w14:paraId="62B02DA9"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size of the apartment </w:t>
            </w:r>
          </w:p>
        </w:tc>
        <w:tc>
          <w:tcPr>
            <w:tcW w:w="1910" w:type="dxa"/>
            <w:hideMark/>
          </w:tcPr>
          <w:p w14:paraId="1BD484D0"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integer</w:t>
            </w:r>
          </w:p>
        </w:tc>
        <w:tc>
          <w:tcPr>
            <w:tcW w:w="1901" w:type="dxa"/>
            <w:shd w:val="clear" w:color="auto" w:fill="92D050"/>
          </w:tcPr>
          <w:p w14:paraId="24696462" w14:textId="4BF3E7D3" w:rsidR="00A62EC2" w:rsidRPr="00E40C28" w:rsidRDefault="00A62EC2" w:rsidP="009403B2">
            <w:pPr>
              <w:rPr>
                <w:rFonts w:ascii="Times New Roman" w:hAnsi="Times New Roman"/>
                <w:sz w:val="24"/>
                <w:szCs w:val="24"/>
              </w:rPr>
            </w:pPr>
            <w:r w:rsidRPr="00E40C28">
              <w:rPr>
                <w:rFonts w:ascii="Times New Roman" w:hAnsi="Times New Roman"/>
                <w:sz w:val="24"/>
                <w:szCs w:val="24"/>
              </w:rPr>
              <w:t>numeric</w:t>
            </w:r>
          </w:p>
        </w:tc>
      </w:tr>
      <w:tr w:rsidR="00E40C28" w:rsidRPr="00E40C28" w14:paraId="7B46A12B" w14:textId="7A3CBD72" w:rsidTr="009403B2">
        <w:trPr>
          <w:trHeight w:val="270"/>
        </w:trPr>
        <w:tc>
          <w:tcPr>
            <w:tcW w:w="674" w:type="dxa"/>
          </w:tcPr>
          <w:p w14:paraId="3A566210"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16.</w:t>
            </w:r>
          </w:p>
        </w:tc>
        <w:tc>
          <w:tcPr>
            <w:tcW w:w="2036" w:type="dxa"/>
            <w:hideMark/>
          </w:tcPr>
          <w:p w14:paraId="1EFCC6EC"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address</w:t>
            </w:r>
          </w:p>
        </w:tc>
        <w:tc>
          <w:tcPr>
            <w:tcW w:w="3736" w:type="dxa"/>
            <w:hideMark/>
          </w:tcPr>
          <w:p w14:paraId="62680DAB"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where the apartment is located </w:t>
            </w:r>
          </w:p>
        </w:tc>
        <w:tc>
          <w:tcPr>
            <w:tcW w:w="1910" w:type="dxa"/>
            <w:hideMark/>
          </w:tcPr>
          <w:p w14:paraId="4CE15354"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tcPr>
          <w:p w14:paraId="073CAF56" w14:textId="05C6DF01" w:rsidR="00A62EC2" w:rsidRPr="00E40C28" w:rsidRDefault="00A62EC2" w:rsidP="009403B2">
            <w:pPr>
              <w:rPr>
                <w:rFonts w:ascii="Times New Roman" w:hAnsi="Times New Roman"/>
                <w:sz w:val="24"/>
                <w:szCs w:val="24"/>
              </w:rPr>
            </w:pPr>
            <w:r w:rsidRPr="00E40C28">
              <w:rPr>
                <w:rFonts w:ascii="Times New Roman" w:hAnsi="Times New Roman"/>
                <w:sz w:val="24"/>
                <w:szCs w:val="24"/>
              </w:rPr>
              <w:t>deleted</w:t>
            </w:r>
          </w:p>
        </w:tc>
      </w:tr>
      <w:tr w:rsidR="00E40C28" w:rsidRPr="00E40C28" w14:paraId="5F577532" w14:textId="3E1F1F87" w:rsidTr="009403B2">
        <w:trPr>
          <w:trHeight w:val="270"/>
        </w:trPr>
        <w:tc>
          <w:tcPr>
            <w:tcW w:w="674" w:type="dxa"/>
          </w:tcPr>
          <w:p w14:paraId="5FA1DECA"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17.</w:t>
            </w:r>
          </w:p>
        </w:tc>
        <w:tc>
          <w:tcPr>
            <w:tcW w:w="2036" w:type="dxa"/>
            <w:hideMark/>
          </w:tcPr>
          <w:p w14:paraId="5FECC213"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cityname</w:t>
            </w:r>
          </w:p>
        </w:tc>
        <w:tc>
          <w:tcPr>
            <w:tcW w:w="3736" w:type="dxa"/>
            <w:hideMark/>
          </w:tcPr>
          <w:p w14:paraId="18DE32D0"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 xml:space="preserve">where the apartment is located </w:t>
            </w:r>
          </w:p>
        </w:tc>
        <w:tc>
          <w:tcPr>
            <w:tcW w:w="1910" w:type="dxa"/>
            <w:hideMark/>
          </w:tcPr>
          <w:p w14:paraId="1F501C39"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shd w:val="clear" w:color="auto" w:fill="92D050"/>
          </w:tcPr>
          <w:p w14:paraId="4B095B1B" w14:textId="312966EE" w:rsidR="00A62EC2" w:rsidRPr="00E40C28" w:rsidRDefault="00547424" w:rsidP="009403B2">
            <w:pPr>
              <w:rPr>
                <w:rFonts w:ascii="Times New Roman" w:hAnsi="Times New Roman"/>
                <w:sz w:val="24"/>
                <w:szCs w:val="24"/>
              </w:rPr>
            </w:pPr>
            <w:r w:rsidRPr="00E40C28">
              <w:rPr>
                <w:rFonts w:ascii="Times New Roman" w:hAnsi="Times New Roman"/>
                <w:sz w:val="24"/>
                <w:szCs w:val="24"/>
              </w:rPr>
              <w:t>numeric</w:t>
            </w:r>
          </w:p>
        </w:tc>
      </w:tr>
      <w:tr w:rsidR="00E40C28" w:rsidRPr="00E40C28" w14:paraId="00EE31C4" w14:textId="40F8E536" w:rsidTr="009403B2">
        <w:trPr>
          <w:trHeight w:val="270"/>
        </w:trPr>
        <w:tc>
          <w:tcPr>
            <w:tcW w:w="674" w:type="dxa"/>
          </w:tcPr>
          <w:p w14:paraId="3937EBBC"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18.</w:t>
            </w:r>
          </w:p>
        </w:tc>
        <w:tc>
          <w:tcPr>
            <w:tcW w:w="2036" w:type="dxa"/>
            <w:hideMark/>
          </w:tcPr>
          <w:p w14:paraId="315B6CB4"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state</w:t>
            </w:r>
          </w:p>
        </w:tc>
        <w:tc>
          <w:tcPr>
            <w:tcW w:w="3736" w:type="dxa"/>
            <w:hideMark/>
          </w:tcPr>
          <w:p w14:paraId="1B661454"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where the apartment is located</w:t>
            </w:r>
          </w:p>
        </w:tc>
        <w:tc>
          <w:tcPr>
            <w:tcW w:w="1910" w:type="dxa"/>
            <w:hideMark/>
          </w:tcPr>
          <w:p w14:paraId="36269350"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shd w:val="clear" w:color="auto" w:fill="92D050"/>
          </w:tcPr>
          <w:p w14:paraId="277E309F" w14:textId="5A6BB06C" w:rsidR="00A62EC2" w:rsidRPr="00E40C28" w:rsidRDefault="00547424" w:rsidP="009403B2">
            <w:pPr>
              <w:rPr>
                <w:rFonts w:ascii="Times New Roman" w:hAnsi="Times New Roman"/>
                <w:sz w:val="24"/>
                <w:szCs w:val="24"/>
              </w:rPr>
            </w:pPr>
            <w:r w:rsidRPr="00E40C28">
              <w:rPr>
                <w:rFonts w:ascii="Times New Roman" w:hAnsi="Times New Roman"/>
                <w:sz w:val="24"/>
                <w:szCs w:val="24"/>
              </w:rPr>
              <w:t>numeric</w:t>
            </w:r>
          </w:p>
        </w:tc>
      </w:tr>
      <w:tr w:rsidR="00E40C28" w:rsidRPr="00E40C28" w14:paraId="00C1DA4B" w14:textId="2F1BFBBC" w:rsidTr="009403B2">
        <w:trPr>
          <w:trHeight w:val="270"/>
        </w:trPr>
        <w:tc>
          <w:tcPr>
            <w:tcW w:w="674" w:type="dxa"/>
          </w:tcPr>
          <w:p w14:paraId="4CF7ED8A"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19.</w:t>
            </w:r>
          </w:p>
        </w:tc>
        <w:tc>
          <w:tcPr>
            <w:tcW w:w="2036" w:type="dxa"/>
            <w:hideMark/>
          </w:tcPr>
          <w:p w14:paraId="5E60AFF5"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latitude</w:t>
            </w:r>
          </w:p>
        </w:tc>
        <w:tc>
          <w:tcPr>
            <w:tcW w:w="3736" w:type="dxa"/>
            <w:hideMark/>
          </w:tcPr>
          <w:p w14:paraId="3E4B33BA"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where the apartment is located</w:t>
            </w:r>
          </w:p>
        </w:tc>
        <w:tc>
          <w:tcPr>
            <w:tcW w:w="1910" w:type="dxa"/>
            <w:hideMark/>
          </w:tcPr>
          <w:p w14:paraId="660C4BB9"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tcPr>
          <w:p w14:paraId="5F952912" w14:textId="705C06DC" w:rsidR="00A62EC2" w:rsidRPr="00E40C28" w:rsidRDefault="00547424" w:rsidP="009403B2">
            <w:pPr>
              <w:rPr>
                <w:rFonts w:ascii="Times New Roman" w:hAnsi="Times New Roman"/>
                <w:sz w:val="24"/>
                <w:szCs w:val="24"/>
              </w:rPr>
            </w:pPr>
            <w:r w:rsidRPr="00E40C28">
              <w:rPr>
                <w:rFonts w:ascii="Times New Roman" w:hAnsi="Times New Roman"/>
                <w:sz w:val="24"/>
                <w:szCs w:val="24"/>
              </w:rPr>
              <w:t>deleted</w:t>
            </w:r>
          </w:p>
        </w:tc>
      </w:tr>
      <w:tr w:rsidR="00E40C28" w:rsidRPr="00E40C28" w14:paraId="725C081A" w14:textId="78558634" w:rsidTr="009403B2">
        <w:trPr>
          <w:trHeight w:val="270"/>
        </w:trPr>
        <w:tc>
          <w:tcPr>
            <w:tcW w:w="674" w:type="dxa"/>
          </w:tcPr>
          <w:p w14:paraId="27E019CF"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20.</w:t>
            </w:r>
          </w:p>
        </w:tc>
        <w:tc>
          <w:tcPr>
            <w:tcW w:w="2036" w:type="dxa"/>
            <w:hideMark/>
          </w:tcPr>
          <w:p w14:paraId="5B4AD445"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longitude</w:t>
            </w:r>
          </w:p>
        </w:tc>
        <w:tc>
          <w:tcPr>
            <w:tcW w:w="3736" w:type="dxa"/>
            <w:hideMark/>
          </w:tcPr>
          <w:p w14:paraId="60BE37A3"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where the apartment is located</w:t>
            </w:r>
          </w:p>
        </w:tc>
        <w:tc>
          <w:tcPr>
            <w:tcW w:w="1910" w:type="dxa"/>
            <w:hideMark/>
          </w:tcPr>
          <w:p w14:paraId="7C696531"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tcPr>
          <w:p w14:paraId="040A83F6" w14:textId="158007C8" w:rsidR="00A62EC2" w:rsidRPr="00E40C28" w:rsidRDefault="00547424" w:rsidP="009403B2">
            <w:pPr>
              <w:rPr>
                <w:rFonts w:ascii="Times New Roman" w:hAnsi="Times New Roman"/>
                <w:sz w:val="24"/>
                <w:szCs w:val="24"/>
              </w:rPr>
            </w:pPr>
            <w:r w:rsidRPr="00E40C28">
              <w:rPr>
                <w:rFonts w:ascii="Times New Roman" w:hAnsi="Times New Roman"/>
                <w:sz w:val="24"/>
                <w:szCs w:val="24"/>
              </w:rPr>
              <w:t>deleted</w:t>
            </w:r>
          </w:p>
        </w:tc>
      </w:tr>
      <w:tr w:rsidR="00E40C28" w:rsidRPr="00E40C28" w14:paraId="57FD0BA0" w14:textId="22752CA4" w:rsidTr="009403B2">
        <w:trPr>
          <w:trHeight w:val="270"/>
        </w:trPr>
        <w:tc>
          <w:tcPr>
            <w:tcW w:w="674" w:type="dxa"/>
          </w:tcPr>
          <w:p w14:paraId="4FAFBEA9"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21.</w:t>
            </w:r>
          </w:p>
        </w:tc>
        <w:tc>
          <w:tcPr>
            <w:tcW w:w="2036" w:type="dxa"/>
            <w:hideMark/>
          </w:tcPr>
          <w:p w14:paraId="243244EB"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source</w:t>
            </w:r>
          </w:p>
        </w:tc>
        <w:tc>
          <w:tcPr>
            <w:tcW w:w="3736" w:type="dxa"/>
            <w:hideMark/>
          </w:tcPr>
          <w:p w14:paraId="378AB7F3"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origin of data</w:t>
            </w:r>
          </w:p>
        </w:tc>
        <w:tc>
          <w:tcPr>
            <w:tcW w:w="1910" w:type="dxa"/>
            <w:hideMark/>
          </w:tcPr>
          <w:p w14:paraId="5FBFB12E"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character</w:t>
            </w:r>
          </w:p>
        </w:tc>
        <w:tc>
          <w:tcPr>
            <w:tcW w:w="1901" w:type="dxa"/>
          </w:tcPr>
          <w:p w14:paraId="043E52DE" w14:textId="6BB73FD2" w:rsidR="00A62EC2" w:rsidRPr="00E40C28" w:rsidRDefault="00547424" w:rsidP="009403B2">
            <w:pPr>
              <w:rPr>
                <w:rFonts w:ascii="Times New Roman" w:hAnsi="Times New Roman"/>
                <w:sz w:val="24"/>
                <w:szCs w:val="24"/>
              </w:rPr>
            </w:pPr>
            <w:r w:rsidRPr="00E40C28">
              <w:rPr>
                <w:rFonts w:ascii="Times New Roman" w:hAnsi="Times New Roman"/>
                <w:sz w:val="24"/>
                <w:szCs w:val="24"/>
              </w:rPr>
              <w:t>deleted</w:t>
            </w:r>
          </w:p>
        </w:tc>
      </w:tr>
      <w:tr w:rsidR="00E40C28" w:rsidRPr="00E40C28" w14:paraId="16577573" w14:textId="65FDC678" w:rsidTr="009403B2">
        <w:trPr>
          <w:trHeight w:val="270"/>
        </w:trPr>
        <w:tc>
          <w:tcPr>
            <w:tcW w:w="674" w:type="dxa"/>
          </w:tcPr>
          <w:p w14:paraId="21B3D1C4"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22.</w:t>
            </w:r>
          </w:p>
        </w:tc>
        <w:tc>
          <w:tcPr>
            <w:tcW w:w="2036" w:type="dxa"/>
            <w:hideMark/>
          </w:tcPr>
          <w:p w14:paraId="0A83217A"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time</w:t>
            </w:r>
          </w:p>
        </w:tc>
        <w:tc>
          <w:tcPr>
            <w:tcW w:w="3736" w:type="dxa"/>
            <w:hideMark/>
          </w:tcPr>
          <w:p w14:paraId="63A7ED8E"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when classified was created bout each attribute in the data set</w:t>
            </w:r>
          </w:p>
        </w:tc>
        <w:tc>
          <w:tcPr>
            <w:tcW w:w="1910" w:type="dxa"/>
            <w:hideMark/>
          </w:tcPr>
          <w:p w14:paraId="3C514F2E" w14:textId="77777777" w:rsidR="00A62EC2" w:rsidRPr="00E40C28" w:rsidRDefault="00A62EC2" w:rsidP="009403B2">
            <w:pPr>
              <w:rPr>
                <w:rFonts w:ascii="Times New Roman" w:hAnsi="Times New Roman"/>
                <w:sz w:val="24"/>
                <w:szCs w:val="24"/>
              </w:rPr>
            </w:pPr>
            <w:r w:rsidRPr="00E40C28">
              <w:rPr>
                <w:rFonts w:ascii="Times New Roman" w:hAnsi="Times New Roman"/>
                <w:sz w:val="24"/>
                <w:szCs w:val="24"/>
              </w:rPr>
              <w:t>integer</w:t>
            </w:r>
          </w:p>
        </w:tc>
        <w:tc>
          <w:tcPr>
            <w:tcW w:w="1901" w:type="dxa"/>
          </w:tcPr>
          <w:p w14:paraId="53B3CFCC" w14:textId="70185605" w:rsidR="00A62EC2" w:rsidRPr="00E40C28" w:rsidRDefault="00547424" w:rsidP="009403B2">
            <w:pPr>
              <w:rPr>
                <w:rFonts w:ascii="Times New Roman" w:hAnsi="Times New Roman"/>
                <w:sz w:val="24"/>
                <w:szCs w:val="24"/>
              </w:rPr>
            </w:pPr>
            <w:r w:rsidRPr="00E40C28">
              <w:rPr>
                <w:rFonts w:ascii="Times New Roman" w:hAnsi="Times New Roman"/>
                <w:sz w:val="24"/>
                <w:szCs w:val="24"/>
              </w:rPr>
              <w:t>deleted</w:t>
            </w:r>
          </w:p>
        </w:tc>
      </w:tr>
    </w:tbl>
    <w:p w14:paraId="3032FC3D" w14:textId="46E84956" w:rsidR="00A62EC2" w:rsidRPr="00E40C28" w:rsidRDefault="00547424" w:rsidP="00E40C28">
      <w:pPr>
        <w:rPr>
          <w:rFonts w:ascii="Times New Roman" w:hAnsi="Times New Roman"/>
        </w:rPr>
      </w:pPr>
      <w:r w:rsidRPr="00E40C28">
        <w:rPr>
          <w:rFonts w:ascii="Times New Roman" w:hAnsi="Times New Roman"/>
        </w:rPr>
        <w:t xml:space="preserve">Table 1: Variable before and after pre-processing </w:t>
      </w:r>
      <w:r w:rsidR="009403B2">
        <w:rPr>
          <w:rFonts w:ascii="Times New Roman" w:hAnsi="Times New Roman"/>
        </w:rPr>
        <w:t>steps</w:t>
      </w:r>
    </w:p>
    <w:p w14:paraId="22941DE0" w14:textId="274AF185" w:rsidR="00547424" w:rsidRPr="00E40C28" w:rsidRDefault="00547424" w:rsidP="00E40C28">
      <w:pPr>
        <w:ind w:firstLine="720"/>
        <w:rPr>
          <w:rFonts w:ascii="Times New Roman" w:hAnsi="Times New Roman"/>
        </w:rPr>
      </w:pPr>
    </w:p>
    <w:p w14:paraId="695B1080" w14:textId="77777777" w:rsidR="009403B2" w:rsidRPr="009403B2" w:rsidRDefault="009403B2" w:rsidP="009403B2">
      <w:pPr>
        <w:ind w:firstLine="720"/>
        <w:rPr>
          <w:rFonts w:ascii="Times New Roman" w:hAnsi="Times New Roman"/>
        </w:rPr>
      </w:pPr>
      <w:r w:rsidRPr="009403B2">
        <w:rPr>
          <w:rFonts w:ascii="Times New Roman" w:hAnsi="Times New Roman"/>
        </w:rPr>
        <w:t>Data Preparation Key Points:</w:t>
      </w:r>
    </w:p>
    <w:p w14:paraId="4C35B14C" w14:textId="77777777" w:rsidR="009403B2" w:rsidRDefault="009403B2" w:rsidP="009403B2">
      <w:pPr>
        <w:ind w:firstLine="720"/>
        <w:rPr>
          <w:rFonts w:ascii="Times New Roman" w:hAnsi="Times New Roman"/>
        </w:rPr>
      </w:pPr>
    </w:p>
    <w:p w14:paraId="6594DD48" w14:textId="6EFF55E5" w:rsidR="009403B2" w:rsidRPr="009403B2" w:rsidRDefault="009403B2" w:rsidP="00E6272E">
      <w:pPr>
        <w:pStyle w:val="ListParagraph"/>
        <w:numPr>
          <w:ilvl w:val="0"/>
          <w:numId w:val="17"/>
        </w:numPr>
        <w:ind w:left="0" w:firstLine="0"/>
        <w:rPr>
          <w:rFonts w:ascii="Times New Roman" w:hAnsi="Times New Roman"/>
        </w:rPr>
      </w:pPr>
      <w:r w:rsidRPr="009403B2">
        <w:rPr>
          <w:rFonts w:ascii="Times New Roman" w:hAnsi="Times New Roman"/>
        </w:rPr>
        <w:t>Green Highlighted Columns Processing for KNN:</w:t>
      </w:r>
    </w:p>
    <w:p w14:paraId="1AFA0ABF" w14:textId="77777777" w:rsidR="009403B2" w:rsidRPr="009403B2" w:rsidRDefault="009403B2" w:rsidP="00E6272E">
      <w:pPr>
        <w:pStyle w:val="ListParagraph"/>
        <w:numPr>
          <w:ilvl w:val="0"/>
          <w:numId w:val="16"/>
        </w:numPr>
        <w:ind w:left="0" w:firstLine="0"/>
        <w:rPr>
          <w:rFonts w:ascii="Times New Roman" w:hAnsi="Times New Roman"/>
        </w:rPr>
      </w:pPr>
      <w:r w:rsidRPr="009403B2">
        <w:rPr>
          <w:rFonts w:ascii="Times New Roman" w:hAnsi="Times New Roman"/>
        </w:rPr>
        <w:t>Columns highlighted in green underwent thorough cleaning and processing for compatibility with the K-Nearest Neighbors (KNN) algorithm.</w:t>
      </w:r>
    </w:p>
    <w:p w14:paraId="057AF0F8" w14:textId="77777777" w:rsidR="009403B2" w:rsidRPr="009403B2" w:rsidRDefault="009403B2" w:rsidP="00E6272E">
      <w:pPr>
        <w:pStyle w:val="ListParagraph"/>
        <w:numPr>
          <w:ilvl w:val="0"/>
          <w:numId w:val="16"/>
        </w:numPr>
        <w:ind w:left="0" w:firstLine="0"/>
        <w:rPr>
          <w:rFonts w:ascii="Times New Roman" w:hAnsi="Times New Roman"/>
        </w:rPr>
      </w:pPr>
      <w:r w:rsidRPr="009403B2">
        <w:rPr>
          <w:rFonts w:ascii="Times New Roman" w:hAnsi="Times New Roman"/>
        </w:rPr>
        <w:t>Conversion to numeric formats facilitated the integration of these features into the machine learning model.</w:t>
      </w:r>
    </w:p>
    <w:p w14:paraId="587B1AAE" w14:textId="724DCC4B" w:rsidR="009403B2" w:rsidRPr="009403B2" w:rsidRDefault="009403B2" w:rsidP="00E6272E">
      <w:pPr>
        <w:pStyle w:val="ListParagraph"/>
        <w:numPr>
          <w:ilvl w:val="0"/>
          <w:numId w:val="17"/>
        </w:numPr>
        <w:ind w:left="0" w:firstLine="0"/>
        <w:rPr>
          <w:rFonts w:ascii="Times New Roman" w:hAnsi="Times New Roman"/>
        </w:rPr>
      </w:pPr>
      <w:r w:rsidRPr="009403B2">
        <w:rPr>
          <w:rFonts w:ascii="Times New Roman" w:hAnsi="Times New Roman"/>
        </w:rPr>
        <w:t>Deletion of Original Category:</w:t>
      </w:r>
    </w:p>
    <w:p w14:paraId="05BB7515" w14:textId="77777777" w:rsidR="009403B2" w:rsidRPr="009403B2" w:rsidRDefault="009403B2" w:rsidP="00E6272E">
      <w:pPr>
        <w:pStyle w:val="ListParagraph"/>
        <w:numPr>
          <w:ilvl w:val="0"/>
          <w:numId w:val="18"/>
        </w:numPr>
        <w:ind w:left="0" w:firstLine="0"/>
        <w:rPr>
          <w:rFonts w:ascii="Times New Roman" w:hAnsi="Times New Roman"/>
        </w:rPr>
      </w:pPr>
      <w:r w:rsidRPr="009403B2">
        <w:rPr>
          <w:rFonts w:ascii="Times New Roman" w:hAnsi="Times New Roman"/>
        </w:rPr>
        <w:t>The original category was removed from the dataset due to the presence of only one type of accommodation, rendering it non-contributory to the predictive model.</w:t>
      </w:r>
    </w:p>
    <w:p w14:paraId="03876160" w14:textId="7A109DCC" w:rsidR="009403B2" w:rsidRPr="009403B2" w:rsidRDefault="009403B2" w:rsidP="00E6272E">
      <w:pPr>
        <w:pStyle w:val="ListParagraph"/>
        <w:numPr>
          <w:ilvl w:val="0"/>
          <w:numId w:val="17"/>
        </w:numPr>
        <w:ind w:left="0" w:firstLine="0"/>
        <w:rPr>
          <w:rFonts w:ascii="Times New Roman" w:hAnsi="Times New Roman"/>
        </w:rPr>
      </w:pPr>
      <w:r w:rsidRPr="009403B2">
        <w:rPr>
          <w:rFonts w:ascii="Times New Roman" w:hAnsi="Times New Roman"/>
        </w:rPr>
        <w:t>Handling of Title and Body Descriptions:</w:t>
      </w:r>
    </w:p>
    <w:p w14:paraId="7BAF62EF" w14:textId="77777777" w:rsidR="009403B2" w:rsidRPr="009403B2" w:rsidRDefault="009403B2" w:rsidP="00E6272E">
      <w:pPr>
        <w:pStyle w:val="ListParagraph"/>
        <w:numPr>
          <w:ilvl w:val="0"/>
          <w:numId w:val="18"/>
        </w:numPr>
        <w:ind w:left="0" w:firstLine="0"/>
        <w:rPr>
          <w:rFonts w:ascii="Times New Roman" w:hAnsi="Times New Roman"/>
        </w:rPr>
      </w:pPr>
      <w:r w:rsidRPr="009403B2">
        <w:rPr>
          <w:rFonts w:ascii="Times New Roman" w:hAnsi="Times New Roman"/>
        </w:rPr>
        <w:t>Title and body columns, containing property descriptions, were retained and processed to extract relevant information that could contribute to the predictive model.</w:t>
      </w:r>
    </w:p>
    <w:p w14:paraId="12735A78" w14:textId="6C70094B" w:rsidR="009403B2" w:rsidRPr="009403B2" w:rsidRDefault="009403B2" w:rsidP="00E6272E">
      <w:pPr>
        <w:pStyle w:val="ListParagraph"/>
        <w:numPr>
          <w:ilvl w:val="0"/>
          <w:numId w:val="17"/>
        </w:numPr>
        <w:ind w:left="0" w:firstLine="0"/>
        <w:rPr>
          <w:rFonts w:ascii="Times New Roman" w:hAnsi="Times New Roman"/>
        </w:rPr>
      </w:pPr>
      <w:r w:rsidRPr="009403B2">
        <w:rPr>
          <w:rFonts w:ascii="Times New Roman" w:hAnsi="Times New Roman"/>
        </w:rPr>
        <w:t>Complex Amenities Consolidation:</w:t>
      </w:r>
    </w:p>
    <w:p w14:paraId="6E6279F1" w14:textId="77777777" w:rsidR="009403B2" w:rsidRPr="009403B2" w:rsidRDefault="009403B2" w:rsidP="00E6272E">
      <w:pPr>
        <w:pStyle w:val="ListParagraph"/>
        <w:numPr>
          <w:ilvl w:val="0"/>
          <w:numId w:val="18"/>
        </w:numPr>
        <w:ind w:left="0" w:firstLine="0"/>
        <w:rPr>
          <w:rFonts w:ascii="Times New Roman" w:hAnsi="Times New Roman"/>
        </w:rPr>
      </w:pPr>
      <w:r w:rsidRPr="009403B2">
        <w:rPr>
          <w:rFonts w:ascii="Times New Roman" w:hAnsi="Times New Roman"/>
        </w:rPr>
        <w:t>The 'Amenities' column, featuring over 15 different characteristics for each property, was streamlined for analysis. The specifics of each amenity were not displayed individually but were considered collectively to enhance model efficiency.</w:t>
      </w:r>
    </w:p>
    <w:p w14:paraId="52ED1646" w14:textId="0CA0F061" w:rsidR="009403B2" w:rsidRPr="009403B2" w:rsidRDefault="009403B2" w:rsidP="00E6272E">
      <w:pPr>
        <w:pStyle w:val="ListParagraph"/>
        <w:numPr>
          <w:ilvl w:val="0"/>
          <w:numId w:val="17"/>
        </w:numPr>
        <w:ind w:left="0" w:firstLine="0"/>
        <w:rPr>
          <w:rFonts w:ascii="Times New Roman" w:hAnsi="Times New Roman"/>
        </w:rPr>
      </w:pPr>
      <w:r w:rsidRPr="009403B2">
        <w:rPr>
          <w:rFonts w:ascii="Times New Roman" w:hAnsi="Times New Roman"/>
        </w:rPr>
        <w:lastRenderedPageBreak/>
        <w:t>Uniform Currency and Fee Values:</w:t>
      </w:r>
    </w:p>
    <w:p w14:paraId="6C7C61DB" w14:textId="77777777" w:rsidR="009403B2" w:rsidRPr="009403B2" w:rsidRDefault="009403B2" w:rsidP="00E6272E">
      <w:pPr>
        <w:pStyle w:val="ListParagraph"/>
        <w:numPr>
          <w:ilvl w:val="0"/>
          <w:numId w:val="18"/>
        </w:numPr>
        <w:ind w:left="0" w:firstLine="0"/>
        <w:rPr>
          <w:rFonts w:ascii="Times New Roman" w:hAnsi="Times New Roman"/>
        </w:rPr>
      </w:pPr>
      <w:r w:rsidRPr="009403B2">
        <w:rPr>
          <w:rFonts w:ascii="Times New Roman" w:hAnsi="Times New Roman"/>
        </w:rPr>
        <w:t>Standardization was applied to ensure consistency, with all properties reflecting a currency of USD.</w:t>
      </w:r>
    </w:p>
    <w:p w14:paraId="7AC2F402" w14:textId="77777777" w:rsidR="009403B2" w:rsidRPr="009403B2" w:rsidRDefault="009403B2" w:rsidP="00E6272E">
      <w:pPr>
        <w:pStyle w:val="ListParagraph"/>
        <w:numPr>
          <w:ilvl w:val="0"/>
          <w:numId w:val="18"/>
        </w:numPr>
        <w:ind w:left="0" w:firstLine="0"/>
        <w:rPr>
          <w:rFonts w:ascii="Times New Roman" w:hAnsi="Times New Roman"/>
        </w:rPr>
      </w:pPr>
      <w:r w:rsidRPr="009403B2">
        <w:rPr>
          <w:rFonts w:ascii="Times New Roman" w:hAnsi="Times New Roman"/>
        </w:rPr>
        <w:t>A uniform fee value of 0 was assigned to each property, simplifying the dataset and eliminating potential noise.</w:t>
      </w:r>
    </w:p>
    <w:p w14:paraId="2417EED5" w14:textId="3C420AFF" w:rsidR="009403B2" w:rsidRPr="009403B2" w:rsidRDefault="009403B2" w:rsidP="00E6272E">
      <w:pPr>
        <w:pStyle w:val="ListParagraph"/>
        <w:numPr>
          <w:ilvl w:val="0"/>
          <w:numId w:val="17"/>
        </w:numPr>
        <w:ind w:left="0" w:firstLine="0"/>
        <w:rPr>
          <w:rFonts w:ascii="Times New Roman" w:hAnsi="Times New Roman"/>
        </w:rPr>
      </w:pPr>
      <w:r w:rsidRPr="009403B2">
        <w:rPr>
          <w:rFonts w:ascii="Times New Roman" w:hAnsi="Times New Roman"/>
        </w:rPr>
        <w:t>Exclusion of Price Column at the Final Stage:</w:t>
      </w:r>
    </w:p>
    <w:p w14:paraId="45322FD4" w14:textId="77777777" w:rsidR="009403B2" w:rsidRPr="009403B2" w:rsidRDefault="009403B2" w:rsidP="00E6272E">
      <w:pPr>
        <w:pStyle w:val="ListParagraph"/>
        <w:numPr>
          <w:ilvl w:val="0"/>
          <w:numId w:val="19"/>
        </w:numPr>
        <w:ind w:left="0" w:firstLine="0"/>
        <w:rPr>
          <w:rFonts w:ascii="Times New Roman" w:hAnsi="Times New Roman"/>
        </w:rPr>
      </w:pPr>
      <w:r w:rsidRPr="009403B2">
        <w:rPr>
          <w:rFonts w:ascii="Times New Roman" w:hAnsi="Times New Roman"/>
        </w:rPr>
        <w:t>The 'Price' column, initially part of the dataset, was strategically excluded in the final stages of data preparation. This step aligns with the transition to a categorical representation, optimizing the dataset for the KNN model.</w:t>
      </w:r>
    </w:p>
    <w:p w14:paraId="3161B8AD" w14:textId="66B03DEA" w:rsidR="009403B2" w:rsidRPr="009403B2" w:rsidRDefault="009403B2" w:rsidP="00E6272E">
      <w:pPr>
        <w:pStyle w:val="ListParagraph"/>
        <w:numPr>
          <w:ilvl w:val="0"/>
          <w:numId w:val="17"/>
        </w:numPr>
        <w:ind w:left="0" w:firstLine="0"/>
        <w:rPr>
          <w:rFonts w:ascii="Times New Roman" w:hAnsi="Times New Roman"/>
        </w:rPr>
      </w:pPr>
      <w:r w:rsidRPr="009403B2">
        <w:rPr>
          <w:rFonts w:ascii="Times New Roman" w:hAnsi="Times New Roman"/>
        </w:rPr>
        <w:t>Normalization of Time Data:</w:t>
      </w:r>
    </w:p>
    <w:p w14:paraId="0CF68477" w14:textId="77777777" w:rsidR="009403B2" w:rsidRPr="009403B2" w:rsidRDefault="009403B2" w:rsidP="00E6272E">
      <w:pPr>
        <w:pStyle w:val="ListParagraph"/>
        <w:numPr>
          <w:ilvl w:val="0"/>
          <w:numId w:val="19"/>
        </w:numPr>
        <w:ind w:left="0" w:firstLine="0"/>
        <w:rPr>
          <w:rFonts w:ascii="Times New Roman" w:hAnsi="Times New Roman"/>
        </w:rPr>
      </w:pPr>
      <w:r w:rsidRPr="009403B2">
        <w:rPr>
          <w:rFonts w:ascii="Times New Roman" w:hAnsi="Times New Roman"/>
        </w:rPr>
        <w:t>Time-related data, initially in a non-readable condition, underwent normalization processes to enhance interpretability and facilitate meaningful analysis.</w:t>
      </w:r>
    </w:p>
    <w:p w14:paraId="684484DF" w14:textId="5A9865DA" w:rsidR="009403B2" w:rsidRPr="009403B2" w:rsidRDefault="009403B2" w:rsidP="00E6272E">
      <w:pPr>
        <w:pStyle w:val="ListParagraph"/>
        <w:numPr>
          <w:ilvl w:val="0"/>
          <w:numId w:val="17"/>
        </w:numPr>
        <w:ind w:left="0" w:firstLine="0"/>
        <w:rPr>
          <w:rFonts w:ascii="Times New Roman" w:hAnsi="Times New Roman"/>
        </w:rPr>
      </w:pPr>
      <w:r w:rsidRPr="009403B2">
        <w:rPr>
          <w:rFonts w:ascii="Times New Roman" w:hAnsi="Times New Roman"/>
        </w:rPr>
        <w:t>Introduction of 'Category' Column:</w:t>
      </w:r>
    </w:p>
    <w:p w14:paraId="27AA4F55" w14:textId="638772BB" w:rsidR="009403B2" w:rsidRDefault="009403B2" w:rsidP="00E6272E">
      <w:pPr>
        <w:pStyle w:val="ListParagraph"/>
        <w:numPr>
          <w:ilvl w:val="0"/>
          <w:numId w:val="20"/>
        </w:numPr>
        <w:ind w:left="0" w:firstLine="0"/>
        <w:rPr>
          <w:rFonts w:ascii="Times New Roman" w:hAnsi="Times New Roman"/>
        </w:rPr>
      </w:pPr>
      <w:r w:rsidRPr="009403B2">
        <w:rPr>
          <w:rFonts w:ascii="Times New Roman" w:hAnsi="Times New Roman"/>
        </w:rPr>
        <w:t>To align with the predictive nature of the analysis, a new column, 'Category,' was introduced to replace the 'Price' column. This categorical representation serves as the target variable for the KNN model, reflecting the desired outcome of predicting rental cost categories.</w:t>
      </w:r>
    </w:p>
    <w:p w14:paraId="5E49596E" w14:textId="77777777" w:rsidR="009403B2" w:rsidRPr="009403B2" w:rsidRDefault="009403B2" w:rsidP="009403B2">
      <w:pPr>
        <w:pStyle w:val="ListParagraph"/>
        <w:ind w:left="0"/>
        <w:rPr>
          <w:rFonts w:ascii="Times New Roman" w:hAnsi="Times New Roman"/>
        </w:rPr>
      </w:pPr>
    </w:p>
    <w:p w14:paraId="4BB22E12" w14:textId="77777777" w:rsidR="009403B2" w:rsidRPr="009403B2" w:rsidRDefault="009403B2" w:rsidP="00E6272E">
      <w:pPr>
        <w:ind w:firstLine="720"/>
        <w:jc w:val="both"/>
        <w:rPr>
          <w:rFonts w:ascii="Times New Roman" w:hAnsi="Times New Roman"/>
        </w:rPr>
      </w:pPr>
      <w:r w:rsidRPr="009403B2">
        <w:rPr>
          <w:rFonts w:ascii="Times New Roman" w:hAnsi="Times New Roman"/>
        </w:rPr>
        <w:t>These key points emphasize the meticulous data processing steps undertaken to ensure the dataset's readiness for KNN-based rental cost prediction. From cleaning and conversion to the strategic exclusion of redundant features, each step contributes to the optimization of the dataset for effective machine learning model implementation.</w:t>
      </w:r>
    </w:p>
    <w:p w14:paraId="7A1869DE" w14:textId="77777777" w:rsidR="00547424" w:rsidRPr="00E40C28" w:rsidRDefault="00547424" w:rsidP="00E40C28">
      <w:pPr>
        <w:ind w:firstLine="720"/>
        <w:rPr>
          <w:rFonts w:ascii="Times New Roman" w:hAnsi="Times New Roman"/>
          <w:b/>
          <w:bCs/>
        </w:rPr>
      </w:pPr>
    </w:p>
    <w:p w14:paraId="5C19D595" w14:textId="77777777" w:rsidR="00A62EC2" w:rsidRPr="00E40C28" w:rsidRDefault="00A62EC2" w:rsidP="00E40C28">
      <w:pPr>
        <w:ind w:firstLine="720"/>
        <w:rPr>
          <w:rFonts w:ascii="Times New Roman" w:hAnsi="Times New Roman"/>
          <w:b/>
          <w:bCs/>
        </w:rPr>
      </w:pPr>
    </w:p>
    <w:p w14:paraId="25E343AA" w14:textId="77777777" w:rsidR="00A62EC2" w:rsidRPr="00E40C28" w:rsidRDefault="00A62EC2" w:rsidP="00E40C28">
      <w:pPr>
        <w:ind w:firstLine="720"/>
        <w:rPr>
          <w:rFonts w:ascii="Times New Roman" w:eastAsia="Times New Roman" w:hAnsi="Times New Roman"/>
          <w:b/>
          <w:bCs/>
          <w:lang w:eastAsia="en-GB"/>
        </w:rPr>
      </w:pPr>
    </w:p>
    <w:p w14:paraId="36511CF0" w14:textId="56F939AF" w:rsidR="000F0F5E" w:rsidRPr="00E40C28" w:rsidRDefault="000F0F5E" w:rsidP="00E40C28">
      <w:pPr>
        <w:ind w:firstLine="720"/>
        <w:rPr>
          <w:rFonts w:ascii="Times New Roman" w:eastAsia="Times New Roman" w:hAnsi="Times New Roman"/>
          <w:b/>
          <w:bCs/>
          <w:lang w:eastAsia="en-GB"/>
        </w:rPr>
      </w:pPr>
      <w:r w:rsidRPr="00E40C28">
        <w:rPr>
          <w:rFonts w:ascii="Times New Roman" w:eastAsia="Times New Roman" w:hAnsi="Times New Roman"/>
          <w:b/>
          <w:bCs/>
          <w:lang w:eastAsia="en-GB"/>
        </w:rPr>
        <w:t xml:space="preserve"> </w:t>
      </w:r>
      <w:r w:rsidR="00A41DD4" w:rsidRPr="00E40C28">
        <w:rPr>
          <w:rFonts w:ascii="Times New Roman" w:eastAsia="Times New Roman" w:hAnsi="Times New Roman"/>
          <w:b/>
          <w:bCs/>
          <w:lang w:eastAsia="en-GB"/>
        </w:rPr>
        <w:br w:type="page"/>
      </w:r>
    </w:p>
    <w:p w14:paraId="4B4E79DC" w14:textId="284BBA37" w:rsidR="000F0F5E" w:rsidRDefault="000F0F5E" w:rsidP="00B1589F">
      <w:pPr>
        <w:pStyle w:val="Heading1"/>
        <w:numPr>
          <w:ilvl w:val="0"/>
          <w:numId w:val="4"/>
        </w:numPr>
        <w:jc w:val="center"/>
        <w:rPr>
          <w:rFonts w:ascii="Times New Roman" w:eastAsia="Times New Roman" w:hAnsi="Times New Roman" w:cs="Times New Roman"/>
          <w:b/>
          <w:bCs/>
          <w:color w:val="auto"/>
          <w:sz w:val="24"/>
          <w:szCs w:val="24"/>
          <w:lang w:eastAsia="en-GB"/>
        </w:rPr>
      </w:pPr>
      <w:bookmarkStart w:id="7" w:name="_Toc154877349"/>
      <w:r w:rsidRPr="000F0F5E">
        <w:rPr>
          <w:rFonts w:ascii="Times New Roman" w:eastAsia="Times New Roman" w:hAnsi="Times New Roman" w:cs="Times New Roman"/>
          <w:b/>
          <w:bCs/>
          <w:color w:val="auto"/>
          <w:sz w:val="24"/>
          <w:szCs w:val="24"/>
          <w:lang w:eastAsia="en-GB"/>
        </w:rPr>
        <w:lastRenderedPageBreak/>
        <w:t>Literature Review</w:t>
      </w:r>
      <w:bookmarkEnd w:id="7"/>
    </w:p>
    <w:p w14:paraId="176FDED3" w14:textId="77777777" w:rsidR="00FC60A0" w:rsidRPr="00FC60A0" w:rsidRDefault="00FC60A0" w:rsidP="00FC60A0">
      <w:pPr>
        <w:rPr>
          <w:lang w:eastAsia="en-GB"/>
        </w:rPr>
      </w:pPr>
    </w:p>
    <w:p w14:paraId="1660A868" w14:textId="27DD4C55" w:rsidR="00547424" w:rsidRPr="00E40C28" w:rsidRDefault="00E40C28" w:rsidP="00E40C28">
      <w:pPr>
        <w:ind w:firstLine="720"/>
        <w:jc w:val="both"/>
        <w:rPr>
          <w:rFonts w:ascii="Times New Roman" w:hAnsi="Times New Roman"/>
        </w:rPr>
      </w:pPr>
      <w:r w:rsidRPr="00E40C28">
        <w:rPr>
          <w:rFonts w:ascii="Times New Roman" w:hAnsi="Times New Roman"/>
        </w:rPr>
        <w:t xml:space="preserve">The real estate industry, characterized by its non-linear economic system and complex structure, has seen a significant transformation with the advent of Big Data technologies. This literature review delves into key studies that explore the challenges and opportunities associated with collecting and analysing real estate data. </w:t>
      </w:r>
      <w:r w:rsidR="00547424" w:rsidRPr="00E40C28">
        <w:rPr>
          <w:rFonts w:ascii="Times New Roman" w:hAnsi="Times New Roman"/>
        </w:rPr>
        <w:t>There is some of the interesting abstracts about Big Data in Real Estate we found, which underline the specificity of this sphere and the problems of collecting and analysing real estate data.</w:t>
      </w:r>
    </w:p>
    <w:p w14:paraId="6FC62E72" w14:textId="77777777" w:rsidR="00E40C28" w:rsidRPr="00E40C28" w:rsidRDefault="00E40C28" w:rsidP="00E40C28">
      <w:pPr>
        <w:ind w:firstLine="720"/>
        <w:jc w:val="both"/>
        <w:rPr>
          <w:rFonts w:ascii="Times New Roman" w:hAnsi="Times New Roman"/>
        </w:rPr>
      </w:pPr>
    </w:p>
    <w:p w14:paraId="1529554F" w14:textId="5D4FE83C" w:rsidR="00547424" w:rsidRPr="00E40C28" w:rsidRDefault="00547424" w:rsidP="00E40C28">
      <w:pPr>
        <w:ind w:firstLine="720"/>
        <w:jc w:val="both"/>
        <w:rPr>
          <w:rFonts w:ascii="Times New Roman" w:hAnsi="Times New Roman"/>
        </w:rPr>
      </w:pPr>
      <w:r w:rsidRPr="00E40C28">
        <w:rPr>
          <w:rFonts w:ascii="Times New Roman" w:hAnsi="Times New Roman"/>
          <w:b/>
          <w:bCs/>
        </w:rPr>
        <w:t xml:space="preserve">Determinants of Rental Rates in Major Cities in the United States (2022): </w:t>
      </w:r>
      <w:r w:rsidR="00E40C28" w:rsidRPr="00E40C28">
        <w:rPr>
          <w:rFonts w:ascii="Times New Roman" w:hAnsi="Times New Roman"/>
        </w:rPr>
        <w:t xml:space="preserve">This study emphasizes the intricacies of determining rental rates in major U.S. cities. It identifies factors such as income levels, housing costs, and population densities as key determinants of rental rates. The research underscores the challenge of dealing with diverse city-level dynamics, emphasizing the need for localized analysis. Furthermore, it acknowledges the influence of outliers, such as rent control or free housing units, on national-scale data interpretation. This insight highlights the need for nuanced approaches in handling data variations across different urban landscapes. </w:t>
      </w:r>
      <w:r w:rsidRPr="00E40C28">
        <w:rPr>
          <w:rFonts w:ascii="Times New Roman" w:hAnsi="Times New Roman"/>
        </w:rPr>
        <w:t>(</w:t>
      </w:r>
      <w:hyperlink r:id="rId12" w:history="1">
        <w:r w:rsidRPr="00E40C28">
          <w:rPr>
            <w:rStyle w:val="Hyperlink"/>
            <w:rFonts w:ascii="Times New Roman" w:hAnsi="Times New Roman"/>
            <w:color w:val="auto"/>
          </w:rPr>
          <w:t>URL</w:t>
        </w:r>
      </w:hyperlink>
      <w:r w:rsidRPr="00E40C28">
        <w:rPr>
          <w:rFonts w:ascii="Times New Roman" w:hAnsi="Times New Roman"/>
        </w:rPr>
        <w:t>)</w:t>
      </w:r>
    </w:p>
    <w:p w14:paraId="6DBA672A" w14:textId="23CFC9CB" w:rsidR="00547424" w:rsidRPr="00E40C28" w:rsidRDefault="00547424" w:rsidP="00E40C28">
      <w:pPr>
        <w:ind w:firstLine="720"/>
        <w:jc w:val="both"/>
        <w:rPr>
          <w:rFonts w:ascii="Times New Roman" w:hAnsi="Times New Roman"/>
        </w:rPr>
      </w:pPr>
      <w:r w:rsidRPr="00E40C28">
        <w:rPr>
          <w:rFonts w:ascii="Times New Roman" w:hAnsi="Times New Roman"/>
          <w:b/>
          <w:bCs/>
        </w:rPr>
        <w:t xml:space="preserve">America’s Rental Housing (2022):  </w:t>
      </w:r>
      <w:r w:rsidR="00E40C28" w:rsidRPr="00E40C28">
        <w:rPr>
          <w:rFonts w:ascii="Times New Roman" w:hAnsi="Times New Roman"/>
        </w:rPr>
        <w:t xml:space="preserve">Focusing on the polarized nature of the rental market, this report highlights the stark divide between higher- and lower-income households. It notes the challenges faced by financially constrained households in finding affordable housing. Regional disparities in rent levels are attributed to differences in household incomes, land values, and the age of housing stock. The study sheds light on the urban-centric nature of the rental stock, emphasizing the importance of considering location-specific factors in the analysis of housing markets. </w:t>
      </w:r>
      <w:r w:rsidRPr="00E40C28">
        <w:rPr>
          <w:rFonts w:ascii="Times New Roman" w:hAnsi="Times New Roman"/>
        </w:rPr>
        <w:t>(</w:t>
      </w:r>
      <w:hyperlink r:id="rId13" w:history="1">
        <w:r w:rsidRPr="00E40C28">
          <w:rPr>
            <w:rStyle w:val="Hyperlink"/>
            <w:rFonts w:ascii="Times New Roman" w:hAnsi="Times New Roman"/>
            <w:color w:val="auto"/>
          </w:rPr>
          <w:t>URL</w:t>
        </w:r>
      </w:hyperlink>
      <w:r w:rsidRPr="00E40C28">
        <w:rPr>
          <w:rFonts w:ascii="Times New Roman" w:hAnsi="Times New Roman"/>
        </w:rPr>
        <w:t>)</w:t>
      </w:r>
    </w:p>
    <w:p w14:paraId="2314A5F1" w14:textId="57796DB6" w:rsidR="00547424" w:rsidRPr="00E40C28" w:rsidRDefault="00547424" w:rsidP="00E40C28">
      <w:pPr>
        <w:ind w:firstLine="720"/>
        <w:jc w:val="both"/>
        <w:rPr>
          <w:rFonts w:ascii="Times New Roman" w:hAnsi="Times New Roman"/>
        </w:rPr>
      </w:pPr>
      <w:r w:rsidRPr="00E40C28">
        <w:rPr>
          <w:rFonts w:ascii="Times New Roman" w:hAnsi="Times New Roman"/>
          <w:b/>
          <w:bCs/>
        </w:rPr>
        <w:t xml:space="preserve">Real Estate Market Analysis System Based on Big Data (2023): </w:t>
      </w:r>
      <w:r w:rsidR="00E40C28" w:rsidRPr="00E40C28">
        <w:rPr>
          <w:rFonts w:ascii="Times New Roman" w:hAnsi="Times New Roman"/>
        </w:rPr>
        <w:t>This research underscores the non-linear nature of the real estate industry and the need for continuous improvement in systems thinking. The study advocates for the construction of a dynamic database to capture the life cycle of houses. This approach enhances the application value of market analysis results in government decision-making. The paper emphasizes the normalization work required for monitoring and analyzing the real estate market. The incorporation of Big Data in real estate market analysis is seen as crucial for adapting to the industry's dynamic nature.</w:t>
      </w:r>
      <w:r w:rsidRPr="00E40C28">
        <w:rPr>
          <w:rFonts w:ascii="Times New Roman" w:hAnsi="Times New Roman"/>
        </w:rPr>
        <w:t xml:space="preserve"> (</w:t>
      </w:r>
      <w:hyperlink r:id="rId14" w:history="1">
        <w:r w:rsidRPr="00E40C28">
          <w:rPr>
            <w:rStyle w:val="Hyperlink"/>
            <w:rFonts w:ascii="Times New Roman" w:hAnsi="Times New Roman"/>
            <w:color w:val="auto"/>
          </w:rPr>
          <w:t>URL</w:t>
        </w:r>
      </w:hyperlink>
      <w:r w:rsidRPr="00E40C28">
        <w:rPr>
          <w:rFonts w:ascii="Times New Roman" w:hAnsi="Times New Roman"/>
        </w:rPr>
        <w:t>)</w:t>
      </w:r>
    </w:p>
    <w:p w14:paraId="5EF797E3" w14:textId="5193E908" w:rsidR="00E40C28" w:rsidRPr="00E40C28" w:rsidRDefault="00547424" w:rsidP="00E40C28">
      <w:pPr>
        <w:ind w:firstLine="720"/>
        <w:jc w:val="both"/>
        <w:rPr>
          <w:rFonts w:ascii="Times New Roman" w:hAnsi="Times New Roman"/>
        </w:rPr>
      </w:pPr>
      <w:r w:rsidRPr="00E40C28">
        <w:rPr>
          <w:rFonts w:ascii="Times New Roman" w:hAnsi="Times New Roman"/>
          <w:b/>
          <w:bCs/>
        </w:rPr>
        <w:t xml:space="preserve">Research on Real Estate Information System of the Real Estate Market Based on Big Data Technology (2021): </w:t>
      </w:r>
      <w:r w:rsidR="00E40C28" w:rsidRPr="00E40C28">
        <w:rPr>
          <w:rFonts w:ascii="Times New Roman" w:hAnsi="Times New Roman"/>
        </w:rPr>
        <w:t xml:space="preserve">Focusing on the significance of a real estate information system, this article emphasizes the role of data efficiency and support for marketing strategies. The study delves into technical aspects, including system analysis, module design, structure planning, database design, and data collection methods. The creation of a comprehensive information system is highlighted as pivotal for supporting the smooth progress of the market. The article underscores the importance of collecting statistics on various real estate attributes, laying a foundation for effective system functioning. </w:t>
      </w:r>
      <w:r w:rsidRPr="00E40C28">
        <w:rPr>
          <w:rFonts w:ascii="Times New Roman" w:hAnsi="Times New Roman"/>
        </w:rPr>
        <w:t>(</w:t>
      </w:r>
      <w:hyperlink r:id="rId15" w:history="1">
        <w:r w:rsidRPr="00E40C28">
          <w:rPr>
            <w:rStyle w:val="Hyperlink"/>
            <w:rFonts w:ascii="Times New Roman" w:hAnsi="Times New Roman"/>
            <w:color w:val="auto"/>
          </w:rPr>
          <w:t>URL</w:t>
        </w:r>
      </w:hyperlink>
      <w:r w:rsidRPr="00E40C28">
        <w:rPr>
          <w:rFonts w:ascii="Times New Roman" w:hAnsi="Times New Roman"/>
        </w:rPr>
        <w:t xml:space="preserve">) </w:t>
      </w:r>
    </w:p>
    <w:p w14:paraId="325FAAC7" w14:textId="77777777" w:rsidR="00E40C28" w:rsidRPr="00E40C28" w:rsidRDefault="00E40C28" w:rsidP="00E40C28">
      <w:pPr>
        <w:ind w:firstLine="720"/>
        <w:jc w:val="both"/>
        <w:rPr>
          <w:rFonts w:ascii="Times New Roman" w:hAnsi="Times New Roman"/>
        </w:rPr>
      </w:pPr>
    </w:p>
    <w:p w14:paraId="21443F01" w14:textId="6B51D7EF" w:rsidR="00A41DD4" w:rsidRPr="00A41DD4" w:rsidRDefault="00E40C28" w:rsidP="00E6272E">
      <w:pPr>
        <w:suppressAutoHyphens w:val="0"/>
        <w:autoSpaceDN/>
        <w:ind w:firstLine="720"/>
        <w:jc w:val="both"/>
        <w:textAlignment w:val="auto"/>
        <w:rPr>
          <w:rFonts w:ascii="Times New Roman" w:eastAsia="Times New Roman" w:hAnsi="Times New Roman"/>
          <w:lang w:eastAsia="en-GB"/>
        </w:rPr>
      </w:pPr>
      <w:r w:rsidRPr="00E40C28">
        <w:rPr>
          <w:rFonts w:ascii="Times New Roman" w:hAnsi="Times New Roman"/>
        </w:rPr>
        <w:t>In summary, these studies collectively highlight the specific challenges in the real estate industry and underscore the need for sophisticated approaches, particularly in handling diverse datasets and adapting to the non-linear dynamics of the market. The integration of Big Data technologies is identified as a crucial enabler for accurate market analysis and decision-making.</w:t>
      </w:r>
      <w:r w:rsidR="00A41DD4" w:rsidRPr="00A41DD4">
        <w:rPr>
          <w:rFonts w:ascii="Times New Roman" w:eastAsia="Times New Roman" w:hAnsi="Times New Roman"/>
          <w:lang w:eastAsia="en-GB"/>
        </w:rPr>
        <w:br w:type="page"/>
      </w:r>
    </w:p>
    <w:p w14:paraId="432944A7" w14:textId="60CD079A" w:rsidR="00A41DD4" w:rsidRPr="00A41DD4" w:rsidRDefault="000F0F5E" w:rsidP="00B1589F">
      <w:pPr>
        <w:pStyle w:val="Heading1"/>
        <w:numPr>
          <w:ilvl w:val="0"/>
          <w:numId w:val="4"/>
        </w:numPr>
        <w:jc w:val="center"/>
        <w:rPr>
          <w:rFonts w:ascii="Times New Roman" w:eastAsia="Times New Roman" w:hAnsi="Times New Roman" w:cs="Times New Roman"/>
          <w:b/>
          <w:bCs/>
          <w:color w:val="auto"/>
          <w:sz w:val="24"/>
          <w:szCs w:val="24"/>
          <w:lang w:eastAsia="en-GB"/>
        </w:rPr>
      </w:pPr>
      <w:bookmarkStart w:id="8" w:name="_Toc154877350"/>
      <w:r w:rsidRPr="000F0F5E">
        <w:rPr>
          <w:rFonts w:ascii="Times New Roman" w:eastAsia="Times New Roman" w:hAnsi="Times New Roman" w:cs="Times New Roman"/>
          <w:b/>
          <w:bCs/>
          <w:color w:val="auto"/>
          <w:sz w:val="24"/>
          <w:szCs w:val="24"/>
          <w:lang w:eastAsia="en-GB"/>
        </w:rPr>
        <w:lastRenderedPageBreak/>
        <w:t>Technical Implementation (Developed Model)</w:t>
      </w:r>
      <w:bookmarkEnd w:id="8"/>
    </w:p>
    <w:p w14:paraId="0538D6DA" w14:textId="77777777" w:rsidR="00A41DD4" w:rsidRPr="00A41DD4" w:rsidRDefault="00A41DD4" w:rsidP="00A41DD4">
      <w:pPr>
        <w:rPr>
          <w:rFonts w:ascii="Times New Roman" w:eastAsia="Times New Roman" w:hAnsi="Times New Roman"/>
          <w:lang w:eastAsia="en-GB"/>
        </w:rPr>
      </w:pPr>
    </w:p>
    <w:p w14:paraId="46E511E8" w14:textId="2139FF49" w:rsidR="00C12C12" w:rsidRPr="008D5550" w:rsidRDefault="000F0F5E" w:rsidP="008D5550">
      <w:pPr>
        <w:pStyle w:val="ListParagraph"/>
        <w:numPr>
          <w:ilvl w:val="1"/>
          <w:numId w:val="4"/>
        </w:numPr>
        <w:jc w:val="center"/>
        <w:outlineLvl w:val="1"/>
        <w:rPr>
          <w:rFonts w:ascii="Times New Roman" w:eastAsia="Times New Roman" w:hAnsi="Times New Roman"/>
          <w:b/>
          <w:bCs/>
          <w:lang w:eastAsia="en-GB"/>
        </w:rPr>
      </w:pPr>
      <w:bookmarkStart w:id="9" w:name="_Toc154877351"/>
      <w:r w:rsidRPr="008D5550">
        <w:rPr>
          <w:rFonts w:ascii="Times New Roman" w:eastAsia="Times New Roman" w:hAnsi="Times New Roman"/>
          <w:b/>
          <w:bCs/>
          <w:lang w:eastAsia="en-GB"/>
        </w:rPr>
        <w:t xml:space="preserve">Data Science Processing </w:t>
      </w:r>
      <w:r w:rsidR="006C2E00" w:rsidRPr="008D5550">
        <w:rPr>
          <w:rFonts w:ascii="Times New Roman" w:eastAsia="Times New Roman" w:hAnsi="Times New Roman"/>
          <w:b/>
          <w:bCs/>
          <w:lang w:eastAsia="en-GB"/>
        </w:rPr>
        <w:t>Stages</w:t>
      </w:r>
      <w:bookmarkEnd w:id="9"/>
    </w:p>
    <w:p w14:paraId="0C620C82" w14:textId="77777777" w:rsidR="006C2E00" w:rsidRPr="00CF474D" w:rsidRDefault="006C2E00" w:rsidP="00CF474D">
      <w:pPr>
        <w:jc w:val="both"/>
        <w:rPr>
          <w:rFonts w:ascii="Times New Roman" w:eastAsia="Times New Roman" w:hAnsi="Times New Roman"/>
          <w:lang w:eastAsia="en-GB"/>
        </w:rPr>
      </w:pPr>
    </w:p>
    <w:p w14:paraId="06A3A93F" w14:textId="4FA0858A" w:rsidR="00CF474D" w:rsidRPr="00CF474D" w:rsidRDefault="00C12C12" w:rsidP="00CF474D">
      <w:pPr>
        <w:pStyle w:val="ListParagraph"/>
        <w:numPr>
          <w:ilvl w:val="0"/>
          <w:numId w:val="21"/>
        </w:numPr>
        <w:jc w:val="both"/>
        <w:rPr>
          <w:rFonts w:ascii="Times New Roman" w:eastAsia="Times New Roman" w:hAnsi="Times New Roman"/>
          <w:lang w:eastAsia="en-GB"/>
        </w:rPr>
      </w:pPr>
      <w:r w:rsidRPr="00CF474D">
        <w:rPr>
          <w:rFonts w:ascii="Times New Roman" w:eastAsia="Times New Roman" w:hAnsi="Times New Roman"/>
          <w:lang w:eastAsia="en-GB"/>
        </w:rPr>
        <w:t>Exploring dataset</w:t>
      </w:r>
      <w:r w:rsidR="006C2E00" w:rsidRPr="00CF474D">
        <w:rPr>
          <w:rFonts w:ascii="Times New Roman" w:eastAsia="Times New Roman" w:hAnsi="Times New Roman"/>
          <w:lang w:eastAsia="en-GB"/>
        </w:rPr>
        <w:t>: this phase involves navigating through the well-structured and well-collected data, laying the foundation for subsequent analyses.</w:t>
      </w:r>
    </w:p>
    <w:p w14:paraId="49B7EF95" w14:textId="77777777" w:rsidR="00CF474D" w:rsidRDefault="00CF474D" w:rsidP="00CF474D">
      <w:pPr>
        <w:pStyle w:val="ListParagraph"/>
        <w:jc w:val="both"/>
        <w:rPr>
          <w:rFonts w:ascii="Times New Roman" w:eastAsia="Times New Roman" w:hAnsi="Times New Roman"/>
          <w:lang w:eastAsia="en-GB"/>
        </w:rPr>
      </w:pPr>
    </w:p>
    <w:p w14:paraId="092DFF63" w14:textId="77777777" w:rsidR="00CF474D" w:rsidRPr="00CF474D" w:rsidRDefault="00C12C12" w:rsidP="00CF474D">
      <w:pPr>
        <w:pStyle w:val="ListParagraph"/>
        <w:numPr>
          <w:ilvl w:val="0"/>
          <w:numId w:val="21"/>
        </w:numPr>
        <w:jc w:val="both"/>
        <w:rPr>
          <w:rFonts w:ascii="Times New Roman" w:eastAsia="Times New Roman" w:hAnsi="Times New Roman"/>
          <w:lang w:eastAsia="en-GB"/>
        </w:rPr>
      </w:pPr>
      <w:r w:rsidRPr="00CF474D">
        <w:rPr>
          <w:rFonts w:ascii="Times New Roman" w:eastAsia="Times New Roman" w:hAnsi="Times New Roman"/>
          <w:lang w:eastAsia="en-GB"/>
        </w:rPr>
        <w:t xml:space="preserve">Selecting </w:t>
      </w:r>
      <w:r w:rsidR="006C2E00" w:rsidRPr="00CF474D">
        <w:rPr>
          <w:rFonts w:ascii="Times New Roman" w:eastAsia="Times New Roman" w:hAnsi="Times New Roman"/>
          <w:lang w:eastAsia="en-GB"/>
        </w:rPr>
        <w:t xml:space="preserve">relevant </w:t>
      </w:r>
      <w:r w:rsidRPr="00CF474D">
        <w:rPr>
          <w:rFonts w:ascii="Times New Roman" w:eastAsia="Times New Roman" w:hAnsi="Times New Roman"/>
          <w:lang w:eastAsia="en-GB"/>
        </w:rPr>
        <w:t>columns for predicting the price</w:t>
      </w:r>
      <w:r w:rsidR="006C2E00" w:rsidRPr="00CF474D">
        <w:rPr>
          <w:rFonts w:ascii="Times New Roman" w:eastAsia="Times New Roman" w:hAnsi="Times New Roman"/>
          <w:lang w:eastAsia="en-GB"/>
        </w:rPr>
        <w:t xml:space="preserve">: </w:t>
      </w:r>
      <w:r w:rsidR="006C2E00" w:rsidRPr="00CF474D">
        <w:rPr>
          <w:rFonts w:ascii="Times New Roman" w:hAnsi="Times New Roman"/>
        </w:rPr>
        <w:t>building upon the initial exploration, the dataset is refined by selecting specific columns deemed essential for predicting rental prices. This strategic curation ensures that the model focuses on the most influential features in the real estate market.</w:t>
      </w:r>
    </w:p>
    <w:p w14:paraId="44AB1E5B" w14:textId="77777777" w:rsidR="00CF474D" w:rsidRPr="00CF474D" w:rsidRDefault="00CF474D" w:rsidP="00CF474D">
      <w:pPr>
        <w:pStyle w:val="ListParagraph"/>
        <w:rPr>
          <w:rFonts w:ascii="Times New Roman" w:eastAsia="Times New Roman" w:hAnsi="Times New Roman"/>
          <w:lang w:eastAsia="en-GB"/>
        </w:rPr>
      </w:pPr>
    </w:p>
    <w:p w14:paraId="0A437F6F" w14:textId="5A7C6E29" w:rsidR="00CF474D" w:rsidRDefault="006C2E00" w:rsidP="00CF474D">
      <w:pPr>
        <w:pStyle w:val="ListParagraph"/>
        <w:numPr>
          <w:ilvl w:val="0"/>
          <w:numId w:val="21"/>
        </w:numPr>
        <w:jc w:val="both"/>
        <w:rPr>
          <w:rFonts w:ascii="Times New Roman" w:eastAsia="Times New Roman" w:hAnsi="Times New Roman"/>
          <w:lang w:eastAsia="en-GB"/>
        </w:rPr>
      </w:pPr>
      <w:r w:rsidRPr="00CF474D">
        <w:rPr>
          <w:rFonts w:ascii="Times New Roman" w:eastAsia="Times New Roman" w:hAnsi="Times New Roman"/>
          <w:lang w:eastAsia="en-GB"/>
        </w:rPr>
        <w:t xml:space="preserve">Outlier detection and deletion: </w:t>
      </w:r>
      <w:r w:rsidRPr="00CF474D">
        <w:rPr>
          <w:rFonts w:ascii="Times New Roman" w:hAnsi="Times New Roman"/>
        </w:rPr>
        <w:t>rigorous checks are conducted to identify and eliminate outliers, ensuring that the dataset is free from anomalies that might skew the predictive model. This step contributes to the robustness and reliability of subsequent analyses.</w:t>
      </w:r>
    </w:p>
    <w:p w14:paraId="729AF482" w14:textId="77777777" w:rsidR="00CF474D" w:rsidRPr="00CF474D" w:rsidRDefault="00CF474D" w:rsidP="00CF474D">
      <w:pPr>
        <w:pStyle w:val="ListParagraph"/>
        <w:rPr>
          <w:rFonts w:ascii="Times New Roman" w:eastAsia="Times New Roman" w:hAnsi="Times New Roman"/>
          <w:lang w:eastAsia="en-GB"/>
        </w:rPr>
      </w:pPr>
    </w:p>
    <w:p w14:paraId="5DB47DDD" w14:textId="77777777" w:rsidR="00CF474D" w:rsidRDefault="006C2E00" w:rsidP="00CF474D">
      <w:pPr>
        <w:pStyle w:val="ListParagraph"/>
        <w:numPr>
          <w:ilvl w:val="0"/>
          <w:numId w:val="21"/>
        </w:numPr>
        <w:jc w:val="both"/>
        <w:rPr>
          <w:rFonts w:ascii="Times New Roman" w:eastAsia="Times New Roman" w:hAnsi="Times New Roman"/>
          <w:lang w:eastAsia="en-GB"/>
        </w:rPr>
      </w:pPr>
      <w:r w:rsidRPr="00CF474D">
        <w:rPr>
          <w:rFonts w:ascii="Times New Roman" w:eastAsia="Times New Roman" w:hAnsi="Times New Roman"/>
          <w:lang w:eastAsia="en-GB"/>
        </w:rPr>
        <w:t xml:space="preserve">Categorical to numeric conversion: </w:t>
      </w:r>
      <w:r w:rsidRPr="00CF474D">
        <w:rPr>
          <w:rFonts w:ascii="Times New Roman" w:hAnsi="Times New Roman"/>
        </w:rPr>
        <w:t>categorical values within the dataset are transformed into numeric formats, a pivotal step for compatibility with the KNN algorithm. This conversion enhances the model's ability to discern patterns within the data.</w:t>
      </w:r>
    </w:p>
    <w:p w14:paraId="704D75F4" w14:textId="77777777" w:rsidR="00CF474D" w:rsidRPr="00CF474D" w:rsidRDefault="00CF474D" w:rsidP="00CF474D">
      <w:pPr>
        <w:pStyle w:val="ListParagraph"/>
        <w:rPr>
          <w:rFonts w:ascii="Times New Roman" w:eastAsia="Times New Roman" w:hAnsi="Times New Roman"/>
          <w:lang w:eastAsia="en-GB"/>
        </w:rPr>
      </w:pPr>
    </w:p>
    <w:p w14:paraId="6202C31D" w14:textId="1D3EA139" w:rsidR="00C12C12" w:rsidRPr="0010243C" w:rsidRDefault="006C2E00" w:rsidP="00CF474D">
      <w:pPr>
        <w:pStyle w:val="ListParagraph"/>
        <w:numPr>
          <w:ilvl w:val="0"/>
          <w:numId w:val="21"/>
        </w:numPr>
        <w:jc w:val="both"/>
        <w:rPr>
          <w:rFonts w:ascii="Times New Roman" w:eastAsia="Times New Roman" w:hAnsi="Times New Roman"/>
          <w:lang w:eastAsia="en-GB"/>
        </w:rPr>
      </w:pPr>
      <w:r w:rsidRPr="00CF474D">
        <w:rPr>
          <w:rFonts w:ascii="Times New Roman" w:eastAsia="Times New Roman" w:hAnsi="Times New Roman"/>
          <w:lang w:eastAsia="en-GB"/>
        </w:rPr>
        <w:t xml:space="preserve">Handling missing values: </w:t>
      </w:r>
      <w:r w:rsidRPr="00CF474D">
        <w:rPr>
          <w:rFonts w:ascii="Times New Roman" w:hAnsi="Times New Roman"/>
        </w:rPr>
        <w:t>addressing missing values is imperative for a robust analysis. In this context, modes for bathrooms and bedrooms are calculated and used to replace missing values, fostering completeness in the dataset.</w:t>
      </w:r>
    </w:p>
    <w:p w14:paraId="37393089" w14:textId="2807D582" w:rsidR="0010243C" w:rsidRDefault="0010243C" w:rsidP="0010243C">
      <w:pPr>
        <w:pStyle w:val="ListParagraph"/>
        <w:jc w:val="both"/>
        <w:rPr>
          <w:rFonts w:ascii="Times New Roman" w:eastAsia="Times New Roman" w:hAnsi="Times New Roman"/>
          <w:lang w:eastAsia="en-GB"/>
        </w:rPr>
      </w:pPr>
    </w:p>
    <w:tbl>
      <w:tblPr>
        <w:tblStyle w:val="TableGrid"/>
        <w:tblW w:w="10284" w:type="dxa"/>
        <w:tblInd w:w="-437" w:type="dxa"/>
        <w:tblLook w:val="04A0" w:firstRow="1" w:lastRow="0" w:firstColumn="1" w:lastColumn="0" w:noHBand="0" w:noVBand="1"/>
      </w:tblPr>
      <w:tblGrid>
        <w:gridCol w:w="5166"/>
        <w:gridCol w:w="5406"/>
      </w:tblGrid>
      <w:tr w:rsidR="00122BEF" w14:paraId="09458B09" w14:textId="77777777" w:rsidTr="00122BEF">
        <w:trPr>
          <w:trHeight w:val="1803"/>
        </w:trPr>
        <w:tc>
          <w:tcPr>
            <w:tcW w:w="4785" w:type="dxa"/>
          </w:tcPr>
          <w:p w14:paraId="58A7C7E9" w14:textId="666FA22B" w:rsidR="0010243C" w:rsidRDefault="00122BEF" w:rsidP="0010243C">
            <w:pPr>
              <w:pStyle w:val="ListParagraph"/>
              <w:ind w:left="0"/>
              <w:jc w:val="both"/>
              <w:rPr>
                <w:rFonts w:ascii="Times New Roman" w:eastAsia="Times New Roman" w:hAnsi="Times New Roman"/>
                <w:lang w:eastAsia="en-GB"/>
              </w:rPr>
            </w:pPr>
            <w:r>
              <w:rPr>
                <w:noProof/>
              </w:rPr>
              <w:drawing>
                <wp:inline distT="0" distB="0" distL="0" distR="0" wp14:anchorId="63AD327F" wp14:editId="79137161">
                  <wp:extent cx="150125" cy="150125"/>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753" cy="155753"/>
                          </a:xfrm>
                          <a:prstGeom prst="rect">
                            <a:avLst/>
                          </a:prstGeom>
                          <a:noFill/>
                          <a:ln>
                            <a:noFill/>
                          </a:ln>
                        </pic:spPr>
                      </pic:pic>
                    </a:graphicData>
                  </a:graphic>
                </wp:inline>
              </w:drawing>
            </w:r>
            <w:r w:rsidR="0010243C" w:rsidRPr="0010243C">
              <w:rPr>
                <w:rFonts w:ascii="Times New Roman" w:eastAsia="Times New Roman" w:hAnsi="Times New Roman"/>
                <w:noProof/>
                <w:lang w:eastAsia="en-GB"/>
              </w:rPr>
              <w:drawing>
                <wp:inline distT="0" distB="0" distL="0" distR="0" wp14:anchorId="160C1CD6" wp14:editId="7F497110">
                  <wp:extent cx="3016155" cy="1794788"/>
                  <wp:effectExtent l="0" t="0" r="0" b="0"/>
                  <wp:docPr id="9" name="Picture 9">
                    <a:extLst xmlns:a="http://schemas.openxmlformats.org/drawingml/2006/main">
                      <a:ext uri="{FF2B5EF4-FFF2-40B4-BE49-F238E27FC236}">
                        <a16:creationId xmlns:a16="http://schemas.microsoft.com/office/drawing/2014/main" id="{DD967EA4-42BD-EDFB-85A8-D5EC4A823D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D967EA4-42BD-EDFB-85A8-D5EC4A823D47}"/>
                              </a:ext>
                            </a:extLst>
                          </pic:cNvPr>
                          <pic:cNvPicPr>
                            <a:picLocks noChangeAspect="1"/>
                          </pic:cNvPicPr>
                        </pic:nvPicPr>
                        <pic:blipFill>
                          <a:blip r:embed="rId17"/>
                          <a:stretch>
                            <a:fillRect/>
                          </a:stretch>
                        </pic:blipFill>
                        <pic:spPr>
                          <a:xfrm>
                            <a:off x="0" y="0"/>
                            <a:ext cx="3061282" cy="1821641"/>
                          </a:xfrm>
                          <a:prstGeom prst="rect">
                            <a:avLst/>
                          </a:prstGeom>
                        </pic:spPr>
                      </pic:pic>
                    </a:graphicData>
                  </a:graphic>
                </wp:inline>
              </w:drawing>
            </w:r>
          </w:p>
        </w:tc>
        <w:tc>
          <w:tcPr>
            <w:tcW w:w="5499" w:type="dxa"/>
          </w:tcPr>
          <w:p w14:paraId="37AD2A89" w14:textId="4361C798" w:rsidR="0010243C" w:rsidRDefault="0014648E" w:rsidP="0010243C">
            <w:pPr>
              <w:pStyle w:val="ListParagraph"/>
              <w:ind w:left="0"/>
              <w:jc w:val="both"/>
              <w:rPr>
                <w:rFonts w:ascii="Times New Roman" w:eastAsia="Times New Roman" w:hAnsi="Times New Roman"/>
                <w:lang w:eastAsia="en-GB"/>
              </w:rPr>
            </w:pPr>
            <w:r w:rsidRPr="0014648E">
              <w:rPr>
                <w:noProof/>
                <w:sz w:val="24"/>
                <w:szCs w:val="24"/>
              </w:rPr>
              <w:pict w14:anchorId="2A0E5091">
                <v:shape id="Picture 14" o:spid="_x0000_i1027" type="#_x0000_t75" alt="" style="width:11.05pt;height:11.05pt;visibility:visible;mso-wrap-style:square;mso-width-percent:0;mso-height-percent:0;mso-width-percent:0;mso-height-percent:0">
                  <v:imagedata r:id="rId18" o:title=""/>
                </v:shape>
              </w:pict>
            </w:r>
            <w:r w:rsidR="0010243C" w:rsidRPr="0010243C">
              <w:rPr>
                <w:rFonts w:ascii="Times New Roman" w:eastAsia="Times New Roman" w:hAnsi="Times New Roman"/>
                <w:noProof/>
                <w:lang w:eastAsia="en-GB"/>
              </w:rPr>
              <w:drawing>
                <wp:inline distT="0" distB="0" distL="0" distR="0" wp14:anchorId="2F6D640B" wp14:editId="5BB18DF0">
                  <wp:extent cx="3296016" cy="1460311"/>
                  <wp:effectExtent l="0" t="0" r="0" b="6985"/>
                  <wp:docPr id="10" name="Picture 10">
                    <a:extLst xmlns:a="http://schemas.openxmlformats.org/drawingml/2006/main">
                      <a:ext uri="{FF2B5EF4-FFF2-40B4-BE49-F238E27FC236}">
                        <a16:creationId xmlns:a16="http://schemas.microsoft.com/office/drawing/2014/main" id="{77A5D938-AF16-6EE3-18F9-68381EDA94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7A5D938-AF16-6EE3-18F9-68381EDA94CB}"/>
                              </a:ext>
                            </a:extLst>
                          </pic:cNvPr>
                          <pic:cNvPicPr>
                            <a:picLocks noChangeAspect="1"/>
                          </pic:cNvPicPr>
                        </pic:nvPicPr>
                        <pic:blipFill>
                          <a:blip r:embed="rId19"/>
                          <a:stretch>
                            <a:fillRect/>
                          </a:stretch>
                        </pic:blipFill>
                        <pic:spPr>
                          <a:xfrm>
                            <a:off x="0" y="0"/>
                            <a:ext cx="3361532" cy="1489338"/>
                          </a:xfrm>
                          <a:prstGeom prst="rect">
                            <a:avLst/>
                          </a:prstGeom>
                        </pic:spPr>
                      </pic:pic>
                    </a:graphicData>
                  </a:graphic>
                </wp:inline>
              </w:drawing>
            </w:r>
          </w:p>
        </w:tc>
      </w:tr>
      <w:tr w:rsidR="00122BEF" w14:paraId="5C288B23" w14:textId="77777777" w:rsidTr="00122BEF">
        <w:trPr>
          <w:trHeight w:val="1976"/>
        </w:trPr>
        <w:tc>
          <w:tcPr>
            <w:tcW w:w="4785" w:type="dxa"/>
          </w:tcPr>
          <w:p w14:paraId="4BF393C3" w14:textId="4E946FC8" w:rsidR="0010243C" w:rsidRDefault="0014648E" w:rsidP="0010243C">
            <w:pPr>
              <w:pStyle w:val="ListParagraph"/>
              <w:ind w:left="0"/>
              <w:jc w:val="both"/>
              <w:rPr>
                <w:rFonts w:ascii="Times New Roman" w:eastAsia="Times New Roman" w:hAnsi="Times New Roman"/>
                <w:lang w:eastAsia="en-GB"/>
              </w:rPr>
            </w:pPr>
            <w:r w:rsidRPr="0014648E">
              <w:rPr>
                <w:noProof/>
                <w:sz w:val="24"/>
                <w:szCs w:val="24"/>
              </w:rPr>
              <w:pict w14:anchorId="6476E76C">
                <v:shape id="Picture 15" o:spid="_x0000_i1026" type="#_x0000_t75" alt="" style="width:8.95pt;height:11.05pt;visibility:visible;mso-wrap-style:square;mso-width-percent:0;mso-height-percent:0;mso-width-percent:0;mso-height-percent:0">
                  <v:imagedata r:id="rId20" o:title=""/>
                </v:shape>
              </w:pict>
            </w:r>
            <w:r w:rsidR="0010243C" w:rsidRPr="0010243C">
              <w:rPr>
                <w:rFonts w:ascii="Times New Roman" w:eastAsia="Times New Roman" w:hAnsi="Times New Roman"/>
                <w:noProof/>
                <w:lang w:eastAsia="en-GB"/>
              </w:rPr>
              <w:drawing>
                <wp:inline distT="0" distB="0" distL="0" distR="0" wp14:anchorId="3A896934" wp14:editId="7D4ED299">
                  <wp:extent cx="3140594" cy="1583140"/>
                  <wp:effectExtent l="0" t="0" r="3175" b="0"/>
                  <wp:docPr id="11" name="Picture 11">
                    <a:extLst xmlns:a="http://schemas.openxmlformats.org/drawingml/2006/main">
                      <a:ext uri="{FF2B5EF4-FFF2-40B4-BE49-F238E27FC236}">
                        <a16:creationId xmlns:a16="http://schemas.microsoft.com/office/drawing/2014/main" id="{BF24959A-D44B-6EF0-7091-0305529C8C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F24959A-D44B-6EF0-7091-0305529C8CAB}"/>
                              </a:ext>
                            </a:extLst>
                          </pic:cNvPr>
                          <pic:cNvPicPr>
                            <a:picLocks noChangeAspect="1"/>
                          </pic:cNvPicPr>
                        </pic:nvPicPr>
                        <pic:blipFill>
                          <a:blip r:embed="rId21"/>
                          <a:stretch>
                            <a:fillRect/>
                          </a:stretch>
                        </pic:blipFill>
                        <pic:spPr>
                          <a:xfrm>
                            <a:off x="0" y="0"/>
                            <a:ext cx="3295835" cy="1661395"/>
                          </a:xfrm>
                          <a:prstGeom prst="rect">
                            <a:avLst/>
                          </a:prstGeom>
                        </pic:spPr>
                      </pic:pic>
                    </a:graphicData>
                  </a:graphic>
                </wp:inline>
              </w:drawing>
            </w:r>
          </w:p>
        </w:tc>
        <w:tc>
          <w:tcPr>
            <w:tcW w:w="5499" w:type="dxa"/>
          </w:tcPr>
          <w:p w14:paraId="5A788238" w14:textId="2A9688B9" w:rsidR="0010243C" w:rsidRDefault="0014648E" w:rsidP="000E6B9B">
            <w:pPr>
              <w:pStyle w:val="ListParagraph"/>
              <w:ind w:left="0"/>
              <w:rPr>
                <w:rFonts w:ascii="Times New Roman" w:eastAsia="Times New Roman" w:hAnsi="Times New Roman"/>
                <w:lang w:eastAsia="en-GB"/>
              </w:rPr>
            </w:pPr>
            <w:r w:rsidRPr="0014648E">
              <w:rPr>
                <w:noProof/>
                <w:sz w:val="24"/>
                <w:szCs w:val="24"/>
              </w:rPr>
              <w:pict w14:anchorId="3F1BBC91">
                <v:shape id="Picture 17" o:spid="_x0000_i1025" type="#_x0000_t75" alt="" style="width:8.95pt;height:13.15pt;visibility:visible;mso-wrap-style:square;mso-width-percent:0;mso-height-percent:0;mso-width-percent:0;mso-height-percent:0" o:bullet="t">
                  <v:imagedata r:id="rId22" o:title=""/>
                </v:shape>
              </w:pict>
            </w:r>
            <w:r w:rsidR="000E6B9B" w:rsidRPr="0010243C">
              <w:rPr>
                <w:rFonts w:ascii="Times New Roman" w:eastAsia="Times New Roman" w:hAnsi="Times New Roman"/>
                <w:noProof/>
                <w:lang w:eastAsia="en-GB"/>
              </w:rPr>
              <w:drawing>
                <wp:inline distT="0" distB="0" distL="0" distR="0" wp14:anchorId="6C07E923" wp14:editId="7C64D482">
                  <wp:extent cx="3286548" cy="1658203"/>
                  <wp:effectExtent l="0" t="0" r="0" b="0"/>
                  <wp:docPr id="12" name="Picture 12">
                    <a:extLst xmlns:a="http://schemas.openxmlformats.org/drawingml/2006/main">
                      <a:ext uri="{FF2B5EF4-FFF2-40B4-BE49-F238E27FC236}">
                        <a16:creationId xmlns:a16="http://schemas.microsoft.com/office/drawing/2014/main" id="{2C9B1921-ADBB-2B78-E9E6-A27DD572E1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2C9B1921-ADBB-2B78-E9E6-A27DD572E191}"/>
                              </a:ext>
                            </a:extLst>
                          </pic:cNvPr>
                          <pic:cNvPicPr>
                            <a:picLocks noChangeAspect="1"/>
                          </pic:cNvPicPr>
                        </pic:nvPicPr>
                        <pic:blipFill>
                          <a:blip r:embed="rId23"/>
                          <a:stretch>
                            <a:fillRect/>
                          </a:stretch>
                        </pic:blipFill>
                        <pic:spPr>
                          <a:xfrm>
                            <a:off x="0" y="0"/>
                            <a:ext cx="3316238" cy="1673183"/>
                          </a:xfrm>
                          <a:prstGeom prst="rect">
                            <a:avLst/>
                          </a:prstGeom>
                        </pic:spPr>
                      </pic:pic>
                    </a:graphicData>
                  </a:graphic>
                </wp:inline>
              </w:drawing>
            </w:r>
          </w:p>
        </w:tc>
      </w:tr>
    </w:tbl>
    <w:p w14:paraId="4F96989E" w14:textId="77777777" w:rsidR="0010243C" w:rsidRPr="00CF474D" w:rsidRDefault="0010243C" w:rsidP="0010243C">
      <w:pPr>
        <w:pStyle w:val="ListParagraph"/>
        <w:jc w:val="both"/>
        <w:rPr>
          <w:rFonts w:ascii="Times New Roman" w:eastAsia="Times New Roman" w:hAnsi="Times New Roman"/>
          <w:lang w:eastAsia="en-GB"/>
        </w:rPr>
      </w:pPr>
    </w:p>
    <w:p w14:paraId="3ACE7595" w14:textId="1AE28D59" w:rsidR="00C12C12" w:rsidRPr="00C12C12" w:rsidRDefault="00122BEF" w:rsidP="00C12C12">
      <w:pPr>
        <w:rPr>
          <w:rFonts w:ascii="Times New Roman" w:eastAsia="Times New Roman" w:hAnsi="Times New Roman"/>
          <w:lang w:eastAsia="en-GB"/>
        </w:rPr>
      </w:pPr>
      <w:r>
        <w:rPr>
          <w:rFonts w:ascii="Times New Roman" w:eastAsia="Times New Roman" w:hAnsi="Times New Roman"/>
          <w:lang w:eastAsia="en-GB"/>
        </w:rPr>
        <w:t>Table 2: Step by step data cleansing and preparation</w:t>
      </w:r>
      <w:r w:rsidRPr="00122BEF">
        <w:t xml:space="preserve"> </w:t>
      </w:r>
    </w:p>
    <w:p w14:paraId="03DFEE70" w14:textId="77777777" w:rsidR="00C12C12" w:rsidRDefault="00C12C12" w:rsidP="00C12C12">
      <w:pPr>
        <w:rPr>
          <w:rFonts w:ascii="Times New Roman" w:eastAsia="Times New Roman" w:hAnsi="Times New Roman"/>
          <w:lang w:eastAsia="en-GB"/>
        </w:rPr>
      </w:pPr>
    </w:p>
    <w:p w14:paraId="6B721385" w14:textId="00C49930" w:rsidR="00C12C12" w:rsidRPr="008D5550" w:rsidRDefault="008D5550" w:rsidP="008D5550">
      <w:pPr>
        <w:pStyle w:val="ListParagraph"/>
        <w:numPr>
          <w:ilvl w:val="1"/>
          <w:numId w:val="4"/>
        </w:numPr>
        <w:jc w:val="center"/>
        <w:outlineLvl w:val="1"/>
        <w:rPr>
          <w:rFonts w:ascii="Times New Roman" w:eastAsia="Times New Roman" w:hAnsi="Times New Roman"/>
          <w:b/>
          <w:bCs/>
          <w:lang w:eastAsia="en-GB"/>
        </w:rPr>
      </w:pPr>
      <w:r>
        <w:rPr>
          <w:rFonts w:ascii="Times New Roman" w:eastAsia="Times New Roman" w:hAnsi="Times New Roman"/>
          <w:b/>
          <w:bCs/>
          <w:lang w:eastAsia="en-GB"/>
        </w:rPr>
        <w:lastRenderedPageBreak/>
        <w:t xml:space="preserve"> </w:t>
      </w:r>
      <w:bookmarkStart w:id="10" w:name="_Toc154877352"/>
      <w:r w:rsidR="000F0F5E" w:rsidRPr="008D5550">
        <w:rPr>
          <w:rFonts w:ascii="Times New Roman" w:eastAsia="Times New Roman" w:hAnsi="Times New Roman"/>
          <w:b/>
          <w:bCs/>
          <w:lang w:eastAsia="en-GB"/>
        </w:rPr>
        <w:t>Data analysis using correlation</w:t>
      </w:r>
      <w:r w:rsidR="00CF474D" w:rsidRPr="008D5550">
        <w:rPr>
          <w:rFonts w:ascii="Times New Roman" w:eastAsia="Times New Roman" w:hAnsi="Times New Roman"/>
          <w:b/>
          <w:bCs/>
          <w:lang w:eastAsia="en-GB"/>
        </w:rPr>
        <w:t xml:space="preserve"> and </w:t>
      </w:r>
      <w:r w:rsidR="000F0F5E" w:rsidRPr="008D5550">
        <w:rPr>
          <w:rFonts w:ascii="Times New Roman" w:eastAsia="Times New Roman" w:hAnsi="Times New Roman"/>
          <w:b/>
          <w:bCs/>
          <w:lang w:eastAsia="en-GB"/>
        </w:rPr>
        <w:t>data visualisation</w:t>
      </w:r>
      <w:bookmarkEnd w:id="10"/>
    </w:p>
    <w:p w14:paraId="593F3B94" w14:textId="69D3EAE2" w:rsidR="00C12C12" w:rsidRDefault="00C12C12" w:rsidP="00C12C12">
      <w:pPr>
        <w:rPr>
          <w:rFonts w:ascii="Times New Roman" w:eastAsia="Times New Roman" w:hAnsi="Times New Roman"/>
          <w:lang w:eastAsia="en-GB"/>
        </w:rPr>
      </w:pPr>
      <w:r w:rsidRPr="00C12C12">
        <w:rPr>
          <w:rFonts w:ascii="Times New Roman" w:eastAsia="Times New Roman" w:hAnsi="Times New Roman"/>
          <w:noProof/>
          <w:lang w:eastAsia="en-GB"/>
        </w:rPr>
        <w:drawing>
          <wp:inline distT="0" distB="0" distL="0" distR="0" wp14:anchorId="5CE6552B" wp14:editId="15660B70">
            <wp:extent cx="3909270" cy="2571531"/>
            <wp:effectExtent l="0" t="0" r="0" b="635"/>
            <wp:docPr id="6" name="Picture 5" descr="A graph of a distribution of bathrooms&#10;&#10;Description automatically generated">
              <a:extLst xmlns:a="http://schemas.openxmlformats.org/drawingml/2006/main">
                <a:ext uri="{FF2B5EF4-FFF2-40B4-BE49-F238E27FC236}">
                  <a16:creationId xmlns:a16="http://schemas.microsoft.com/office/drawing/2014/main" id="{4BD966C9-1711-08F1-E9A7-1276A8D7B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distribution of bathrooms&#10;&#10;Description automatically generated">
                      <a:extLst>
                        <a:ext uri="{FF2B5EF4-FFF2-40B4-BE49-F238E27FC236}">
                          <a16:creationId xmlns:a16="http://schemas.microsoft.com/office/drawing/2014/main" id="{4BD966C9-1711-08F1-E9A7-1276A8D7B1D2}"/>
                        </a:ext>
                      </a:extLst>
                    </pic:cNvPr>
                    <pic:cNvPicPr>
                      <a:picLocks noChangeAspect="1"/>
                    </pic:cNvPicPr>
                  </pic:nvPicPr>
                  <pic:blipFill>
                    <a:blip r:embed="rId24"/>
                    <a:stretch>
                      <a:fillRect/>
                    </a:stretch>
                  </pic:blipFill>
                  <pic:spPr>
                    <a:xfrm>
                      <a:off x="0" y="0"/>
                      <a:ext cx="3914143" cy="2574737"/>
                    </a:xfrm>
                    <a:prstGeom prst="rect">
                      <a:avLst/>
                    </a:prstGeom>
                  </pic:spPr>
                </pic:pic>
              </a:graphicData>
            </a:graphic>
          </wp:inline>
        </w:drawing>
      </w:r>
    </w:p>
    <w:p w14:paraId="01E6C170" w14:textId="0CD97F4D" w:rsidR="00C12C12" w:rsidRPr="00B1589F" w:rsidRDefault="00C12C12" w:rsidP="00C12C12">
      <w:pPr>
        <w:rPr>
          <w:rFonts w:ascii="Times New Roman" w:eastAsia="Times New Roman" w:hAnsi="Times New Roman"/>
          <w:lang w:eastAsia="en-GB"/>
        </w:rPr>
      </w:pPr>
      <w:r w:rsidRPr="00B1589F">
        <w:rPr>
          <w:rFonts w:ascii="Times New Roman" w:eastAsia="Times New Roman" w:hAnsi="Times New Roman"/>
          <w:lang w:eastAsia="en-GB"/>
        </w:rPr>
        <w:t xml:space="preserve">Fig. 1: </w:t>
      </w:r>
      <w:r w:rsidR="00CF474D" w:rsidRPr="00B1589F">
        <w:rPr>
          <w:rFonts w:ascii="Times New Roman" w:eastAsia="Times New Roman" w:hAnsi="Times New Roman"/>
          <w:lang w:eastAsia="en-GB"/>
        </w:rPr>
        <w:t>Bar chart of distribution of bathrooms</w:t>
      </w:r>
    </w:p>
    <w:p w14:paraId="2AB849DB" w14:textId="7AF61DE3" w:rsidR="00C12C12" w:rsidRPr="00B1589F" w:rsidRDefault="00C12C12" w:rsidP="00C12C12">
      <w:pPr>
        <w:rPr>
          <w:rFonts w:ascii="Times New Roman" w:eastAsia="Times New Roman" w:hAnsi="Times New Roman"/>
          <w:lang w:eastAsia="en-GB"/>
        </w:rPr>
      </w:pPr>
    </w:p>
    <w:p w14:paraId="22A12C89" w14:textId="77777777" w:rsidR="00C12C12" w:rsidRPr="00B1589F" w:rsidRDefault="00C12C12" w:rsidP="00CF474D">
      <w:pPr>
        <w:ind w:firstLine="720"/>
        <w:jc w:val="both"/>
        <w:rPr>
          <w:rFonts w:ascii="Times New Roman" w:eastAsia="Times New Roman" w:hAnsi="Times New Roman"/>
          <w:lang w:eastAsia="en-GB"/>
        </w:rPr>
      </w:pPr>
      <w:r w:rsidRPr="00B1589F">
        <w:rPr>
          <w:rFonts w:ascii="Times New Roman" w:eastAsia="Times New Roman" w:hAnsi="Times New Roman"/>
          <w:lang w:eastAsia="en-GB"/>
        </w:rPr>
        <w:t>A compelling bar chart illustrates the distribution of the 'bathrooms' variable in our dataset. Notably, there are over 30,000 properties with 1 bathroom, making it the most prevalent category. Following closely is the second most common configuration, featuring 3 bathrooms.</w:t>
      </w:r>
    </w:p>
    <w:p w14:paraId="4EE58AAB" w14:textId="60BB0D83" w:rsidR="00C12C12" w:rsidRDefault="00C12C12" w:rsidP="00C12C12">
      <w:pPr>
        <w:rPr>
          <w:rFonts w:ascii="Times New Roman" w:eastAsia="Times New Roman" w:hAnsi="Times New Roman"/>
          <w:lang w:eastAsia="en-GB"/>
        </w:rPr>
      </w:pPr>
    </w:p>
    <w:p w14:paraId="030257E0" w14:textId="044A264D" w:rsidR="00C12C12" w:rsidRDefault="00C12C12" w:rsidP="00C12C12">
      <w:pPr>
        <w:rPr>
          <w:rFonts w:ascii="Times New Roman" w:eastAsia="Times New Roman" w:hAnsi="Times New Roman"/>
          <w:lang w:eastAsia="en-GB"/>
        </w:rPr>
      </w:pPr>
      <w:r w:rsidRPr="00C12C12">
        <w:rPr>
          <w:rFonts w:ascii="Times New Roman" w:eastAsia="Times New Roman" w:hAnsi="Times New Roman"/>
          <w:noProof/>
          <w:lang w:eastAsia="en-GB"/>
        </w:rPr>
        <w:drawing>
          <wp:inline distT="0" distB="0" distL="0" distR="0" wp14:anchorId="6D147A57" wp14:editId="19D95A73">
            <wp:extent cx="3876923" cy="2550253"/>
            <wp:effectExtent l="0" t="0" r="9525" b="2540"/>
            <wp:docPr id="8" name="Picture 7" descr="A graph of a number of bars&#10;&#10;Description automatically generated">
              <a:extLst xmlns:a="http://schemas.openxmlformats.org/drawingml/2006/main">
                <a:ext uri="{FF2B5EF4-FFF2-40B4-BE49-F238E27FC236}">
                  <a16:creationId xmlns:a16="http://schemas.microsoft.com/office/drawing/2014/main" id="{E5BE6F19-DE3F-CC63-7D31-A2219DA476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a number of bars&#10;&#10;Description automatically generated">
                      <a:extLst>
                        <a:ext uri="{FF2B5EF4-FFF2-40B4-BE49-F238E27FC236}">
                          <a16:creationId xmlns:a16="http://schemas.microsoft.com/office/drawing/2014/main" id="{E5BE6F19-DE3F-CC63-7D31-A2219DA47624}"/>
                        </a:ext>
                      </a:extLst>
                    </pic:cNvPr>
                    <pic:cNvPicPr>
                      <a:picLocks noChangeAspect="1"/>
                    </pic:cNvPicPr>
                  </pic:nvPicPr>
                  <pic:blipFill>
                    <a:blip r:embed="rId25"/>
                    <a:stretch>
                      <a:fillRect/>
                    </a:stretch>
                  </pic:blipFill>
                  <pic:spPr>
                    <a:xfrm>
                      <a:off x="0" y="0"/>
                      <a:ext cx="3881598" cy="2553328"/>
                    </a:xfrm>
                    <a:prstGeom prst="rect">
                      <a:avLst/>
                    </a:prstGeom>
                  </pic:spPr>
                </pic:pic>
              </a:graphicData>
            </a:graphic>
          </wp:inline>
        </w:drawing>
      </w:r>
    </w:p>
    <w:p w14:paraId="2BAC1D6F" w14:textId="4C55C656" w:rsidR="00C12C12" w:rsidRDefault="00C12C12" w:rsidP="00C12C12">
      <w:pPr>
        <w:rPr>
          <w:rFonts w:ascii="Times New Roman" w:eastAsia="Times New Roman" w:hAnsi="Times New Roman"/>
          <w:lang w:eastAsia="en-GB"/>
        </w:rPr>
      </w:pPr>
      <w:r>
        <w:rPr>
          <w:rFonts w:ascii="Times New Roman" w:eastAsia="Times New Roman" w:hAnsi="Times New Roman"/>
          <w:lang w:eastAsia="en-GB"/>
        </w:rPr>
        <w:t>Fig. 2:</w:t>
      </w:r>
      <w:r w:rsidR="00CF474D" w:rsidRPr="00CF474D">
        <w:rPr>
          <w:rFonts w:ascii="Times New Roman" w:eastAsia="Times New Roman" w:hAnsi="Times New Roman"/>
          <w:lang w:eastAsia="en-GB"/>
        </w:rPr>
        <w:t xml:space="preserve"> </w:t>
      </w:r>
      <w:r w:rsidR="00CF474D">
        <w:rPr>
          <w:rFonts w:ascii="Times New Roman" w:eastAsia="Times New Roman" w:hAnsi="Times New Roman"/>
          <w:lang w:eastAsia="en-GB"/>
        </w:rPr>
        <w:t>Bar chart of distribution of bedrooms</w:t>
      </w:r>
    </w:p>
    <w:p w14:paraId="29C261C1" w14:textId="212CFD8F" w:rsidR="00C12C12" w:rsidRDefault="00C12C12" w:rsidP="00C12C12">
      <w:pPr>
        <w:rPr>
          <w:rFonts w:ascii="Times New Roman" w:eastAsia="Times New Roman" w:hAnsi="Times New Roman"/>
          <w:lang w:eastAsia="en-GB"/>
        </w:rPr>
      </w:pPr>
    </w:p>
    <w:p w14:paraId="7E8ADE6E" w14:textId="77777777" w:rsidR="00C12C12" w:rsidRPr="00C12C12" w:rsidRDefault="00C12C12" w:rsidP="00CF474D">
      <w:pPr>
        <w:ind w:firstLine="720"/>
        <w:jc w:val="both"/>
        <w:rPr>
          <w:rFonts w:ascii="Times New Roman" w:eastAsia="Times New Roman" w:hAnsi="Times New Roman"/>
          <w:lang w:eastAsia="en-GB"/>
        </w:rPr>
      </w:pPr>
      <w:r w:rsidRPr="00C12C12">
        <w:rPr>
          <w:rFonts w:ascii="Times New Roman" w:eastAsia="Times New Roman" w:hAnsi="Times New Roman"/>
          <w:lang w:eastAsia="en-GB"/>
        </w:rPr>
        <w:t>This bar chart vividly illustartes that properties with 2 and 3 bedrooms are the most prevalent, with their combined count exceeding 40,000. In contrast, properties with other bedroom counts occur less frequently, highlighting the dominance of those with 2 and 3 bedrooms.</w:t>
      </w:r>
    </w:p>
    <w:p w14:paraId="5608259F" w14:textId="2299497E" w:rsidR="00C12C12" w:rsidRDefault="00C12C12" w:rsidP="00C12C12">
      <w:pPr>
        <w:rPr>
          <w:rFonts w:ascii="Times New Roman" w:eastAsia="Times New Roman" w:hAnsi="Times New Roman"/>
          <w:lang w:eastAsia="en-GB"/>
        </w:rPr>
      </w:pPr>
    </w:p>
    <w:p w14:paraId="6DA53406" w14:textId="3FC17DC7" w:rsidR="00C12C12" w:rsidRDefault="00C12C12" w:rsidP="00C12C12">
      <w:pPr>
        <w:rPr>
          <w:rFonts w:ascii="Times New Roman" w:eastAsia="Times New Roman" w:hAnsi="Times New Roman"/>
          <w:lang w:eastAsia="en-GB"/>
        </w:rPr>
      </w:pPr>
      <w:r w:rsidRPr="00C12C12">
        <w:rPr>
          <w:rFonts w:ascii="Times New Roman" w:eastAsia="Times New Roman" w:hAnsi="Times New Roman"/>
          <w:noProof/>
          <w:lang w:eastAsia="en-GB"/>
        </w:rPr>
        <w:lastRenderedPageBreak/>
        <w:drawing>
          <wp:inline distT="0" distB="0" distL="0" distR="0" wp14:anchorId="2012CF63" wp14:editId="61BED5AC">
            <wp:extent cx="4759066" cy="3011648"/>
            <wp:effectExtent l="0" t="0" r="3810" b="0"/>
            <wp:docPr id="2" name="Picture 2" descr="A graph of a number of apartments&#10;&#10;Description automatically generated">
              <a:extLst xmlns:a="http://schemas.openxmlformats.org/drawingml/2006/main">
                <a:ext uri="{FF2B5EF4-FFF2-40B4-BE49-F238E27FC236}">
                  <a16:creationId xmlns:a16="http://schemas.microsoft.com/office/drawing/2014/main" id="{3E18AA5B-9E2E-EB0F-88C0-D681A807AA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number of apartments&#10;&#10;Description automatically generated">
                      <a:extLst>
                        <a:ext uri="{FF2B5EF4-FFF2-40B4-BE49-F238E27FC236}">
                          <a16:creationId xmlns:a16="http://schemas.microsoft.com/office/drawing/2014/main" id="{3E18AA5B-9E2E-EB0F-88C0-D681A807AA41}"/>
                        </a:ext>
                      </a:extLst>
                    </pic:cNvPr>
                    <pic:cNvPicPr>
                      <a:picLocks noChangeAspect="1"/>
                    </pic:cNvPicPr>
                  </pic:nvPicPr>
                  <pic:blipFill>
                    <a:blip r:embed="rId26"/>
                    <a:stretch>
                      <a:fillRect/>
                    </a:stretch>
                  </pic:blipFill>
                  <pic:spPr>
                    <a:xfrm>
                      <a:off x="0" y="0"/>
                      <a:ext cx="4761788" cy="3013370"/>
                    </a:xfrm>
                    <a:prstGeom prst="rect">
                      <a:avLst/>
                    </a:prstGeom>
                  </pic:spPr>
                </pic:pic>
              </a:graphicData>
            </a:graphic>
          </wp:inline>
        </w:drawing>
      </w:r>
    </w:p>
    <w:p w14:paraId="7D03247D" w14:textId="1FC3D911" w:rsidR="00C12C12" w:rsidRDefault="00C12C12" w:rsidP="00C12C12">
      <w:pPr>
        <w:rPr>
          <w:rFonts w:ascii="Times New Roman" w:eastAsia="Times New Roman" w:hAnsi="Times New Roman"/>
          <w:lang w:eastAsia="en-GB"/>
        </w:rPr>
      </w:pPr>
      <w:r>
        <w:rPr>
          <w:rFonts w:ascii="Times New Roman" w:eastAsia="Times New Roman" w:hAnsi="Times New Roman"/>
          <w:lang w:eastAsia="en-GB"/>
        </w:rPr>
        <w:t>Fig. 3:</w:t>
      </w:r>
      <w:r w:rsidR="00CF474D">
        <w:rPr>
          <w:rFonts w:ascii="Times New Roman" w:eastAsia="Times New Roman" w:hAnsi="Times New Roman"/>
          <w:lang w:eastAsia="en-GB"/>
        </w:rPr>
        <w:t xml:space="preserve"> Apartment prices distribution</w:t>
      </w:r>
    </w:p>
    <w:p w14:paraId="4068FA91" w14:textId="16615F40" w:rsidR="00C12C12" w:rsidRDefault="00C12C12" w:rsidP="00C12C12">
      <w:pPr>
        <w:rPr>
          <w:rFonts w:ascii="Times New Roman" w:eastAsia="Times New Roman" w:hAnsi="Times New Roman"/>
          <w:lang w:eastAsia="en-GB"/>
        </w:rPr>
      </w:pPr>
    </w:p>
    <w:p w14:paraId="3296828E" w14:textId="641CD6E7" w:rsidR="00C12C12" w:rsidRPr="00B1589F" w:rsidRDefault="00C12C12" w:rsidP="0052561B">
      <w:pPr>
        <w:ind w:firstLine="720"/>
        <w:jc w:val="both"/>
        <w:rPr>
          <w:rFonts w:ascii="Times New Roman" w:eastAsia="Times New Roman" w:hAnsi="Times New Roman"/>
          <w:lang w:eastAsia="en-GB"/>
        </w:rPr>
      </w:pPr>
      <w:r w:rsidRPr="00B1589F">
        <w:rPr>
          <w:rFonts w:ascii="Times New Roman" w:eastAsia="Times New Roman" w:hAnsi="Times New Roman"/>
          <w:lang w:eastAsia="en-GB"/>
        </w:rPr>
        <w:t xml:space="preserve">The analysis of Apartment Price Distribution reveals the discernible presence of outliers; however, the predominant spectrum of prices resides within the confines of 300 to 3000 dollars. Noteworthy is the apex frequency, where approximately 4000 instances of accommodation manifest at an equilibrium point of 1500 USD. </w:t>
      </w:r>
    </w:p>
    <w:p w14:paraId="62C4B9C5" w14:textId="77777777" w:rsidR="00C12C12" w:rsidRPr="00B1589F" w:rsidRDefault="00C12C12" w:rsidP="00C12C12">
      <w:pPr>
        <w:pStyle w:val="ListParagraph"/>
        <w:rPr>
          <w:rFonts w:ascii="Times New Roman" w:eastAsia="Times New Roman" w:hAnsi="Times New Roman"/>
          <w:lang w:eastAsia="en-GB"/>
        </w:rPr>
      </w:pPr>
    </w:p>
    <w:p w14:paraId="225C8412" w14:textId="30179A8D" w:rsidR="00C12C12" w:rsidRPr="00B1589F" w:rsidRDefault="00C12C12" w:rsidP="00CF474D">
      <w:pPr>
        <w:rPr>
          <w:rFonts w:ascii="Times New Roman" w:eastAsia="Times New Roman" w:hAnsi="Times New Roman"/>
          <w:lang w:eastAsia="en-GB"/>
        </w:rPr>
      </w:pPr>
      <w:r w:rsidRPr="00B1589F">
        <w:rPr>
          <w:noProof/>
          <w:lang w:eastAsia="en-GB"/>
        </w:rPr>
        <w:drawing>
          <wp:inline distT="0" distB="0" distL="0" distR="0" wp14:anchorId="4418F0F4" wp14:editId="179CFE6C">
            <wp:extent cx="4936781" cy="3061982"/>
            <wp:effectExtent l="0" t="0" r="0" b="5080"/>
            <wp:docPr id="3" name="Picture 3" descr="A graph with green and white squares&#10;&#10;Description automatically generated">
              <a:extLst xmlns:a="http://schemas.openxmlformats.org/drawingml/2006/main">
                <a:ext uri="{FF2B5EF4-FFF2-40B4-BE49-F238E27FC236}">
                  <a16:creationId xmlns:a16="http://schemas.microsoft.com/office/drawing/2014/main" id="{E547B730-E665-9E56-922D-CDF3639B93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with green and white squares&#10;&#10;Description automatically generated">
                      <a:extLst>
                        <a:ext uri="{FF2B5EF4-FFF2-40B4-BE49-F238E27FC236}">
                          <a16:creationId xmlns:a16="http://schemas.microsoft.com/office/drawing/2014/main" id="{E547B730-E665-9E56-922D-CDF3639B93DE}"/>
                        </a:ext>
                      </a:extLst>
                    </pic:cNvPr>
                    <pic:cNvPicPr>
                      <a:picLocks noChangeAspect="1"/>
                    </pic:cNvPicPr>
                  </pic:nvPicPr>
                  <pic:blipFill>
                    <a:blip r:embed="rId27"/>
                    <a:stretch>
                      <a:fillRect/>
                    </a:stretch>
                  </pic:blipFill>
                  <pic:spPr>
                    <a:xfrm>
                      <a:off x="0" y="0"/>
                      <a:ext cx="4945032" cy="3067100"/>
                    </a:xfrm>
                    <a:prstGeom prst="rect">
                      <a:avLst/>
                    </a:prstGeom>
                  </pic:spPr>
                </pic:pic>
              </a:graphicData>
            </a:graphic>
          </wp:inline>
        </w:drawing>
      </w:r>
    </w:p>
    <w:p w14:paraId="7D14DACB" w14:textId="150EC591" w:rsidR="00C12C12" w:rsidRPr="00B1589F" w:rsidRDefault="00C12C12" w:rsidP="00C12C12">
      <w:pPr>
        <w:pStyle w:val="ListParagraph"/>
        <w:rPr>
          <w:rFonts w:ascii="Times New Roman" w:eastAsia="Times New Roman" w:hAnsi="Times New Roman"/>
          <w:lang w:eastAsia="en-GB"/>
        </w:rPr>
      </w:pPr>
    </w:p>
    <w:p w14:paraId="72BE1241" w14:textId="5A9A4BD5" w:rsidR="00C12C12" w:rsidRPr="00B1589F" w:rsidRDefault="00C12C12" w:rsidP="00C12C12">
      <w:pPr>
        <w:pStyle w:val="ListParagraph"/>
        <w:rPr>
          <w:rFonts w:ascii="Times New Roman" w:eastAsia="Times New Roman" w:hAnsi="Times New Roman"/>
          <w:lang w:eastAsia="en-GB"/>
        </w:rPr>
      </w:pPr>
      <w:r w:rsidRPr="00B1589F">
        <w:rPr>
          <w:rFonts w:ascii="Times New Roman" w:eastAsia="Times New Roman" w:hAnsi="Times New Roman"/>
          <w:lang w:eastAsia="en-GB"/>
        </w:rPr>
        <w:t xml:space="preserve">Fig. 4: </w:t>
      </w:r>
      <w:r w:rsidR="00CF474D" w:rsidRPr="00B1589F">
        <w:rPr>
          <w:rFonts w:ascii="Times New Roman" w:eastAsia="Times New Roman" w:hAnsi="Times New Roman"/>
          <w:lang w:eastAsia="en-GB"/>
        </w:rPr>
        <w:t>Distribution of prices by the number of bedrooms</w:t>
      </w:r>
    </w:p>
    <w:p w14:paraId="4ADAB4CA" w14:textId="43568312" w:rsidR="00C12C12" w:rsidRPr="00B1589F" w:rsidRDefault="00C12C12" w:rsidP="00C12C12">
      <w:pPr>
        <w:pStyle w:val="ListParagraph"/>
        <w:rPr>
          <w:rFonts w:ascii="Times New Roman" w:eastAsia="Times New Roman" w:hAnsi="Times New Roman"/>
          <w:lang w:eastAsia="en-GB"/>
        </w:rPr>
      </w:pPr>
    </w:p>
    <w:p w14:paraId="68EF33A3" w14:textId="3B9CD5D9" w:rsidR="00C12C12" w:rsidRPr="00B1589F" w:rsidRDefault="00C12C12" w:rsidP="00C12C12">
      <w:pPr>
        <w:pStyle w:val="ListParagraph"/>
        <w:rPr>
          <w:rFonts w:ascii="Times New Roman" w:eastAsia="Times New Roman" w:hAnsi="Times New Roman"/>
          <w:lang w:eastAsia="en-GB"/>
        </w:rPr>
      </w:pPr>
    </w:p>
    <w:p w14:paraId="0AC4B350" w14:textId="413B021D" w:rsidR="00C12C12" w:rsidRPr="00B1589F" w:rsidRDefault="00C12C12" w:rsidP="00CF474D">
      <w:pPr>
        <w:ind w:firstLine="720"/>
        <w:jc w:val="both"/>
        <w:rPr>
          <w:rFonts w:ascii="Times New Roman" w:eastAsia="Times New Roman" w:hAnsi="Times New Roman"/>
          <w:lang w:eastAsia="en-GB"/>
        </w:rPr>
      </w:pPr>
      <w:r w:rsidRPr="00B1589F">
        <w:rPr>
          <w:rFonts w:ascii="Times New Roman" w:eastAsia="Times New Roman" w:hAnsi="Times New Roman"/>
          <w:lang w:eastAsia="en-GB"/>
        </w:rPr>
        <w:t xml:space="preserve">The distribution of prices by the number of bedrooms unveils a fascinating trend. Surprisingly, the highest prices are associated with properties featuring 7 bedrooms, surpassing even those with 8 or 9 bedrooms. This range fluctuates notably, spanning from 7 to 15 thousand </w:t>
      </w:r>
      <w:r w:rsidRPr="00B1589F">
        <w:rPr>
          <w:rFonts w:ascii="Times New Roman" w:eastAsia="Times New Roman" w:hAnsi="Times New Roman"/>
          <w:lang w:eastAsia="en-GB"/>
        </w:rPr>
        <w:lastRenderedPageBreak/>
        <w:t>USD. In contrast, the data underscores a substantial divergence for properties with 1 to 4 bedrooms.</w:t>
      </w:r>
    </w:p>
    <w:p w14:paraId="0FCCF046" w14:textId="442A69D2" w:rsidR="00C12C12" w:rsidRPr="00B1589F" w:rsidRDefault="00C12C12" w:rsidP="00C12C12">
      <w:pPr>
        <w:pStyle w:val="ListParagraph"/>
        <w:rPr>
          <w:rFonts w:ascii="Times New Roman" w:eastAsia="Times New Roman" w:hAnsi="Times New Roman"/>
          <w:lang w:eastAsia="en-GB"/>
        </w:rPr>
      </w:pPr>
    </w:p>
    <w:p w14:paraId="2A2A8691" w14:textId="4F29D2FF" w:rsidR="00C12C12" w:rsidRPr="00B1589F" w:rsidRDefault="00C12C12" w:rsidP="00CF474D">
      <w:pPr>
        <w:rPr>
          <w:rFonts w:ascii="Times New Roman" w:eastAsia="Times New Roman" w:hAnsi="Times New Roman"/>
          <w:lang w:eastAsia="en-GB"/>
        </w:rPr>
      </w:pPr>
      <w:r w:rsidRPr="00B1589F">
        <w:rPr>
          <w:noProof/>
          <w:lang w:eastAsia="en-GB"/>
        </w:rPr>
        <w:drawing>
          <wp:inline distT="0" distB="0" distL="0" distR="0" wp14:anchorId="4B7D7288" wp14:editId="7412A99B">
            <wp:extent cx="4971168" cy="3145871"/>
            <wp:effectExtent l="0" t="0" r="1270" b="0"/>
            <wp:docPr id="5" name="Picture 4" descr="A graph with orange dots&#10;&#10;Description automatically generated">
              <a:extLst xmlns:a="http://schemas.openxmlformats.org/drawingml/2006/main">
                <a:ext uri="{FF2B5EF4-FFF2-40B4-BE49-F238E27FC236}">
                  <a16:creationId xmlns:a16="http://schemas.microsoft.com/office/drawing/2014/main" id="{1919DF6C-6A76-F123-BA6D-A00EA8410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orange dots&#10;&#10;Description automatically generated">
                      <a:extLst>
                        <a:ext uri="{FF2B5EF4-FFF2-40B4-BE49-F238E27FC236}">
                          <a16:creationId xmlns:a16="http://schemas.microsoft.com/office/drawing/2014/main" id="{1919DF6C-6A76-F123-BA6D-A00EA84100C1}"/>
                        </a:ext>
                      </a:extLst>
                    </pic:cNvPr>
                    <pic:cNvPicPr>
                      <a:picLocks noChangeAspect="1"/>
                    </pic:cNvPicPr>
                  </pic:nvPicPr>
                  <pic:blipFill>
                    <a:blip r:embed="rId28"/>
                    <a:stretch>
                      <a:fillRect/>
                    </a:stretch>
                  </pic:blipFill>
                  <pic:spPr>
                    <a:xfrm>
                      <a:off x="0" y="0"/>
                      <a:ext cx="4974850" cy="3148201"/>
                    </a:xfrm>
                    <a:prstGeom prst="rect">
                      <a:avLst/>
                    </a:prstGeom>
                  </pic:spPr>
                </pic:pic>
              </a:graphicData>
            </a:graphic>
          </wp:inline>
        </w:drawing>
      </w:r>
    </w:p>
    <w:p w14:paraId="12906FE9" w14:textId="4848B6D6" w:rsidR="00C12C12" w:rsidRPr="00B1589F" w:rsidRDefault="00C12C12" w:rsidP="00C12C12">
      <w:pPr>
        <w:pStyle w:val="ListParagraph"/>
        <w:rPr>
          <w:rFonts w:ascii="Times New Roman" w:eastAsia="Times New Roman" w:hAnsi="Times New Roman"/>
          <w:lang w:eastAsia="en-GB"/>
        </w:rPr>
      </w:pPr>
      <w:r w:rsidRPr="00B1589F">
        <w:rPr>
          <w:rFonts w:ascii="Times New Roman" w:eastAsia="Times New Roman" w:hAnsi="Times New Roman"/>
          <w:lang w:eastAsia="en-GB"/>
        </w:rPr>
        <w:t>Fig. 5:</w:t>
      </w:r>
      <w:r w:rsidR="00CF474D" w:rsidRPr="00B1589F">
        <w:rPr>
          <w:rFonts w:ascii="Times New Roman" w:eastAsia="Times New Roman" w:hAnsi="Times New Roman"/>
          <w:lang w:eastAsia="en-GB"/>
        </w:rPr>
        <w:t xml:space="preserve"> Scatter plot of Square Feet vs. Price</w:t>
      </w:r>
    </w:p>
    <w:p w14:paraId="24E07E90" w14:textId="77777777" w:rsidR="00CF474D" w:rsidRPr="00B1589F" w:rsidRDefault="00CF474D" w:rsidP="00C12C12">
      <w:pPr>
        <w:pStyle w:val="ListParagraph"/>
        <w:rPr>
          <w:rFonts w:ascii="Times New Roman" w:eastAsia="Times New Roman" w:hAnsi="Times New Roman"/>
          <w:lang w:eastAsia="en-GB"/>
        </w:rPr>
      </w:pPr>
    </w:p>
    <w:p w14:paraId="6BAB7199" w14:textId="77777777" w:rsidR="00C12C12" w:rsidRPr="00B1589F" w:rsidRDefault="00C12C12" w:rsidP="00CF474D">
      <w:pPr>
        <w:ind w:firstLine="720"/>
        <w:jc w:val="both"/>
        <w:rPr>
          <w:rFonts w:ascii="Times New Roman" w:eastAsia="Times New Roman" w:hAnsi="Times New Roman"/>
          <w:lang w:eastAsia="en-GB"/>
        </w:rPr>
      </w:pPr>
      <w:r w:rsidRPr="00B1589F">
        <w:rPr>
          <w:rFonts w:ascii="Times New Roman" w:eastAsia="Times New Roman" w:hAnsi="Times New Roman"/>
          <w:lang w:eastAsia="en-GB"/>
        </w:rPr>
        <w:t>The scrutiny of the scatter plot depicting square feet against price illuminates the presence of outliers and hints at a connection between property size and price. However, the correlation lacks substantial significance, given the prevalence of sizable accommodations with comparatively lower prices, as well as smaller lodgings with unexpectedly higher price tags.</w:t>
      </w:r>
    </w:p>
    <w:p w14:paraId="3E015DB1" w14:textId="7ECE7CED" w:rsidR="00C12C12" w:rsidRPr="00B1589F" w:rsidRDefault="00C12C12" w:rsidP="00C12C12">
      <w:pPr>
        <w:pStyle w:val="ListParagraph"/>
        <w:rPr>
          <w:rFonts w:ascii="Times New Roman" w:eastAsia="Times New Roman" w:hAnsi="Times New Roman"/>
          <w:lang w:eastAsia="en-GB"/>
        </w:rPr>
      </w:pPr>
    </w:p>
    <w:p w14:paraId="529B7E64" w14:textId="67A67337" w:rsidR="00C12C12" w:rsidRPr="00B1589F" w:rsidRDefault="00C12C12" w:rsidP="00CF474D">
      <w:pPr>
        <w:rPr>
          <w:rFonts w:ascii="Times New Roman" w:eastAsia="Times New Roman" w:hAnsi="Times New Roman"/>
          <w:lang w:eastAsia="en-GB"/>
        </w:rPr>
      </w:pPr>
      <w:r w:rsidRPr="00B1589F">
        <w:rPr>
          <w:noProof/>
          <w:lang w:eastAsia="en-GB"/>
        </w:rPr>
        <w:drawing>
          <wp:inline distT="0" distB="0" distL="0" distR="0" wp14:anchorId="0A18561B" wp14:editId="632D3D88">
            <wp:extent cx="5024195" cy="3179428"/>
            <wp:effectExtent l="0" t="0" r="5080" b="2540"/>
            <wp:docPr id="4" name="Picture 4" descr="A graph of a bar with a purple rectangle&#10;&#10;Description automatically generated">
              <a:extLst xmlns:a="http://schemas.openxmlformats.org/drawingml/2006/main">
                <a:ext uri="{FF2B5EF4-FFF2-40B4-BE49-F238E27FC236}">
                  <a16:creationId xmlns:a16="http://schemas.microsoft.com/office/drawing/2014/main" id="{D6437978-F2BF-F893-14DC-467A776E7E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bar with a purple rectangle&#10;&#10;Description automatically generated">
                      <a:extLst>
                        <a:ext uri="{FF2B5EF4-FFF2-40B4-BE49-F238E27FC236}">
                          <a16:creationId xmlns:a16="http://schemas.microsoft.com/office/drawing/2014/main" id="{D6437978-F2BF-F893-14DC-467A776E7EAA}"/>
                        </a:ext>
                      </a:extLst>
                    </pic:cNvPr>
                    <pic:cNvPicPr>
                      <a:picLocks noChangeAspect="1"/>
                    </pic:cNvPicPr>
                  </pic:nvPicPr>
                  <pic:blipFill>
                    <a:blip r:embed="rId29"/>
                    <a:stretch>
                      <a:fillRect/>
                    </a:stretch>
                  </pic:blipFill>
                  <pic:spPr>
                    <a:xfrm>
                      <a:off x="0" y="0"/>
                      <a:ext cx="5029972" cy="3183084"/>
                    </a:xfrm>
                    <a:prstGeom prst="rect">
                      <a:avLst/>
                    </a:prstGeom>
                  </pic:spPr>
                </pic:pic>
              </a:graphicData>
            </a:graphic>
          </wp:inline>
        </w:drawing>
      </w:r>
    </w:p>
    <w:p w14:paraId="779F0448" w14:textId="66D72CA4" w:rsidR="00C12C12" w:rsidRPr="00B1589F" w:rsidRDefault="00C12C12" w:rsidP="00C12C12">
      <w:pPr>
        <w:pStyle w:val="ListParagraph"/>
        <w:rPr>
          <w:rFonts w:ascii="Times New Roman" w:eastAsia="Times New Roman" w:hAnsi="Times New Roman"/>
          <w:lang w:eastAsia="en-GB"/>
        </w:rPr>
      </w:pPr>
      <w:r w:rsidRPr="00B1589F">
        <w:rPr>
          <w:rFonts w:ascii="Times New Roman" w:eastAsia="Times New Roman" w:hAnsi="Times New Roman"/>
          <w:lang w:eastAsia="en-GB"/>
        </w:rPr>
        <w:t>Fig. 6:</w:t>
      </w:r>
      <w:r w:rsidR="00CF474D" w:rsidRPr="00B1589F">
        <w:rPr>
          <w:rFonts w:ascii="Times New Roman" w:eastAsia="Times New Roman" w:hAnsi="Times New Roman"/>
          <w:lang w:eastAsia="en-GB"/>
        </w:rPr>
        <w:t xml:space="preserve"> Bar chart of distribution of apartment categories</w:t>
      </w:r>
    </w:p>
    <w:p w14:paraId="6781D216" w14:textId="77777777" w:rsidR="00C12C12" w:rsidRPr="00B1589F" w:rsidRDefault="00C12C12" w:rsidP="00C12C12">
      <w:pPr>
        <w:pStyle w:val="ListParagraph"/>
        <w:rPr>
          <w:rFonts w:ascii="Times New Roman" w:eastAsia="Times New Roman" w:hAnsi="Times New Roman"/>
          <w:lang w:eastAsia="en-GB"/>
        </w:rPr>
      </w:pPr>
    </w:p>
    <w:p w14:paraId="18336767" w14:textId="77777777" w:rsidR="00C12C12" w:rsidRPr="00B1589F" w:rsidRDefault="00C12C12" w:rsidP="00CF474D">
      <w:pPr>
        <w:ind w:firstLine="720"/>
        <w:jc w:val="both"/>
        <w:rPr>
          <w:rFonts w:ascii="Times New Roman" w:eastAsia="Times New Roman" w:hAnsi="Times New Roman"/>
          <w:lang w:eastAsia="en-GB"/>
        </w:rPr>
      </w:pPr>
      <w:r w:rsidRPr="00B1589F">
        <w:rPr>
          <w:rFonts w:ascii="Times New Roman" w:eastAsia="Times New Roman" w:hAnsi="Times New Roman"/>
          <w:lang w:eastAsia="en-GB"/>
        </w:rPr>
        <w:lastRenderedPageBreak/>
        <w:t>The examination of the distribution of apartment categories underscores a noteworthy observation: the dataset exclusively comprises a singular accommodation type, namely 'housing/rent/apartment.'</w:t>
      </w:r>
    </w:p>
    <w:p w14:paraId="374CB518" w14:textId="77777777" w:rsidR="00C12C12" w:rsidRDefault="00C12C12" w:rsidP="00C12C12">
      <w:pPr>
        <w:pStyle w:val="ListParagraph"/>
        <w:rPr>
          <w:rFonts w:ascii="Times New Roman" w:eastAsia="Times New Roman" w:hAnsi="Times New Roman"/>
          <w:lang w:eastAsia="en-GB"/>
        </w:rPr>
      </w:pPr>
    </w:p>
    <w:p w14:paraId="6224D53A" w14:textId="21276A03" w:rsidR="00C12C12" w:rsidRDefault="00C12C12" w:rsidP="00C12C12">
      <w:pPr>
        <w:pStyle w:val="ListParagraph"/>
        <w:rPr>
          <w:rFonts w:ascii="Times New Roman" w:eastAsia="Times New Roman" w:hAnsi="Times New Roman"/>
          <w:lang w:eastAsia="en-GB"/>
        </w:rPr>
      </w:pPr>
      <w:r w:rsidRPr="00C12C12">
        <w:rPr>
          <w:rFonts w:ascii="Times New Roman" w:eastAsia="Times New Roman" w:hAnsi="Times New Roman"/>
          <w:noProof/>
          <w:lang w:eastAsia="en-GB"/>
        </w:rPr>
        <w:drawing>
          <wp:inline distT="0" distB="0" distL="0" distR="0" wp14:anchorId="6C72335B" wp14:editId="06CFCD84">
            <wp:extent cx="5024696" cy="3305262"/>
            <wp:effectExtent l="0" t="0" r="5080" b="0"/>
            <wp:docPr id="7" name="Picture 6" descr="A screenshot of a computer screen&#10;&#10;Description automatically generated">
              <a:extLst xmlns:a="http://schemas.openxmlformats.org/drawingml/2006/main">
                <a:ext uri="{FF2B5EF4-FFF2-40B4-BE49-F238E27FC236}">
                  <a16:creationId xmlns:a16="http://schemas.microsoft.com/office/drawing/2014/main" id="{048C93E6-8220-AA8A-B0A5-F63A76727C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 screen&#10;&#10;Description automatically generated">
                      <a:extLst>
                        <a:ext uri="{FF2B5EF4-FFF2-40B4-BE49-F238E27FC236}">
                          <a16:creationId xmlns:a16="http://schemas.microsoft.com/office/drawing/2014/main" id="{048C93E6-8220-AA8A-B0A5-F63A76727CFE}"/>
                        </a:ext>
                      </a:extLst>
                    </pic:cNvPr>
                    <pic:cNvPicPr>
                      <a:picLocks noChangeAspect="1"/>
                    </pic:cNvPicPr>
                  </pic:nvPicPr>
                  <pic:blipFill>
                    <a:blip r:embed="rId30"/>
                    <a:stretch>
                      <a:fillRect/>
                    </a:stretch>
                  </pic:blipFill>
                  <pic:spPr>
                    <a:xfrm>
                      <a:off x="0" y="0"/>
                      <a:ext cx="5028559" cy="3307803"/>
                    </a:xfrm>
                    <a:prstGeom prst="rect">
                      <a:avLst/>
                    </a:prstGeom>
                  </pic:spPr>
                </pic:pic>
              </a:graphicData>
            </a:graphic>
          </wp:inline>
        </w:drawing>
      </w:r>
    </w:p>
    <w:p w14:paraId="001AC8F0" w14:textId="141D9AA8" w:rsidR="00C12C12" w:rsidRDefault="00C12C12" w:rsidP="00C12C12">
      <w:pPr>
        <w:pStyle w:val="ListParagraph"/>
        <w:rPr>
          <w:rFonts w:ascii="Times New Roman" w:eastAsia="Times New Roman" w:hAnsi="Times New Roman"/>
          <w:lang w:eastAsia="en-GB"/>
        </w:rPr>
      </w:pPr>
    </w:p>
    <w:p w14:paraId="4EC2D1E8" w14:textId="1AAF46A3" w:rsidR="00C12C12" w:rsidRDefault="00C12C12" w:rsidP="00C12C12">
      <w:pPr>
        <w:pStyle w:val="ListParagraph"/>
        <w:rPr>
          <w:rFonts w:ascii="Times New Roman" w:eastAsia="Times New Roman" w:hAnsi="Times New Roman"/>
          <w:lang w:eastAsia="en-GB"/>
        </w:rPr>
      </w:pPr>
      <w:r>
        <w:rPr>
          <w:rFonts w:ascii="Times New Roman" w:eastAsia="Times New Roman" w:hAnsi="Times New Roman"/>
          <w:lang w:eastAsia="en-GB"/>
        </w:rPr>
        <w:t>Fig. 7:</w:t>
      </w:r>
      <w:r w:rsidR="00CF474D">
        <w:rPr>
          <w:rFonts w:ascii="Times New Roman" w:eastAsia="Times New Roman" w:hAnsi="Times New Roman"/>
          <w:lang w:eastAsia="en-GB"/>
        </w:rPr>
        <w:t xml:space="preserve"> Correlation plot</w:t>
      </w:r>
    </w:p>
    <w:p w14:paraId="1073EA5A" w14:textId="49F2401C" w:rsidR="00C12C12" w:rsidRDefault="00C12C12" w:rsidP="00C12C12">
      <w:pPr>
        <w:pStyle w:val="ListParagraph"/>
        <w:rPr>
          <w:rFonts w:ascii="Times New Roman" w:eastAsia="Times New Roman" w:hAnsi="Times New Roman"/>
          <w:lang w:eastAsia="en-GB"/>
        </w:rPr>
      </w:pPr>
    </w:p>
    <w:p w14:paraId="2E97F730" w14:textId="284CF600" w:rsidR="00C12C12" w:rsidRPr="00B1589F" w:rsidRDefault="00C12C12" w:rsidP="00B1589F">
      <w:pPr>
        <w:ind w:firstLine="360"/>
        <w:jc w:val="both"/>
        <w:rPr>
          <w:rFonts w:ascii="Times New Roman" w:eastAsia="Times New Roman" w:hAnsi="Times New Roman"/>
          <w:lang w:eastAsia="en-GB"/>
        </w:rPr>
      </w:pPr>
      <w:r w:rsidRPr="00CF474D">
        <w:rPr>
          <w:rFonts w:ascii="Times New Roman" w:eastAsia="Times New Roman" w:hAnsi="Times New Roman"/>
          <w:lang w:eastAsia="en-GB"/>
        </w:rPr>
        <w:t>The correlation plot reveals notable connections between the number of bedrooms and bathrooms, indicating a reciprocal relationship. Similarly, a robust correlation is observed between the size of the accommodation and the counts of bedrooms and bathrooms. Moreover, the impact of the accommodation size on its price shows a relatively modest association, and there is a negative correlation between the price and the state it's located in. Interestingly, the presence or absence of photos for the accommodation seems to have no significant effect on any of the analy</w:t>
      </w:r>
      <w:r w:rsidR="00CF474D" w:rsidRPr="00CF474D">
        <w:rPr>
          <w:rFonts w:ascii="Times New Roman" w:eastAsia="Times New Roman" w:hAnsi="Times New Roman"/>
          <w:lang w:eastAsia="en-GB"/>
        </w:rPr>
        <w:t>s</w:t>
      </w:r>
      <w:r w:rsidRPr="00CF474D">
        <w:rPr>
          <w:rFonts w:ascii="Times New Roman" w:eastAsia="Times New Roman" w:hAnsi="Times New Roman"/>
          <w:lang w:eastAsia="en-GB"/>
        </w:rPr>
        <w:t>ed parameters.</w:t>
      </w:r>
    </w:p>
    <w:p w14:paraId="6D92529A" w14:textId="77777777" w:rsidR="00C12C12" w:rsidRPr="00CF474D" w:rsidRDefault="00C12C12" w:rsidP="00CF474D">
      <w:pPr>
        <w:rPr>
          <w:rFonts w:ascii="Times New Roman" w:eastAsia="Times New Roman" w:hAnsi="Times New Roman"/>
          <w:lang w:eastAsia="en-GB"/>
        </w:rPr>
      </w:pPr>
    </w:p>
    <w:p w14:paraId="1418957E" w14:textId="05E6474F" w:rsidR="00C12C12" w:rsidRPr="008D5550" w:rsidRDefault="008D5550" w:rsidP="008D5550">
      <w:pPr>
        <w:pStyle w:val="ListParagraph"/>
        <w:numPr>
          <w:ilvl w:val="1"/>
          <w:numId w:val="4"/>
        </w:numPr>
        <w:jc w:val="center"/>
        <w:outlineLvl w:val="1"/>
        <w:rPr>
          <w:rFonts w:ascii="Times New Roman" w:eastAsia="Times New Roman" w:hAnsi="Times New Roman"/>
          <w:b/>
          <w:bCs/>
          <w:lang w:eastAsia="en-GB"/>
        </w:rPr>
      </w:pPr>
      <w:r>
        <w:rPr>
          <w:rFonts w:ascii="Times New Roman" w:eastAsia="Times New Roman" w:hAnsi="Times New Roman"/>
          <w:b/>
          <w:bCs/>
          <w:lang w:eastAsia="en-GB"/>
        </w:rPr>
        <w:t xml:space="preserve"> </w:t>
      </w:r>
      <w:bookmarkStart w:id="11" w:name="_Toc154877353"/>
      <w:r w:rsidR="000F0F5E" w:rsidRPr="008D5550">
        <w:rPr>
          <w:rFonts w:ascii="Times New Roman" w:eastAsia="Times New Roman" w:hAnsi="Times New Roman"/>
          <w:b/>
          <w:bCs/>
          <w:lang w:eastAsia="en-GB"/>
        </w:rPr>
        <w:t>Data preparation for training, validation and testing</w:t>
      </w:r>
      <w:bookmarkEnd w:id="11"/>
    </w:p>
    <w:p w14:paraId="7B39E0CB" w14:textId="1DD8E0E5" w:rsidR="00CF474D" w:rsidRDefault="00CF474D" w:rsidP="00CF474D">
      <w:pPr>
        <w:ind w:left="360"/>
        <w:rPr>
          <w:rFonts w:ascii="Times New Roman" w:eastAsia="Times New Roman" w:hAnsi="Times New Roman"/>
          <w:lang w:eastAsia="en-GB"/>
        </w:rPr>
      </w:pPr>
    </w:p>
    <w:p w14:paraId="2372FDEF" w14:textId="44F36BAF" w:rsidR="00E645CF" w:rsidRPr="0010243C" w:rsidRDefault="00E645CF" w:rsidP="0010243C">
      <w:pPr>
        <w:pStyle w:val="ListParagraph"/>
        <w:numPr>
          <w:ilvl w:val="0"/>
          <w:numId w:val="22"/>
        </w:numPr>
        <w:jc w:val="both"/>
        <w:rPr>
          <w:rFonts w:ascii="Times New Roman" w:eastAsia="Times New Roman" w:hAnsi="Times New Roman"/>
          <w:lang w:eastAsia="en-GB"/>
        </w:rPr>
      </w:pPr>
      <w:r w:rsidRPr="0010243C">
        <w:rPr>
          <w:rFonts w:ascii="Times New Roman" w:eastAsia="Times New Roman" w:hAnsi="Times New Roman"/>
          <w:lang w:eastAsia="en-GB"/>
        </w:rPr>
        <w:t>Creating rental cost categories:</w:t>
      </w:r>
    </w:p>
    <w:p w14:paraId="0D8487FA" w14:textId="264C49C1" w:rsidR="00E645CF" w:rsidRPr="00C12C12" w:rsidRDefault="00E645CF" w:rsidP="00E645CF">
      <w:pPr>
        <w:jc w:val="both"/>
        <w:rPr>
          <w:rFonts w:ascii="Times New Roman" w:eastAsia="Times New Roman" w:hAnsi="Times New Roman"/>
          <w:lang w:eastAsia="en-GB"/>
        </w:rPr>
      </w:pPr>
      <w:r w:rsidRPr="00C12C12">
        <w:rPr>
          <w:rFonts w:ascii="Times New Roman" w:eastAsia="Times New Roman" w:hAnsi="Times New Roman"/>
          <w:lang w:eastAsia="en-GB"/>
        </w:rPr>
        <w:t xml:space="preserve"> </w:t>
      </w:r>
      <w:r w:rsidR="0010243C">
        <w:rPr>
          <w:rFonts w:ascii="Times New Roman" w:eastAsia="Times New Roman" w:hAnsi="Times New Roman"/>
          <w:lang w:eastAsia="en-GB"/>
        </w:rPr>
        <w:tab/>
      </w:r>
      <w:r w:rsidRPr="00C12C12">
        <w:rPr>
          <w:rFonts w:ascii="Times New Roman" w:eastAsia="Times New Roman" w:hAnsi="Times New Roman"/>
          <w:lang w:eastAsia="en-GB"/>
        </w:rPr>
        <w:t xml:space="preserve">- defining the breakpoints for categories, </w:t>
      </w:r>
    </w:p>
    <w:p w14:paraId="3061469B" w14:textId="57B64841" w:rsidR="00E645CF" w:rsidRPr="00C12C12" w:rsidRDefault="00E645CF" w:rsidP="00E645CF">
      <w:pPr>
        <w:jc w:val="both"/>
        <w:rPr>
          <w:rFonts w:ascii="Times New Roman" w:eastAsia="Times New Roman" w:hAnsi="Times New Roman"/>
          <w:lang w:eastAsia="en-GB"/>
        </w:rPr>
      </w:pPr>
      <w:r w:rsidRPr="00C12C12">
        <w:rPr>
          <w:rFonts w:ascii="Times New Roman" w:eastAsia="Times New Roman" w:hAnsi="Times New Roman"/>
          <w:lang w:eastAsia="en-GB"/>
        </w:rPr>
        <w:t xml:space="preserve"> </w:t>
      </w:r>
      <w:r w:rsidR="0010243C">
        <w:rPr>
          <w:rFonts w:ascii="Times New Roman" w:eastAsia="Times New Roman" w:hAnsi="Times New Roman"/>
          <w:lang w:eastAsia="en-GB"/>
        </w:rPr>
        <w:tab/>
      </w:r>
      <w:r w:rsidRPr="00C12C12">
        <w:rPr>
          <w:rFonts w:ascii="Times New Roman" w:eastAsia="Times New Roman" w:hAnsi="Times New Roman"/>
          <w:lang w:eastAsia="en-GB"/>
        </w:rPr>
        <w:t>- defining the labels for the categories,</w:t>
      </w:r>
    </w:p>
    <w:p w14:paraId="1EDE7869" w14:textId="06FEC8F9" w:rsidR="00E645CF" w:rsidRPr="00E645CF" w:rsidRDefault="00E645CF" w:rsidP="00E645CF">
      <w:pPr>
        <w:jc w:val="both"/>
        <w:rPr>
          <w:rFonts w:ascii="Times New Roman" w:eastAsia="Times New Roman" w:hAnsi="Times New Roman"/>
          <w:lang w:eastAsia="en-GB"/>
        </w:rPr>
      </w:pPr>
      <w:r w:rsidRPr="00C12C12">
        <w:rPr>
          <w:rFonts w:ascii="Times New Roman" w:eastAsia="Times New Roman" w:hAnsi="Times New Roman"/>
          <w:lang w:eastAsia="en-GB"/>
        </w:rPr>
        <w:t xml:space="preserve"> </w:t>
      </w:r>
      <w:r w:rsidR="0010243C">
        <w:rPr>
          <w:rFonts w:ascii="Times New Roman" w:eastAsia="Times New Roman" w:hAnsi="Times New Roman"/>
          <w:lang w:eastAsia="en-GB"/>
        </w:rPr>
        <w:tab/>
      </w:r>
      <w:r w:rsidRPr="00C12C12">
        <w:rPr>
          <w:rFonts w:ascii="Times New Roman" w:eastAsia="Times New Roman" w:hAnsi="Times New Roman"/>
          <w:lang w:eastAsia="en-GB"/>
        </w:rPr>
        <w:t>- creating a new column with the categories</w:t>
      </w:r>
      <w:r w:rsidRPr="00E645CF">
        <w:rPr>
          <w:rFonts w:ascii="Times New Roman" w:eastAsia="Times New Roman" w:hAnsi="Times New Roman"/>
          <w:lang w:eastAsia="en-GB"/>
        </w:rPr>
        <w:t>.</w:t>
      </w:r>
    </w:p>
    <w:p w14:paraId="7188B84A" w14:textId="590305A0" w:rsidR="00E645CF" w:rsidRDefault="00E645CF" w:rsidP="0010243C">
      <w:pPr>
        <w:ind w:firstLine="360"/>
        <w:jc w:val="both"/>
        <w:rPr>
          <w:rFonts w:ascii="Times New Roman" w:eastAsia="Times New Roman" w:hAnsi="Times New Roman"/>
          <w:lang w:eastAsia="en-GB"/>
        </w:rPr>
      </w:pPr>
      <w:r w:rsidRPr="00E645CF">
        <w:rPr>
          <w:rFonts w:ascii="Times New Roman" w:eastAsia="Times New Roman" w:hAnsi="Times New Roman"/>
          <w:lang w:eastAsia="en-GB"/>
        </w:rPr>
        <w:t>A new column is created to represent these categories, setting the stage for predictive model</w:t>
      </w:r>
      <w:r>
        <w:rPr>
          <w:rFonts w:ascii="Times New Roman" w:eastAsia="Times New Roman" w:hAnsi="Times New Roman"/>
          <w:lang w:eastAsia="en-GB"/>
        </w:rPr>
        <w:t>l</w:t>
      </w:r>
      <w:r w:rsidRPr="00E645CF">
        <w:rPr>
          <w:rFonts w:ascii="Times New Roman" w:eastAsia="Times New Roman" w:hAnsi="Times New Roman"/>
          <w:lang w:eastAsia="en-GB"/>
        </w:rPr>
        <w:t>ing.</w:t>
      </w:r>
    </w:p>
    <w:p w14:paraId="5FC76F0E" w14:textId="77777777" w:rsidR="00E645CF" w:rsidRDefault="00E645CF" w:rsidP="00E645CF">
      <w:pPr>
        <w:jc w:val="both"/>
        <w:rPr>
          <w:rFonts w:ascii="Times New Roman" w:eastAsia="Times New Roman" w:hAnsi="Times New Roman"/>
          <w:lang w:eastAsia="en-GB"/>
        </w:rPr>
      </w:pPr>
    </w:p>
    <w:p w14:paraId="313704ED" w14:textId="493520B1" w:rsidR="00E645CF" w:rsidRPr="0010243C" w:rsidRDefault="00E645CF" w:rsidP="0010243C">
      <w:pPr>
        <w:pStyle w:val="ListParagraph"/>
        <w:numPr>
          <w:ilvl w:val="0"/>
          <w:numId w:val="4"/>
        </w:numPr>
        <w:jc w:val="both"/>
        <w:rPr>
          <w:rFonts w:ascii="Times New Roman" w:eastAsia="Times New Roman" w:hAnsi="Times New Roman"/>
          <w:lang w:eastAsia="en-GB"/>
        </w:rPr>
      </w:pPr>
      <w:r w:rsidRPr="0010243C">
        <w:rPr>
          <w:rFonts w:ascii="Times New Roman" w:eastAsia="Times New Roman" w:hAnsi="Times New Roman"/>
          <w:lang w:eastAsia="en-GB"/>
        </w:rPr>
        <w:t>Normalizing numeric features: numeric features are normalized to a common scale, mitigating disparities and ensuring that each feature contributes uniformly to the machine learning model.</w:t>
      </w:r>
    </w:p>
    <w:p w14:paraId="15ADDA62" w14:textId="77777777" w:rsidR="00E645CF" w:rsidRPr="00E645CF" w:rsidRDefault="00E645CF" w:rsidP="00E645CF">
      <w:pPr>
        <w:pStyle w:val="ListParagraph"/>
        <w:ind w:left="0"/>
        <w:jc w:val="both"/>
        <w:rPr>
          <w:rFonts w:ascii="Times New Roman" w:eastAsia="Times New Roman" w:hAnsi="Times New Roman"/>
          <w:lang w:eastAsia="en-GB"/>
        </w:rPr>
      </w:pPr>
    </w:p>
    <w:p w14:paraId="5B49087B" w14:textId="1BD72F8D" w:rsidR="00E645CF" w:rsidRDefault="00E645CF" w:rsidP="00E645CF">
      <w:pPr>
        <w:pStyle w:val="ListParagraph"/>
        <w:numPr>
          <w:ilvl w:val="0"/>
          <w:numId w:val="4"/>
        </w:numPr>
        <w:jc w:val="both"/>
        <w:rPr>
          <w:rFonts w:ascii="Times New Roman" w:eastAsia="Times New Roman" w:hAnsi="Times New Roman"/>
          <w:lang w:eastAsia="en-GB"/>
        </w:rPr>
      </w:pPr>
      <w:r w:rsidRPr="00E645CF">
        <w:rPr>
          <w:rFonts w:ascii="Times New Roman" w:eastAsia="Times New Roman" w:hAnsi="Times New Roman"/>
          <w:lang w:eastAsia="en-GB"/>
        </w:rPr>
        <w:t>Dataset splitting: the dataset is strategically divided into training and testing sets, a crucial step for evaluating the model's performance on unseen data.</w:t>
      </w:r>
    </w:p>
    <w:p w14:paraId="642C48F9" w14:textId="77777777" w:rsidR="0010243C" w:rsidRDefault="0010243C" w:rsidP="0010243C">
      <w:pPr>
        <w:pStyle w:val="ListParagraph"/>
        <w:ind w:left="500"/>
        <w:jc w:val="both"/>
        <w:rPr>
          <w:rFonts w:ascii="Times New Roman" w:eastAsia="Times New Roman" w:hAnsi="Times New Roman"/>
          <w:lang w:eastAsia="en-GB"/>
        </w:rPr>
      </w:pPr>
    </w:p>
    <w:p w14:paraId="646C7BC0" w14:textId="4965DF17" w:rsidR="00E645CF" w:rsidRPr="00E645CF" w:rsidRDefault="00E645CF" w:rsidP="00E645CF">
      <w:pPr>
        <w:pStyle w:val="ListParagraph"/>
        <w:numPr>
          <w:ilvl w:val="0"/>
          <w:numId w:val="4"/>
        </w:numPr>
        <w:jc w:val="both"/>
        <w:rPr>
          <w:rFonts w:ascii="Times New Roman" w:eastAsia="Times New Roman" w:hAnsi="Times New Roman"/>
          <w:lang w:eastAsia="en-GB"/>
        </w:rPr>
      </w:pPr>
      <w:r w:rsidRPr="00E645CF">
        <w:rPr>
          <w:rFonts w:ascii="Times New Roman" w:eastAsia="Times New Roman" w:hAnsi="Times New Roman"/>
          <w:lang w:eastAsia="en-GB"/>
        </w:rPr>
        <w:lastRenderedPageBreak/>
        <w:t>Choosing machine learning approach: the features and the complexity of the data leads to the selection of KNN. This algorithm, known for its simplicity and effectiveness, aligns with the intricacies of the real estate dataset and the goals of predicting rental costs.</w:t>
      </w:r>
    </w:p>
    <w:p w14:paraId="2093EA7B" w14:textId="77777777" w:rsidR="00C12C12" w:rsidRPr="00E645CF" w:rsidRDefault="00C12C12" w:rsidP="00E645CF">
      <w:pPr>
        <w:rPr>
          <w:rFonts w:ascii="Times New Roman" w:eastAsia="Times New Roman" w:hAnsi="Times New Roman"/>
          <w:lang w:eastAsia="en-GB"/>
        </w:rPr>
      </w:pPr>
    </w:p>
    <w:p w14:paraId="5F87EE14" w14:textId="77777777" w:rsidR="00C12C12" w:rsidRDefault="00C12C12" w:rsidP="00C12C12">
      <w:pPr>
        <w:rPr>
          <w:rFonts w:ascii="Times New Roman" w:eastAsia="Times New Roman" w:hAnsi="Times New Roman"/>
          <w:b/>
          <w:bCs/>
          <w:lang w:eastAsia="en-GB"/>
        </w:rPr>
      </w:pPr>
    </w:p>
    <w:p w14:paraId="20E36033" w14:textId="0B355B32" w:rsidR="000F0F5E" w:rsidRPr="008D5550" w:rsidRDefault="008D5550" w:rsidP="008D5550">
      <w:pPr>
        <w:pStyle w:val="ListParagraph"/>
        <w:numPr>
          <w:ilvl w:val="1"/>
          <w:numId w:val="30"/>
        </w:numPr>
        <w:jc w:val="center"/>
        <w:outlineLvl w:val="1"/>
        <w:rPr>
          <w:rFonts w:ascii="Times New Roman" w:eastAsia="Times New Roman" w:hAnsi="Times New Roman"/>
          <w:b/>
          <w:bCs/>
          <w:lang w:eastAsia="en-GB"/>
        </w:rPr>
      </w:pPr>
      <w:r w:rsidRPr="008D5550">
        <w:rPr>
          <w:rFonts w:ascii="Times New Roman" w:eastAsia="Times New Roman" w:hAnsi="Times New Roman"/>
          <w:b/>
          <w:bCs/>
          <w:lang w:eastAsia="en-GB"/>
        </w:rPr>
        <w:t xml:space="preserve"> </w:t>
      </w:r>
      <w:bookmarkStart w:id="12" w:name="_Toc154877354"/>
      <w:r w:rsidR="000F0F5E" w:rsidRPr="008D5550">
        <w:rPr>
          <w:rFonts w:ascii="Times New Roman" w:eastAsia="Times New Roman" w:hAnsi="Times New Roman"/>
          <w:b/>
          <w:bCs/>
          <w:lang w:eastAsia="en-GB"/>
        </w:rPr>
        <w:t>Machine learning model for classification, training, validation and testing procedures</w:t>
      </w:r>
      <w:bookmarkEnd w:id="12"/>
    </w:p>
    <w:p w14:paraId="7E88E2C8" w14:textId="4615280B" w:rsidR="00C12C12" w:rsidRDefault="00C12C12" w:rsidP="00C12C12">
      <w:pPr>
        <w:pStyle w:val="ListParagraph"/>
        <w:rPr>
          <w:rFonts w:ascii="Times New Roman" w:eastAsia="Times New Roman" w:hAnsi="Times New Roman"/>
          <w:lang w:eastAsia="en-GB"/>
        </w:rPr>
      </w:pPr>
    </w:p>
    <w:p w14:paraId="2C434421" w14:textId="7C8C1F13" w:rsidR="004966A3" w:rsidRDefault="00C12C12" w:rsidP="004966A3">
      <w:pPr>
        <w:pStyle w:val="ListParagraph"/>
        <w:ind w:left="0" w:firstLine="360"/>
        <w:jc w:val="both"/>
        <w:rPr>
          <w:rFonts w:ascii="Times New Roman" w:eastAsia="Times New Roman" w:hAnsi="Times New Roman"/>
          <w:lang w:eastAsia="en-GB"/>
        </w:rPr>
      </w:pPr>
      <w:r w:rsidRPr="00C12C12">
        <w:rPr>
          <w:rFonts w:ascii="Times New Roman" w:eastAsia="Times New Roman" w:hAnsi="Times New Roman"/>
          <w:lang w:eastAsia="en-GB"/>
        </w:rPr>
        <w:t>In the context of predicting rental prices, the idea that similar data points tend to have similar outcomes makes intuitive sense – properties in close proximity or with similar features are likely to have similar rental prices.</w:t>
      </w:r>
    </w:p>
    <w:p w14:paraId="26911AAD" w14:textId="0430C5AA" w:rsidR="004966A3" w:rsidRPr="004966A3" w:rsidRDefault="004966A3" w:rsidP="004966A3">
      <w:pPr>
        <w:pStyle w:val="ListParagraph"/>
        <w:ind w:left="0" w:firstLine="360"/>
        <w:jc w:val="both"/>
        <w:rPr>
          <w:rFonts w:ascii="Times New Roman" w:eastAsia="Times New Roman" w:hAnsi="Times New Roman"/>
          <w:lang w:eastAsia="en-GB"/>
        </w:rPr>
      </w:pPr>
      <w:r>
        <w:rPr>
          <w:rFonts w:ascii="Times New Roman" w:eastAsia="Times New Roman" w:hAnsi="Times New Roman"/>
          <w:lang w:eastAsia="en-GB"/>
        </w:rPr>
        <w:t xml:space="preserve">The main reasons for choosing </w:t>
      </w:r>
      <w:r w:rsidRPr="004966A3">
        <w:rPr>
          <w:rFonts w:ascii="Times New Roman" w:eastAsia="Times New Roman" w:hAnsi="Times New Roman"/>
          <w:lang w:eastAsia="en-GB"/>
        </w:rPr>
        <w:t>k-Nearest Neighbo</w:t>
      </w:r>
      <w:r>
        <w:rPr>
          <w:rFonts w:ascii="Times New Roman" w:eastAsia="Times New Roman" w:hAnsi="Times New Roman"/>
          <w:lang w:eastAsia="en-GB"/>
        </w:rPr>
        <w:t>u</w:t>
      </w:r>
      <w:r w:rsidRPr="004966A3">
        <w:rPr>
          <w:rFonts w:ascii="Times New Roman" w:eastAsia="Times New Roman" w:hAnsi="Times New Roman"/>
          <w:lang w:eastAsia="en-GB"/>
        </w:rPr>
        <w:t xml:space="preserve">rs </w:t>
      </w:r>
      <w:r>
        <w:rPr>
          <w:rFonts w:ascii="Times New Roman" w:eastAsia="Times New Roman" w:hAnsi="Times New Roman"/>
          <w:lang w:eastAsia="en-GB"/>
        </w:rPr>
        <w:t>(KNN) as a machine learning model were:</w:t>
      </w:r>
    </w:p>
    <w:p w14:paraId="2BAD6146" w14:textId="77777777" w:rsidR="00C12C12" w:rsidRPr="00C12C12" w:rsidRDefault="00C12C12" w:rsidP="0010243C">
      <w:pPr>
        <w:pStyle w:val="ListParagraph"/>
        <w:ind w:left="0" w:firstLine="360"/>
        <w:jc w:val="both"/>
        <w:rPr>
          <w:rFonts w:ascii="Times New Roman" w:eastAsia="Times New Roman" w:hAnsi="Times New Roman"/>
          <w:lang w:eastAsia="en-GB"/>
        </w:rPr>
      </w:pPr>
      <w:r w:rsidRPr="00C12C12">
        <w:rPr>
          <w:rFonts w:ascii="Times New Roman" w:eastAsia="Times New Roman" w:hAnsi="Times New Roman"/>
          <w:lang w:eastAsia="en-GB"/>
        </w:rPr>
        <w:t>KNN is a non-parametric algorithm, meaning it doesn't make assumptions about the underlying distribution of the data. This flexibility can be advantageous in scenarios where the relationship between features and rental prices is complex or not well-defined.</w:t>
      </w:r>
    </w:p>
    <w:p w14:paraId="04B53557" w14:textId="6168D319" w:rsidR="004966A3" w:rsidRPr="00C12C12" w:rsidRDefault="004966A3" w:rsidP="0010243C">
      <w:pPr>
        <w:pStyle w:val="ListParagraph"/>
        <w:ind w:left="0" w:firstLine="360"/>
        <w:jc w:val="both"/>
        <w:rPr>
          <w:rFonts w:ascii="Times New Roman" w:eastAsia="Times New Roman" w:hAnsi="Times New Roman"/>
          <w:lang w:eastAsia="en-GB"/>
        </w:rPr>
      </w:pPr>
      <w:r>
        <w:rPr>
          <w:rFonts w:ascii="Times New Roman" w:eastAsia="Times New Roman" w:hAnsi="Times New Roman"/>
          <w:lang w:eastAsia="en-GB"/>
        </w:rPr>
        <w:t xml:space="preserve">As KNN </w:t>
      </w:r>
      <w:r w:rsidRPr="00C12C12">
        <w:rPr>
          <w:rFonts w:ascii="Times New Roman" w:eastAsia="Times New Roman" w:hAnsi="Times New Roman"/>
          <w:lang w:eastAsia="en-GB"/>
        </w:rPr>
        <w:t>adapts well to local patterns in the data</w:t>
      </w:r>
      <w:r>
        <w:rPr>
          <w:rFonts w:ascii="Times New Roman" w:eastAsia="Times New Roman" w:hAnsi="Times New Roman"/>
          <w:lang w:eastAsia="en-GB"/>
        </w:rPr>
        <w:t>, it is valuable when predicting rental prices</w:t>
      </w:r>
      <w:r w:rsidRPr="00C12C12">
        <w:rPr>
          <w:rFonts w:ascii="Times New Roman" w:eastAsia="Times New Roman" w:hAnsi="Times New Roman"/>
          <w:lang w:eastAsia="en-GB"/>
        </w:rPr>
        <w:t>, where local market conditions and neighbourhood characteristics can strongly influence prices</w:t>
      </w:r>
      <w:r>
        <w:rPr>
          <w:rFonts w:ascii="Times New Roman" w:eastAsia="Times New Roman" w:hAnsi="Times New Roman"/>
          <w:lang w:eastAsia="en-GB"/>
        </w:rPr>
        <w:t>.</w:t>
      </w:r>
    </w:p>
    <w:p w14:paraId="7497E5B7" w14:textId="32FC264B" w:rsidR="004966A3" w:rsidRDefault="00C12C12" w:rsidP="004966A3">
      <w:pPr>
        <w:pStyle w:val="ListParagraph"/>
        <w:ind w:left="0" w:firstLine="360"/>
        <w:jc w:val="both"/>
        <w:rPr>
          <w:rFonts w:ascii="Times New Roman" w:eastAsia="Times New Roman" w:hAnsi="Times New Roman"/>
          <w:lang w:eastAsia="en-GB"/>
        </w:rPr>
      </w:pPr>
      <w:r w:rsidRPr="00C12C12">
        <w:rPr>
          <w:rFonts w:ascii="Times New Roman" w:eastAsia="Times New Roman" w:hAnsi="Times New Roman"/>
          <w:lang w:eastAsia="en-GB"/>
        </w:rPr>
        <w:t>Unlike linear regression models, KNN doesn't assume a linear relationship between features and the target variable. This is beneficial when dealing with data where the relationship may not be strictly linear.</w:t>
      </w:r>
    </w:p>
    <w:p w14:paraId="0E55CADD" w14:textId="77777777" w:rsidR="004966A3" w:rsidRDefault="004966A3" w:rsidP="004966A3">
      <w:pPr>
        <w:pStyle w:val="ListParagraph"/>
        <w:ind w:left="0" w:firstLine="360"/>
        <w:jc w:val="both"/>
        <w:rPr>
          <w:rFonts w:ascii="Times New Roman" w:eastAsia="Times New Roman" w:hAnsi="Times New Roman"/>
          <w:lang w:eastAsia="en-GB"/>
        </w:rPr>
      </w:pPr>
    </w:p>
    <w:p w14:paraId="6AFE3A05" w14:textId="6F277773" w:rsidR="004966A3" w:rsidRDefault="004966A3" w:rsidP="003E409D">
      <w:pPr>
        <w:pStyle w:val="ListParagraph"/>
        <w:ind w:left="0" w:firstLine="720"/>
        <w:jc w:val="both"/>
        <w:rPr>
          <w:rFonts w:ascii="Times New Roman" w:eastAsia="Times New Roman" w:hAnsi="Times New Roman"/>
          <w:lang w:eastAsia="en-GB"/>
        </w:rPr>
      </w:pPr>
      <w:r w:rsidRPr="004966A3">
        <w:rPr>
          <w:rFonts w:ascii="Times New Roman" w:eastAsia="Times New Roman" w:hAnsi="Times New Roman"/>
          <w:lang w:eastAsia="en-GB"/>
        </w:rPr>
        <w:t>Machine Learning Model Configuration:</w:t>
      </w:r>
    </w:p>
    <w:p w14:paraId="0A0B1651" w14:textId="6042D16B" w:rsidR="004966A3" w:rsidRPr="004966A3" w:rsidRDefault="004966A3" w:rsidP="003E409D">
      <w:pPr>
        <w:pStyle w:val="ListParagraph"/>
        <w:ind w:left="0" w:firstLine="720"/>
        <w:jc w:val="both"/>
        <w:rPr>
          <w:rFonts w:ascii="Times New Roman" w:eastAsia="Times New Roman" w:hAnsi="Times New Roman"/>
          <w:lang w:eastAsia="en-GB"/>
        </w:rPr>
      </w:pPr>
      <w:r>
        <w:rPr>
          <w:rFonts w:ascii="Times New Roman" w:eastAsia="Times New Roman" w:hAnsi="Times New Roman"/>
          <w:lang w:eastAsia="en-GB"/>
        </w:rPr>
        <w:t xml:space="preserve">There was </w:t>
      </w:r>
      <w:r w:rsidRPr="004966A3">
        <w:rPr>
          <w:rFonts w:ascii="Times New Roman" w:eastAsia="Times New Roman" w:hAnsi="Times New Roman"/>
          <w:lang w:eastAsia="en-GB"/>
        </w:rPr>
        <w:t>utilized the KNN algorithm for classification</w:t>
      </w:r>
      <w:r>
        <w:rPr>
          <w:rFonts w:ascii="Times New Roman" w:eastAsia="Times New Roman" w:hAnsi="Times New Roman"/>
          <w:lang w:eastAsia="en-GB"/>
        </w:rPr>
        <w:t xml:space="preserve"> in the code</w:t>
      </w:r>
      <w:r w:rsidRPr="004966A3">
        <w:rPr>
          <w:rFonts w:ascii="Times New Roman" w:eastAsia="Times New Roman" w:hAnsi="Times New Roman"/>
          <w:lang w:eastAsia="en-GB"/>
        </w:rPr>
        <w:t>. Before feeding the data into the model, I performed data normalization on all columns except the column representing the category of price, as it was kept in its original form.</w:t>
      </w:r>
    </w:p>
    <w:p w14:paraId="38B8D17C" w14:textId="67A3FCFE" w:rsidR="004966A3" w:rsidRDefault="004966A3" w:rsidP="003E409D">
      <w:pPr>
        <w:pStyle w:val="ListParagraph"/>
        <w:ind w:left="0" w:firstLine="720"/>
        <w:jc w:val="both"/>
        <w:rPr>
          <w:rFonts w:ascii="Times New Roman" w:eastAsia="Times New Roman" w:hAnsi="Times New Roman"/>
          <w:lang w:eastAsia="en-GB"/>
        </w:rPr>
      </w:pPr>
      <w:r w:rsidRPr="004966A3">
        <w:rPr>
          <w:rFonts w:ascii="Times New Roman" w:eastAsia="Times New Roman" w:hAnsi="Times New Roman"/>
          <w:lang w:eastAsia="en-GB"/>
        </w:rPr>
        <w:t>The choice of normalization ensures that all features contribute equally to the distance calculations, an important aspect for KNN algorithms.</w:t>
      </w:r>
    </w:p>
    <w:p w14:paraId="192D997B" w14:textId="77777777" w:rsidR="003E409D" w:rsidRDefault="003E409D" w:rsidP="003E409D">
      <w:pPr>
        <w:pStyle w:val="ListParagraph"/>
        <w:ind w:left="0" w:firstLine="720"/>
        <w:jc w:val="both"/>
        <w:rPr>
          <w:rFonts w:ascii="Times New Roman" w:eastAsia="Times New Roman" w:hAnsi="Times New Roman"/>
          <w:lang w:eastAsia="en-GB"/>
        </w:rPr>
      </w:pPr>
    </w:p>
    <w:p w14:paraId="2F70F73C" w14:textId="6BCEBC18" w:rsidR="004966A3" w:rsidRPr="004966A3" w:rsidRDefault="004966A3" w:rsidP="003E409D">
      <w:pPr>
        <w:pStyle w:val="ListParagraph"/>
        <w:ind w:left="0" w:firstLine="720"/>
        <w:jc w:val="both"/>
        <w:rPr>
          <w:rFonts w:ascii="Times New Roman" w:eastAsia="Times New Roman" w:hAnsi="Times New Roman"/>
          <w:lang w:eastAsia="en-GB"/>
        </w:rPr>
      </w:pPr>
      <w:r w:rsidRPr="004966A3">
        <w:rPr>
          <w:rFonts w:ascii="Times New Roman" w:eastAsia="Times New Roman" w:hAnsi="Times New Roman"/>
          <w:lang w:eastAsia="en-GB"/>
        </w:rPr>
        <w:t>Data Splitting:</w:t>
      </w:r>
    </w:p>
    <w:p w14:paraId="1BE94CF9" w14:textId="7E68ED01" w:rsidR="004966A3" w:rsidRPr="004966A3" w:rsidRDefault="004966A3" w:rsidP="003E409D">
      <w:pPr>
        <w:pStyle w:val="ListParagraph"/>
        <w:ind w:left="0" w:firstLine="720"/>
        <w:jc w:val="both"/>
        <w:rPr>
          <w:rFonts w:ascii="Times New Roman" w:eastAsia="Times New Roman" w:hAnsi="Times New Roman"/>
          <w:lang w:eastAsia="en-GB"/>
        </w:rPr>
      </w:pPr>
      <w:r w:rsidRPr="004966A3">
        <w:rPr>
          <w:rFonts w:ascii="Times New Roman" w:eastAsia="Times New Roman" w:hAnsi="Times New Roman"/>
          <w:lang w:eastAsia="en-GB"/>
        </w:rPr>
        <w:t>I divided the dataset into training and testing sets. The training set comprised 70% of the data, while the testing set contained the remaining 30%. This split was chosen to allow the model to learn patterns from the majority of the data and then evaluate its performance on unseen data.</w:t>
      </w:r>
    </w:p>
    <w:p w14:paraId="3F82A9DD" w14:textId="2A3F4BB7" w:rsidR="004966A3" w:rsidRDefault="004966A3" w:rsidP="003E409D">
      <w:pPr>
        <w:pStyle w:val="ListParagraph"/>
        <w:ind w:left="0" w:firstLine="720"/>
        <w:jc w:val="both"/>
        <w:rPr>
          <w:rFonts w:ascii="Times New Roman" w:eastAsia="Times New Roman" w:hAnsi="Times New Roman"/>
          <w:lang w:eastAsia="en-GB"/>
        </w:rPr>
      </w:pPr>
      <w:r w:rsidRPr="004966A3">
        <w:rPr>
          <w:rFonts w:ascii="Times New Roman" w:eastAsia="Times New Roman" w:hAnsi="Times New Roman"/>
          <w:lang w:eastAsia="en-GB"/>
        </w:rPr>
        <w:t xml:space="preserve">The total number of observations in the dataset was 34,741. Remarkably, this number is approximately equal to the square of 186.39, leading to the selection of </w:t>
      </w:r>
      <w:r>
        <w:rPr>
          <w:rFonts w:ascii="Times New Roman" w:eastAsia="Times New Roman" w:hAnsi="Times New Roman"/>
          <w:lang w:eastAsia="en-GB"/>
        </w:rPr>
        <w:t xml:space="preserve">k = </w:t>
      </w:r>
      <w:r w:rsidRPr="004966A3">
        <w:rPr>
          <w:rFonts w:ascii="Times New Roman" w:eastAsia="Times New Roman" w:hAnsi="Times New Roman"/>
          <w:lang w:eastAsia="en-GB"/>
        </w:rPr>
        <w:t>186</w:t>
      </w:r>
      <w:r>
        <w:rPr>
          <w:rFonts w:ascii="Times New Roman" w:eastAsia="Times New Roman" w:hAnsi="Times New Roman"/>
          <w:lang w:eastAsia="en-GB"/>
        </w:rPr>
        <w:t xml:space="preserve"> and k =</w:t>
      </w:r>
      <w:r w:rsidRPr="004966A3">
        <w:rPr>
          <w:rFonts w:ascii="Times New Roman" w:eastAsia="Times New Roman" w:hAnsi="Times New Roman"/>
          <w:lang w:eastAsia="en-GB"/>
        </w:rPr>
        <w:t>187</w:t>
      </w:r>
      <w:r>
        <w:rPr>
          <w:rFonts w:ascii="Times New Roman" w:eastAsia="Times New Roman" w:hAnsi="Times New Roman"/>
          <w:lang w:eastAsia="en-GB"/>
        </w:rPr>
        <w:t xml:space="preserve"> </w:t>
      </w:r>
      <w:r w:rsidRPr="004966A3">
        <w:rPr>
          <w:rFonts w:ascii="Times New Roman" w:eastAsia="Times New Roman" w:hAnsi="Times New Roman"/>
          <w:lang w:eastAsia="en-GB"/>
        </w:rPr>
        <w:t>for the KNN model.</w:t>
      </w:r>
    </w:p>
    <w:p w14:paraId="594868D8" w14:textId="49EB1D9B" w:rsidR="004966A3" w:rsidRDefault="004966A3" w:rsidP="003E409D">
      <w:pPr>
        <w:pStyle w:val="ListParagraph"/>
        <w:ind w:left="0"/>
        <w:jc w:val="both"/>
        <w:rPr>
          <w:rFonts w:ascii="Times New Roman" w:eastAsia="Times New Roman" w:hAnsi="Times New Roman"/>
          <w:lang w:eastAsia="en-GB"/>
        </w:rPr>
      </w:pPr>
    </w:p>
    <w:p w14:paraId="299E7414" w14:textId="1A59383A" w:rsidR="004966A3" w:rsidRPr="004966A3" w:rsidRDefault="004966A3" w:rsidP="003E409D">
      <w:pPr>
        <w:pStyle w:val="ListParagraph"/>
        <w:ind w:left="0" w:firstLine="720"/>
        <w:jc w:val="both"/>
        <w:rPr>
          <w:rFonts w:ascii="Times New Roman" w:eastAsia="Times New Roman" w:hAnsi="Times New Roman"/>
          <w:lang w:eastAsia="en-GB"/>
        </w:rPr>
      </w:pPr>
      <w:r w:rsidRPr="004966A3">
        <w:rPr>
          <w:rFonts w:ascii="Times New Roman" w:eastAsia="Times New Roman" w:hAnsi="Times New Roman"/>
          <w:lang w:eastAsia="en-GB"/>
        </w:rPr>
        <w:t>Odd Numbers for K:</w:t>
      </w:r>
    </w:p>
    <w:p w14:paraId="10724DE0" w14:textId="788E69FA" w:rsidR="004966A3" w:rsidRDefault="004966A3" w:rsidP="003E409D">
      <w:pPr>
        <w:pStyle w:val="ListParagraph"/>
        <w:ind w:left="0" w:firstLine="720"/>
        <w:jc w:val="both"/>
        <w:rPr>
          <w:rFonts w:ascii="Times New Roman" w:eastAsia="Times New Roman" w:hAnsi="Times New Roman"/>
          <w:lang w:eastAsia="en-GB"/>
        </w:rPr>
      </w:pPr>
      <w:r w:rsidRPr="004966A3">
        <w:rPr>
          <w:rFonts w:ascii="Times New Roman" w:eastAsia="Times New Roman" w:hAnsi="Times New Roman"/>
          <w:lang w:eastAsia="en-GB"/>
        </w:rPr>
        <w:t>It's important to note that KNN works optimally with odd values of k to avoid ties when voting. Therefore, even though we calculated accuracy for both =186</w:t>
      </w:r>
      <w:r>
        <w:rPr>
          <w:rFonts w:ascii="Times New Roman" w:eastAsia="Times New Roman" w:hAnsi="Times New Roman"/>
          <w:lang w:eastAsia="en-GB"/>
        </w:rPr>
        <w:t xml:space="preserve"> and </w:t>
      </w:r>
      <w:r w:rsidRPr="004966A3">
        <w:rPr>
          <w:rFonts w:ascii="Times New Roman" w:eastAsia="Times New Roman" w:hAnsi="Times New Roman"/>
          <w:lang w:eastAsia="en-GB"/>
        </w:rPr>
        <w:t>k=187 will be used for the final model.</w:t>
      </w:r>
    </w:p>
    <w:p w14:paraId="0A84A47E" w14:textId="1DA7353D" w:rsidR="003E409D" w:rsidRDefault="003E409D" w:rsidP="003E409D">
      <w:pPr>
        <w:pStyle w:val="ListParagraph"/>
        <w:ind w:left="0" w:firstLine="720"/>
        <w:jc w:val="both"/>
        <w:rPr>
          <w:rFonts w:ascii="Times New Roman" w:eastAsia="Times New Roman" w:hAnsi="Times New Roman"/>
          <w:lang w:eastAsia="en-GB"/>
        </w:rPr>
      </w:pPr>
    </w:p>
    <w:p w14:paraId="2FEEF57D" w14:textId="2D2FEF0A" w:rsidR="00C12C12" w:rsidRPr="00A41DD4" w:rsidRDefault="00C12C12" w:rsidP="000F0F5E">
      <w:pPr>
        <w:suppressAutoHyphens w:val="0"/>
        <w:autoSpaceDN/>
        <w:spacing w:before="100" w:beforeAutospacing="1" w:after="100" w:afterAutospacing="1"/>
        <w:textAlignment w:val="auto"/>
        <w:rPr>
          <w:rFonts w:ascii="Times New Roman" w:eastAsia="Times New Roman" w:hAnsi="Times New Roman"/>
          <w:lang w:eastAsia="en-GB"/>
        </w:rPr>
      </w:pPr>
    </w:p>
    <w:p w14:paraId="56B7CEE3" w14:textId="77777777" w:rsidR="008D30CC" w:rsidRDefault="008D30CC" w:rsidP="000E6B9B">
      <w:pPr>
        <w:pStyle w:val="Heading1"/>
        <w:jc w:val="center"/>
        <w:rPr>
          <w:rFonts w:ascii="Times New Roman" w:eastAsia="Times New Roman" w:hAnsi="Times New Roman"/>
          <w:b/>
          <w:bCs/>
          <w:color w:val="auto"/>
          <w:sz w:val="24"/>
          <w:szCs w:val="24"/>
          <w:lang w:eastAsia="en-GB"/>
        </w:rPr>
      </w:pPr>
      <w:r>
        <w:rPr>
          <w:rFonts w:ascii="Times New Roman" w:eastAsia="Times New Roman" w:hAnsi="Times New Roman"/>
          <w:b/>
          <w:bCs/>
          <w:color w:val="auto"/>
          <w:sz w:val="24"/>
          <w:szCs w:val="24"/>
          <w:lang w:eastAsia="en-GB"/>
        </w:rPr>
        <w:br w:type="page"/>
      </w:r>
    </w:p>
    <w:p w14:paraId="5A907617" w14:textId="66701212" w:rsidR="00A41DD4" w:rsidRPr="000E6B9B" w:rsidRDefault="00B1589F" w:rsidP="000E6B9B">
      <w:pPr>
        <w:pStyle w:val="Heading1"/>
        <w:jc w:val="center"/>
        <w:rPr>
          <w:rFonts w:ascii="Times New Roman" w:eastAsia="Times New Roman" w:hAnsi="Times New Roman"/>
          <w:b/>
          <w:bCs/>
          <w:sz w:val="24"/>
          <w:szCs w:val="24"/>
          <w:lang w:eastAsia="en-GB"/>
        </w:rPr>
      </w:pPr>
      <w:bookmarkStart w:id="13" w:name="_Toc154877355"/>
      <w:r>
        <w:rPr>
          <w:rFonts w:ascii="Times New Roman" w:eastAsia="Times New Roman" w:hAnsi="Times New Roman"/>
          <w:b/>
          <w:bCs/>
          <w:color w:val="auto"/>
          <w:sz w:val="24"/>
          <w:szCs w:val="24"/>
          <w:lang w:eastAsia="en-GB"/>
        </w:rPr>
        <w:lastRenderedPageBreak/>
        <w:t xml:space="preserve">4. </w:t>
      </w:r>
      <w:r w:rsidR="000F0F5E" w:rsidRPr="000E6B9B">
        <w:rPr>
          <w:rFonts w:ascii="Times New Roman" w:eastAsia="Times New Roman" w:hAnsi="Times New Roman"/>
          <w:b/>
          <w:bCs/>
          <w:color w:val="auto"/>
          <w:sz w:val="24"/>
          <w:szCs w:val="24"/>
          <w:lang w:eastAsia="en-GB"/>
        </w:rPr>
        <w:t>Performance Evaluation</w:t>
      </w:r>
      <w:bookmarkEnd w:id="13"/>
      <w:r w:rsidR="000F0F5E" w:rsidRPr="000E6B9B">
        <w:rPr>
          <w:rFonts w:ascii="Times New Roman" w:eastAsia="Times New Roman" w:hAnsi="Times New Roman"/>
          <w:b/>
          <w:bCs/>
          <w:sz w:val="24"/>
          <w:szCs w:val="24"/>
          <w:lang w:eastAsia="en-GB"/>
        </w:rPr>
        <w:br/>
      </w:r>
    </w:p>
    <w:p w14:paraId="2D48433E" w14:textId="1F18C7AB" w:rsidR="003E409D" w:rsidRDefault="003E409D" w:rsidP="008D5550">
      <w:pPr>
        <w:rPr>
          <w:rFonts w:ascii="Times New Roman" w:eastAsia="Times New Roman" w:hAnsi="Times New Roman"/>
          <w:i/>
          <w:iCs/>
          <w:lang w:eastAsia="en-GB"/>
        </w:rPr>
      </w:pPr>
      <w:r w:rsidRPr="00B1589F">
        <w:rPr>
          <w:rFonts w:ascii="Times New Roman" w:eastAsia="Times New Roman" w:hAnsi="Times New Roman"/>
          <w:i/>
          <w:iCs/>
          <w:lang w:eastAsia="en-GB"/>
        </w:rPr>
        <w:t>Accuracy C</w:t>
      </w:r>
      <w:r w:rsidR="00B1589F" w:rsidRPr="00B1589F">
        <w:rPr>
          <w:rFonts w:ascii="Times New Roman" w:eastAsia="Times New Roman" w:hAnsi="Times New Roman"/>
          <w:i/>
          <w:iCs/>
          <w:lang w:eastAsia="en-GB"/>
        </w:rPr>
        <w:t>a</w:t>
      </w:r>
      <w:r w:rsidRPr="00B1589F">
        <w:rPr>
          <w:rFonts w:ascii="Times New Roman" w:eastAsia="Times New Roman" w:hAnsi="Times New Roman"/>
          <w:i/>
          <w:iCs/>
          <w:lang w:eastAsia="en-GB"/>
        </w:rPr>
        <w:t>lculation</w:t>
      </w:r>
    </w:p>
    <w:p w14:paraId="14B0B4DA" w14:textId="77777777" w:rsidR="008D5550" w:rsidRPr="00B1589F" w:rsidRDefault="008D5550" w:rsidP="008D5550">
      <w:pPr>
        <w:rPr>
          <w:rFonts w:ascii="Times New Roman" w:eastAsia="Times New Roman" w:hAnsi="Times New Roman"/>
          <w:i/>
          <w:iCs/>
          <w:lang w:eastAsia="en-GB"/>
        </w:rPr>
      </w:pPr>
    </w:p>
    <w:p w14:paraId="48485D17" w14:textId="2BDAFBCA" w:rsidR="003E409D" w:rsidRPr="003E409D" w:rsidRDefault="003E409D" w:rsidP="0052561B">
      <w:pPr>
        <w:ind w:firstLine="720"/>
        <w:jc w:val="both"/>
        <w:rPr>
          <w:rFonts w:ascii="Times New Roman" w:eastAsia="Times New Roman" w:hAnsi="Times New Roman"/>
          <w:lang w:eastAsia="en-GB"/>
        </w:rPr>
      </w:pPr>
      <w:r w:rsidRPr="003E409D">
        <w:rPr>
          <w:rFonts w:ascii="Times New Roman" w:eastAsia="Times New Roman" w:hAnsi="Times New Roman"/>
          <w:lang w:eastAsia="en-GB"/>
        </w:rPr>
        <w:t>The accuracy of the k-Nearest Neighbo</w:t>
      </w:r>
      <w:r w:rsidR="001053F1">
        <w:rPr>
          <w:rFonts w:ascii="Times New Roman" w:eastAsia="Times New Roman" w:hAnsi="Times New Roman"/>
          <w:lang w:eastAsia="en-GB"/>
        </w:rPr>
        <w:t xml:space="preserve">urs </w:t>
      </w:r>
      <w:r w:rsidRPr="003E409D">
        <w:rPr>
          <w:rFonts w:ascii="Times New Roman" w:eastAsia="Times New Roman" w:hAnsi="Times New Roman"/>
          <w:lang w:eastAsia="en-GB"/>
        </w:rPr>
        <w:t>model was evaluated for two different values of k, specifically</w:t>
      </w:r>
      <w:r>
        <w:rPr>
          <w:rFonts w:ascii="Times New Roman" w:eastAsia="Times New Roman" w:hAnsi="Times New Roman"/>
          <w:lang w:eastAsia="en-GB"/>
        </w:rPr>
        <w:t xml:space="preserve"> k = </w:t>
      </w:r>
      <w:r w:rsidRPr="004966A3">
        <w:rPr>
          <w:rFonts w:ascii="Times New Roman" w:eastAsia="Times New Roman" w:hAnsi="Times New Roman"/>
          <w:lang w:eastAsia="en-GB"/>
        </w:rPr>
        <w:t>186</w:t>
      </w:r>
      <w:r>
        <w:rPr>
          <w:rFonts w:ascii="Times New Roman" w:eastAsia="Times New Roman" w:hAnsi="Times New Roman"/>
          <w:lang w:eastAsia="en-GB"/>
        </w:rPr>
        <w:t xml:space="preserve"> and k =</w:t>
      </w:r>
      <w:r w:rsidRPr="004966A3">
        <w:rPr>
          <w:rFonts w:ascii="Times New Roman" w:eastAsia="Times New Roman" w:hAnsi="Times New Roman"/>
          <w:lang w:eastAsia="en-GB"/>
        </w:rPr>
        <w:t>187</w:t>
      </w:r>
      <w:r w:rsidRPr="003E409D">
        <w:rPr>
          <w:rFonts w:ascii="Times New Roman" w:eastAsia="Times New Roman" w:hAnsi="Times New Roman"/>
          <w:lang w:eastAsia="en-GB"/>
        </w:rPr>
        <w:t>. Accuracy represents the proportion of correctly classified instances in the test set.</w:t>
      </w:r>
    </w:p>
    <w:p w14:paraId="1B2824B5" w14:textId="398D6CEE" w:rsidR="003E409D" w:rsidRPr="00B1589F" w:rsidRDefault="003E409D" w:rsidP="0052561B">
      <w:pPr>
        <w:ind w:firstLine="720"/>
        <w:jc w:val="both"/>
        <w:rPr>
          <w:rFonts w:ascii="Times New Roman" w:eastAsia="Times New Roman" w:hAnsi="Times New Roman"/>
          <w:lang w:eastAsia="en-GB"/>
        </w:rPr>
      </w:pPr>
      <w:r w:rsidRPr="00B1589F">
        <w:rPr>
          <w:rFonts w:ascii="Times New Roman" w:eastAsia="Times New Roman" w:hAnsi="Times New Roman"/>
          <w:lang w:eastAsia="en-GB"/>
        </w:rPr>
        <w:t xml:space="preserve">For k = 186, the accuracy is </w:t>
      </w:r>
      <w:r w:rsidR="00EE7B2C" w:rsidRPr="00B1589F">
        <w:rPr>
          <w:rFonts w:ascii="Times New Roman" w:eastAsia="Times New Roman" w:hAnsi="Times New Roman"/>
          <w:lang w:eastAsia="en-GB"/>
        </w:rPr>
        <w:t>92.72666</w:t>
      </w:r>
      <w:r w:rsidRPr="00B1589F">
        <w:rPr>
          <w:rFonts w:ascii="Times New Roman" w:eastAsia="Times New Roman" w:hAnsi="Times New Roman"/>
          <w:lang w:eastAsia="en-GB"/>
        </w:rPr>
        <w:t>. It is calculated as the percentage of instances where the predicted labels match the true labels in the test set.</w:t>
      </w:r>
    </w:p>
    <w:p w14:paraId="6E14F610" w14:textId="1C762038" w:rsidR="003E409D" w:rsidRPr="00B1589F" w:rsidRDefault="003E409D" w:rsidP="0052561B">
      <w:pPr>
        <w:ind w:firstLine="720"/>
        <w:jc w:val="both"/>
        <w:rPr>
          <w:rFonts w:ascii="Times New Roman" w:eastAsia="Times New Roman" w:hAnsi="Times New Roman"/>
          <w:lang w:eastAsia="en-GB"/>
        </w:rPr>
      </w:pPr>
      <w:r w:rsidRPr="00B1589F">
        <w:rPr>
          <w:rFonts w:ascii="Times New Roman" w:eastAsia="Times New Roman" w:hAnsi="Times New Roman"/>
          <w:lang w:eastAsia="en-GB"/>
        </w:rPr>
        <w:t xml:space="preserve">For k =187, a similar accuracy calculation is performed. </w:t>
      </w:r>
      <w:r w:rsidR="00EE7B2C" w:rsidRPr="00B1589F">
        <w:rPr>
          <w:rFonts w:ascii="Times New Roman" w:eastAsia="Times New Roman" w:hAnsi="Times New Roman"/>
          <w:lang w:eastAsia="en-GB"/>
        </w:rPr>
        <w:t>The accuracy</w:t>
      </w:r>
      <w:r w:rsidRPr="00B1589F">
        <w:rPr>
          <w:rFonts w:ascii="Times New Roman" w:eastAsia="Times New Roman" w:hAnsi="Times New Roman"/>
          <w:lang w:eastAsia="en-GB"/>
        </w:rPr>
        <w:t xml:space="preserve"> is equal to </w:t>
      </w:r>
      <w:r w:rsidR="00EE7B2C" w:rsidRPr="00B1589F">
        <w:rPr>
          <w:rFonts w:ascii="Times New Roman" w:eastAsia="Times New Roman" w:hAnsi="Times New Roman"/>
          <w:lang w:eastAsia="en-GB"/>
        </w:rPr>
        <w:t>92.69308</w:t>
      </w:r>
      <w:r w:rsidR="001053F1" w:rsidRPr="00B1589F">
        <w:rPr>
          <w:rFonts w:ascii="Times New Roman" w:eastAsia="Times New Roman" w:hAnsi="Times New Roman"/>
          <w:lang w:eastAsia="en-GB"/>
        </w:rPr>
        <w:t>.</w:t>
      </w:r>
    </w:p>
    <w:p w14:paraId="40B509BF" w14:textId="5A16DED8" w:rsidR="001053F1" w:rsidRDefault="001053F1" w:rsidP="0052561B">
      <w:pPr>
        <w:jc w:val="both"/>
        <w:rPr>
          <w:rFonts w:ascii="Times New Roman" w:eastAsia="Times New Roman" w:hAnsi="Times New Roman"/>
          <w:lang w:eastAsia="en-GB"/>
        </w:rPr>
      </w:pPr>
      <w:r w:rsidRPr="00B1589F">
        <w:rPr>
          <w:rFonts w:ascii="Times New Roman" w:eastAsia="Times New Roman" w:hAnsi="Times New Roman"/>
          <w:lang w:eastAsia="en-GB"/>
        </w:rPr>
        <w:t>The accuracy for k=3 is 99.43586.</w:t>
      </w:r>
    </w:p>
    <w:p w14:paraId="3A6FE188" w14:textId="77777777" w:rsidR="008D5550" w:rsidRPr="00B1589F" w:rsidRDefault="008D5550" w:rsidP="0052561B">
      <w:pPr>
        <w:jc w:val="both"/>
        <w:rPr>
          <w:rFonts w:ascii="Times New Roman" w:eastAsia="Times New Roman" w:hAnsi="Times New Roman"/>
          <w:lang w:eastAsia="en-GB"/>
        </w:rPr>
      </w:pPr>
    </w:p>
    <w:p w14:paraId="3530BA80" w14:textId="382A1003" w:rsidR="003E409D" w:rsidRPr="00B1589F" w:rsidRDefault="003E409D" w:rsidP="0052561B">
      <w:pPr>
        <w:jc w:val="both"/>
        <w:rPr>
          <w:rFonts w:ascii="Times New Roman" w:eastAsia="Times New Roman" w:hAnsi="Times New Roman"/>
          <w:i/>
          <w:iCs/>
          <w:lang w:eastAsia="en-GB"/>
        </w:rPr>
      </w:pPr>
      <w:r w:rsidRPr="00B1589F">
        <w:rPr>
          <w:rFonts w:ascii="Times New Roman" w:eastAsia="Times New Roman" w:hAnsi="Times New Roman"/>
          <w:i/>
          <w:iCs/>
          <w:lang w:eastAsia="en-GB"/>
        </w:rPr>
        <w:t>Tabular Representation of Predictions</w:t>
      </w:r>
    </w:p>
    <w:p w14:paraId="2B6D6295" w14:textId="5BA7DB7E" w:rsidR="00EE7B2C" w:rsidRDefault="003E409D" w:rsidP="0052561B">
      <w:pPr>
        <w:suppressAutoHyphens w:val="0"/>
        <w:autoSpaceDN/>
        <w:spacing w:before="100" w:beforeAutospacing="1" w:after="100" w:afterAutospacing="1"/>
        <w:ind w:firstLine="720"/>
        <w:jc w:val="both"/>
        <w:textAlignment w:val="auto"/>
        <w:rPr>
          <w:rFonts w:ascii="Times New Roman" w:eastAsia="Times New Roman" w:hAnsi="Times New Roman"/>
          <w:lang w:eastAsia="en-GB"/>
        </w:rPr>
      </w:pPr>
      <w:r w:rsidRPr="003E409D">
        <w:rPr>
          <w:rFonts w:ascii="Times New Roman" w:eastAsia="Times New Roman" w:hAnsi="Times New Roman"/>
          <w:lang w:eastAsia="en-GB"/>
        </w:rPr>
        <w:t xml:space="preserve">The model's predictions were compared against the actual values in tabular form for both </w:t>
      </w:r>
      <w:r>
        <w:rPr>
          <w:rFonts w:ascii="Times New Roman" w:eastAsia="Times New Roman" w:hAnsi="Times New Roman"/>
          <w:lang w:eastAsia="en-GB"/>
        </w:rPr>
        <w:t xml:space="preserve">k = </w:t>
      </w:r>
      <w:r w:rsidRPr="004966A3">
        <w:rPr>
          <w:rFonts w:ascii="Times New Roman" w:eastAsia="Times New Roman" w:hAnsi="Times New Roman"/>
          <w:lang w:eastAsia="en-GB"/>
        </w:rPr>
        <w:t>186</w:t>
      </w:r>
      <w:r>
        <w:rPr>
          <w:rFonts w:ascii="Times New Roman" w:eastAsia="Times New Roman" w:hAnsi="Times New Roman"/>
          <w:lang w:eastAsia="en-GB"/>
        </w:rPr>
        <w:t xml:space="preserve"> and k =</w:t>
      </w:r>
      <w:r w:rsidRPr="004966A3">
        <w:rPr>
          <w:rFonts w:ascii="Times New Roman" w:eastAsia="Times New Roman" w:hAnsi="Times New Roman"/>
          <w:lang w:eastAsia="en-GB"/>
        </w:rPr>
        <w:t>187</w:t>
      </w:r>
      <w:r w:rsidRPr="003E409D">
        <w:rPr>
          <w:rFonts w:ascii="Times New Roman" w:eastAsia="Times New Roman" w:hAnsi="Times New Roman"/>
          <w:lang w:eastAsia="en-GB"/>
        </w:rPr>
        <w:t>. These tables provide a clear breakdown of correct predictions and misclassifications, allowing for a detailed analysis of the model's performance.</w:t>
      </w:r>
    </w:p>
    <w:p w14:paraId="770EF65D" w14:textId="77777777" w:rsidR="001053F1" w:rsidRDefault="001053F1" w:rsidP="001053F1">
      <w:pPr>
        <w:suppressAutoHyphens w:val="0"/>
        <w:autoSpaceDN/>
        <w:spacing w:before="100" w:beforeAutospacing="1" w:after="100" w:afterAutospacing="1"/>
        <w:textAlignment w:val="auto"/>
        <w:rPr>
          <w:rFonts w:ascii="Times New Roman" w:eastAsia="Times New Roman" w:hAnsi="Times New Roman"/>
          <w:lang w:eastAsia="en-GB"/>
        </w:rPr>
      </w:pPr>
      <w:r>
        <w:rPr>
          <w:rFonts w:ascii="Times New Roman" w:eastAsia="Times New Roman" w:hAnsi="Times New Roman"/>
          <w:noProof/>
          <w:lang w:eastAsia="en-GB"/>
        </w:rPr>
        <w:drawing>
          <wp:inline distT="0" distB="0" distL="0" distR="0" wp14:anchorId="1A5A98D9" wp14:editId="20A68464">
            <wp:extent cx="2885320" cy="1204110"/>
            <wp:effectExtent l="0" t="0" r="0" b="2540"/>
            <wp:docPr id="17" name="Picture 1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 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897013" cy="1208990"/>
                    </a:xfrm>
                    <a:prstGeom prst="rect">
                      <a:avLst/>
                    </a:prstGeom>
                  </pic:spPr>
                </pic:pic>
              </a:graphicData>
            </a:graphic>
          </wp:inline>
        </w:drawing>
      </w:r>
    </w:p>
    <w:p w14:paraId="140E466C" w14:textId="77777777" w:rsidR="001053F1" w:rsidRDefault="001053F1" w:rsidP="001053F1">
      <w:pPr>
        <w:suppressAutoHyphens w:val="0"/>
        <w:autoSpaceDN/>
        <w:spacing w:before="100" w:beforeAutospacing="1" w:after="100" w:afterAutospacing="1"/>
        <w:textAlignment w:val="auto"/>
        <w:rPr>
          <w:rFonts w:ascii="Times New Roman" w:eastAsia="Times New Roman" w:hAnsi="Times New Roman"/>
          <w:lang w:eastAsia="en-GB"/>
        </w:rPr>
      </w:pPr>
      <w:r>
        <w:rPr>
          <w:rFonts w:ascii="Times New Roman" w:eastAsia="Times New Roman" w:hAnsi="Times New Roman"/>
          <w:lang w:eastAsia="en-GB"/>
        </w:rPr>
        <w:t>Fig. 8: P</w:t>
      </w:r>
      <w:r w:rsidRPr="00EE7B2C">
        <w:rPr>
          <w:rFonts w:ascii="Times New Roman" w:eastAsia="Times New Roman" w:hAnsi="Times New Roman"/>
          <w:lang w:eastAsia="en-GB"/>
        </w:rPr>
        <w:t>rediction against actual value for k=18</w:t>
      </w:r>
      <w:r>
        <w:rPr>
          <w:rFonts w:ascii="Times New Roman" w:eastAsia="Times New Roman" w:hAnsi="Times New Roman"/>
          <w:lang w:eastAsia="en-GB"/>
        </w:rPr>
        <w:t>6</w:t>
      </w:r>
    </w:p>
    <w:p w14:paraId="02B061CC" w14:textId="77777777" w:rsidR="001053F1" w:rsidRDefault="001053F1" w:rsidP="001053F1">
      <w:pPr>
        <w:suppressAutoHyphens w:val="0"/>
        <w:autoSpaceDN/>
        <w:spacing w:before="100" w:beforeAutospacing="1" w:after="100" w:afterAutospacing="1"/>
        <w:textAlignment w:val="auto"/>
        <w:rPr>
          <w:rFonts w:ascii="Times New Roman" w:eastAsia="Times New Roman" w:hAnsi="Times New Roman"/>
          <w:lang w:eastAsia="en-GB"/>
        </w:rPr>
      </w:pPr>
      <w:r>
        <w:rPr>
          <w:rFonts w:ascii="Times New Roman" w:eastAsia="Times New Roman" w:hAnsi="Times New Roman"/>
          <w:noProof/>
          <w:lang w:eastAsia="en-GB"/>
        </w:rPr>
        <w:drawing>
          <wp:inline distT="0" distB="0" distL="0" distR="0" wp14:anchorId="2F31B5B7" wp14:editId="2114E89A">
            <wp:extent cx="2884805" cy="1210906"/>
            <wp:effectExtent l="0" t="0" r="0" b="0"/>
            <wp:docPr id="19" name="Picture 1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 scree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904133" cy="1219019"/>
                    </a:xfrm>
                    <a:prstGeom prst="rect">
                      <a:avLst/>
                    </a:prstGeom>
                  </pic:spPr>
                </pic:pic>
              </a:graphicData>
            </a:graphic>
          </wp:inline>
        </w:drawing>
      </w:r>
    </w:p>
    <w:p w14:paraId="519C5FAB" w14:textId="3A2C1B7C" w:rsidR="001053F1" w:rsidRPr="003E409D" w:rsidRDefault="001053F1" w:rsidP="003E409D">
      <w:pPr>
        <w:suppressAutoHyphens w:val="0"/>
        <w:autoSpaceDN/>
        <w:spacing w:before="100" w:beforeAutospacing="1" w:after="100" w:afterAutospacing="1"/>
        <w:textAlignment w:val="auto"/>
        <w:rPr>
          <w:rFonts w:ascii="Times New Roman" w:eastAsia="Times New Roman" w:hAnsi="Times New Roman"/>
          <w:lang w:eastAsia="en-GB"/>
        </w:rPr>
      </w:pPr>
      <w:r>
        <w:rPr>
          <w:rFonts w:ascii="Times New Roman" w:eastAsia="Times New Roman" w:hAnsi="Times New Roman"/>
          <w:lang w:eastAsia="en-GB"/>
        </w:rPr>
        <w:t>Fig. 9: P</w:t>
      </w:r>
      <w:r w:rsidRPr="00EE7B2C">
        <w:rPr>
          <w:rFonts w:ascii="Times New Roman" w:eastAsia="Times New Roman" w:hAnsi="Times New Roman"/>
          <w:lang w:eastAsia="en-GB"/>
        </w:rPr>
        <w:t>rediction against actual value for k=18</w:t>
      </w:r>
      <w:r>
        <w:rPr>
          <w:rFonts w:ascii="Times New Roman" w:eastAsia="Times New Roman" w:hAnsi="Times New Roman"/>
          <w:lang w:eastAsia="en-GB"/>
        </w:rPr>
        <w:t>7</w:t>
      </w:r>
    </w:p>
    <w:p w14:paraId="44B71A1A" w14:textId="0BD08F55" w:rsidR="003E409D" w:rsidRPr="00B1589F" w:rsidRDefault="003E409D" w:rsidP="003E409D">
      <w:pPr>
        <w:suppressAutoHyphens w:val="0"/>
        <w:autoSpaceDN/>
        <w:spacing w:before="100" w:beforeAutospacing="1" w:after="100" w:afterAutospacing="1"/>
        <w:textAlignment w:val="auto"/>
        <w:rPr>
          <w:rFonts w:ascii="Times New Roman" w:eastAsia="Times New Roman" w:hAnsi="Times New Roman"/>
          <w:i/>
          <w:iCs/>
          <w:lang w:eastAsia="en-GB"/>
        </w:rPr>
      </w:pPr>
      <w:r w:rsidRPr="00B1589F">
        <w:rPr>
          <w:rFonts w:ascii="Times New Roman" w:eastAsia="Times New Roman" w:hAnsi="Times New Roman"/>
          <w:i/>
          <w:iCs/>
          <w:lang w:eastAsia="en-GB"/>
        </w:rPr>
        <w:t xml:space="preserve">Confusion Matrix </w:t>
      </w:r>
    </w:p>
    <w:p w14:paraId="0AAE2DCC" w14:textId="2BC080D9" w:rsidR="00EE7B2C" w:rsidRDefault="00B1589F" w:rsidP="00B1589F">
      <w:pPr>
        <w:suppressAutoHyphens w:val="0"/>
        <w:autoSpaceDN/>
        <w:spacing w:before="100" w:beforeAutospacing="1" w:after="100" w:afterAutospacing="1"/>
        <w:ind w:firstLine="720"/>
        <w:jc w:val="both"/>
        <w:textAlignment w:val="auto"/>
        <w:rPr>
          <w:rFonts w:ascii="Times New Roman" w:eastAsia="Times New Roman" w:hAnsi="Times New Roman"/>
          <w:lang w:eastAsia="en-GB"/>
        </w:rPr>
      </w:pPr>
      <w:r>
        <w:rPr>
          <w:rFonts w:ascii="Times New Roman" w:eastAsia="Times New Roman" w:hAnsi="Times New Roman"/>
          <w:lang w:eastAsia="en-GB"/>
        </w:rPr>
        <w:t>Two c</w:t>
      </w:r>
      <w:r w:rsidR="003E409D" w:rsidRPr="003E409D">
        <w:rPr>
          <w:rFonts w:ascii="Times New Roman" w:eastAsia="Times New Roman" w:hAnsi="Times New Roman"/>
          <w:lang w:eastAsia="en-GB"/>
        </w:rPr>
        <w:t>onfusion matri</w:t>
      </w:r>
      <w:r>
        <w:rPr>
          <w:rFonts w:ascii="Times New Roman" w:eastAsia="Times New Roman" w:hAnsi="Times New Roman"/>
          <w:lang w:eastAsia="en-GB"/>
        </w:rPr>
        <w:t>ces</w:t>
      </w:r>
      <w:r w:rsidR="003E409D" w:rsidRPr="003E409D">
        <w:rPr>
          <w:rFonts w:ascii="Times New Roman" w:eastAsia="Times New Roman" w:hAnsi="Times New Roman"/>
          <w:lang w:eastAsia="en-GB"/>
        </w:rPr>
        <w:t xml:space="preserve"> w</w:t>
      </w:r>
      <w:r>
        <w:rPr>
          <w:rFonts w:ascii="Times New Roman" w:eastAsia="Times New Roman" w:hAnsi="Times New Roman"/>
          <w:lang w:eastAsia="en-GB"/>
        </w:rPr>
        <w:t>ere</w:t>
      </w:r>
      <w:r w:rsidR="003E409D" w:rsidRPr="003E409D">
        <w:rPr>
          <w:rFonts w:ascii="Times New Roman" w:eastAsia="Times New Roman" w:hAnsi="Times New Roman"/>
          <w:lang w:eastAsia="en-GB"/>
        </w:rPr>
        <w:t xml:space="preserve"> constructed using the caret package</w:t>
      </w:r>
      <w:r>
        <w:rPr>
          <w:rFonts w:ascii="Times New Roman" w:eastAsia="Times New Roman" w:hAnsi="Times New Roman"/>
          <w:lang w:eastAsia="en-GB"/>
        </w:rPr>
        <w:t xml:space="preserve"> for k=187 and k=3</w:t>
      </w:r>
      <w:r w:rsidR="003E409D" w:rsidRPr="003E409D">
        <w:rPr>
          <w:rFonts w:ascii="Times New Roman" w:eastAsia="Times New Roman" w:hAnsi="Times New Roman"/>
          <w:lang w:eastAsia="en-GB"/>
        </w:rPr>
        <w:t xml:space="preserve">. This </w:t>
      </w:r>
      <w:r>
        <w:rPr>
          <w:rFonts w:ascii="Times New Roman" w:eastAsia="Times New Roman" w:hAnsi="Times New Roman"/>
          <w:lang w:eastAsia="en-GB"/>
        </w:rPr>
        <w:t xml:space="preserve">type of </w:t>
      </w:r>
      <w:r w:rsidR="003E409D" w:rsidRPr="003E409D">
        <w:rPr>
          <w:rFonts w:ascii="Times New Roman" w:eastAsia="Times New Roman" w:hAnsi="Times New Roman"/>
          <w:lang w:eastAsia="en-GB"/>
        </w:rPr>
        <w:t>matrix offers a comprehensive view of the model's classification performance, detailing true positives, true negatives, false positives, and false negatives.</w:t>
      </w:r>
    </w:p>
    <w:p w14:paraId="5599308D" w14:textId="39B342BD" w:rsidR="00EE7B2C" w:rsidRDefault="003560F7" w:rsidP="00EE7B2C">
      <w:pPr>
        <w:suppressAutoHyphens w:val="0"/>
        <w:autoSpaceDN/>
        <w:spacing w:before="100" w:beforeAutospacing="1" w:after="100" w:afterAutospacing="1"/>
        <w:textAlignment w:val="auto"/>
        <w:rPr>
          <w:rFonts w:ascii="Times New Roman" w:eastAsia="Times New Roman" w:hAnsi="Times New Roman"/>
          <w:lang w:eastAsia="en-GB"/>
        </w:rPr>
      </w:pPr>
      <w:r w:rsidRPr="003560F7">
        <w:rPr>
          <w:rFonts w:ascii="Times New Roman" w:eastAsia="Times New Roman" w:hAnsi="Times New Roman"/>
          <w:noProof/>
          <w:lang w:eastAsia="en-GB"/>
        </w:rPr>
        <w:lastRenderedPageBreak/>
        <w:drawing>
          <wp:inline distT="0" distB="0" distL="0" distR="0" wp14:anchorId="2D142680" wp14:editId="7E73A8B2">
            <wp:extent cx="3914454" cy="3270430"/>
            <wp:effectExtent l="0" t="0" r="0" b="0"/>
            <wp:docPr id="22" name="Picture 22"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graph with different colored squares&#10;&#10;Description automatically generated"/>
                    <pic:cNvPicPr/>
                  </pic:nvPicPr>
                  <pic:blipFill>
                    <a:blip r:embed="rId33"/>
                    <a:stretch>
                      <a:fillRect/>
                    </a:stretch>
                  </pic:blipFill>
                  <pic:spPr>
                    <a:xfrm>
                      <a:off x="0" y="0"/>
                      <a:ext cx="3959200" cy="3307814"/>
                    </a:xfrm>
                    <a:prstGeom prst="rect">
                      <a:avLst/>
                    </a:prstGeom>
                  </pic:spPr>
                </pic:pic>
              </a:graphicData>
            </a:graphic>
          </wp:inline>
        </w:drawing>
      </w:r>
    </w:p>
    <w:p w14:paraId="417C63B1" w14:textId="543DD21E" w:rsidR="00EE7B2C" w:rsidRDefault="00EE7B2C" w:rsidP="00EE7B2C">
      <w:pPr>
        <w:suppressAutoHyphens w:val="0"/>
        <w:autoSpaceDN/>
        <w:spacing w:before="100" w:beforeAutospacing="1" w:after="100" w:afterAutospacing="1"/>
        <w:textAlignment w:val="auto"/>
        <w:rPr>
          <w:rFonts w:ascii="Times New Roman" w:eastAsia="Times New Roman" w:hAnsi="Times New Roman"/>
          <w:lang w:eastAsia="en-GB"/>
        </w:rPr>
      </w:pPr>
      <w:r>
        <w:rPr>
          <w:rFonts w:ascii="Times New Roman" w:eastAsia="Times New Roman" w:hAnsi="Times New Roman"/>
          <w:lang w:eastAsia="en-GB"/>
        </w:rPr>
        <w:t>Fig. 10: Confusion Matrix for k=187</w:t>
      </w:r>
    </w:p>
    <w:p w14:paraId="62B2B47E" w14:textId="77777777" w:rsidR="0052561B" w:rsidRDefault="0052561B" w:rsidP="00EE7B2C">
      <w:pPr>
        <w:suppressAutoHyphens w:val="0"/>
        <w:autoSpaceDN/>
        <w:spacing w:before="100" w:beforeAutospacing="1" w:after="100" w:afterAutospacing="1"/>
        <w:textAlignment w:val="auto"/>
        <w:rPr>
          <w:rFonts w:ascii="Times New Roman" w:eastAsia="Times New Roman" w:hAnsi="Times New Roman"/>
          <w:lang w:eastAsia="en-GB"/>
        </w:rPr>
      </w:pPr>
    </w:p>
    <w:p w14:paraId="77CDB6E3" w14:textId="77777777" w:rsidR="00287CC4" w:rsidRPr="000F0F5E" w:rsidRDefault="00287CC4" w:rsidP="00287CC4">
      <w:pPr>
        <w:suppressAutoHyphens w:val="0"/>
        <w:autoSpaceDN/>
        <w:spacing w:before="100" w:beforeAutospacing="1" w:after="100" w:afterAutospacing="1"/>
        <w:textAlignment w:val="auto"/>
        <w:rPr>
          <w:rFonts w:ascii="Times New Roman" w:eastAsia="Times New Roman" w:hAnsi="Times New Roman"/>
          <w:lang w:eastAsia="en-GB"/>
        </w:rPr>
      </w:pPr>
      <w:r w:rsidRPr="003560F7">
        <w:rPr>
          <w:rFonts w:ascii="Times New Roman" w:eastAsia="Times New Roman" w:hAnsi="Times New Roman"/>
          <w:noProof/>
          <w:lang w:eastAsia="en-GB"/>
        </w:rPr>
        <w:drawing>
          <wp:inline distT="0" distB="0" distL="0" distR="0" wp14:anchorId="2E41FCA1" wp14:editId="3BD988B1">
            <wp:extent cx="3996649" cy="3339101"/>
            <wp:effectExtent l="0" t="0" r="4445" b="1270"/>
            <wp:docPr id="24" name="Picture 24"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graph with different colored squares&#10;&#10;Description automatically generated"/>
                    <pic:cNvPicPr/>
                  </pic:nvPicPr>
                  <pic:blipFill>
                    <a:blip r:embed="rId34"/>
                    <a:stretch>
                      <a:fillRect/>
                    </a:stretch>
                  </pic:blipFill>
                  <pic:spPr>
                    <a:xfrm>
                      <a:off x="0" y="0"/>
                      <a:ext cx="4027836" cy="3365157"/>
                    </a:xfrm>
                    <a:prstGeom prst="rect">
                      <a:avLst/>
                    </a:prstGeom>
                  </pic:spPr>
                </pic:pic>
              </a:graphicData>
            </a:graphic>
          </wp:inline>
        </w:drawing>
      </w:r>
    </w:p>
    <w:p w14:paraId="29EE1901" w14:textId="77777777" w:rsidR="00287CC4" w:rsidRDefault="00287CC4" w:rsidP="00287CC4">
      <w:pPr>
        <w:suppressAutoHyphens w:val="0"/>
        <w:autoSpaceDN/>
        <w:spacing w:before="100" w:beforeAutospacing="1" w:after="100" w:afterAutospacing="1"/>
        <w:textAlignment w:val="auto"/>
        <w:rPr>
          <w:rFonts w:ascii="Times New Roman" w:eastAsia="Times New Roman" w:hAnsi="Times New Roman"/>
          <w:lang w:eastAsia="en-GB"/>
        </w:rPr>
      </w:pPr>
      <w:r>
        <w:rPr>
          <w:rFonts w:ascii="Times New Roman" w:eastAsia="Times New Roman" w:hAnsi="Times New Roman"/>
          <w:lang w:eastAsia="en-GB"/>
        </w:rPr>
        <w:t>Fig. 11: Confusion Matrix for k=3</w:t>
      </w:r>
    </w:p>
    <w:p w14:paraId="63C66A2B" w14:textId="77777777" w:rsidR="00287CC4" w:rsidRDefault="00287CC4" w:rsidP="00EE7B2C">
      <w:pPr>
        <w:suppressAutoHyphens w:val="0"/>
        <w:autoSpaceDN/>
        <w:spacing w:before="100" w:beforeAutospacing="1" w:after="100" w:afterAutospacing="1"/>
        <w:textAlignment w:val="auto"/>
        <w:rPr>
          <w:rFonts w:ascii="Times New Roman" w:eastAsia="Times New Roman" w:hAnsi="Times New Roman"/>
          <w:lang w:eastAsia="en-GB"/>
        </w:rPr>
      </w:pPr>
    </w:p>
    <w:p w14:paraId="444989F2" w14:textId="77777777" w:rsidR="0052561B" w:rsidRDefault="0052561B" w:rsidP="003E409D">
      <w:pPr>
        <w:suppressAutoHyphens w:val="0"/>
        <w:autoSpaceDN/>
        <w:spacing w:before="100" w:beforeAutospacing="1" w:after="100" w:afterAutospacing="1"/>
        <w:textAlignment w:val="auto"/>
        <w:rPr>
          <w:rFonts w:ascii="Times New Roman" w:eastAsia="Times New Roman" w:hAnsi="Times New Roman"/>
          <w:i/>
          <w:iCs/>
          <w:lang w:eastAsia="en-GB"/>
        </w:rPr>
      </w:pPr>
    </w:p>
    <w:p w14:paraId="73A21904" w14:textId="5E537F5A" w:rsidR="003E409D" w:rsidRPr="00B1589F" w:rsidRDefault="003E409D" w:rsidP="003E409D">
      <w:pPr>
        <w:suppressAutoHyphens w:val="0"/>
        <w:autoSpaceDN/>
        <w:spacing w:before="100" w:beforeAutospacing="1" w:after="100" w:afterAutospacing="1"/>
        <w:textAlignment w:val="auto"/>
        <w:rPr>
          <w:rFonts w:ascii="Times New Roman" w:eastAsia="Times New Roman" w:hAnsi="Times New Roman"/>
          <w:i/>
          <w:iCs/>
          <w:lang w:eastAsia="en-GB"/>
        </w:rPr>
      </w:pPr>
      <w:r w:rsidRPr="00B1589F">
        <w:rPr>
          <w:rFonts w:ascii="Times New Roman" w:eastAsia="Times New Roman" w:hAnsi="Times New Roman"/>
          <w:i/>
          <w:iCs/>
          <w:lang w:eastAsia="en-GB"/>
        </w:rPr>
        <w:lastRenderedPageBreak/>
        <w:t>Optimization</w:t>
      </w:r>
    </w:p>
    <w:p w14:paraId="2CA6B480" w14:textId="5B72EADE" w:rsidR="003E409D" w:rsidRPr="003E409D" w:rsidRDefault="003E409D" w:rsidP="00B1589F">
      <w:pPr>
        <w:suppressAutoHyphens w:val="0"/>
        <w:autoSpaceDN/>
        <w:ind w:firstLine="720"/>
        <w:jc w:val="both"/>
        <w:textAlignment w:val="auto"/>
        <w:rPr>
          <w:rFonts w:ascii="Times New Roman" w:eastAsia="Times New Roman" w:hAnsi="Times New Roman"/>
          <w:lang w:eastAsia="en-GB"/>
        </w:rPr>
      </w:pPr>
      <w:r w:rsidRPr="003E409D">
        <w:rPr>
          <w:rFonts w:ascii="Times New Roman" w:eastAsia="Times New Roman" w:hAnsi="Times New Roman"/>
          <w:lang w:eastAsia="en-GB"/>
        </w:rPr>
        <w:t xml:space="preserve">An optimization loop was implemented to determine the optimal value of </w:t>
      </w:r>
      <w:r>
        <w:rPr>
          <w:rFonts w:ascii="Times New Roman" w:eastAsia="Times New Roman" w:hAnsi="Times New Roman"/>
          <w:lang w:eastAsia="en-GB"/>
        </w:rPr>
        <w:t>k</w:t>
      </w:r>
      <w:r w:rsidRPr="003E409D">
        <w:rPr>
          <w:rFonts w:ascii="Times New Roman" w:eastAsia="Times New Roman" w:hAnsi="Times New Roman"/>
          <w:lang w:eastAsia="en-GB"/>
        </w:rPr>
        <w:t xml:space="preserve"> for the KNN model. The loop iterated through values of k from 1 to 187, calculating the accuracy for each</w:t>
      </w:r>
      <w:r>
        <w:rPr>
          <w:rFonts w:ascii="Times New Roman" w:eastAsia="Times New Roman" w:hAnsi="Times New Roman"/>
          <w:lang w:eastAsia="en-GB"/>
        </w:rPr>
        <w:t xml:space="preserve"> </w:t>
      </w:r>
      <w:r w:rsidRPr="003E409D">
        <w:rPr>
          <w:rFonts w:ascii="Times New Roman" w:eastAsia="Times New Roman" w:hAnsi="Times New Roman"/>
          <w:lang w:eastAsia="en-GB"/>
        </w:rPr>
        <w:t>k and storing the results in the k.optm vector.</w:t>
      </w:r>
    </w:p>
    <w:p w14:paraId="121D2A4C" w14:textId="7E485C03" w:rsidR="003E409D" w:rsidRDefault="003E409D" w:rsidP="00B1589F">
      <w:pPr>
        <w:suppressAutoHyphens w:val="0"/>
        <w:autoSpaceDN/>
        <w:ind w:firstLine="720"/>
        <w:jc w:val="both"/>
        <w:textAlignment w:val="auto"/>
        <w:rPr>
          <w:rFonts w:ascii="Times New Roman" w:eastAsia="Times New Roman" w:hAnsi="Times New Roman"/>
          <w:lang w:eastAsia="en-GB"/>
        </w:rPr>
      </w:pPr>
      <w:r w:rsidRPr="003E409D">
        <w:rPr>
          <w:rFonts w:ascii="Times New Roman" w:eastAsia="Times New Roman" w:hAnsi="Times New Roman"/>
          <w:lang w:eastAsia="en-GB"/>
        </w:rPr>
        <w:t>The final output identifies the value of k that yields the highest accuracy on the test set.</w:t>
      </w:r>
    </w:p>
    <w:p w14:paraId="4EAA5B9D" w14:textId="3E18595B" w:rsidR="003560F7" w:rsidRDefault="003E409D" w:rsidP="00B1589F">
      <w:pPr>
        <w:suppressAutoHyphens w:val="0"/>
        <w:autoSpaceDN/>
        <w:ind w:firstLine="720"/>
        <w:jc w:val="both"/>
        <w:textAlignment w:val="auto"/>
        <w:rPr>
          <w:rFonts w:ascii="Times New Roman" w:eastAsia="Times New Roman" w:hAnsi="Times New Roman"/>
          <w:lang w:eastAsia="en-GB"/>
        </w:rPr>
      </w:pPr>
      <w:r>
        <w:rPr>
          <w:rFonts w:ascii="Times New Roman" w:eastAsia="Times New Roman" w:hAnsi="Times New Roman"/>
          <w:lang w:eastAsia="en-GB"/>
        </w:rPr>
        <w:t xml:space="preserve">The </w:t>
      </w:r>
      <w:r w:rsidRPr="003E409D">
        <w:rPr>
          <w:rFonts w:ascii="Times New Roman" w:eastAsia="Times New Roman" w:hAnsi="Times New Roman"/>
          <w:lang w:eastAsia="en-GB"/>
        </w:rPr>
        <w:t>highest accuracy</w:t>
      </w:r>
      <w:r>
        <w:rPr>
          <w:rFonts w:ascii="Times New Roman" w:eastAsia="Times New Roman" w:hAnsi="Times New Roman"/>
          <w:lang w:eastAsia="en-GB"/>
        </w:rPr>
        <w:t xml:space="preserve"> was achieved for k=1. </w:t>
      </w:r>
      <w:r w:rsidRPr="00EE7B2C">
        <w:rPr>
          <w:rFonts w:ascii="Times New Roman" w:eastAsia="Times New Roman" w:hAnsi="Times New Roman"/>
          <w:lang w:eastAsia="en-GB"/>
        </w:rPr>
        <w:t>It was equal to</w:t>
      </w:r>
      <w:r w:rsidR="003560F7" w:rsidRPr="003560F7">
        <w:t xml:space="preserve"> </w:t>
      </w:r>
      <w:r w:rsidR="003560F7" w:rsidRPr="003560F7">
        <w:rPr>
          <w:rFonts w:ascii="Times New Roman" w:eastAsia="Times New Roman" w:hAnsi="Times New Roman"/>
          <w:lang w:eastAsia="en-GB"/>
        </w:rPr>
        <w:t>99.56347</w:t>
      </w:r>
      <w:r w:rsidR="003560F7">
        <w:rPr>
          <w:rFonts w:ascii="Times New Roman" w:eastAsia="Times New Roman" w:hAnsi="Times New Roman"/>
          <w:lang w:eastAsia="en-GB"/>
        </w:rPr>
        <w:t>.</w:t>
      </w:r>
    </w:p>
    <w:p w14:paraId="4728CC48" w14:textId="150E9205" w:rsidR="001053F1" w:rsidRDefault="001053F1" w:rsidP="003E409D">
      <w:pPr>
        <w:suppressAutoHyphens w:val="0"/>
        <w:autoSpaceDN/>
        <w:spacing w:before="100" w:beforeAutospacing="1" w:after="100" w:afterAutospacing="1"/>
        <w:textAlignment w:val="auto"/>
        <w:rPr>
          <w:rFonts w:ascii="Times New Roman" w:eastAsia="Times New Roman" w:hAnsi="Times New Roman"/>
          <w:lang w:eastAsia="en-GB"/>
        </w:rPr>
      </w:pPr>
      <w:r w:rsidRPr="001053F1">
        <w:rPr>
          <w:rFonts w:ascii="Times New Roman" w:eastAsia="Times New Roman" w:hAnsi="Times New Roman"/>
          <w:noProof/>
          <w:lang w:eastAsia="en-GB"/>
        </w:rPr>
        <w:drawing>
          <wp:inline distT="0" distB="0" distL="0" distR="0" wp14:anchorId="2EEBD7A0" wp14:editId="4BA05845">
            <wp:extent cx="5188349" cy="3096318"/>
            <wp:effectExtent l="0" t="0" r="6350" b="2540"/>
            <wp:docPr id="25" name="Picture 2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graph of a graph&#10;&#10;Description automatically generated with medium confidence"/>
                    <pic:cNvPicPr/>
                  </pic:nvPicPr>
                  <pic:blipFill rotWithShape="1">
                    <a:blip r:embed="rId35"/>
                    <a:srcRect t="12740"/>
                    <a:stretch/>
                  </pic:blipFill>
                  <pic:spPr bwMode="auto">
                    <a:xfrm>
                      <a:off x="0" y="0"/>
                      <a:ext cx="5210206" cy="3109362"/>
                    </a:xfrm>
                    <a:prstGeom prst="rect">
                      <a:avLst/>
                    </a:prstGeom>
                    <a:ln>
                      <a:noFill/>
                    </a:ln>
                    <a:extLst>
                      <a:ext uri="{53640926-AAD7-44D8-BBD7-CCE9431645EC}">
                        <a14:shadowObscured xmlns:a14="http://schemas.microsoft.com/office/drawing/2010/main"/>
                      </a:ext>
                    </a:extLst>
                  </pic:spPr>
                </pic:pic>
              </a:graphicData>
            </a:graphic>
          </wp:inline>
        </w:drawing>
      </w:r>
    </w:p>
    <w:p w14:paraId="6B04909F" w14:textId="661C379E" w:rsidR="001053F1" w:rsidRDefault="001053F1" w:rsidP="003E409D">
      <w:pPr>
        <w:suppressAutoHyphens w:val="0"/>
        <w:autoSpaceDN/>
        <w:spacing w:before="100" w:beforeAutospacing="1" w:after="100" w:afterAutospacing="1"/>
        <w:textAlignment w:val="auto"/>
        <w:rPr>
          <w:rFonts w:ascii="Times New Roman" w:eastAsia="Times New Roman" w:hAnsi="Times New Roman"/>
          <w:lang w:eastAsia="en-GB"/>
        </w:rPr>
      </w:pPr>
      <w:r>
        <w:rPr>
          <w:rFonts w:ascii="Times New Roman" w:eastAsia="Times New Roman" w:hAnsi="Times New Roman"/>
          <w:lang w:eastAsia="en-GB"/>
        </w:rPr>
        <w:t>Fig. 1</w:t>
      </w:r>
      <w:r w:rsidR="00287CC4">
        <w:rPr>
          <w:rFonts w:ascii="Times New Roman" w:eastAsia="Times New Roman" w:hAnsi="Times New Roman"/>
          <w:lang w:eastAsia="en-GB"/>
        </w:rPr>
        <w:t>2</w:t>
      </w:r>
      <w:r>
        <w:rPr>
          <w:rFonts w:ascii="Times New Roman" w:eastAsia="Times New Roman" w:hAnsi="Times New Roman"/>
          <w:lang w:eastAsia="en-GB"/>
        </w:rPr>
        <w:t>: Plot of accuracy for k=</w:t>
      </w:r>
      <w:r w:rsidR="00B1589F">
        <w:rPr>
          <w:rFonts w:ascii="Times New Roman" w:eastAsia="Times New Roman" w:hAnsi="Times New Roman"/>
          <w:lang w:eastAsia="en-GB"/>
        </w:rPr>
        <w:t>1</w:t>
      </w:r>
      <w:r>
        <w:rPr>
          <w:rFonts w:ascii="Times New Roman" w:eastAsia="Times New Roman" w:hAnsi="Times New Roman"/>
          <w:lang w:eastAsia="en-GB"/>
        </w:rPr>
        <w:t xml:space="preserve"> to k=187</w:t>
      </w:r>
    </w:p>
    <w:p w14:paraId="57097099" w14:textId="72ECC0F4" w:rsidR="00B1589F" w:rsidRPr="00B1589F" w:rsidRDefault="00B1589F" w:rsidP="001053F1">
      <w:pPr>
        <w:suppressAutoHyphens w:val="0"/>
        <w:autoSpaceDN/>
        <w:spacing w:before="100" w:beforeAutospacing="1" w:after="100" w:afterAutospacing="1"/>
        <w:ind w:firstLine="720"/>
        <w:textAlignment w:val="auto"/>
        <w:rPr>
          <w:rFonts w:ascii="Times New Roman" w:eastAsia="Times New Roman" w:hAnsi="Times New Roman"/>
          <w:i/>
          <w:iCs/>
          <w:lang w:eastAsia="en-GB"/>
        </w:rPr>
      </w:pPr>
      <w:r w:rsidRPr="00B1589F">
        <w:rPr>
          <w:rFonts w:ascii="Times New Roman" w:eastAsia="Times New Roman" w:hAnsi="Times New Roman"/>
          <w:i/>
          <w:iCs/>
          <w:lang w:eastAsia="en-GB"/>
        </w:rPr>
        <w:t>Statistical Tests</w:t>
      </w:r>
    </w:p>
    <w:p w14:paraId="01023523" w14:textId="63F7765B" w:rsidR="003560F7" w:rsidRDefault="003560F7" w:rsidP="008D5550">
      <w:pPr>
        <w:suppressAutoHyphens w:val="0"/>
        <w:autoSpaceDN/>
        <w:ind w:firstLine="720"/>
        <w:jc w:val="both"/>
        <w:textAlignment w:val="auto"/>
        <w:rPr>
          <w:rFonts w:ascii="Times New Roman" w:eastAsia="Times New Roman" w:hAnsi="Times New Roman"/>
          <w:lang w:eastAsia="en-GB"/>
        </w:rPr>
      </w:pPr>
      <w:r>
        <w:rPr>
          <w:rFonts w:ascii="Times New Roman" w:eastAsia="Times New Roman" w:hAnsi="Times New Roman"/>
          <w:lang w:eastAsia="en-GB"/>
        </w:rPr>
        <w:t xml:space="preserve">We will use </w:t>
      </w:r>
      <w:r w:rsidRPr="003560F7">
        <w:rPr>
          <w:rFonts w:ascii="Times New Roman" w:eastAsia="Times New Roman" w:hAnsi="Times New Roman"/>
          <w:lang w:eastAsia="en-GB"/>
        </w:rPr>
        <w:t>the Mean Squared Error</w:t>
      </w:r>
      <w:r>
        <w:rPr>
          <w:rFonts w:ascii="Times New Roman" w:eastAsia="Times New Roman" w:hAnsi="Times New Roman"/>
          <w:lang w:eastAsia="en-GB"/>
        </w:rPr>
        <w:t xml:space="preserve"> </w:t>
      </w:r>
      <w:r w:rsidR="001053F1">
        <w:rPr>
          <w:rFonts w:ascii="Times New Roman" w:eastAsia="Times New Roman" w:hAnsi="Times New Roman"/>
          <w:lang w:eastAsia="en-GB"/>
        </w:rPr>
        <w:t>to give us</w:t>
      </w:r>
      <w:r w:rsidR="001053F1" w:rsidRPr="001053F1">
        <w:rPr>
          <w:rFonts w:ascii="Times New Roman" w:eastAsia="Times New Roman" w:hAnsi="Times New Roman"/>
          <w:lang w:eastAsia="en-GB"/>
        </w:rPr>
        <w:t xml:space="preserve"> an idea of how well </w:t>
      </w:r>
      <w:r w:rsidR="00287CC4">
        <w:rPr>
          <w:rFonts w:ascii="Times New Roman" w:eastAsia="Times New Roman" w:hAnsi="Times New Roman"/>
          <w:lang w:eastAsia="en-GB"/>
        </w:rPr>
        <w:t xml:space="preserve">our </w:t>
      </w:r>
      <w:r w:rsidR="001053F1" w:rsidRPr="001053F1">
        <w:rPr>
          <w:rFonts w:ascii="Times New Roman" w:eastAsia="Times New Roman" w:hAnsi="Times New Roman"/>
          <w:lang w:eastAsia="en-GB"/>
        </w:rPr>
        <w:t>model is performing in terms of the squared differences between predicted and actual values. Lower MSE values indicate better model performanc</w:t>
      </w:r>
      <w:r w:rsidR="008D5550">
        <w:rPr>
          <w:rFonts w:ascii="Times New Roman" w:eastAsia="Times New Roman" w:hAnsi="Times New Roman"/>
          <w:lang w:eastAsia="en-GB"/>
        </w:rPr>
        <w:t xml:space="preserve">e, </w:t>
      </w:r>
      <w:r w:rsidR="008D5550" w:rsidRPr="008D5550">
        <w:rPr>
          <w:rFonts w:ascii="Times New Roman" w:eastAsia="Times New Roman" w:hAnsi="Times New Roman"/>
          <w:lang w:eastAsia="en-GB"/>
        </w:rPr>
        <w:t xml:space="preserve">as </w:t>
      </w:r>
      <w:r w:rsidR="008D5550">
        <w:rPr>
          <w:rFonts w:ascii="Times New Roman" w:eastAsia="Times New Roman" w:hAnsi="Times New Roman"/>
          <w:lang w:eastAsia="en-GB"/>
        </w:rPr>
        <w:t xml:space="preserve">they </w:t>
      </w:r>
      <w:r w:rsidR="008D5550" w:rsidRPr="008D5550">
        <w:rPr>
          <w:rFonts w:ascii="Times New Roman" w:eastAsia="Times New Roman" w:hAnsi="Times New Roman"/>
          <w:lang w:eastAsia="en-GB"/>
        </w:rPr>
        <w:t>signif</w:t>
      </w:r>
      <w:r w:rsidR="008D5550">
        <w:rPr>
          <w:rFonts w:ascii="Times New Roman" w:eastAsia="Times New Roman" w:hAnsi="Times New Roman"/>
          <w:lang w:eastAsia="en-GB"/>
        </w:rPr>
        <w:t>y</w:t>
      </w:r>
      <w:r w:rsidR="008D5550" w:rsidRPr="008D5550">
        <w:rPr>
          <w:rFonts w:ascii="Times New Roman" w:eastAsia="Times New Roman" w:hAnsi="Times New Roman"/>
          <w:lang w:eastAsia="en-GB"/>
        </w:rPr>
        <w:t xml:space="preserve"> smaller deviations between predicted and actual values.</w:t>
      </w:r>
    </w:p>
    <w:p w14:paraId="7526EE05" w14:textId="7FB3484C" w:rsidR="001053F1" w:rsidRDefault="00287CC4" w:rsidP="008D5550">
      <w:pPr>
        <w:suppressAutoHyphens w:val="0"/>
        <w:autoSpaceDN/>
        <w:ind w:firstLine="720"/>
        <w:jc w:val="both"/>
        <w:textAlignment w:val="auto"/>
        <w:rPr>
          <w:rFonts w:ascii="Times New Roman" w:eastAsia="Times New Roman" w:hAnsi="Times New Roman"/>
          <w:lang w:eastAsia="en-GB"/>
        </w:rPr>
      </w:pPr>
      <w:r w:rsidRPr="00287CC4">
        <w:rPr>
          <w:rFonts w:ascii="Times New Roman" w:eastAsia="Times New Roman" w:hAnsi="Times New Roman"/>
          <w:lang w:eastAsia="en-GB"/>
        </w:rPr>
        <w:t>Mean Squared Error: 0.07306917</w:t>
      </w:r>
      <w:r>
        <w:rPr>
          <w:rFonts w:ascii="Times New Roman" w:eastAsia="Times New Roman" w:hAnsi="Times New Roman"/>
          <w:lang w:eastAsia="en-GB"/>
        </w:rPr>
        <w:t xml:space="preserve"> (for k=187)</w:t>
      </w:r>
      <w:r w:rsidR="00B1589F">
        <w:rPr>
          <w:rFonts w:ascii="Times New Roman" w:eastAsia="Times New Roman" w:hAnsi="Times New Roman"/>
          <w:lang w:eastAsia="en-GB"/>
        </w:rPr>
        <w:t>.</w:t>
      </w:r>
    </w:p>
    <w:p w14:paraId="20F2533D" w14:textId="27845DE6" w:rsidR="00B1589F" w:rsidRDefault="00287CC4" w:rsidP="008D5550">
      <w:pPr>
        <w:suppressAutoHyphens w:val="0"/>
        <w:autoSpaceDN/>
        <w:ind w:firstLine="720"/>
        <w:jc w:val="both"/>
        <w:textAlignment w:val="auto"/>
        <w:rPr>
          <w:rFonts w:ascii="Times New Roman" w:eastAsia="Times New Roman" w:hAnsi="Times New Roman"/>
          <w:lang w:eastAsia="en-GB"/>
        </w:rPr>
      </w:pPr>
      <w:r w:rsidRPr="00287CC4">
        <w:rPr>
          <w:rFonts w:ascii="Times New Roman" w:eastAsia="Times New Roman" w:hAnsi="Times New Roman"/>
          <w:lang w:eastAsia="en-GB"/>
        </w:rPr>
        <w:t>Mean Squared Error: 0.00564137</w:t>
      </w:r>
      <w:r>
        <w:rPr>
          <w:rFonts w:ascii="Times New Roman" w:eastAsia="Times New Roman" w:hAnsi="Times New Roman"/>
          <w:lang w:eastAsia="en-GB"/>
        </w:rPr>
        <w:t xml:space="preserve"> (for k=3)</w:t>
      </w:r>
      <w:r w:rsidR="00B1589F">
        <w:rPr>
          <w:rFonts w:ascii="Times New Roman" w:eastAsia="Times New Roman" w:hAnsi="Times New Roman"/>
          <w:lang w:eastAsia="en-GB"/>
        </w:rPr>
        <w:t>.</w:t>
      </w:r>
    </w:p>
    <w:p w14:paraId="1C12F60E" w14:textId="7046A80C" w:rsidR="008D5550" w:rsidRDefault="008D5550" w:rsidP="008D5550">
      <w:pPr>
        <w:suppressAutoHyphens w:val="0"/>
        <w:autoSpaceDN/>
        <w:ind w:firstLine="720"/>
        <w:jc w:val="both"/>
        <w:textAlignment w:val="auto"/>
        <w:rPr>
          <w:rFonts w:ascii="Times New Roman" w:eastAsia="Times New Roman" w:hAnsi="Times New Roman"/>
          <w:lang w:eastAsia="en-GB"/>
        </w:rPr>
      </w:pPr>
      <w:r w:rsidRPr="008D5550">
        <w:rPr>
          <w:rFonts w:ascii="Times New Roman" w:eastAsia="Times New Roman" w:hAnsi="Times New Roman"/>
          <w:lang w:eastAsia="en-GB"/>
        </w:rPr>
        <w:t>Comparing these values, the model with k=3 exhibits a significantly lower MSE, suggesting that it performs better in minimizing the squared differences between predicted and actual values. This indicates that the model with k=3 provides more accurate predictions and is a preferred choice over the one with k=187 in terms of minimizing prediction errors.</w:t>
      </w:r>
    </w:p>
    <w:p w14:paraId="3F0CA8BF" w14:textId="77777777" w:rsidR="00B1589F" w:rsidRDefault="00B1589F" w:rsidP="008D5550">
      <w:pPr>
        <w:suppressAutoHyphens w:val="0"/>
        <w:autoSpaceDN/>
        <w:ind w:firstLine="720"/>
        <w:jc w:val="both"/>
        <w:textAlignment w:val="auto"/>
        <w:rPr>
          <w:rFonts w:ascii="Times New Roman" w:eastAsia="Times New Roman" w:hAnsi="Times New Roman"/>
          <w:lang w:eastAsia="en-GB"/>
        </w:rPr>
      </w:pPr>
    </w:p>
    <w:p w14:paraId="5E90F4D3" w14:textId="2F373756" w:rsidR="00287CC4" w:rsidRDefault="00287CC4" w:rsidP="008D5550">
      <w:pPr>
        <w:suppressAutoHyphens w:val="0"/>
        <w:autoSpaceDN/>
        <w:ind w:firstLine="720"/>
        <w:jc w:val="both"/>
        <w:textAlignment w:val="auto"/>
        <w:rPr>
          <w:rFonts w:ascii="Times New Roman" w:eastAsia="Times New Roman" w:hAnsi="Times New Roman"/>
          <w:lang w:eastAsia="en-GB"/>
        </w:rPr>
      </w:pPr>
      <w:r w:rsidRPr="00287CC4">
        <w:rPr>
          <w:rFonts w:ascii="Times New Roman" w:eastAsia="Times New Roman" w:hAnsi="Times New Roman"/>
          <w:lang w:eastAsia="en-GB"/>
        </w:rPr>
        <w:t>Area Under the Curve</w:t>
      </w:r>
      <w:r>
        <w:rPr>
          <w:rFonts w:ascii="Times New Roman" w:eastAsia="Times New Roman" w:hAnsi="Times New Roman"/>
          <w:lang w:eastAsia="en-GB"/>
        </w:rPr>
        <w:t>:</w:t>
      </w:r>
      <w:r w:rsidRPr="00287CC4">
        <w:rPr>
          <w:rFonts w:ascii="Times New Roman" w:eastAsia="Times New Roman" w:hAnsi="Times New Roman"/>
          <w:lang w:eastAsia="en-GB"/>
        </w:rPr>
        <w:t xml:space="preserve"> 0.6175</w:t>
      </w:r>
      <w:r w:rsidR="008D5550">
        <w:rPr>
          <w:rFonts w:ascii="Times New Roman" w:eastAsia="Times New Roman" w:hAnsi="Times New Roman"/>
          <w:lang w:eastAsia="en-GB"/>
        </w:rPr>
        <w:t xml:space="preserve"> for k=187</w:t>
      </w:r>
      <w:r>
        <w:rPr>
          <w:rFonts w:ascii="Times New Roman" w:eastAsia="Times New Roman" w:hAnsi="Times New Roman"/>
          <w:lang w:eastAsia="en-GB"/>
        </w:rPr>
        <w:t>.</w:t>
      </w:r>
      <w:r w:rsidR="008D30CC">
        <w:rPr>
          <w:rFonts w:ascii="Times New Roman" w:eastAsia="Times New Roman" w:hAnsi="Times New Roman"/>
          <w:lang w:eastAsia="en-GB"/>
        </w:rPr>
        <w:t xml:space="preserve"> </w:t>
      </w:r>
      <w:r w:rsidR="008D30CC" w:rsidRPr="008D30CC">
        <w:rPr>
          <w:rFonts w:ascii="Times New Roman" w:eastAsia="Times New Roman" w:hAnsi="Times New Roman"/>
          <w:lang w:eastAsia="en-GB"/>
        </w:rPr>
        <w:t>An AUC value of 0.6174545 indicates a moderate level of discriminatory power.</w:t>
      </w:r>
      <w:r w:rsidR="008D5550">
        <w:rPr>
          <w:rFonts w:ascii="Times New Roman" w:eastAsia="Times New Roman" w:hAnsi="Times New Roman"/>
          <w:lang w:eastAsia="en-GB"/>
        </w:rPr>
        <w:t xml:space="preserve"> </w:t>
      </w:r>
      <w:r w:rsidR="008D30CC" w:rsidRPr="008D30CC">
        <w:rPr>
          <w:rFonts w:ascii="Times New Roman" w:eastAsia="Times New Roman" w:hAnsi="Times New Roman"/>
          <w:lang w:eastAsia="en-GB"/>
        </w:rPr>
        <w:t>The ROC curve suggests that the model performs better than random chance but may benefit from further improvement.</w:t>
      </w:r>
    </w:p>
    <w:p w14:paraId="29C9294F" w14:textId="462ADA73" w:rsidR="008D30CC" w:rsidRDefault="008D30CC" w:rsidP="008D5550">
      <w:pPr>
        <w:suppressAutoHyphens w:val="0"/>
        <w:autoSpaceDN/>
        <w:ind w:firstLine="720"/>
        <w:jc w:val="both"/>
        <w:textAlignment w:val="auto"/>
        <w:rPr>
          <w:rFonts w:ascii="Times New Roman" w:eastAsia="Times New Roman" w:hAnsi="Times New Roman"/>
          <w:lang w:eastAsia="en-GB"/>
        </w:rPr>
      </w:pPr>
      <w:r w:rsidRPr="008D30CC">
        <w:rPr>
          <w:rFonts w:ascii="Times New Roman" w:eastAsia="Times New Roman" w:hAnsi="Times New Roman"/>
          <w:lang w:eastAsia="en-GB"/>
        </w:rPr>
        <w:t>AUC: 0.5968725</w:t>
      </w:r>
      <w:r>
        <w:rPr>
          <w:rFonts w:ascii="Times New Roman" w:eastAsia="Times New Roman" w:hAnsi="Times New Roman"/>
          <w:lang w:eastAsia="en-GB"/>
        </w:rPr>
        <w:t xml:space="preserve"> for k=3. </w:t>
      </w:r>
      <w:r w:rsidRPr="008D30CC">
        <w:rPr>
          <w:rFonts w:ascii="Times New Roman" w:eastAsia="Times New Roman" w:hAnsi="Times New Roman"/>
          <w:lang w:eastAsia="en-GB"/>
        </w:rPr>
        <w:t>While the model demonstrates a fair level of discriminative ability with an AUC value of 0.5968725, there is room for improvement.</w:t>
      </w:r>
      <w:r>
        <w:rPr>
          <w:rFonts w:ascii="Times New Roman" w:eastAsia="Times New Roman" w:hAnsi="Times New Roman"/>
          <w:lang w:eastAsia="en-GB"/>
        </w:rPr>
        <w:t xml:space="preserve"> </w:t>
      </w:r>
    </w:p>
    <w:p w14:paraId="135AB6DB" w14:textId="339B6309" w:rsidR="00B1589F" w:rsidRDefault="00A41DD4" w:rsidP="008D5550">
      <w:pPr>
        <w:suppressAutoHyphens w:val="0"/>
        <w:autoSpaceDN/>
        <w:spacing w:before="100" w:beforeAutospacing="1" w:after="100" w:afterAutospacing="1"/>
        <w:ind w:firstLine="720"/>
        <w:jc w:val="both"/>
        <w:textAlignment w:val="auto"/>
        <w:rPr>
          <w:rFonts w:ascii="Times New Roman" w:eastAsia="Times New Roman" w:hAnsi="Times New Roman"/>
          <w:lang w:eastAsia="en-GB"/>
        </w:rPr>
      </w:pPr>
      <w:r w:rsidRPr="00A41DD4">
        <w:rPr>
          <w:rFonts w:ascii="Times New Roman" w:eastAsia="Times New Roman" w:hAnsi="Times New Roman"/>
          <w:lang w:eastAsia="en-GB"/>
        </w:rPr>
        <w:br w:type="page"/>
      </w:r>
      <w:r w:rsidR="00B1589F" w:rsidRPr="00287CC4">
        <w:rPr>
          <w:rFonts w:ascii="Times New Roman" w:eastAsia="Times New Roman" w:hAnsi="Times New Roman"/>
          <w:noProof/>
          <w:lang w:eastAsia="en-GB"/>
        </w:rPr>
        <w:lastRenderedPageBreak/>
        <w:drawing>
          <wp:inline distT="0" distB="0" distL="0" distR="0" wp14:anchorId="31D5AEDB" wp14:editId="6DA1DE2C">
            <wp:extent cx="4524364" cy="3241141"/>
            <wp:effectExtent l="0" t="0" r="0" b="0"/>
            <wp:docPr id="27" name="Picture 27"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graph of a curve&#10;&#10;Description automatically generated"/>
                    <pic:cNvPicPr/>
                  </pic:nvPicPr>
                  <pic:blipFill>
                    <a:blip r:embed="rId36"/>
                    <a:stretch>
                      <a:fillRect/>
                    </a:stretch>
                  </pic:blipFill>
                  <pic:spPr>
                    <a:xfrm>
                      <a:off x="0" y="0"/>
                      <a:ext cx="4557254" cy="3264702"/>
                    </a:xfrm>
                    <a:prstGeom prst="rect">
                      <a:avLst/>
                    </a:prstGeom>
                  </pic:spPr>
                </pic:pic>
              </a:graphicData>
            </a:graphic>
          </wp:inline>
        </w:drawing>
      </w:r>
    </w:p>
    <w:p w14:paraId="1A25B4F2" w14:textId="77777777" w:rsidR="00B1589F" w:rsidRDefault="00B1589F" w:rsidP="00B1589F">
      <w:pPr>
        <w:suppressAutoHyphens w:val="0"/>
        <w:autoSpaceDN/>
        <w:spacing w:before="100" w:beforeAutospacing="1" w:after="100" w:afterAutospacing="1"/>
        <w:ind w:firstLine="720"/>
        <w:textAlignment w:val="auto"/>
        <w:rPr>
          <w:rFonts w:ascii="Times New Roman" w:eastAsia="Times New Roman" w:hAnsi="Times New Roman"/>
          <w:lang w:eastAsia="en-GB"/>
        </w:rPr>
      </w:pPr>
      <w:r>
        <w:rPr>
          <w:rFonts w:ascii="Times New Roman" w:eastAsia="Times New Roman" w:hAnsi="Times New Roman"/>
          <w:lang w:eastAsia="en-GB"/>
        </w:rPr>
        <w:t>Fig. 13:</w:t>
      </w:r>
      <w:r w:rsidRPr="00287CC4">
        <w:t xml:space="preserve"> </w:t>
      </w:r>
      <w:r w:rsidRPr="00287CC4">
        <w:rPr>
          <w:rFonts w:ascii="Times New Roman" w:eastAsia="Times New Roman" w:hAnsi="Times New Roman"/>
          <w:lang w:eastAsia="en-GB"/>
        </w:rPr>
        <w:t>Receiver Operating Characteristic</w:t>
      </w:r>
      <w:r>
        <w:rPr>
          <w:rFonts w:ascii="Times New Roman" w:eastAsia="Times New Roman" w:hAnsi="Times New Roman"/>
          <w:lang w:eastAsia="en-GB"/>
        </w:rPr>
        <w:t xml:space="preserve"> for k=187</w:t>
      </w:r>
    </w:p>
    <w:p w14:paraId="73B1B9D1" w14:textId="1C99BC93" w:rsidR="00B1589F" w:rsidRPr="008D5550" w:rsidRDefault="008D5550" w:rsidP="008D5550">
      <w:pPr>
        <w:jc w:val="both"/>
        <w:rPr>
          <w:rFonts w:ascii="Times New Roman" w:eastAsia="Times New Roman" w:hAnsi="Times New Roman"/>
          <w:lang w:eastAsia="en-GB"/>
        </w:rPr>
      </w:pPr>
      <w:r>
        <w:rPr>
          <w:rFonts w:ascii="Times New Roman" w:eastAsia="Times New Roman" w:hAnsi="Times New Roman"/>
          <w:lang w:eastAsia="en-GB"/>
        </w:rPr>
        <w:tab/>
      </w:r>
      <w:r w:rsidRPr="008D5550">
        <w:rPr>
          <w:rFonts w:ascii="Times New Roman" w:eastAsia="Times New Roman" w:hAnsi="Times New Roman"/>
          <w:lang w:eastAsia="en-GB"/>
        </w:rPr>
        <w:t>An Area Under the Curve value of 0.5968725 for k=3 suggests a moderate level of performance for the model in predicting the category of price. An AUC value closer to 1.0 indicates better discrimination, while a value around 0.5 suggests random chance. In the case of 0.5968725, the model demonstrates some ability to distinguish between categories, but there is room for improvement. Further analysis and potential model enhancements may be explored to boost the AUC value, leading to more reliable predictions and better discrimination between different price categories.</w:t>
      </w:r>
      <w:r w:rsidR="00B1589F" w:rsidRPr="008D5550">
        <w:rPr>
          <w:rFonts w:ascii="Times New Roman" w:eastAsia="Times New Roman" w:hAnsi="Times New Roman"/>
          <w:lang w:eastAsia="en-GB"/>
        </w:rPr>
        <w:br w:type="page"/>
      </w:r>
    </w:p>
    <w:p w14:paraId="34861431" w14:textId="20F6A4FA" w:rsidR="00A41DD4" w:rsidRDefault="00A41DD4" w:rsidP="008D5550">
      <w:pPr>
        <w:pStyle w:val="Heading1"/>
        <w:jc w:val="center"/>
        <w:rPr>
          <w:rFonts w:ascii="Times New Roman" w:eastAsia="Times New Roman" w:hAnsi="Times New Roman"/>
          <w:lang w:eastAsia="en-GB"/>
        </w:rPr>
      </w:pPr>
      <w:bookmarkStart w:id="14" w:name="_Toc154877356"/>
      <w:r w:rsidRPr="00A41DD4">
        <w:rPr>
          <w:rFonts w:ascii="Times New Roman" w:eastAsia="Times New Roman" w:hAnsi="Times New Roman" w:cs="Times New Roman"/>
          <w:b/>
          <w:bCs/>
          <w:color w:val="auto"/>
          <w:sz w:val="24"/>
          <w:szCs w:val="24"/>
          <w:lang w:eastAsia="en-GB"/>
        </w:rPr>
        <w:lastRenderedPageBreak/>
        <w:t>Findings and conclusions</w:t>
      </w:r>
      <w:bookmarkEnd w:id="14"/>
      <w:r w:rsidR="008D5550">
        <w:rPr>
          <w:rFonts w:ascii="Times New Roman" w:eastAsia="Times New Roman" w:hAnsi="Times New Roman"/>
          <w:lang w:eastAsia="en-GB"/>
        </w:rPr>
        <w:t xml:space="preserve"> </w:t>
      </w:r>
    </w:p>
    <w:p w14:paraId="3123BEE6" w14:textId="77777777" w:rsidR="008D5550" w:rsidRPr="008D5550" w:rsidRDefault="008D5550" w:rsidP="008D5550">
      <w:pPr>
        <w:rPr>
          <w:lang w:eastAsia="en-GB"/>
        </w:rPr>
      </w:pPr>
    </w:p>
    <w:p w14:paraId="2BF210E1" w14:textId="3BB42D2D" w:rsidR="008D5550" w:rsidRDefault="008D5550" w:rsidP="008D5550">
      <w:pPr>
        <w:ind w:firstLine="720"/>
        <w:jc w:val="both"/>
        <w:rPr>
          <w:rFonts w:ascii="Times New Roman" w:eastAsia="Times New Roman" w:hAnsi="Times New Roman"/>
          <w:lang w:eastAsia="en-GB"/>
        </w:rPr>
      </w:pPr>
      <w:r w:rsidRPr="008D5550">
        <w:rPr>
          <w:rFonts w:ascii="Times New Roman" w:eastAsia="Times New Roman" w:hAnsi="Times New Roman"/>
          <w:lang w:eastAsia="en-GB"/>
        </w:rPr>
        <w:t>The significance of the results obtained in the evaluation of the k-nearest neighbors (k-NN) model is crucial for understanding the performance and reliability of the predictive system. The discussion should encompass various aspects, including accuracy, Mean Squared Error (MSE), and considerations related to commercial risks, legal aspects, and privacy issues.</w:t>
      </w:r>
    </w:p>
    <w:p w14:paraId="75872C6B" w14:textId="78C4AB71" w:rsidR="008D5550" w:rsidRPr="008D5550" w:rsidRDefault="008D5550" w:rsidP="008D5550">
      <w:pPr>
        <w:ind w:firstLine="720"/>
        <w:jc w:val="both"/>
        <w:rPr>
          <w:rFonts w:ascii="Times New Roman" w:eastAsia="Times New Roman" w:hAnsi="Times New Roman"/>
          <w:lang w:eastAsia="en-GB"/>
        </w:rPr>
      </w:pPr>
      <w:r>
        <w:rPr>
          <w:rFonts w:ascii="Times New Roman" w:eastAsia="Times New Roman" w:hAnsi="Times New Roman"/>
          <w:lang w:eastAsia="en-GB"/>
        </w:rPr>
        <w:t>T</w:t>
      </w:r>
      <w:r w:rsidRPr="008D5550">
        <w:rPr>
          <w:rFonts w:ascii="Times New Roman" w:eastAsia="Times New Roman" w:hAnsi="Times New Roman"/>
          <w:lang w:eastAsia="en-GB"/>
        </w:rPr>
        <w:t>he prediction results for the category of price with k = 187 achieved an accuracy of 92.69308. This indicates a high level of accuracy in the model's ability to correctly classify the price categories. A higher accuracy percentage suggests that the model's predictions closely align with the actual categories, providing confidence in its effectiveness. The outcome of 92.69308 indicates that nearly 93% of the predictions were correct, showcasing the robust performance of the model in categorizing prices with the chosen value of k.</w:t>
      </w:r>
    </w:p>
    <w:p w14:paraId="2160D8E4" w14:textId="1191BF27" w:rsidR="008D5550" w:rsidRDefault="008D5550" w:rsidP="008D5550">
      <w:pPr>
        <w:ind w:firstLine="720"/>
        <w:jc w:val="both"/>
        <w:rPr>
          <w:rFonts w:ascii="Times New Roman" w:eastAsia="Times New Roman" w:hAnsi="Times New Roman"/>
          <w:lang w:eastAsia="en-GB"/>
        </w:rPr>
      </w:pPr>
      <w:r w:rsidRPr="008D5550">
        <w:rPr>
          <w:rFonts w:ascii="Times New Roman" w:hAnsi="Times New Roman"/>
          <w:lang w:eastAsia="en-GB"/>
        </w:rPr>
        <w:t>However, we have got higher accuracy for k=3, wich is equal to 99%. After taking some statistical tests we</w:t>
      </w:r>
      <w:r w:rsidRPr="008D5550">
        <w:rPr>
          <w:rFonts w:ascii="Times New Roman" w:eastAsia="Times New Roman" w:hAnsi="Times New Roman"/>
          <w:lang w:eastAsia="en-GB"/>
        </w:rPr>
        <w:t xml:space="preserve"> can conclude that some tests show the better performance of the model for k=3 (for example, in Mean Squared Error), and another shows that model with k=187 performs better in the Area Under the Curve</w:t>
      </w:r>
      <w:r>
        <w:rPr>
          <w:rFonts w:ascii="Times New Roman" w:eastAsia="Times New Roman" w:hAnsi="Times New Roman"/>
          <w:lang w:eastAsia="en-GB"/>
        </w:rPr>
        <w:t xml:space="preserve"> test</w:t>
      </w:r>
      <w:r w:rsidRPr="008D5550">
        <w:rPr>
          <w:rFonts w:ascii="Times New Roman" w:eastAsia="Times New Roman" w:hAnsi="Times New Roman"/>
          <w:lang w:eastAsia="en-GB"/>
        </w:rPr>
        <w:t xml:space="preserve">. </w:t>
      </w:r>
    </w:p>
    <w:p w14:paraId="76C6C756" w14:textId="04357199" w:rsidR="008D5550" w:rsidRDefault="008D5550" w:rsidP="008D5550">
      <w:pPr>
        <w:suppressAutoHyphens w:val="0"/>
        <w:autoSpaceDN/>
        <w:ind w:firstLine="720"/>
        <w:jc w:val="both"/>
        <w:textAlignment w:val="auto"/>
        <w:rPr>
          <w:rFonts w:ascii="Times New Roman" w:eastAsia="Times New Roman" w:hAnsi="Times New Roman"/>
          <w:lang w:eastAsia="en-GB"/>
        </w:rPr>
      </w:pPr>
      <w:r w:rsidRPr="008D5550">
        <w:rPr>
          <w:rFonts w:ascii="Times New Roman" w:eastAsia="Times New Roman" w:hAnsi="Times New Roman"/>
          <w:lang w:eastAsia="en-GB"/>
        </w:rPr>
        <w:t>Choosing the optimal value for k in k-nearest neighbors (k-NN) involves a trade-off between accuracy and model complexity.</w:t>
      </w:r>
      <w:r>
        <w:rPr>
          <w:rFonts w:ascii="Times New Roman" w:eastAsia="Times New Roman" w:hAnsi="Times New Roman"/>
          <w:lang w:eastAsia="en-GB"/>
        </w:rPr>
        <w:t xml:space="preserve"> Analysing the results of a</w:t>
      </w:r>
      <w:r w:rsidRPr="008D5550">
        <w:rPr>
          <w:rFonts w:ascii="Times New Roman" w:eastAsia="Times New Roman" w:hAnsi="Times New Roman"/>
          <w:lang w:eastAsia="en-GB"/>
        </w:rPr>
        <w:t xml:space="preserve">ccuracy </w:t>
      </w:r>
      <w:r>
        <w:rPr>
          <w:rFonts w:ascii="Times New Roman" w:eastAsia="Times New Roman" w:hAnsi="Times New Roman"/>
          <w:lang w:eastAsia="en-GB"/>
        </w:rPr>
        <w:t>c</w:t>
      </w:r>
      <w:r w:rsidRPr="008D5550">
        <w:rPr>
          <w:rFonts w:ascii="Times New Roman" w:eastAsia="Times New Roman" w:hAnsi="Times New Roman"/>
          <w:lang w:eastAsia="en-GB"/>
        </w:rPr>
        <w:t>alculation</w:t>
      </w:r>
      <w:r>
        <w:rPr>
          <w:rFonts w:ascii="Times New Roman" w:eastAsia="Times New Roman" w:hAnsi="Times New Roman"/>
          <w:lang w:eastAsia="en-GB"/>
        </w:rPr>
        <w:t xml:space="preserve"> and statictical tests, </w:t>
      </w:r>
      <w:r w:rsidRPr="008D5550">
        <w:rPr>
          <w:rFonts w:ascii="Times New Roman" w:eastAsia="Times New Roman" w:hAnsi="Times New Roman"/>
          <w:lang w:eastAsia="en-GB"/>
        </w:rPr>
        <w:t xml:space="preserve">it appears that k=3 outperforms k=187 in terms of accuracy and MSE. However, it's important to note that the choice of k can depend on the nature of </w:t>
      </w:r>
      <w:r>
        <w:rPr>
          <w:rFonts w:ascii="Times New Roman" w:eastAsia="Times New Roman" w:hAnsi="Times New Roman"/>
          <w:lang w:eastAsia="en-GB"/>
        </w:rPr>
        <w:t>our</w:t>
      </w:r>
      <w:r w:rsidRPr="008D5550">
        <w:rPr>
          <w:rFonts w:ascii="Times New Roman" w:eastAsia="Times New Roman" w:hAnsi="Times New Roman"/>
          <w:lang w:eastAsia="en-GB"/>
        </w:rPr>
        <w:t xml:space="preserve"> data.</w:t>
      </w:r>
    </w:p>
    <w:p w14:paraId="11539D21" w14:textId="4564A9DF" w:rsidR="008D5550" w:rsidRDefault="008D5550" w:rsidP="008D5550">
      <w:pPr>
        <w:suppressAutoHyphens w:val="0"/>
        <w:autoSpaceDN/>
        <w:ind w:firstLine="720"/>
        <w:jc w:val="both"/>
        <w:textAlignment w:val="auto"/>
        <w:rPr>
          <w:rFonts w:ascii="Times New Roman" w:eastAsia="Times New Roman" w:hAnsi="Times New Roman"/>
          <w:lang w:eastAsia="en-GB"/>
        </w:rPr>
      </w:pPr>
      <w:r w:rsidRPr="008D5550">
        <w:rPr>
          <w:rFonts w:ascii="Times New Roman" w:eastAsia="Times New Roman" w:hAnsi="Times New Roman"/>
          <w:lang w:eastAsia="en-GB"/>
        </w:rPr>
        <w:t xml:space="preserve">If a higher accuracy (99%) is crucial for </w:t>
      </w:r>
      <w:r>
        <w:rPr>
          <w:rFonts w:ascii="Times New Roman" w:eastAsia="Times New Roman" w:hAnsi="Times New Roman"/>
          <w:lang w:eastAsia="en-GB"/>
        </w:rPr>
        <w:t>the</w:t>
      </w:r>
      <w:r w:rsidRPr="008D5550">
        <w:rPr>
          <w:rFonts w:ascii="Times New Roman" w:eastAsia="Times New Roman" w:hAnsi="Times New Roman"/>
          <w:lang w:eastAsia="en-GB"/>
        </w:rPr>
        <w:t xml:space="preserve"> application, k=3 seems to be the better choice.</w:t>
      </w:r>
      <w:r>
        <w:rPr>
          <w:rFonts w:ascii="Times New Roman" w:eastAsia="Times New Roman" w:hAnsi="Times New Roman"/>
          <w:lang w:eastAsia="en-GB"/>
        </w:rPr>
        <w:t xml:space="preserve"> </w:t>
      </w:r>
      <w:r w:rsidRPr="008D5550">
        <w:rPr>
          <w:rFonts w:ascii="Times New Roman" w:eastAsia="Times New Roman" w:hAnsi="Times New Roman"/>
          <w:lang w:eastAsia="en-GB"/>
        </w:rPr>
        <w:t>Sometimes, a more complex model (higher k) might generalize better, but in this case, the simpler model (lower k) performs better according to accuracy and MSE.</w:t>
      </w:r>
      <w:r>
        <w:rPr>
          <w:rFonts w:ascii="Times New Roman" w:eastAsia="Times New Roman" w:hAnsi="Times New Roman"/>
          <w:lang w:eastAsia="en-GB"/>
        </w:rPr>
        <w:t xml:space="preserve"> </w:t>
      </w:r>
    </w:p>
    <w:p w14:paraId="0A9EB9EE" w14:textId="68EE2E95" w:rsidR="008D5550" w:rsidRDefault="008D5550" w:rsidP="008D5550">
      <w:pPr>
        <w:suppressAutoHyphens w:val="0"/>
        <w:autoSpaceDN/>
        <w:spacing w:before="100" w:beforeAutospacing="1" w:after="100" w:afterAutospacing="1"/>
        <w:ind w:firstLine="720"/>
        <w:jc w:val="both"/>
        <w:textAlignment w:val="auto"/>
        <w:rPr>
          <w:rFonts w:ascii="Times New Roman" w:eastAsia="Times New Roman" w:hAnsi="Times New Roman"/>
          <w:lang w:eastAsia="en-GB"/>
        </w:rPr>
      </w:pPr>
      <w:r>
        <w:rPr>
          <w:rFonts w:ascii="Times New Roman" w:eastAsia="Times New Roman" w:hAnsi="Times New Roman"/>
          <w:lang w:eastAsia="en-GB"/>
        </w:rPr>
        <w:t>Moreover, we should take into account</w:t>
      </w:r>
      <w:r w:rsidR="0052561B">
        <w:rPr>
          <w:rFonts w:ascii="Times New Roman" w:eastAsia="Times New Roman" w:hAnsi="Times New Roman"/>
          <w:lang w:eastAsia="en-GB"/>
        </w:rPr>
        <w:t xml:space="preserve">, </w:t>
      </w:r>
      <w:r>
        <w:rPr>
          <w:rFonts w:ascii="Times New Roman" w:eastAsia="Times New Roman" w:hAnsi="Times New Roman"/>
          <w:lang w:eastAsia="en-GB"/>
        </w:rPr>
        <w:t xml:space="preserve">that provided results were made on the base of test data and running the model on new real-world data might be with different outcomes. We should consider that model with k=3 will be more sensitive for outliers, which are common in the real estate sphere. Thus, k=187 appears to be the better choice for </w:t>
      </w:r>
      <w:r w:rsidRPr="008D5550">
        <w:rPr>
          <w:rFonts w:ascii="Times New Roman" w:eastAsia="Times New Roman" w:hAnsi="Times New Roman"/>
          <w:lang w:eastAsia="en-GB"/>
        </w:rPr>
        <w:t>data with a large spread</w:t>
      </w:r>
      <w:r>
        <w:rPr>
          <w:rFonts w:ascii="Times New Roman" w:eastAsia="Times New Roman" w:hAnsi="Times New Roman"/>
          <w:lang w:val="en-US" w:eastAsia="en-GB"/>
        </w:rPr>
        <w:t xml:space="preserve">. Another decision could be taking the k number between 3 and 187 to mix the </w:t>
      </w:r>
      <w:r w:rsidRPr="008D5550">
        <w:rPr>
          <w:rFonts w:ascii="Times New Roman" w:eastAsia="Times New Roman" w:hAnsi="Times New Roman"/>
          <w:lang w:val="en-US" w:eastAsia="en-GB"/>
        </w:rPr>
        <w:t>pros and cons of the two models</w:t>
      </w:r>
      <w:r>
        <w:rPr>
          <w:rFonts w:ascii="Times New Roman" w:eastAsia="Times New Roman" w:hAnsi="Times New Roman"/>
          <w:lang w:val="en-US" w:eastAsia="en-GB"/>
        </w:rPr>
        <w:t xml:space="preserve">. </w:t>
      </w:r>
      <w:r>
        <w:rPr>
          <w:rFonts w:ascii="Times New Roman" w:eastAsia="Times New Roman" w:hAnsi="Times New Roman"/>
          <w:lang w:eastAsia="en-GB"/>
        </w:rPr>
        <w:t>All in all, i</w:t>
      </w:r>
      <w:r w:rsidRPr="008D5550">
        <w:rPr>
          <w:rFonts w:ascii="Times New Roman" w:eastAsia="Times New Roman" w:hAnsi="Times New Roman"/>
          <w:lang w:eastAsia="en-GB"/>
        </w:rPr>
        <w:t xml:space="preserve">t's recommended to perform further analysis and possibly conduct cross-validation to ensure the robustness of </w:t>
      </w:r>
      <w:r>
        <w:rPr>
          <w:rFonts w:ascii="Times New Roman" w:eastAsia="Times New Roman" w:hAnsi="Times New Roman"/>
          <w:lang w:eastAsia="en-GB"/>
        </w:rPr>
        <w:t xml:space="preserve">the </w:t>
      </w:r>
      <w:r w:rsidRPr="008D5550">
        <w:rPr>
          <w:rFonts w:ascii="Times New Roman" w:eastAsia="Times New Roman" w:hAnsi="Times New Roman"/>
          <w:lang w:eastAsia="en-GB"/>
        </w:rPr>
        <w:t>model's performance.</w:t>
      </w:r>
    </w:p>
    <w:p w14:paraId="4F9E30B3" w14:textId="73FCCAF4" w:rsidR="008D5550" w:rsidRDefault="008D5550" w:rsidP="008D5550">
      <w:pPr>
        <w:suppressAutoHyphens w:val="0"/>
        <w:autoSpaceDN/>
        <w:ind w:firstLine="720"/>
        <w:jc w:val="both"/>
        <w:textAlignment w:val="auto"/>
        <w:rPr>
          <w:rFonts w:ascii="Times New Roman" w:eastAsia="Times New Roman" w:hAnsi="Times New Roman"/>
          <w:lang w:eastAsia="en-GB"/>
        </w:rPr>
      </w:pPr>
      <w:r w:rsidRPr="008D5550">
        <w:rPr>
          <w:rFonts w:ascii="Times New Roman" w:eastAsia="Times New Roman" w:hAnsi="Times New Roman"/>
          <w:lang w:eastAsia="en-GB"/>
        </w:rPr>
        <w:t>Before deploying the model in a commercial setting, it's crucial to assess its robustness and reliability. The higher accuracy and lower MSE for k=3 suggest that this configuration might be more suitable for deployment.</w:t>
      </w:r>
      <w:r>
        <w:rPr>
          <w:rFonts w:ascii="Times New Roman" w:eastAsia="Times New Roman" w:hAnsi="Times New Roman"/>
          <w:lang w:eastAsia="en-GB"/>
        </w:rPr>
        <w:t xml:space="preserve"> </w:t>
      </w:r>
      <w:r w:rsidRPr="008D5550">
        <w:rPr>
          <w:rFonts w:ascii="Times New Roman" w:eastAsia="Times New Roman" w:hAnsi="Times New Roman"/>
          <w:lang w:eastAsia="en-GB"/>
        </w:rPr>
        <w:t>Considerations should be given to the scalability of the model. A simpler model (lower k) might be computationally less intensive, making it more scalable for larger datasets or real-time applications.</w:t>
      </w:r>
    </w:p>
    <w:p w14:paraId="356DD5A8" w14:textId="5C82C200" w:rsidR="008D5550" w:rsidRDefault="008D5550" w:rsidP="008D5550">
      <w:pPr>
        <w:suppressAutoHyphens w:val="0"/>
        <w:autoSpaceDN/>
        <w:ind w:firstLine="720"/>
        <w:jc w:val="both"/>
        <w:textAlignment w:val="auto"/>
        <w:rPr>
          <w:rFonts w:ascii="Times New Roman" w:eastAsia="Times New Roman" w:hAnsi="Times New Roman"/>
          <w:lang w:eastAsia="en-GB"/>
        </w:rPr>
      </w:pPr>
      <w:r w:rsidRPr="008D5550">
        <w:rPr>
          <w:rFonts w:ascii="Times New Roman" w:eastAsia="Times New Roman" w:hAnsi="Times New Roman"/>
          <w:lang w:eastAsia="en-GB"/>
        </w:rPr>
        <w:t xml:space="preserve">The data sourced from the UCI Repository </w:t>
      </w:r>
      <w:r>
        <w:rPr>
          <w:rFonts w:ascii="Times New Roman" w:eastAsia="Times New Roman" w:hAnsi="Times New Roman"/>
          <w:lang w:eastAsia="en-GB"/>
        </w:rPr>
        <w:t xml:space="preserve">doesn’t </w:t>
      </w:r>
      <w:r w:rsidRPr="008D5550">
        <w:rPr>
          <w:rFonts w:ascii="Times New Roman" w:eastAsia="Times New Roman" w:hAnsi="Times New Roman"/>
          <w:lang w:eastAsia="en-GB"/>
        </w:rPr>
        <w:t>introduce</w:t>
      </w:r>
      <w:r>
        <w:rPr>
          <w:rFonts w:ascii="Times New Roman" w:eastAsia="Times New Roman" w:hAnsi="Times New Roman"/>
          <w:lang w:eastAsia="en-GB"/>
        </w:rPr>
        <w:t xml:space="preserve"> any</w:t>
      </w:r>
      <w:r w:rsidRPr="008D5550">
        <w:rPr>
          <w:rFonts w:ascii="Times New Roman" w:eastAsia="Times New Roman" w:hAnsi="Times New Roman"/>
          <w:lang w:eastAsia="en-GB"/>
        </w:rPr>
        <w:t xml:space="preserve"> considerations related to data privacy.</w:t>
      </w:r>
      <w:r>
        <w:rPr>
          <w:rFonts w:ascii="Times New Roman" w:eastAsia="Times New Roman" w:hAnsi="Times New Roman"/>
          <w:lang w:eastAsia="en-GB"/>
        </w:rPr>
        <w:t xml:space="preserve"> But for further work with real estate data, we should</w:t>
      </w:r>
      <w:r w:rsidRPr="008D5550">
        <w:rPr>
          <w:rFonts w:ascii="Times New Roman" w:eastAsia="Times New Roman" w:hAnsi="Times New Roman"/>
          <w:lang w:eastAsia="en-GB"/>
        </w:rPr>
        <w:t xml:space="preserve"> compliance with data protection regulations governing the use of the dataset.</w:t>
      </w:r>
    </w:p>
    <w:p w14:paraId="59D01786" w14:textId="374A61AC" w:rsidR="00A41DD4" w:rsidRPr="00A41DD4" w:rsidRDefault="008D5550" w:rsidP="008D5550">
      <w:pPr>
        <w:suppressAutoHyphens w:val="0"/>
        <w:autoSpaceDN/>
        <w:ind w:firstLine="720"/>
        <w:jc w:val="both"/>
        <w:textAlignment w:val="auto"/>
        <w:rPr>
          <w:rFonts w:ascii="Times New Roman" w:eastAsia="Times New Roman" w:hAnsi="Times New Roman"/>
          <w:lang w:eastAsia="en-GB"/>
        </w:rPr>
      </w:pPr>
      <w:r w:rsidRPr="008D5550">
        <w:rPr>
          <w:rFonts w:ascii="Times New Roman" w:eastAsia="Times New Roman" w:hAnsi="Times New Roman"/>
          <w:lang w:eastAsia="en-GB"/>
        </w:rPr>
        <w:t>In conclusion, the results suggest that k=3 is a favorable choice based on higher accuracy and lower MSE. However, a comprehensive evaluation should include considerations related to commercial risks, legal compliance, and privacy issues to ensure responsible and ethical deployment of the predictive model. Regular monitoring and adaptation to changing conditions will be essential for the model's sustained success.</w:t>
      </w:r>
      <w:r w:rsidR="00A41DD4" w:rsidRPr="00A41DD4">
        <w:rPr>
          <w:rFonts w:ascii="Times New Roman" w:eastAsia="Times New Roman" w:hAnsi="Times New Roman"/>
          <w:lang w:eastAsia="en-GB"/>
        </w:rPr>
        <w:br w:type="page"/>
      </w:r>
    </w:p>
    <w:p w14:paraId="6FB0DA1C" w14:textId="2B02298E" w:rsidR="00A41DD4" w:rsidRPr="000F0F5E" w:rsidRDefault="00A41DD4" w:rsidP="00A41DD4">
      <w:pPr>
        <w:pStyle w:val="Heading1"/>
        <w:jc w:val="center"/>
        <w:rPr>
          <w:rFonts w:ascii="Times New Roman" w:eastAsia="Times New Roman" w:hAnsi="Times New Roman" w:cs="Times New Roman"/>
          <w:b/>
          <w:bCs/>
          <w:color w:val="auto"/>
          <w:sz w:val="24"/>
          <w:szCs w:val="24"/>
          <w:lang w:eastAsia="en-GB"/>
        </w:rPr>
      </w:pPr>
      <w:bookmarkStart w:id="15" w:name="_Toc154877357"/>
      <w:r w:rsidRPr="00A41DD4">
        <w:rPr>
          <w:rFonts w:ascii="Times New Roman" w:eastAsia="Times New Roman" w:hAnsi="Times New Roman" w:cs="Times New Roman"/>
          <w:b/>
          <w:bCs/>
          <w:color w:val="auto"/>
          <w:sz w:val="24"/>
          <w:szCs w:val="24"/>
          <w:lang w:eastAsia="en-GB"/>
        </w:rPr>
        <w:lastRenderedPageBreak/>
        <w:t>References</w:t>
      </w:r>
      <w:bookmarkEnd w:id="15"/>
    </w:p>
    <w:p w14:paraId="4C9D354B" w14:textId="41149F6C" w:rsidR="00C12C12" w:rsidRPr="00C12C12" w:rsidRDefault="00C12C12" w:rsidP="0052561B">
      <w:pPr>
        <w:numPr>
          <w:ilvl w:val="0"/>
          <w:numId w:val="12"/>
        </w:numPr>
        <w:suppressAutoHyphens w:val="0"/>
        <w:autoSpaceDN/>
        <w:spacing w:before="100" w:beforeAutospacing="1" w:after="100" w:afterAutospacing="1"/>
        <w:jc w:val="both"/>
        <w:textAlignment w:val="auto"/>
        <w:rPr>
          <w:rFonts w:ascii="Times New Roman" w:eastAsia="Times New Roman" w:hAnsi="Times New Roman"/>
          <w:lang w:eastAsia="en-GB"/>
        </w:rPr>
      </w:pPr>
      <w:r w:rsidRPr="00C12C12">
        <w:rPr>
          <w:rFonts w:ascii="Times New Roman" w:eastAsia="Times New Roman" w:hAnsi="Times New Roman"/>
          <w:lang w:eastAsia="en-GB"/>
        </w:rPr>
        <w:t xml:space="preserve">Apartment for Rent Classified (no date) UCI Machine Learning Repository. Available at: https://archive.ics.uci.edu/dataset/555/apartment+for+rent+classified (Accessed: 21 November 2023). </w:t>
      </w:r>
    </w:p>
    <w:p w14:paraId="46124CB2" w14:textId="77777777" w:rsidR="00C12C12" w:rsidRPr="00C12C12" w:rsidRDefault="00C12C12" w:rsidP="0052561B">
      <w:pPr>
        <w:numPr>
          <w:ilvl w:val="0"/>
          <w:numId w:val="12"/>
        </w:numPr>
        <w:suppressAutoHyphens w:val="0"/>
        <w:autoSpaceDN/>
        <w:spacing w:before="100" w:beforeAutospacing="1" w:after="100" w:afterAutospacing="1"/>
        <w:jc w:val="both"/>
        <w:textAlignment w:val="auto"/>
        <w:rPr>
          <w:rFonts w:ascii="Times New Roman" w:eastAsia="Times New Roman" w:hAnsi="Times New Roman"/>
          <w:lang w:eastAsia="en-GB"/>
        </w:rPr>
      </w:pPr>
      <w:r w:rsidRPr="00C12C12">
        <w:rPr>
          <w:rFonts w:ascii="Times New Roman" w:eastAsia="Times New Roman" w:hAnsi="Times New Roman"/>
          <w:lang w:eastAsia="en-GB"/>
        </w:rPr>
        <w:t xml:space="preserve">Available Cran packages by name (no date) CRAN Packages By Name. Available at: https://cran.r-project.org/web/packages/available_packages_by_name.html#available-packages-E (Accessed: 21 November 2023). </w:t>
      </w:r>
    </w:p>
    <w:p w14:paraId="47152952" w14:textId="77777777" w:rsidR="00C12C12" w:rsidRPr="00C12C12" w:rsidRDefault="00C12C12" w:rsidP="0052561B">
      <w:pPr>
        <w:numPr>
          <w:ilvl w:val="0"/>
          <w:numId w:val="12"/>
        </w:numPr>
        <w:suppressAutoHyphens w:val="0"/>
        <w:autoSpaceDN/>
        <w:spacing w:before="100" w:beforeAutospacing="1" w:after="100" w:afterAutospacing="1"/>
        <w:jc w:val="both"/>
        <w:textAlignment w:val="auto"/>
        <w:rPr>
          <w:rFonts w:ascii="Times New Roman" w:eastAsia="Times New Roman" w:hAnsi="Times New Roman"/>
          <w:lang w:eastAsia="en-GB"/>
        </w:rPr>
      </w:pPr>
      <w:r w:rsidRPr="00C12C12">
        <w:rPr>
          <w:rFonts w:ascii="Times New Roman" w:eastAsia="Times New Roman" w:hAnsi="Times New Roman"/>
          <w:lang w:eastAsia="en-GB"/>
        </w:rPr>
        <w:t xml:space="preserve">Grolemund, H.W. and G. (no date) R for data science, Welcome. Available at: https://r4ds.had.co.nz/index.html (Accessed: 21 November 2023). </w:t>
      </w:r>
    </w:p>
    <w:p w14:paraId="11DF14C5" w14:textId="77777777" w:rsidR="00C12C12" w:rsidRPr="00C12C12" w:rsidRDefault="00C12C12" w:rsidP="0052561B">
      <w:pPr>
        <w:numPr>
          <w:ilvl w:val="0"/>
          <w:numId w:val="12"/>
        </w:numPr>
        <w:suppressAutoHyphens w:val="0"/>
        <w:autoSpaceDN/>
        <w:spacing w:before="100" w:beforeAutospacing="1" w:after="100" w:afterAutospacing="1"/>
        <w:jc w:val="both"/>
        <w:textAlignment w:val="auto"/>
        <w:rPr>
          <w:rFonts w:ascii="Times New Roman" w:eastAsia="Times New Roman" w:hAnsi="Times New Roman"/>
          <w:lang w:eastAsia="en-GB"/>
        </w:rPr>
      </w:pPr>
      <w:r w:rsidRPr="00C12C12">
        <w:rPr>
          <w:rFonts w:ascii="Times New Roman" w:eastAsia="Times New Roman" w:hAnsi="Times New Roman"/>
          <w:lang w:eastAsia="en-GB"/>
        </w:rPr>
        <w:t xml:space="preserve">Kobzan, S. and Pomortseva, O. (1970) Factors of influence on the real estate market, SpringerLink. Available at: https://link.springer.com/chapter/10.1007/978-3-031-31248-9_5 (Accessed: 21 November 2023). </w:t>
      </w:r>
    </w:p>
    <w:p w14:paraId="362C8536" w14:textId="77777777" w:rsidR="00C12C12" w:rsidRPr="00C12C12" w:rsidRDefault="00C12C12" w:rsidP="0052561B">
      <w:pPr>
        <w:numPr>
          <w:ilvl w:val="0"/>
          <w:numId w:val="12"/>
        </w:numPr>
        <w:suppressAutoHyphens w:val="0"/>
        <w:autoSpaceDN/>
        <w:spacing w:before="100" w:beforeAutospacing="1" w:after="100" w:afterAutospacing="1"/>
        <w:jc w:val="both"/>
        <w:textAlignment w:val="auto"/>
        <w:rPr>
          <w:rFonts w:ascii="Times New Roman" w:eastAsia="Times New Roman" w:hAnsi="Times New Roman"/>
          <w:lang w:eastAsia="en-GB"/>
        </w:rPr>
      </w:pPr>
      <w:r w:rsidRPr="00C12C12">
        <w:rPr>
          <w:rFonts w:ascii="Times New Roman" w:eastAsia="Times New Roman" w:hAnsi="Times New Roman"/>
          <w:lang w:eastAsia="en-GB"/>
        </w:rPr>
        <w:t xml:space="preserve">RStudio open-source packages (no date) RStudio. Available at: https://www.rstudio.com/about/rstudio-open-source-packages/ (Accessed: 21 November 2023). </w:t>
      </w:r>
    </w:p>
    <w:p w14:paraId="64FF3292" w14:textId="77777777" w:rsidR="00C12C12" w:rsidRPr="00C12C12" w:rsidRDefault="00C12C12" w:rsidP="0052561B">
      <w:pPr>
        <w:numPr>
          <w:ilvl w:val="0"/>
          <w:numId w:val="12"/>
        </w:numPr>
        <w:suppressAutoHyphens w:val="0"/>
        <w:autoSpaceDN/>
        <w:spacing w:before="100" w:beforeAutospacing="1" w:after="100" w:afterAutospacing="1"/>
        <w:jc w:val="both"/>
        <w:textAlignment w:val="auto"/>
        <w:rPr>
          <w:rFonts w:ascii="Times New Roman" w:eastAsia="Times New Roman" w:hAnsi="Times New Roman"/>
          <w:lang w:eastAsia="en-GB"/>
        </w:rPr>
      </w:pPr>
      <w:r w:rsidRPr="00C12C12">
        <w:rPr>
          <w:rFonts w:ascii="Times New Roman" w:eastAsia="Times New Roman" w:hAnsi="Times New Roman"/>
          <w:lang w:eastAsia="en-GB"/>
        </w:rPr>
        <w:t xml:space="preserve">‘Real estate market analysis system based on Big Data’ (2023) Academic Journal of Computing; </w:t>
      </w:r>
      <w:r w:rsidRPr="00C12C12">
        <w:rPr>
          <w:rFonts w:ascii="Times New Roman" w:eastAsia="Times New Roman" w:hAnsi="Times New Roman"/>
          <w:i/>
          <w:iCs/>
          <w:lang w:eastAsia="en-GB"/>
        </w:rPr>
        <w:t>Information Science</w:t>
      </w:r>
      <w:r w:rsidRPr="00C12C12">
        <w:rPr>
          <w:rFonts w:ascii="Times New Roman" w:eastAsia="Times New Roman" w:hAnsi="Times New Roman"/>
          <w:lang w:eastAsia="en-GB"/>
        </w:rPr>
        <w:t>, 6(7). doi:10.25236/ajcis.2023.060723. (Accessed: 21 November 2023).</w:t>
      </w:r>
    </w:p>
    <w:p w14:paraId="2D43EF98" w14:textId="77777777" w:rsidR="00C12C12" w:rsidRPr="00C12C12" w:rsidRDefault="00C12C12" w:rsidP="0052561B">
      <w:pPr>
        <w:numPr>
          <w:ilvl w:val="0"/>
          <w:numId w:val="12"/>
        </w:numPr>
        <w:suppressAutoHyphens w:val="0"/>
        <w:autoSpaceDN/>
        <w:spacing w:before="100" w:beforeAutospacing="1" w:after="100" w:afterAutospacing="1"/>
        <w:jc w:val="both"/>
        <w:textAlignment w:val="auto"/>
        <w:rPr>
          <w:rFonts w:ascii="Times New Roman" w:eastAsia="Times New Roman" w:hAnsi="Times New Roman"/>
          <w:lang w:eastAsia="en-GB"/>
        </w:rPr>
      </w:pPr>
      <w:r w:rsidRPr="00C12C12">
        <w:rPr>
          <w:rFonts w:ascii="Times New Roman" w:eastAsia="Times New Roman" w:hAnsi="Times New Roman"/>
          <w:lang w:eastAsia="en-GB"/>
        </w:rPr>
        <w:t xml:space="preserve"> Li, B. (2021) ‘Research on real estate information system of the real estate market based on Big Data Technology’, </w:t>
      </w:r>
      <w:r w:rsidRPr="00C12C12">
        <w:rPr>
          <w:rFonts w:ascii="Times New Roman" w:eastAsia="Times New Roman" w:hAnsi="Times New Roman"/>
          <w:i/>
          <w:iCs/>
          <w:lang w:eastAsia="en-GB"/>
        </w:rPr>
        <w:t>E3S Web of Conferences</w:t>
      </w:r>
      <w:r w:rsidRPr="00C12C12">
        <w:rPr>
          <w:rFonts w:ascii="Times New Roman" w:eastAsia="Times New Roman" w:hAnsi="Times New Roman"/>
          <w:lang w:eastAsia="en-GB"/>
        </w:rPr>
        <w:t xml:space="preserve">, 257, p. 02037. doi:10.1051/e3sconf/202125702037. (Accessed: 21 November 2023). </w:t>
      </w:r>
    </w:p>
    <w:p w14:paraId="224B6AEB" w14:textId="77777777" w:rsidR="00C12C12" w:rsidRPr="00C12C12" w:rsidRDefault="00C12C12" w:rsidP="0052561B">
      <w:pPr>
        <w:numPr>
          <w:ilvl w:val="0"/>
          <w:numId w:val="12"/>
        </w:numPr>
        <w:suppressAutoHyphens w:val="0"/>
        <w:autoSpaceDN/>
        <w:spacing w:before="100" w:beforeAutospacing="1" w:after="100" w:afterAutospacing="1"/>
        <w:jc w:val="both"/>
        <w:textAlignment w:val="auto"/>
        <w:rPr>
          <w:rFonts w:ascii="Times New Roman" w:eastAsia="Times New Roman" w:hAnsi="Times New Roman"/>
          <w:lang w:eastAsia="en-GB"/>
        </w:rPr>
      </w:pPr>
      <w:r w:rsidRPr="00C12C12">
        <w:rPr>
          <w:rFonts w:ascii="Times New Roman" w:eastAsia="Times New Roman" w:hAnsi="Times New Roman"/>
          <w:lang w:eastAsia="en-GB"/>
        </w:rPr>
        <w:t xml:space="preserve">Ruivo, R. (2010). Determinants of Rental Rates in Major Cities in the United States. Empirical Economic Bulletin, An Undergraduate Journal, [online] 3(1). Available at: </w:t>
      </w:r>
      <w:hyperlink r:id="rId37" w:history="1">
        <w:r w:rsidRPr="00C12C12">
          <w:rPr>
            <w:rStyle w:val="Hyperlink"/>
            <w:rFonts w:ascii="Times New Roman" w:eastAsia="Times New Roman" w:hAnsi="Times New Roman"/>
            <w:lang w:eastAsia="en-GB"/>
          </w:rPr>
          <w:t>https://digitalcommons.bryant.edu/eeb/vol3/iss1/6/</w:t>
        </w:r>
      </w:hyperlink>
      <w:r w:rsidRPr="00C12C12">
        <w:rPr>
          <w:rFonts w:ascii="Times New Roman" w:eastAsia="Times New Roman" w:hAnsi="Times New Roman"/>
          <w:lang w:eastAsia="en-GB"/>
        </w:rPr>
        <w:t xml:space="preserve">. (Accessed: 21 November 2023). </w:t>
      </w:r>
    </w:p>
    <w:p w14:paraId="425184E6" w14:textId="5161261F" w:rsidR="00C12C12" w:rsidRDefault="00C12C12" w:rsidP="0052561B">
      <w:pPr>
        <w:numPr>
          <w:ilvl w:val="0"/>
          <w:numId w:val="12"/>
        </w:numPr>
        <w:suppressAutoHyphens w:val="0"/>
        <w:autoSpaceDN/>
        <w:spacing w:before="100" w:beforeAutospacing="1" w:after="100" w:afterAutospacing="1"/>
        <w:jc w:val="both"/>
        <w:textAlignment w:val="auto"/>
        <w:rPr>
          <w:rFonts w:ascii="Times New Roman" w:eastAsia="Times New Roman" w:hAnsi="Times New Roman"/>
          <w:lang w:eastAsia="en-GB"/>
        </w:rPr>
      </w:pPr>
      <w:r w:rsidRPr="00C12C12">
        <w:rPr>
          <w:rFonts w:ascii="Times New Roman" w:eastAsia="Times New Roman" w:hAnsi="Times New Roman"/>
          <w:lang w:eastAsia="en-GB"/>
        </w:rPr>
        <w:t xml:space="preserve">America’s Rental Housing 2022 | Joint Center for Housing Studies. [online] Available at: </w:t>
      </w:r>
      <w:hyperlink r:id="rId38" w:history="1">
        <w:r w:rsidRPr="00C12C12">
          <w:rPr>
            <w:rStyle w:val="Hyperlink"/>
            <w:rFonts w:ascii="Times New Roman" w:eastAsia="Times New Roman" w:hAnsi="Times New Roman"/>
            <w:lang w:eastAsia="en-GB"/>
          </w:rPr>
          <w:t>https://www.jchs.harvard.edu/americas-rental-housing-2022</w:t>
        </w:r>
      </w:hyperlink>
      <w:r w:rsidRPr="00C12C12">
        <w:rPr>
          <w:rFonts w:ascii="Times New Roman" w:eastAsia="Times New Roman" w:hAnsi="Times New Roman"/>
          <w:lang w:eastAsia="en-GB"/>
        </w:rPr>
        <w:t xml:space="preserve">. (Accessed: 21 November 2023). </w:t>
      </w:r>
    </w:p>
    <w:p w14:paraId="6550B926" w14:textId="77777777" w:rsidR="0037155D" w:rsidRPr="00296023" w:rsidRDefault="0037155D" w:rsidP="0052561B">
      <w:pPr>
        <w:pStyle w:val="ListParagraph"/>
        <w:widowControl w:val="0"/>
        <w:numPr>
          <w:ilvl w:val="0"/>
          <w:numId w:val="12"/>
        </w:numPr>
        <w:suppressAutoHyphens w:val="0"/>
        <w:autoSpaceDE w:val="0"/>
        <w:contextualSpacing w:val="0"/>
        <w:jc w:val="both"/>
        <w:textAlignment w:val="auto"/>
        <w:rPr>
          <w:rFonts w:ascii="Times New Roman" w:hAnsi="Times New Roman"/>
        </w:rPr>
      </w:pPr>
      <w:r w:rsidRPr="00296023">
        <w:rPr>
          <w:rFonts w:ascii="Times New Roman" w:hAnsi="Times New Roman"/>
        </w:rPr>
        <w:t xml:space="preserve">‘Real estate market analysis system based on Big Data’ (2023) Academic Journal of Computing; </w:t>
      </w:r>
      <w:r w:rsidRPr="00296023">
        <w:rPr>
          <w:rFonts w:ascii="Times New Roman" w:hAnsi="Times New Roman"/>
          <w:i/>
          <w:iCs/>
        </w:rPr>
        <w:t>Information Science</w:t>
      </w:r>
      <w:r w:rsidRPr="00296023">
        <w:rPr>
          <w:rFonts w:ascii="Times New Roman" w:hAnsi="Times New Roman"/>
        </w:rPr>
        <w:t>, 6(7). doi:10.25236/ajcis.2023.060723.</w:t>
      </w:r>
    </w:p>
    <w:p w14:paraId="47E0CF15" w14:textId="77777777" w:rsidR="0037155D" w:rsidRPr="00296023" w:rsidRDefault="0037155D" w:rsidP="0052561B">
      <w:pPr>
        <w:pStyle w:val="ListParagraph"/>
        <w:widowControl w:val="0"/>
        <w:numPr>
          <w:ilvl w:val="0"/>
          <w:numId w:val="12"/>
        </w:numPr>
        <w:suppressAutoHyphens w:val="0"/>
        <w:autoSpaceDE w:val="0"/>
        <w:contextualSpacing w:val="0"/>
        <w:jc w:val="both"/>
        <w:textAlignment w:val="auto"/>
        <w:rPr>
          <w:rFonts w:ascii="Times New Roman" w:hAnsi="Times New Roman"/>
        </w:rPr>
      </w:pPr>
      <w:r w:rsidRPr="00296023">
        <w:rPr>
          <w:rFonts w:ascii="Times New Roman" w:hAnsi="Times New Roman"/>
        </w:rPr>
        <w:t xml:space="preserve">Greene, D. (2022) ‘Landlords of the internet: Big data and big real estate’, </w:t>
      </w:r>
      <w:r w:rsidRPr="00296023">
        <w:rPr>
          <w:rFonts w:ascii="Times New Roman" w:hAnsi="Times New Roman"/>
          <w:i/>
          <w:iCs/>
        </w:rPr>
        <w:t>Social Studies of Science</w:t>
      </w:r>
      <w:r w:rsidRPr="00296023">
        <w:rPr>
          <w:rFonts w:ascii="Times New Roman" w:hAnsi="Times New Roman"/>
        </w:rPr>
        <w:t>, 52(6), pp. 904–927. doi:10.1177/03063127221124943.</w:t>
      </w:r>
    </w:p>
    <w:p w14:paraId="170050A0" w14:textId="697A2A29" w:rsidR="006F2089" w:rsidRDefault="0037155D" w:rsidP="0052561B">
      <w:pPr>
        <w:pStyle w:val="ListParagraph"/>
        <w:widowControl w:val="0"/>
        <w:numPr>
          <w:ilvl w:val="0"/>
          <w:numId w:val="12"/>
        </w:numPr>
        <w:suppressAutoHyphens w:val="0"/>
        <w:autoSpaceDE w:val="0"/>
        <w:contextualSpacing w:val="0"/>
        <w:jc w:val="both"/>
        <w:textAlignment w:val="auto"/>
        <w:rPr>
          <w:rFonts w:ascii="Times New Roman" w:hAnsi="Times New Roman"/>
        </w:rPr>
      </w:pPr>
      <w:r w:rsidRPr="00296023">
        <w:rPr>
          <w:rFonts w:ascii="Times New Roman" w:hAnsi="Times New Roman"/>
        </w:rPr>
        <w:t xml:space="preserve">Mourouzi-Sivitanidou, R. and Sivitanides, P. (2020) ‘Data sources for real estate market analysis’, </w:t>
      </w:r>
      <w:r w:rsidRPr="00296023">
        <w:rPr>
          <w:rFonts w:ascii="Times New Roman" w:hAnsi="Times New Roman"/>
          <w:i/>
          <w:iCs/>
        </w:rPr>
        <w:t>Market Analysis for Real Estate</w:t>
      </w:r>
      <w:r w:rsidRPr="00296023">
        <w:rPr>
          <w:rFonts w:ascii="Times New Roman" w:hAnsi="Times New Roman"/>
        </w:rPr>
        <w:t>, pp. 427–432. doi:10.1201/9780429279409-26.</w:t>
      </w:r>
      <w:r w:rsidR="006F2089">
        <w:rPr>
          <w:rFonts w:ascii="Times New Roman" w:hAnsi="Times New Roman"/>
        </w:rPr>
        <w:br w:type="page"/>
      </w:r>
    </w:p>
    <w:p w14:paraId="0EB05A96" w14:textId="58333F23" w:rsidR="00C12C12" w:rsidRPr="0037155D" w:rsidRDefault="006F2089" w:rsidP="006F2089">
      <w:pPr>
        <w:pStyle w:val="ListParagraph"/>
        <w:widowControl w:val="0"/>
        <w:suppressAutoHyphens w:val="0"/>
        <w:autoSpaceDE w:val="0"/>
        <w:contextualSpacing w:val="0"/>
        <w:jc w:val="right"/>
        <w:textAlignment w:val="auto"/>
        <w:outlineLvl w:val="0"/>
        <w:rPr>
          <w:rFonts w:ascii="Times New Roman" w:hAnsi="Times New Roman"/>
        </w:rPr>
      </w:pPr>
      <w:bookmarkStart w:id="16" w:name="_Toc154877358"/>
      <w:r>
        <w:rPr>
          <w:rFonts w:ascii="Times New Roman" w:hAnsi="Times New Roman"/>
        </w:rPr>
        <w:lastRenderedPageBreak/>
        <w:t>APPENDIX</w:t>
      </w:r>
      <w:bookmarkEnd w:id="16"/>
    </w:p>
    <w:p w14:paraId="474E5269" w14:textId="36EE9ED6" w:rsidR="000F0F5E" w:rsidRDefault="006F2089" w:rsidP="006F2089">
      <w:pPr>
        <w:suppressAutoHyphens w:val="0"/>
        <w:autoSpaceDN/>
        <w:spacing w:before="100" w:beforeAutospacing="1" w:after="100" w:afterAutospacing="1"/>
        <w:jc w:val="center"/>
        <w:textAlignment w:val="auto"/>
        <w:rPr>
          <w:rFonts w:ascii="Times New Roman" w:eastAsia="Times New Roman" w:hAnsi="Times New Roman"/>
          <w:lang w:eastAsia="en-GB"/>
        </w:rPr>
      </w:pPr>
      <w:r>
        <w:rPr>
          <w:rFonts w:ascii="Times New Roman" w:eastAsia="Times New Roman" w:hAnsi="Times New Roman"/>
          <w:lang w:eastAsia="en-GB"/>
        </w:rPr>
        <w:t>Source Code</w:t>
      </w:r>
    </w:p>
    <w:p w14:paraId="75F27627"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install.packages(c(</w:t>
      </w:r>
      <w:r>
        <w:rPr>
          <w:rFonts w:ascii="Monaco" w:eastAsiaTheme="minorHAnsi" w:hAnsi="Monaco" w:cs="Monaco"/>
          <w:color w:val="9E0003"/>
          <w:sz w:val="22"/>
          <w:szCs w:val="22"/>
        </w:rPr>
        <w:t>"caret"</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'modeest'</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'crayon'</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'tidyverse'</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'dplyr'</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'ggplot2'</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'lattice'</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'kernlab'</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'e1071'</w:t>
      </w:r>
      <w:r>
        <w:rPr>
          <w:rFonts w:ascii="Monaco" w:eastAsiaTheme="minorHAnsi" w:hAnsi="Monaco" w:cs="Monaco"/>
          <w:color w:val="060087"/>
          <w:sz w:val="22"/>
          <w:szCs w:val="22"/>
        </w:rPr>
        <w:t>))</w:t>
      </w:r>
    </w:p>
    <w:p w14:paraId="71ABB3F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install.packages(</w:t>
      </w:r>
      <w:r>
        <w:rPr>
          <w:rFonts w:ascii="Monaco" w:eastAsiaTheme="minorHAnsi" w:hAnsi="Monaco" w:cs="Monaco"/>
          <w:color w:val="9E0003"/>
          <w:sz w:val="22"/>
          <w:szCs w:val="22"/>
        </w:rPr>
        <w:t>'ggplot2'</w:t>
      </w:r>
      <w:r>
        <w:rPr>
          <w:rFonts w:ascii="Monaco" w:eastAsiaTheme="minorHAnsi" w:hAnsi="Monaco" w:cs="Monaco"/>
          <w:color w:val="060087"/>
          <w:sz w:val="22"/>
          <w:szCs w:val="22"/>
        </w:rPr>
        <w:t>)</w:t>
      </w:r>
    </w:p>
    <w:p w14:paraId="6324306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install.packages(</w:t>
      </w:r>
      <w:r>
        <w:rPr>
          <w:rFonts w:ascii="Monaco" w:eastAsiaTheme="minorHAnsi" w:hAnsi="Monaco" w:cs="Monaco"/>
          <w:color w:val="9E0003"/>
          <w:sz w:val="22"/>
          <w:szCs w:val="22"/>
        </w:rPr>
        <w:t>"class"</w:t>
      </w:r>
      <w:r>
        <w:rPr>
          <w:rFonts w:ascii="Monaco" w:eastAsiaTheme="minorHAnsi" w:hAnsi="Monaco" w:cs="Monaco"/>
          <w:color w:val="060087"/>
          <w:sz w:val="22"/>
          <w:szCs w:val="22"/>
        </w:rPr>
        <w:t>)</w:t>
      </w:r>
    </w:p>
    <w:p w14:paraId="7E6183E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library(</w:t>
      </w:r>
      <w:r>
        <w:rPr>
          <w:rFonts w:ascii="Monaco" w:eastAsiaTheme="minorHAnsi" w:hAnsi="Monaco" w:cs="Monaco"/>
          <w:color w:val="000000"/>
          <w:sz w:val="22"/>
          <w:szCs w:val="22"/>
        </w:rPr>
        <w:t>caret</w:t>
      </w:r>
      <w:r>
        <w:rPr>
          <w:rFonts w:ascii="Monaco" w:eastAsiaTheme="minorHAnsi" w:hAnsi="Monaco" w:cs="Monaco"/>
          <w:color w:val="060087"/>
          <w:sz w:val="22"/>
          <w:szCs w:val="22"/>
        </w:rPr>
        <w:t>)</w:t>
      </w:r>
    </w:p>
    <w:p w14:paraId="7E0E46B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library(</w:t>
      </w:r>
      <w:r>
        <w:rPr>
          <w:rFonts w:ascii="Monaco" w:eastAsiaTheme="minorHAnsi" w:hAnsi="Monaco" w:cs="Monaco"/>
          <w:color w:val="000000"/>
          <w:sz w:val="22"/>
          <w:szCs w:val="22"/>
        </w:rPr>
        <w:t>dplyr</w:t>
      </w:r>
      <w:r>
        <w:rPr>
          <w:rFonts w:ascii="Monaco" w:eastAsiaTheme="minorHAnsi" w:hAnsi="Monaco" w:cs="Monaco"/>
          <w:color w:val="060087"/>
          <w:sz w:val="22"/>
          <w:szCs w:val="22"/>
        </w:rPr>
        <w:t>)</w:t>
      </w:r>
    </w:p>
    <w:p w14:paraId="04BC39B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library(</w:t>
      </w:r>
      <w:r>
        <w:rPr>
          <w:rFonts w:ascii="Monaco" w:eastAsiaTheme="minorHAnsi" w:hAnsi="Monaco" w:cs="Monaco"/>
          <w:color w:val="000000"/>
          <w:sz w:val="22"/>
          <w:szCs w:val="22"/>
        </w:rPr>
        <w:t>modeest</w:t>
      </w:r>
      <w:r>
        <w:rPr>
          <w:rFonts w:ascii="Monaco" w:eastAsiaTheme="minorHAnsi" w:hAnsi="Monaco" w:cs="Monaco"/>
          <w:color w:val="060087"/>
          <w:sz w:val="22"/>
          <w:szCs w:val="22"/>
        </w:rPr>
        <w:t>)</w:t>
      </w:r>
    </w:p>
    <w:p w14:paraId="43FE195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library(</w:t>
      </w:r>
      <w:r>
        <w:rPr>
          <w:rFonts w:ascii="Monaco" w:eastAsiaTheme="minorHAnsi" w:hAnsi="Monaco" w:cs="Monaco"/>
          <w:color w:val="000000"/>
          <w:sz w:val="22"/>
          <w:szCs w:val="22"/>
        </w:rPr>
        <w:t>crayon</w:t>
      </w:r>
      <w:r>
        <w:rPr>
          <w:rFonts w:ascii="Monaco" w:eastAsiaTheme="minorHAnsi" w:hAnsi="Monaco" w:cs="Monaco"/>
          <w:color w:val="060087"/>
          <w:sz w:val="22"/>
          <w:szCs w:val="22"/>
        </w:rPr>
        <w:t>)</w:t>
      </w:r>
    </w:p>
    <w:p w14:paraId="061ED08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library(</w:t>
      </w:r>
      <w:r>
        <w:rPr>
          <w:rFonts w:ascii="Monaco" w:eastAsiaTheme="minorHAnsi" w:hAnsi="Monaco" w:cs="Monaco"/>
          <w:color w:val="000000"/>
          <w:sz w:val="22"/>
          <w:szCs w:val="22"/>
        </w:rPr>
        <w:t>tidyverse</w:t>
      </w:r>
      <w:r>
        <w:rPr>
          <w:rFonts w:ascii="Monaco" w:eastAsiaTheme="minorHAnsi" w:hAnsi="Monaco" w:cs="Monaco"/>
          <w:color w:val="060087"/>
          <w:sz w:val="22"/>
          <w:szCs w:val="22"/>
        </w:rPr>
        <w:t>)</w:t>
      </w:r>
    </w:p>
    <w:p w14:paraId="6731E40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library(</w:t>
      </w:r>
      <w:r>
        <w:rPr>
          <w:rFonts w:ascii="Monaco" w:eastAsiaTheme="minorHAnsi" w:hAnsi="Monaco" w:cs="Monaco"/>
          <w:color w:val="000000"/>
          <w:sz w:val="22"/>
          <w:szCs w:val="22"/>
        </w:rPr>
        <w:t>ggplot2</w:t>
      </w:r>
      <w:r>
        <w:rPr>
          <w:rFonts w:ascii="Monaco" w:eastAsiaTheme="minorHAnsi" w:hAnsi="Monaco" w:cs="Monaco"/>
          <w:color w:val="060087"/>
          <w:sz w:val="22"/>
          <w:szCs w:val="22"/>
        </w:rPr>
        <w:t>)</w:t>
      </w:r>
    </w:p>
    <w:p w14:paraId="000550A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library(</w:t>
      </w:r>
      <w:r>
        <w:rPr>
          <w:rFonts w:ascii="Monaco" w:eastAsiaTheme="minorHAnsi" w:hAnsi="Monaco" w:cs="Monaco"/>
          <w:color w:val="000000"/>
          <w:sz w:val="22"/>
          <w:szCs w:val="22"/>
        </w:rPr>
        <w:t>lattice</w:t>
      </w:r>
      <w:r>
        <w:rPr>
          <w:rFonts w:ascii="Monaco" w:eastAsiaTheme="minorHAnsi" w:hAnsi="Monaco" w:cs="Monaco"/>
          <w:color w:val="060087"/>
          <w:sz w:val="22"/>
          <w:szCs w:val="22"/>
        </w:rPr>
        <w:t>)</w:t>
      </w:r>
    </w:p>
    <w:p w14:paraId="66F429C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library(</w:t>
      </w:r>
      <w:r>
        <w:rPr>
          <w:rFonts w:ascii="Monaco" w:eastAsiaTheme="minorHAnsi" w:hAnsi="Monaco" w:cs="Monaco"/>
          <w:color w:val="000000"/>
          <w:sz w:val="22"/>
          <w:szCs w:val="22"/>
        </w:rPr>
        <w:t>e1071</w:t>
      </w:r>
      <w:r>
        <w:rPr>
          <w:rFonts w:ascii="Monaco" w:eastAsiaTheme="minorHAnsi" w:hAnsi="Monaco" w:cs="Monaco"/>
          <w:color w:val="060087"/>
          <w:sz w:val="22"/>
          <w:szCs w:val="22"/>
        </w:rPr>
        <w:t>)</w:t>
      </w:r>
    </w:p>
    <w:p w14:paraId="3FF29A1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library(</w:t>
      </w:r>
      <w:r>
        <w:rPr>
          <w:rFonts w:ascii="Monaco" w:eastAsiaTheme="minorHAnsi" w:hAnsi="Monaco" w:cs="Monaco"/>
          <w:color w:val="000000"/>
          <w:sz w:val="22"/>
          <w:szCs w:val="22"/>
        </w:rPr>
        <w:t>kernlab</w:t>
      </w:r>
      <w:r>
        <w:rPr>
          <w:rFonts w:ascii="Monaco" w:eastAsiaTheme="minorHAnsi" w:hAnsi="Monaco" w:cs="Monaco"/>
          <w:color w:val="060087"/>
          <w:sz w:val="22"/>
          <w:szCs w:val="22"/>
        </w:rPr>
        <w:t>)</w:t>
      </w:r>
    </w:p>
    <w:p w14:paraId="590E6F4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getwd()</w:t>
      </w:r>
    </w:p>
    <w:p w14:paraId="19CFA12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apartments</w:t>
      </w:r>
      <w:r>
        <w:rPr>
          <w:rFonts w:ascii="Monaco" w:eastAsiaTheme="minorHAnsi" w:hAnsi="Monaco" w:cs="Monaco"/>
          <w:color w:val="060087"/>
          <w:sz w:val="22"/>
          <w:szCs w:val="22"/>
        </w:rPr>
        <w:t xml:space="preserve"> &lt;- read.csv(</w:t>
      </w:r>
      <w:r>
        <w:rPr>
          <w:rFonts w:ascii="Monaco" w:eastAsiaTheme="minorHAnsi" w:hAnsi="Monaco" w:cs="Monaco"/>
          <w:color w:val="9E0003"/>
          <w:sz w:val="22"/>
          <w:szCs w:val="22"/>
        </w:rPr>
        <w:t>'apartments_for_rent_classified_100K.csv'</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sep</w:t>
      </w:r>
      <w:r>
        <w:rPr>
          <w:rFonts w:ascii="Monaco" w:eastAsiaTheme="minorHAnsi" w:hAnsi="Monaco" w:cs="Monaco"/>
          <w:color w:val="060087"/>
          <w:sz w:val="22"/>
          <w:szCs w:val="22"/>
        </w:rPr>
        <w:t>=</w:t>
      </w:r>
      <w:r>
        <w:rPr>
          <w:rFonts w:ascii="Monaco" w:eastAsiaTheme="minorHAnsi" w:hAnsi="Monaco" w:cs="Monaco"/>
          <w:color w:val="9E0003"/>
          <w:sz w:val="22"/>
          <w:szCs w:val="22"/>
        </w:rPr>
        <w:t>';'</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header</w:t>
      </w:r>
      <w:r>
        <w:rPr>
          <w:rFonts w:ascii="Monaco" w:eastAsiaTheme="minorHAnsi" w:hAnsi="Monaco" w:cs="Monaco"/>
          <w:color w:val="060087"/>
          <w:sz w:val="22"/>
          <w:szCs w:val="22"/>
        </w:rPr>
        <w:t>=</w:t>
      </w:r>
      <w:r>
        <w:rPr>
          <w:rFonts w:ascii="Monaco" w:eastAsiaTheme="minorHAnsi" w:hAnsi="Monaco" w:cs="Monaco"/>
          <w:color w:val="B5760C"/>
          <w:sz w:val="22"/>
          <w:szCs w:val="22"/>
        </w:rPr>
        <w:t>TRUE</w:t>
      </w:r>
      <w:r>
        <w:rPr>
          <w:rFonts w:ascii="Monaco" w:eastAsiaTheme="minorHAnsi" w:hAnsi="Monaco" w:cs="Monaco"/>
          <w:color w:val="060087"/>
          <w:sz w:val="22"/>
          <w:szCs w:val="22"/>
        </w:rPr>
        <w:t>)</w:t>
      </w:r>
    </w:p>
    <w:p w14:paraId="4D653A8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summary(</w:t>
      </w:r>
      <w:r>
        <w:rPr>
          <w:rFonts w:ascii="Monaco" w:eastAsiaTheme="minorHAnsi" w:hAnsi="Monaco" w:cs="Monaco"/>
          <w:color w:val="000000"/>
          <w:sz w:val="22"/>
          <w:szCs w:val="22"/>
        </w:rPr>
        <w:t>apartments</w:t>
      </w:r>
      <w:r>
        <w:rPr>
          <w:rFonts w:ascii="Monaco" w:eastAsiaTheme="minorHAnsi" w:hAnsi="Monaco" w:cs="Monaco"/>
          <w:color w:val="060087"/>
          <w:sz w:val="22"/>
          <w:szCs w:val="22"/>
        </w:rPr>
        <w:t xml:space="preserve">)                </w:t>
      </w:r>
    </w:p>
    <w:p w14:paraId="3F82B76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str(</w:t>
      </w:r>
      <w:r>
        <w:rPr>
          <w:rFonts w:ascii="Monaco" w:eastAsiaTheme="minorHAnsi" w:hAnsi="Monaco" w:cs="Monaco"/>
          <w:color w:val="000000"/>
          <w:sz w:val="22"/>
          <w:szCs w:val="22"/>
        </w:rPr>
        <w:t>apartments</w:t>
      </w:r>
      <w:r>
        <w:rPr>
          <w:rFonts w:ascii="Monaco" w:eastAsiaTheme="minorHAnsi" w:hAnsi="Monaco" w:cs="Monaco"/>
          <w:color w:val="060087"/>
          <w:sz w:val="22"/>
          <w:szCs w:val="22"/>
        </w:rPr>
        <w:t>)</w:t>
      </w:r>
    </w:p>
    <w:p w14:paraId="14C23E37"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head(</w:t>
      </w:r>
      <w:r>
        <w:rPr>
          <w:rFonts w:ascii="Monaco" w:eastAsiaTheme="minorHAnsi" w:hAnsi="Monaco" w:cs="Monaco"/>
          <w:color w:val="000000"/>
          <w:sz w:val="22"/>
          <w:szCs w:val="22"/>
        </w:rPr>
        <w:t>apartments</w:t>
      </w:r>
      <w:r>
        <w:rPr>
          <w:rFonts w:ascii="Monaco" w:eastAsiaTheme="minorHAnsi" w:hAnsi="Monaco" w:cs="Monaco"/>
          <w:color w:val="060087"/>
          <w:sz w:val="22"/>
          <w:szCs w:val="22"/>
        </w:rPr>
        <w:t>)</w:t>
      </w:r>
    </w:p>
    <w:p w14:paraId="7AD9710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02D1604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#Exploring dataset with ggplot</w:t>
      </w:r>
    </w:p>
    <w:p w14:paraId="3568262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#Histogram of Prices</w:t>
      </w:r>
    </w:p>
    <w:p w14:paraId="778C077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ggplot(</w:t>
      </w:r>
      <w:r>
        <w:rPr>
          <w:rFonts w:ascii="Monaco" w:eastAsiaTheme="minorHAnsi" w:hAnsi="Monaco" w:cs="Monaco"/>
          <w:color w:val="000000"/>
          <w:sz w:val="22"/>
          <w:szCs w:val="22"/>
        </w:rPr>
        <w:t>apartments</w:t>
      </w:r>
      <w:r>
        <w:rPr>
          <w:rFonts w:ascii="Monaco" w:eastAsiaTheme="minorHAnsi" w:hAnsi="Monaco" w:cs="Monaco"/>
          <w:color w:val="060087"/>
          <w:sz w:val="22"/>
          <w:szCs w:val="22"/>
        </w:rPr>
        <w:t>, aes(</w:t>
      </w:r>
      <w:r>
        <w:rPr>
          <w:rFonts w:ascii="Monaco" w:eastAsiaTheme="minorHAnsi" w:hAnsi="Monaco" w:cs="Monaco"/>
          <w:color w:val="000000"/>
          <w:sz w:val="22"/>
          <w:szCs w:val="22"/>
        </w:rPr>
        <w:t>x</w:t>
      </w:r>
      <w:r>
        <w:rPr>
          <w:rFonts w:ascii="Monaco" w:eastAsiaTheme="minorHAnsi" w:hAnsi="Monaco" w:cs="Monaco"/>
          <w:color w:val="060087"/>
          <w:sz w:val="22"/>
          <w:szCs w:val="22"/>
        </w:rPr>
        <w:t xml:space="preserve"> = as.numeric(</w:t>
      </w:r>
      <w:r>
        <w:rPr>
          <w:rFonts w:ascii="Monaco" w:eastAsiaTheme="minorHAnsi" w:hAnsi="Monaco" w:cs="Monaco"/>
          <w:color w:val="000000"/>
          <w:sz w:val="22"/>
          <w:szCs w:val="22"/>
        </w:rPr>
        <w:t>price</w:t>
      </w:r>
      <w:r>
        <w:rPr>
          <w:rFonts w:ascii="Monaco" w:eastAsiaTheme="minorHAnsi" w:hAnsi="Monaco" w:cs="Monaco"/>
          <w:color w:val="060087"/>
          <w:sz w:val="22"/>
          <w:szCs w:val="22"/>
        </w:rPr>
        <w:t>))) +</w:t>
      </w:r>
    </w:p>
    <w:p w14:paraId="5206A57C"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geom_histogram(</w:t>
      </w:r>
      <w:r>
        <w:rPr>
          <w:rFonts w:ascii="Monaco" w:eastAsiaTheme="minorHAnsi" w:hAnsi="Monaco" w:cs="Monaco"/>
          <w:color w:val="000000"/>
          <w:sz w:val="22"/>
          <w:szCs w:val="22"/>
        </w:rPr>
        <w:t>binwidth</w:t>
      </w:r>
      <w:r>
        <w:rPr>
          <w:rFonts w:ascii="Monaco" w:eastAsiaTheme="minorHAnsi" w:hAnsi="Monaco" w:cs="Monaco"/>
          <w:color w:val="060087"/>
          <w:sz w:val="22"/>
          <w:szCs w:val="22"/>
        </w:rPr>
        <w:t xml:space="preserve"> = </w:t>
      </w:r>
      <w:r>
        <w:rPr>
          <w:rFonts w:ascii="Monaco" w:eastAsiaTheme="minorHAnsi" w:hAnsi="Monaco" w:cs="Monaco"/>
          <w:color w:val="0B4213"/>
          <w:sz w:val="22"/>
          <w:szCs w:val="22"/>
        </w:rPr>
        <w:t>100</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fill</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"blue"</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color</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"black"</w:t>
      </w:r>
      <w:r>
        <w:rPr>
          <w:rFonts w:ascii="Monaco" w:eastAsiaTheme="minorHAnsi" w:hAnsi="Monaco" w:cs="Monaco"/>
          <w:color w:val="060087"/>
          <w:sz w:val="22"/>
          <w:szCs w:val="22"/>
        </w:rPr>
        <w:t>) +</w:t>
      </w:r>
    </w:p>
    <w:p w14:paraId="640776A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labs(</w:t>
      </w:r>
      <w:r>
        <w:rPr>
          <w:rFonts w:ascii="Monaco" w:eastAsiaTheme="minorHAnsi" w:hAnsi="Monaco" w:cs="Monaco"/>
          <w:color w:val="000000"/>
          <w:sz w:val="22"/>
          <w:szCs w:val="22"/>
        </w:rPr>
        <w:t>title</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"Distribution of Apartment Prices"</w:t>
      </w:r>
      <w:r>
        <w:rPr>
          <w:rFonts w:ascii="Monaco" w:eastAsiaTheme="minorHAnsi" w:hAnsi="Monaco" w:cs="Monaco"/>
          <w:color w:val="060087"/>
          <w:sz w:val="22"/>
          <w:szCs w:val="22"/>
        </w:rPr>
        <w:t>,</w:t>
      </w:r>
    </w:p>
    <w:p w14:paraId="0D6031D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w:t>
      </w:r>
      <w:r>
        <w:rPr>
          <w:rFonts w:ascii="Monaco" w:eastAsiaTheme="minorHAnsi" w:hAnsi="Monaco" w:cs="Monaco"/>
          <w:color w:val="000000"/>
          <w:sz w:val="22"/>
          <w:szCs w:val="22"/>
        </w:rPr>
        <w:t>x</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"Price (USD)"</w:t>
      </w:r>
      <w:r>
        <w:rPr>
          <w:rFonts w:ascii="Monaco" w:eastAsiaTheme="minorHAnsi" w:hAnsi="Monaco" w:cs="Monaco"/>
          <w:color w:val="060087"/>
          <w:sz w:val="22"/>
          <w:szCs w:val="22"/>
        </w:rPr>
        <w:t>,</w:t>
      </w:r>
    </w:p>
    <w:p w14:paraId="3E642BD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w:t>
      </w:r>
      <w:r>
        <w:rPr>
          <w:rFonts w:ascii="Monaco" w:eastAsiaTheme="minorHAnsi" w:hAnsi="Monaco" w:cs="Monaco"/>
          <w:color w:val="000000"/>
          <w:sz w:val="22"/>
          <w:szCs w:val="22"/>
        </w:rPr>
        <w:t>y</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"Frequency"</w:t>
      </w:r>
      <w:r>
        <w:rPr>
          <w:rFonts w:ascii="Monaco" w:eastAsiaTheme="minorHAnsi" w:hAnsi="Monaco" w:cs="Monaco"/>
          <w:color w:val="060087"/>
          <w:sz w:val="22"/>
          <w:szCs w:val="22"/>
        </w:rPr>
        <w:t>)</w:t>
      </w:r>
    </w:p>
    <w:p w14:paraId="23F3B0A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56CDAC3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#Boxplot of Prices by Bedrooms</w:t>
      </w:r>
    </w:p>
    <w:p w14:paraId="2B53E1B7"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ggplot(</w:t>
      </w:r>
      <w:r>
        <w:rPr>
          <w:rFonts w:ascii="Monaco" w:eastAsiaTheme="minorHAnsi" w:hAnsi="Monaco" w:cs="Monaco"/>
          <w:color w:val="000000"/>
          <w:sz w:val="22"/>
          <w:szCs w:val="22"/>
        </w:rPr>
        <w:t>apartments</w:t>
      </w:r>
      <w:r>
        <w:rPr>
          <w:rFonts w:ascii="Monaco" w:eastAsiaTheme="minorHAnsi" w:hAnsi="Monaco" w:cs="Monaco"/>
          <w:color w:val="060087"/>
          <w:sz w:val="22"/>
          <w:szCs w:val="22"/>
        </w:rPr>
        <w:t>, aes(</w:t>
      </w:r>
      <w:r>
        <w:rPr>
          <w:rFonts w:ascii="Monaco" w:eastAsiaTheme="minorHAnsi" w:hAnsi="Monaco" w:cs="Monaco"/>
          <w:color w:val="000000"/>
          <w:sz w:val="22"/>
          <w:szCs w:val="22"/>
        </w:rPr>
        <w:t>x</w:t>
      </w:r>
      <w:r>
        <w:rPr>
          <w:rFonts w:ascii="Monaco" w:eastAsiaTheme="minorHAnsi" w:hAnsi="Monaco" w:cs="Monaco"/>
          <w:color w:val="060087"/>
          <w:sz w:val="22"/>
          <w:szCs w:val="22"/>
        </w:rPr>
        <w:t xml:space="preserve"> = </w:t>
      </w:r>
      <w:r>
        <w:rPr>
          <w:rFonts w:ascii="Monaco" w:eastAsiaTheme="minorHAnsi" w:hAnsi="Monaco" w:cs="Monaco"/>
          <w:color w:val="000000"/>
          <w:sz w:val="22"/>
          <w:szCs w:val="22"/>
        </w:rPr>
        <w:t>bedrooms</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y</w:t>
      </w:r>
      <w:r>
        <w:rPr>
          <w:rFonts w:ascii="Monaco" w:eastAsiaTheme="minorHAnsi" w:hAnsi="Monaco" w:cs="Monaco"/>
          <w:color w:val="060087"/>
          <w:sz w:val="22"/>
          <w:szCs w:val="22"/>
        </w:rPr>
        <w:t xml:space="preserve"> = as.numeric(</w:t>
      </w:r>
      <w:r>
        <w:rPr>
          <w:rFonts w:ascii="Monaco" w:eastAsiaTheme="minorHAnsi" w:hAnsi="Monaco" w:cs="Monaco"/>
          <w:color w:val="000000"/>
          <w:sz w:val="22"/>
          <w:szCs w:val="22"/>
        </w:rPr>
        <w:t>price</w:t>
      </w:r>
      <w:r>
        <w:rPr>
          <w:rFonts w:ascii="Monaco" w:eastAsiaTheme="minorHAnsi" w:hAnsi="Monaco" w:cs="Monaco"/>
          <w:color w:val="060087"/>
          <w:sz w:val="22"/>
          <w:szCs w:val="22"/>
        </w:rPr>
        <w:t>))) +</w:t>
      </w:r>
    </w:p>
    <w:p w14:paraId="4C07045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geom_boxplot(</w:t>
      </w:r>
      <w:r>
        <w:rPr>
          <w:rFonts w:ascii="Monaco" w:eastAsiaTheme="minorHAnsi" w:hAnsi="Monaco" w:cs="Monaco"/>
          <w:color w:val="000000"/>
          <w:sz w:val="22"/>
          <w:szCs w:val="22"/>
        </w:rPr>
        <w:t>fill</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"lightgreen"</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color</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"darkgreen"</w:t>
      </w:r>
      <w:r>
        <w:rPr>
          <w:rFonts w:ascii="Monaco" w:eastAsiaTheme="minorHAnsi" w:hAnsi="Monaco" w:cs="Monaco"/>
          <w:color w:val="060087"/>
          <w:sz w:val="22"/>
          <w:szCs w:val="22"/>
        </w:rPr>
        <w:t>) +</w:t>
      </w:r>
    </w:p>
    <w:p w14:paraId="443F70A7"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labs(</w:t>
      </w:r>
      <w:r>
        <w:rPr>
          <w:rFonts w:ascii="Monaco" w:eastAsiaTheme="minorHAnsi" w:hAnsi="Monaco" w:cs="Monaco"/>
          <w:color w:val="000000"/>
          <w:sz w:val="22"/>
          <w:szCs w:val="22"/>
        </w:rPr>
        <w:t>title</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"Prices Distribution by Number of Bedrooms"</w:t>
      </w:r>
      <w:r>
        <w:rPr>
          <w:rFonts w:ascii="Monaco" w:eastAsiaTheme="minorHAnsi" w:hAnsi="Monaco" w:cs="Monaco"/>
          <w:color w:val="060087"/>
          <w:sz w:val="22"/>
          <w:szCs w:val="22"/>
        </w:rPr>
        <w:t>,</w:t>
      </w:r>
    </w:p>
    <w:p w14:paraId="50D17CB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w:t>
      </w:r>
      <w:r>
        <w:rPr>
          <w:rFonts w:ascii="Monaco" w:eastAsiaTheme="minorHAnsi" w:hAnsi="Monaco" w:cs="Monaco"/>
          <w:color w:val="000000"/>
          <w:sz w:val="22"/>
          <w:szCs w:val="22"/>
        </w:rPr>
        <w:t>x</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"Number of Bedrooms"</w:t>
      </w:r>
      <w:r>
        <w:rPr>
          <w:rFonts w:ascii="Monaco" w:eastAsiaTheme="minorHAnsi" w:hAnsi="Monaco" w:cs="Monaco"/>
          <w:color w:val="060087"/>
          <w:sz w:val="22"/>
          <w:szCs w:val="22"/>
        </w:rPr>
        <w:t>,</w:t>
      </w:r>
    </w:p>
    <w:p w14:paraId="0FAABF0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w:t>
      </w:r>
      <w:r>
        <w:rPr>
          <w:rFonts w:ascii="Monaco" w:eastAsiaTheme="minorHAnsi" w:hAnsi="Monaco" w:cs="Monaco"/>
          <w:color w:val="000000"/>
          <w:sz w:val="22"/>
          <w:szCs w:val="22"/>
        </w:rPr>
        <w:t>y</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"Price (USD)"</w:t>
      </w:r>
      <w:r>
        <w:rPr>
          <w:rFonts w:ascii="Monaco" w:eastAsiaTheme="minorHAnsi" w:hAnsi="Monaco" w:cs="Monaco"/>
          <w:color w:val="060087"/>
          <w:sz w:val="22"/>
          <w:szCs w:val="22"/>
        </w:rPr>
        <w:t>)</w:t>
      </w:r>
    </w:p>
    <w:p w14:paraId="246FC9D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6F9DE89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#Scatter Plot of Square Feet vs. Price</w:t>
      </w:r>
    </w:p>
    <w:p w14:paraId="17F17D6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ggplot(</w:t>
      </w:r>
      <w:r>
        <w:rPr>
          <w:rFonts w:ascii="Monaco" w:eastAsiaTheme="minorHAnsi" w:hAnsi="Monaco" w:cs="Monaco"/>
          <w:color w:val="000000"/>
          <w:sz w:val="22"/>
          <w:szCs w:val="22"/>
        </w:rPr>
        <w:t>apartments</w:t>
      </w:r>
      <w:r>
        <w:rPr>
          <w:rFonts w:ascii="Monaco" w:eastAsiaTheme="minorHAnsi" w:hAnsi="Monaco" w:cs="Monaco"/>
          <w:color w:val="060087"/>
          <w:sz w:val="22"/>
          <w:szCs w:val="22"/>
        </w:rPr>
        <w:t>, aes(</w:t>
      </w:r>
      <w:r>
        <w:rPr>
          <w:rFonts w:ascii="Monaco" w:eastAsiaTheme="minorHAnsi" w:hAnsi="Monaco" w:cs="Monaco"/>
          <w:color w:val="000000"/>
          <w:sz w:val="22"/>
          <w:szCs w:val="22"/>
        </w:rPr>
        <w:t>x</w:t>
      </w:r>
      <w:r>
        <w:rPr>
          <w:rFonts w:ascii="Monaco" w:eastAsiaTheme="minorHAnsi" w:hAnsi="Monaco" w:cs="Monaco"/>
          <w:color w:val="060087"/>
          <w:sz w:val="22"/>
          <w:szCs w:val="22"/>
        </w:rPr>
        <w:t xml:space="preserve"> = as.numeric(</w:t>
      </w:r>
      <w:r>
        <w:rPr>
          <w:rFonts w:ascii="Monaco" w:eastAsiaTheme="minorHAnsi" w:hAnsi="Monaco" w:cs="Monaco"/>
          <w:color w:val="000000"/>
          <w:sz w:val="22"/>
          <w:szCs w:val="22"/>
        </w:rPr>
        <w:t>square_feet</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y</w:t>
      </w:r>
      <w:r>
        <w:rPr>
          <w:rFonts w:ascii="Monaco" w:eastAsiaTheme="minorHAnsi" w:hAnsi="Monaco" w:cs="Monaco"/>
          <w:color w:val="060087"/>
          <w:sz w:val="22"/>
          <w:szCs w:val="22"/>
        </w:rPr>
        <w:t xml:space="preserve"> = as.numeric(</w:t>
      </w:r>
      <w:r>
        <w:rPr>
          <w:rFonts w:ascii="Monaco" w:eastAsiaTheme="minorHAnsi" w:hAnsi="Monaco" w:cs="Monaco"/>
          <w:color w:val="000000"/>
          <w:sz w:val="22"/>
          <w:szCs w:val="22"/>
        </w:rPr>
        <w:t>price</w:t>
      </w:r>
      <w:r>
        <w:rPr>
          <w:rFonts w:ascii="Monaco" w:eastAsiaTheme="minorHAnsi" w:hAnsi="Monaco" w:cs="Monaco"/>
          <w:color w:val="060087"/>
          <w:sz w:val="22"/>
          <w:szCs w:val="22"/>
        </w:rPr>
        <w:t>))) +</w:t>
      </w:r>
    </w:p>
    <w:p w14:paraId="2665362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geom_point(</w:t>
      </w:r>
      <w:r>
        <w:rPr>
          <w:rFonts w:ascii="Monaco" w:eastAsiaTheme="minorHAnsi" w:hAnsi="Monaco" w:cs="Monaco"/>
          <w:color w:val="000000"/>
          <w:sz w:val="22"/>
          <w:szCs w:val="22"/>
        </w:rPr>
        <w:t>color</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"orange"</w:t>
      </w:r>
      <w:r>
        <w:rPr>
          <w:rFonts w:ascii="Monaco" w:eastAsiaTheme="minorHAnsi" w:hAnsi="Monaco" w:cs="Monaco"/>
          <w:color w:val="060087"/>
          <w:sz w:val="22"/>
          <w:szCs w:val="22"/>
        </w:rPr>
        <w:t>) +</w:t>
      </w:r>
    </w:p>
    <w:p w14:paraId="13DA7C0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labs(</w:t>
      </w:r>
      <w:r>
        <w:rPr>
          <w:rFonts w:ascii="Monaco" w:eastAsiaTheme="minorHAnsi" w:hAnsi="Monaco" w:cs="Monaco"/>
          <w:color w:val="000000"/>
          <w:sz w:val="22"/>
          <w:szCs w:val="22"/>
        </w:rPr>
        <w:t>title</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"Scatter Plot of Square Feet vs. Price"</w:t>
      </w:r>
      <w:r>
        <w:rPr>
          <w:rFonts w:ascii="Monaco" w:eastAsiaTheme="minorHAnsi" w:hAnsi="Monaco" w:cs="Monaco"/>
          <w:color w:val="060087"/>
          <w:sz w:val="22"/>
          <w:szCs w:val="22"/>
        </w:rPr>
        <w:t>,</w:t>
      </w:r>
    </w:p>
    <w:p w14:paraId="3FD53C4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w:t>
      </w:r>
      <w:r>
        <w:rPr>
          <w:rFonts w:ascii="Monaco" w:eastAsiaTheme="minorHAnsi" w:hAnsi="Monaco" w:cs="Monaco"/>
          <w:color w:val="000000"/>
          <w:sz w:val="22"/>
          <w:szCs w:val="22"/>
        </w:rPr>
        <w:t>x</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"Square Feet"</w:t>
      </w:r>
      <w:r>
        <w:rPr>
          <w:rFonts w:ascii="Monaco" w:eastAsiaTheme="minorHAnsi" w:hAnsi="Monaco" w:cs="Monaco"/>
          <w:color w:val="060087"/>
          <w:sz w:val="22"/>
          <w:szCs w:val="22"/>
        </w:rPr>
        <w:t>,</w:t>
      </w:r>
    </w:p>
    <w:p w14:paraId="7275ABC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w:t>
      </w:r>
      <w:r>
        <w:rPr>
          <w:rFonts w:ascii="Monaco" w:eastAsiaTheme="minorHAnsi" w:hAnsi="Monaco" w:cs="Monaco"/>
          <w:color w:val="000000"/>
          <w:sz w:val="22"/>
          <w:szCs w:val="22"/>
        </w:rPr>
        <w:t>y</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"Price (USD)"</w:t>
      </w:r>
      <w:r>
        <w:rPr>
          <w:rFonts w:ascii="Monaco" w:eastAsiaTheme="minorHAnsi" w:hAnsi="Monaco" w:cs="Monaco"/>
          <w:color w:val="060087"/>
          <w:sz w:val="22"/>
          <w:szCs w:val="22"/>
        </w:rPr>
        <w:t>)</w:t>
      </w:r>
    </w:p>
    <w:p w14:paraId="274B0E0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#Bar Chart of Apartment Categories</w:t>
      </w:r>
    </w:p>
    <w:p w14:paraId="05656F8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lastRenderedPageBreak/>
        <w:t>ggplot(</w:t>
      </w:r>
      <w:r>
        <w:rPr>
          <w:rFonts w:ascii="Monaco" w:eastAsiaTheme="minorHAnsi" w:hAnsi="Monaco" w:cs="Monaco"/>
          <w:color w:val="000000"/>
          <w:sz w:val="22"/>
          <w:szCs w:val="22"/>
        </w:rPr>
        <w:t>apartments</w:t>
      </w:r>
      <w:r>
        <w:rPr>
          <w:rFonts w:ascii="Monaco" w:eastAsiaTheme="minorHAnsi" w:hAnsi="Monaco" w:cs="Monaco"/>
          <w:color w:val="060087"/>
          <w:sz w:val="22"/>
          <w:szCs w:val="22"/>
        </w:rPr>
        <w:t>, aes(</w:t>
      </w:r>
      <w:r>
        <w:rPr>
          <w:rFonts w:ascii="Monaco" w:eastAsiaTheme="minorHAnsi" w:hAnsi="Monaco" w:cs="Monaco"/>
          <w:color w:val="000000"/>
          <w:sz w:val="22"/>
          <w:szCs w:val="22"/>
        </w:rPr>
        <w:t>x</w:t>
      </w:r>
      <w:r>
        <w:rPr>
          <w:rFonts w:ascii="Monaco" w:eastAsiaTheme="minorHAnsi" w:hAnsi="Monaco" w:cs="Monaco"/>
          <w:color w:val="060087"/>
          <w:sz w:val="22"/>
          <w:szCs w:val="22"/>
        </w:rPr>
        <w:t xml:space="preserve"> = </w:t>
      </w:r>
      <w:r>
        <w:rPr>
          <w:rFonts w:ascii="Monaco" w:eastAsiaTheme="minorHAnsi" w:hAnsi="Monaco" w:cs="Monaco"/>
          <w:color w:val="000000"/>
          <w:sz w:val="22"/>
          <w:szCs w:val="22"/>
        </w:rPr>
        <w:t>category</w:t>
      </w:r>
      <w:r>
        <w:rPr>
          <w:rFonts w:ascii="Monaco" w:eastAsiaTheme="minorHAnsi" w:hAnsi="Monaco" w:cs="Monaco"/>
          <w:color w:val="060087"/>
          <w:sz w:val="22"/>
          <w:szCs w:val="22"/>
        </w:rPr>
        <w:t>)) +</w:t>
      </w:r>
    </w:p>
    <w:p w14:paraId="1F74006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geom_bar(</w:t>
      </w:r>
      <w:r>
        <w:rPr>
          <w:rFonts w:ascii="Monaco" w:eastAsiaTheme="minorHAnsi" w:hAnsi="Monaco" w:cs="Monaco"/>
          <w:color w:val="000000"/>
          <w:sz w:val="22"/>
          <w:szCs w:val="22"/>
        </w:rPr>
        <w:t>fill</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"purple"</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color</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"black"</w:t>
      </w:r>
      <w:r>
        <w:rPr>
          <w:rFonts w:ascii="Monaco" w:eastAsiaTheme="minorHAnsi" w:hAnsi="Monaco" w:cs="Monaco"/>
          <w:color w:val="060087"/>
          <w:sz w:val="22"/>
          <w:szCs w:val="22"/>
        </w:rPr>
        <w:t>) +</w:t>
      </w:r>
    </w:p>
    <w:p w14:paraId="40406D5F"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theme(</w:t>
      </w:r>
      <w:r>
        <w:rPr>
          <w:rFonts w:ascii="Monaco" w:eastAsiaTheme="minorHAnsi" w:hAnsi="Monaco" w:cs="Monaco"/>
          <w:color w:val="000000"/>
          <w:sz w:val="22"/>
          <w:szCs w:val="22"/>
        </w:rPr>
        <w:t>axis.text.x</w:t>
      </w:r>
      <w:r>
        <w:rPr>
          <w:rFonts w:ascii="Monaco" w:eastAsiaTheme="minorHAnsi" w:hAnsi="Monaco" w:cs="Monaco"/>
          <w:color w:val="060087"/>
          <w:sz w:val="22"/>
          <w:szCs w:val="22"/>
        </w:rPr>
        <w:t xml:space="preserve"> = element_text(</w:t>
      </w:r>
      <w:r>
        <w:rPr>
          <w:rFonts w:ascii="Monaco" w:eastAsiaTheme="minorHAnsi" w:hAnsi="Monaco" w:cs="Monaco"/>
          <w:color w:val="000000"/>
          <w:sz w:val="22"/>
          <w:szCs w:val="22"/>
        </w:rPr>
        <w:t>angle</w:t>
      </w:r>
      <w:r>
        <w:rPr>
          <w:rFonts w:ascii="Monaco" w:eastAsiaTheme="minorHAnsi" w:hAnsi="Monaco" w:cs="Monaco"/>
          <w:color w:val="060087"/>
          <w:sz w:val="22"/>
          <w:szCs w:val="22"/>
        </w:rPr>
        <w:t xml:space="preserve"> = </w:t>
      </w:r>
      <w:r>
        <w:rPr>
          <w:rFonts w:ascii="Monaco" w:eastAsiaTheme="minorHAnsi" w:hAnsi="Monaco" w:cs="Monaco"/>
          <w:color w:val="0B4213"/>
          <w:sz w:val="22"/>
          <w:szCs w:val="22"/>
        </w:rPr>
        <w:t>45</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hjust</w:t>
      </w:r>
      <w:r>
        <w:rPr>
          <w:rFonts w:ascii="Monaco" w:eastAsiaTheme="minorHAnsi" w:hAnsi="Monaco" w:cs="Monaco"/>
          <w:color w:val="060087"/>
          <w:sz w:val="22"/>
          <w:szCs w:val="22"/>
        </w:rPr>
        <w:t xml:space="preserve"> = </w:t>
      </w:r>
      <w:r>
        <w:rPr>
          <w:rFonts w:ascii="Monaco" w:eastAsiaTheme="minorHAnsi" w:hAnsi="Monaco" w:cs="Monaco"/>
          <w:color w:val="0B4213"/>
          <w:sz w:val="22"/>
          <w:szCs w:val="22"/>
        </w:rPr>
        <w:t>1</w:t>
      </w:r>
      <w:r>
        <w:rPr>
          <w:rFonts w:ascii="Monaco" w:eastAsiaTheme="minorHAnsi" w:hAnsi="Monaco" w:cs="Monaco"/>
          <w:color w:val="060087"/>
          <w:sz w:val="22"/>
          <w:szCs w:val="22"/>
        </w:rPr>
        <w:t>)) +</w:t>
      </w:r>
    </w:p>
    <w:p w14:paraId="02B0BC5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labs(</w:t>
      </w:r>
      <w:r>
        <w:rPr>
          <w:rFonts w:ascii="Monaco" w:eastAsiaTheme="minorHAnsi" w:hAnsi="Monaco" w:cs="Monaco"/>
          <w:color w:val="000000"/>
          <w:sz w:val="22"/>
          <w:szCs w:val="22"/>
        </w:rPr>
        <w:t>title</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"Distribution of Apartment Categories"</w:t>
      </w:r>
      <w:r>
        <w:rPr>
          <w:rFonts w:ascii="Monaco" w:eastAsiaTheme="minorHAnsi" w:hAnsi="Monaco" w:cs="Monaco"/>
          <w:color w:val="060087"/>
          <w:sz w:val="22"/>
          <w:szCs w:val="22"/>
        </w:rPr>
        <w:t>,</w:t>
      </w:r>
    </w:p>
    <w:p w14:paraId="51352AF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w:t>
      </w:r>
      <w:r>
        <w:rPr>
          <w:rFonts w:ascii="Monaco" w:eastAsiaTheme="minorHAnsi" w:hAnsi="Monaco" w:cs="Monaco"/>
          <w:color w:val="000000"/>
          <w:sz w:val="22"/>
          <w:szCs w:val="22"/>
        </w:rPr>
        <w:t>x</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"Apartment Category"</w:t>
      </w:r>
      <w:r>
        <w:rPr>
          <w:rFonts w:ascii="Monaco" w:eastAsiaTheme="minorHAnsi" w:hAnsi="Monaco" w:cs="Monaco"/>
          <w:color w:val="060087"/>
          <w:sz w:val="22"/>
          <w:szCs w:val="22"/>
        </w:rPr>
        <w:t>,</w:t>
      </w:r>
    </w:p>
    <w:p w14:paraId="7FBF3B9F"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w:t>
      </w:r>
      <w:r>
        <w:rPr>
          <w:rFonts w:ascii="Monaco" w:eastAsiaTheme="minorHAnsi" w:hAnsi="Monaco" w:cs="Monaco"/>
          <w:color w:val="000000"/>
          <w:sz w:val="22"/>
          <w:szCs w:val="22"/>
        </w:rPr>
        <w:t>y</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"Count"</w:t>
      </w:r>
      <w:r>
        <w:rPr>
          <w:rFonts w:ascii="Monaco" w:eastAsiaTheme="minorHAnsi" w:hAnsi="Monaco" w:cs="Monaco"/>
          <w:color w:val="060087"/>
          <w:sz w:val="22"/>
          <w:szCs w:val="22"/>
        </w:rPr>
        <w:t>)</w:t>
      </w:r>
    </w:p>
    <w:p w14:paraId="665F427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6F84B04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#Remove Invalid Values</w:t>
      </w:r>
    </w:p>
    <w:p w14:paraId="506C969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apartments</w:t>
      </w:r>
      <w:r>
        <w:rPr>
          <w:rFonts w:ascii="Monaco" w:eastAsiaTheme="minorHAnsi" w:hAnsi="Monaco" w:cs="Monaco"/>
          <w:color w:val="060087"/>
          <w:sz w:val="22"/>
          <w:szCs w:val="22"/>
        </w:rPr>
        <w:t xml:space="preserve"> &lt;- na.omit(</w:t>
      </w:r>
      <w:r>
        <w:rPr>
          <w:rFonts w:ascii="Monaco" w:eastAsiaTheme="minorHAnsi" w:hAnsi="Monaco" w:cs="Monaco"/>
          <w:color w:val="000000"/>
          <w:sz w:val="22"/>
          <w:szCs w:val="22"/>
        </w:rPr>
        <w:t>apartments</w:t>
      </w:r>
      <w:r>
        <w:rPr>
          <w:rFonts w:ascii="Monaco" w:eastAsiaTheme="minorHAnsi" w:hAnsi="Monaco" w:cs="Monaco"/>
          <w:color w:val="060087"/>
          <w:sz w:val="22"/>
          <w:szCs w:val="22"/>
        </w:rPr>
        <w:t>)</w:t>
      </w:r>
    </w:p>
    <w:p w14:paraId="70D95127"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5C0B378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#Processing and Pre-processing</w:t>
      </w:r>
    </w:p>
    <w:p w14:paraId="355D574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library(</w:t>
      </w:r>
      <w:r>
        <w:rPr>
          <w:rFonts w:ascii="Monaco" w:eastAsiaTheme="minorHAnsi" w:hAnsi="Monaco" w:cs="Monaco"/>
          <w:color w:val="000000"/>
          <w:sz w:val="22"/>
          <w:szCs w:val="22"/>
        </w:rPr>
        <w:t>dplyr</w:t>
      </w:r>
      <w:r>
        <w:rPr>
          <w:rFonts w:ascii="Monaco" w:eastAsiaTheme="minorHAnsi" w:hAnsi="Monaco" w:cs="Monaco"/>
          <w:color w:val="060087"/>
          <w:sz w:val="22"/>
          <w:szCs w:val="22"/>
        </w:rPr>
        <w:t>)</w:t>
      </w:r>
    </w:p>
    <w:p w14:paraId="58E9616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#select appropriate columns for analysis</w:t>
      </w:r>
    </w:p>
    <w:p w14:paraId="0C4BACB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rent</w:t>
      </w:r>
      <w:r>
        <w:rPr>
          <w:rFonts w:ascii="Monaco" w:eastAsiaTheme="minorHAnsi" w:hAnsi="Monaco" w:cs="Monaco"/>
          <w:color w:val="060087"/>
          <w:sz w:val="22"/>
          <w:szCs w:val="22"/>
        </w:rPr>
        <w:t xml:space="preserve"> &lt;- </w:t>
      </w:r>
      <w:r>
        <w:rPr>
          <w:rFonts w:ascii="Monaco" w:eastAsiaTheme="minorHAnsi" w:hAnsi="Monaco" w:cs="Monaco"/>
          <w:color w:val="000000"/>
          <w:sz w:val="22"/>
          <w:szCs w:val="22"/>
        </w:rPr>
        <w:t>apartments</w:t>
      </w:r>
      <w:r>
        <w:rPr>
          <w:rFonts w:ascii="Monaco" w:eastAsiaTheme="minorHAnsi" w:hAnsi="Monaco" w:cs="Monaco"/>
          <w:color w:val="060087"/>
          <w:sz w:val="22"/>
          <w:szCs w:val="22"/>
        </w:rPr>
        <w:t xml:space="preserve"> %&gt;% select(</w:t>
      </w:r>
      <w:r>
        <w:rPr>
          <w:rFonts w:ascii="Monaco" w:eastAsiaTheme="minorHAnsi" w:hAnsi="Monaco" w:cs="Monaco"/>
          <w:color w:val="0B4213"/>
          <w:sz w:val="22"/>
          <w:szCs w:val="22"/>
        </w:rPr>
        <w:t>6</w:t>
      </w:r>
      <w:r>
        <w:rPr>
          <w:rFonts w:ascii="Monaco" w:eastAsiaTheme="minorHAnsi" w:hAnsi="Monaco" w:cs="Monaco"/>
          <w:color w:val="060087"/>
          <w:sz w:val="22"/>
          <w:szCs w:val="22"/>
        </w:rPr>
        <w:t>:</w:t>
      </w:r>
      <w:r>
        <w:rPr>
          <w:rFonts w:ascii="Monaco" w:eastAsiaTheme="minorHAnsi" w:hAnsi="Monaco" w:cs="Monaco"/>
          <w:color w:val="0B4213"/>
          <w:sz w:val="22"/>
          <w:szCs w:val="22"/>
        </w:rPr>
        <w:t>7</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10</w:t>
      </w:r>
      <w:r>
        <w:rPr>
          <w:rFonts w:ascii="Monaco" w:eastAsiaTheme="minorHAnsi" w:hAnsi="Monaco" w:cs="Monaco"/>
          <w:color w:val="060087"/>
          <w:sz w:val="22"/>
          <w:szCs w:val="22"/>
        </w:rPr>
        <w:t>:</w:t>
      </w:r>
      <w:r>
        <w:rPr>
          <w:rFonts w:ascii="Monaco" w:eastAsiaTheme="minorHAnsi" w:hAnsi="Monaco" w:cs="Monaco"/>
          <w:color w:val="0B4213"/>
          <w:sz w:val="22"/>
          <w:szCs w:val="22"/>
        </w:rPr>
        <w:t>12</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15</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17</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18</w:t>
      </w:r>
      <w:r>
        <w:rPr>
          <w:rFonts w:ascii="Monaco" w:eastAsiaTheme="minorHAnsi" w:hAnsi="Monaco" w:cs="Monaco"/>
          <w:color w:val="060087"/>
          <w:sz w:val="22"/>
          <w:szCs w:val="22"/>
        </w:rPr>
        <w:t xml:space="preserve">) </w:t>
      </w:r>
    </w:p>
    <w:p w14:paraId="4E2E276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summary(</w:t>
      </w:r>
      <w:r>
        <w:rPr>
          <w:rFonts w:ascii="Monaco" w:eastAsiaTheme="minorHAnsi" w:hAnsi="Monaco" w:cs="Monaco"/>
          <w:color w:val="000000"/>
          <w:sz w:val="22"/>
          <w:szCs w:val="22"/>
        </w:rPr>
        <w:t>rent</w:t>
      </w:r>
      <w:r>
        <w:rPr>
          <w:rFonts w:ascii="Monaco" w:eastAsiaTheme="minorHAnsi" w:hAnsi="Monaco" w:cs="Monaco"/>
          <w:color w:val="060087"/>
          <w:sz w:val="22"/>
          <w:szCs w:val="22"/>
        </w:rPr>
        <w:t>)</w:t>
      </w:r>
    </w:p>
    <w:p w14:paraId="5BAA470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str(</w:t>
      </w:r>
      <w:r>
        <w:rPr>
          <w:rFonts w:ascii="Monaco" w:eastAsiaTheme="minorHAnsi" w:hAnsi="Monaco" w:cs="Monaco"/>
          <w:color w:val="000000"/>
          <w:sz w:val="22"/>
          <w:szCs w:val="22"/>
        </w:rPr>
        <w:t>rent</w:t>
      </w:r>
      <w:r>
        <w:rPr>
          <w:rFonts w:ascii="Monaco" w:eastAsiaTheme="minorHAnsi" w:hAnsi="Monaco" w:cs="Monaco"/>
          <w:color w:val="060087"/>
          <w:sz w:val="22"/>
          <w:szCs w:val="22"/>
        </w:rPr>
        <w:t>)</w:t>
      </w:r>
    </w:p>
    <w:p w14:paraId="2E72A7C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7F9AB8B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#see all unique values from one column</w:t>
      </w:r>
    </w:p>
    <w:p w14:paraId="6DADD66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unique_values</w:t>
      </w:r>
      <w:r>
        <w:rPr>
          <w:rFonts w:ascii="Monaco" w:eastAsiaTheme="minorHAnsi" w:hAnsi="Monaco" w:cs="Monaco"/>
          <w:color w:val="060087"/>
          <w:sz w:val="22"/>
          <w:szCs w:val="22"/>
        </w:rPr>
        <w:t xml:space="preserve"> &lt;- unique(</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w:t>
      </w:r>
    </w:p>
    <w:p w14:paraId="4107A3B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unique_values</w:t>
      </w:r>
    </w:p>
    <w:p w14:paraId="5D2032B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 xml:space="preserve">#count the occurrences of each unique value in a column to replace missing values with the most common </w:t>
      </w:r>
    </w:p>
    <w:p w14:paraId="3745854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count_values</w:t>
      </w:r>
      <w:r>
        <w:rPr>
          <w:rFonts w:ascii="Monaco" w:eastAsiaTheme="minorHAnsi" w:hAnsi="Monaco" w:cs="Monaco"/>
          <w:color w:val="060087"/>
          <w:sz w:val="22"/>
          <w:szCs w:val="22"/>
        </w:rPr>
        <w:t xml:space="preserve"> &lt;- table(</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 xml:space="preserve">)  </w:t>
      </w:r>
    </w:p>
    <w:p w14:paraId="0116812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count_values</w:t>
      </w:r>
    </w:p>
    <w:p w14:paraId="5765B43F"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73C0B11F"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 convert to categories</w:t>
      </w:r>
    </w:p>
    <w:p w14:paraId="4257EE9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"None"</w:t>
      </w:r>
      <w:r>
        <w:rPr>
          <w:rFonts w:ascii="Monaco" w:eastAsiaTheme="minorHAnsi" w:hAnsi="Monaco" w:cs="Monaco"/>
          <w:color w:val="060087"/>
          <w:sz w:val="22"/>
          <w:szCs w:val="22"/>
        </w:rPr>
        <w:t xml:space="preserve">] &lt;- </w:t>
      </w:r>
      <w:r>
        <w:rPr>
          <w:rFonts w:ascii="Monaco" w:eastAsiaTheme="minorHAnsi" w:hAnsi="Monaco" w:cs="Monaco"/>
          <w:color w:val="0B4213"/>
          <w:sz w:val="22"/>
          <w:szCs w:val="22"/>
        </w:rPr>
        <w:t>0</w:t>
      </w:r>
    </w:p>
    <w:p w14:paraId="426817B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"Cats,Dogs"</w:t>
      </w:r>
      <w:r>
        <w:rPr>
          <w:rFonts w:ascii="Monaco" w:eastAsiaTheme="minorHAnsi" w:hAnsi="Monaco" w:cs="Monaco"/>
          <w:color w:val="060087"/>
          <w:sz w:val="22"/>
          <w:szCs w:val="22"/>
        </w:rPr>
        <w:t xml:space="preserve">] &lt;- </w:t>
      </w:r>
      <w:r>
        <w:rPr>
          <w:rFonts w:ascii="Monaco" w:eastAsiaTheme="minorHAnsi" w:hAnsi="Monaco" w:cs="Monaco"/>
          <w:color w:val="0B4213"/>
          <w:sz w:val="22"/>
          <w:szCs w:val="22"/>
        </w:rPr>
        <w:t>1</w:t>
      </w:r>
    </w:p>
    <w:p w14:paraId="2E6224D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"Dogs"</w:t>
      </w:r>
      <w:r>
        <w:rPr>
          <w:rFonts w:ascii="Monaco" w:eastAsiaTheme="minorHAnsi" w:hAnsi="Monaco" w:cs="Monaco"/>
          <w:color w:val="060087"/>
          <w:sz w:val="22"/>
          <w:szCs w:val="22"/>
        </w:rPr>
        <w:t xml:space="preserve">] &lt;- </w:t>
      </w:r>
      <w:r>
        <w:rPr>
          <w:rFonts w:ascii="Monaco" w:eastAsiaTheme="minorHAnsi" w:hAnsi="Monaco" w:cs="Monaco"/>
          <w:color w:val="0B4213"/>
          <w:sz w:val="22"/>
          <w:szCs w:val="22"/>
        </w:rPr>
        <w:t>1</w:t>
      </w:r>
    </w:p>
    <w:p w14:paraId="062D0F4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"Cats"</w:t>
      </w:r>
      <w:r>
        <w:rPr>
          <w:rFonts w:ascii="Monaco" w:eastAsiaTheme="minorHAnsi" w:hAnsi="Monaco" w:cs="Monaco"/>
          <w:color w:val="060087"/>
          <w:sz w:val="22"/>
          <w:szCs w:val="22"/>
        </w:rPr>
        <w:t xml:space="preserve">] &lt;- </w:t>
      </w:r>
      <w:r>
        <w:rPr>
          <w:rFonts w:ascii="Monaco" w:eastAsiaTheme="minorHAnsi" w:hAnsi="Monaco" w:cs="Monaco"/>
          <w:color w:val="0B4213"/>
          <w:sz w:val="22"/>
          <w:szCs w:val="22"/>
        </w:rPr>
        <w:t>1</w:t>
      </w:r>
    </w:p>
    <w:p w14:paraId="09AFB3D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"Cats,Dogs,None"</w:t>
      </w:r>
      <w:r>
        <w:rPr>
          <w:rFonts w:ascii="Monaco" w:eastAsiaTheme="minorHAnsi" w:hAnsi="Monaco" w:cs="Monaco"/>
          <w:color w:val="060087"/>
          <w:sz w:val="22"/>
          <w:szCs w:val="22"/>
        </w:rPr>
        <w:t xml:space="preserve">] &lt;- </w:t>
      </w:r>
      <w:r>
        <w:rPr>
          <w:rFonts w:ascii="Monaco" w:eastAsiaTheme="minorHAnsi" w:hAnsi="Monaco" w:cs="Monaco"/>
          <w:color w:val="0B4213"/>
          <w:sz w:val="22"/>
          <w:szCs w:val="22"/>
        </w:rPr>
        <w:t>1</w:t>
      </w:r>
    </w:p>
    <w:p w14:paraId="3494116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"null"</w:t>
      </w:r>
      <w:r>
        <w:rPr>
          <w:rFonts w:ascii="Monaco" w:eastAsiaTheme="minorHAnsi" w:hAnsi="Monaco" w:cs="Monaco"/>
          <w:color w:val="060087"/>
          <w:sz w:val="22"/>
          <w:szCs w:val="22"/>
        </w:rPr>
        <w:t xml:space="preserve">] &lt;- </w:t>
      </w:r>
      <w:r>
        <w:rPr>
          <w:rFonts w:ascii="Monaco" w:eastAsiaTheme="minorHAnsi" w:hAnsi="Monaco" w:cs="Monaco"/>
          <w:color w:val="0B4213"/>
          <w:sz w:val="22"/>
          <w:szCs w:val="22"/>
        </w:rPr>
        <w:t>0</w:t>
      </w:r>
    </w:p>
    <w:p w14:paraId="2F6CA0B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755F6A5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#Cleaning data</w:t>
      </w:r>
    </w:p>
    <w:p w14:paraId="687EA8B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rent</w:t>
      </w:r>
      <w:r>
        <w:rPr>
          <w:rFonts w:ascii="Monaco" w:eastAsiaTheme="minorHAnsi" w:hAnsi="Monaco" w:cs="Monaco"/>
          <w:color w:val="060087"/>
          <w:sz w:val="22"/>
          <w:szCs w:val="22"/>
        </w:rPr>
        <w:t xml:space="preserve"> &lt;- </w:t>
      </w:r>
      <w:r>
        <w:rPr>
          <w:rFonts w:ascii="Monaco" w:eastAsiaTheme="minorHAnsi" w:hAnsi="Monaco" w:cs="Monaco"/>
          <w:color w:val="000000"/>
          <w:sz w:val="22"/>
          <w:szCs w:val="22"/>
        </w:rPr>
        <w:t>rent</w:t>
      </w:r>
      <w:r>
        <w:rPr>
          <w:rFonts w:ascii="Monaco" w:eastAsiaTheme="minorHAnsi" w:hAnsi="Monaco" w:cs="Monaco"/>
          <w:color w:val="060087"/>
          <w:sz w:val="22"/>
          <w:szCs w:val="22"/>
        </w:rPr>
        <w:t xml:space="preserve"> %&gt;% filter(!</w:t>
      </w:r>
      <w:r>
        <w:rPr>
          <w:rFonts w:ascii="Monaco" w:eastAsiaTheme="minorHAnsi" w:hAnsi="Monaco" w:cs="Monaco"/>
          <w:color w:val="000000"/>
          <w:sz w:val="22"/>
          <w:szCs w:val="22"/>
        </w:rPr>
        <w:t>pets_allowed</w:t>
      </w:r>
      <w:r>
        <w:rPr>
          <w:rFonts w:ascii="Monaco" w:eastAsiaTheme="minorHAnsi" w:hAnsi="Monaco" w:cs="Monaco"/>
          <w:color w:val="060087"/>
          <w:sz w:val="22"/>
          <w:szCs w:val="22"/>
        </w:rPr>
        <w:t xml:space="preserve"> %</w:t>
      </w:r>
      <w:r>
        <w:rPr>
          <w:rFonts w:ascii="Monaco" w:eastAsiaTheme="minorHAnsi" w:hAnsi="Monaco" w:cs="Monaco"/>
          <w:color w:val="B5760C"/>
          <w:sz w:val="22"/>
          <w:szCs w:val="22"/>
        </w:rPr>
        <w:t>in</w:t>
      </w:r>
      <w:r>
        <w:rPr>
          <w:rFonts w:ascii="Monaco" w:eastAsiaTheme="minorHAnsi" w:hAnsi="Monaco" w:cs="Monaco"/>
          <w:color w:val="060087"/>
          <w:sz w:val="22"/>
          <w:szCs w:val="22"/>
        </w:rPr>
        <w:t>% c(</w:t>
      </w:r>
      <w:r>
        <w:rPr>
          <w:rFonts w:ascii="Monaco" w:eastAsiaTheme="minorHAnsi" w:hAnsi="Monaco" w:cs="Monaco"/>
          <w:color w:val="0B4213"/>
          <w:sz w:val="22"/>
          <w:szCs w:val="22"/>
        </w:rPr>
        <w:t>1242</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1252</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1299</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1325</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1545</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1601</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1622</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1900</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1930</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2305</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2375</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3010</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575</w:t>
      </w:r>
      <w:r>
        <w:rPr>
          <w:rFonts w:ascii="Monaco" w:eastAsiaTheme="minorHAnsi" w:hAnsi="Monaco" w:cs="Monaco"/>
          <w:color w:val="060087"/>
          <w:sz w:val="22"/>
          <w:szCs w:val="22"/>
        </w:rPr>
        <w:t>))</w:t>
      </w:r>
    </w:p>
    <w:p w14:paraId="5E1ABDD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42F26AC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 check the data type</w:t>
      </w:r>
    </w:p>
    <w:p w14:paraId="68F8180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str(</w:t>
      </w:r>
      <w:r>
        <w:rPr>
          <w:rFonts w:ascii="Monaco" w:eastAsiaTheme="minorHAnsi" w:hAnsi="Monaco" w:cs="Monaco"/>
          <w:color w:val="000000"/>
          <w:sz w:val="22"/>
          <w:szCs w:val="22"/>
        </w:rPr>
        <w:t>rent</w:t>
      </w:r>
      <w:r>
        <w:rPr>
          <w:rFonts w:ascii="Monaco" w:eastAsiaTheme="minorHAnsi" w:hAnsi="Monaco" w:cs="Monaco"/>
          <w:color w:val="060087"/>
          <w:sz w:val="22"/>
          <w:szCs w:val="22"/>
        </w:rPr>
        <w:t xml:space="preserve">) </w:t>
      </w:r>
    </w:p>
    <w:p w14:paraId="10BFCC4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unique_values</w:t>
      </w:r>
      <w:r>
        <w:rPr>
          <w:rFonts w:ascii="Monaco" w:eastAsiaTheme="minorHAnsi" w:hAnsi="Monaco" w:cs="Monaco"/>
          <w:color w:val="060087"/>
          <w:sz w:val="22"/>
          <w:szCs w:val="22"/>
        </w:rPr>
        <w:t xml:space="preserve"> &lt;- unique(</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w:t>
      </w:r>
    </w:p>
    <w:p w14:paraId="290C3E3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unique_values</w:t>
      </w:r>
    </w:p>
    <w:p w14:paraId="55BBCB4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"No"</w:t>
      </w:r>
      <w:r>
        <w:rPr>
          <w:rFonts w:ascii="Monaco" w:eastAsiaTheme="minorHAnsi" w:hAnsi="Monaco" w:cs="Monaco"/>
          <w:color w:val="060087"/>
          <w:sz w:val="22"/>
          <w:szCs w:val="22"/>
        </w:rPr>
        <w:t xml:space="preserve">] &lt;- </w:t>
      </w:r>
      <w:r>
        <w:rPr>
          <w:rFonts w:ascii="Monaco" w:eastAsiaTheme="minorHAnsi" w:hAnsi="Monaco" w:cs="Monaco"/>
          <w:color w:val="0B4213"/>
          <w:sz w:val="22"/>
          <w:szCs w:val="22"/>
        </w:rPr>
        <w:t>0</w:t>
      </w:r>
    </w:p>
    <w:p w14:paraId="2073247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"Thumbnail"</w:t>
      </w:r>
      <w:r>
        <w:rPr>
          <w:rFonts w:ascii="Monaco" w:eastAsiaTheme="minorHAnsi" w:hAnsi="Monaco" w:cs="Monaco"/>
          <w:color w:val="060087"/>
          <w:sz w:val="22"/>
          <w:szCs w:val="22"/>
        </w:rPr>
        <w:t xml:space="preserve">] &lt;- </w:t>
      </w:r>
      <w:r>
        <w:rPr>
          <w:rFonts w:ascii="Monaco" w:eastAsiaTheme="minorHAnsi" w:hAnsi="Monaco" w:cs="Monaco"/>
          <w:color w:val="0B4213"/>
          <w:sz w:val="22"/>
          <w:szCs w:val="22"/>
        </w:rPr>
        <w:t>1</w:t>
      </w:r>
    </w:p>
    <w:p w14:paraId="7C4A946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"Yes"</w:t>
      </w:r>
      <w:r>
        <w:rPr>
          <w:rFonts w:ascii="Monaco" w:eastAsiaTheme="minorHAnsi" w:hAnsi="Monaco" w:cs="Monaco"/>
          <w:color w:val="060087"/>
          <w:sz w:val="22"/>
          <w:szCs w:val="22"/>
        </w:rPr>
        <w:t xml:space="preserve">] &lt;- </w:t>
      </w:r>
      <w:r>
        <w:rPr>
          <w:rFonts w:ascii="Monaco" w:eastAsiaTheme="minorHAnsi" w:hAnsi="Monaco" w:cs="Monaco"/>
          <w:color w:val="0B4213"/>
          <w:sz w:val="22"/>
          <w:szCs w:val="22"/>
        </w:rPr>
        <w:t>1</w:t>
      </w:r>
    </w:p>
    <w:p w14:paraId="542B8BC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 xml:space="preserve"> &lt;- as.numeric(</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w:t>
      </w:r>
    </w:p>
    <w:p w14:paraId="259E4E3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#change data type</w:t>
      </w:r>
    </w:p>
    <w:p w14:paraId="452ACC8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 xml:space="preserve"> &lt;- as.numeric(</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pets_allowed</w:t>
      </w:r>
      <w:r>
        <w:rPr>
          <w:rFonts w:ascii="Monaco" w:eastAsiaTheme="minorHAnsi" w:hAnsi="Monaco" w:cs="Monaco"/>
          <w:color w:val="060087"/>
          <w:sz w:val="22"/>
          <w:szCs w:val="22"/>
        </w:rPr>
        <w:t>)</w:t>
      </w:r>
    </w:p>
    <w:p w14:paraId="15F41967"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lastRenderedPageBreak/>
        <w:t>rent</w:t>
      </w:r>
      <w:r>
        <w:rPr>
          <w:rFonts w:ascii="Monaco" w:eastAsiaTheme="minorHAnsi" w:hAnsi="Monaco" w:cs="Monaco"/>
          <w:color w:val="060087"/>
          <w:sz w:val="22"/>
          <w:szCs w:val="22"/>
        </w:rPr>
        <w:t>$</w:t>
      </w:r>
      <w:r>
        <w:rPr>
          <w:rFonts w:ascii="Monaco" w:eastAsiaTheme="minorHAnsi" w:hAnsi="Monaco" w:cs="Monaco"/>
          <w:color w:val="000000"/>
          <w:sz w:val="22"/>
          <w:szCs w:val="22"/>
        </w:rPr>
        <w:t>bathrooms</w:t>
      </w:r>
      <w:r>
        <w:rPr>
          <w:rFonts w:ascii="Monaco" w:eastAsiaTheme="minorHAnsi" w:hAnsi="Monaco" w:cs="Monaco"/>
          <w:color w:val="060087"/>
          <w:sz w:val="22"/>
          <w:szCs w:val="22"/>
        </w:rPr>
        <w:t xml:space="preserve"> &lt;- as.numeric(</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bathrooms</w:t>
      </w:r>
      <w:r>
        <w:rPr>
          <w:rFonts w:ascii="Monaco" w:eastAsiaTheme="minorHAnsi" w:hAnsi="Monaco" w:cs="Monaco"/>
          <w:color w:val="060087"/>
          <w:sz w:val="22"/>
          <w:szCs w:val="22"/>
        </w:rPr>
        <w:t>)</w:t>
      </w:r>
    </w:p>
    <w:p w14:paraId="507F422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bedrooms</w:t>
      </w:r>
      <w:r>
        <w:rPr>
          <w:rFonts w:ascii="Monaco" w:eastAsiaTheme="minorHAnsi" w:hAnsi="Monaco" w:cs="Monaco"/>
          <w:color w:val="060087"/>
          <w:sz w:val="22"/>
          <w:szCs w:val="22"/>
        </w:rPr>
        <w:t xml:space="preserve"> &lt;- as.numeric(</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bedrooms</w:t>
      </w:r>
      <w:r>
        <w:rPr>
          <w:rFonts w:ascii="Monaco" w:eastAsiaTheme="minorHAnsi" w:hAnsi="Monaco" w:cs="Monaco"/>
          <w:color w:val="060087"/>
          <w:sz w:val="22"/>
          <w:szCs w:val="22"/>
        </w:rPr>
        <w:t>)</w:t>
      </w:r>
    </w:p>
    <w:p w14:paraId="3D19EC2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price</w:t>
      </w:r>
      <w:r>
        <w:rPr>
          <w:rFonts w:ascii="Monaco" w:eastAsiaTheme="minorHAnsi" w:hAnsi="Monaco" w:cs="Monaco"/>
          <w:color w:val="060087"/>
          <w:sz w:val="22"/>
          <w:szCs w:val="22"/>
        </w:rPr>
        <w:t xml:space="preserve"> &lt;- as.numeric(</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price</w:t>
      </w:r>
      <w:r>
        <w:rPr>
          <w:rFonts w:ascii="Monaco" w:eastAsiaTheme="minorHAnsi" w:hAnsi="Monaco" w:cs="Monaco"/>
          <w:color w:val="060087"/>
          <w:sz w:val="22"/>
          <w:szCs w:val="22"/>
        </w:rPr>
        <w:t>)</w:t>
      </w:r>
    </w:p>
    <w:p w14:paraId="26852BB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square_feet</w:t>
      </w:r>
      <w:r>
        <w:rPr>
          <w:rFonts w:ascii="Monaco" w:eastAsiaTheme="minorHAnsi" w:hAnsi="Monaco" w:cs="Monaco"/>
          <w:color w:val="060087"/>
          <w:sz w:val="22"/>
          <w:szCs w:val="22"/>
        </w:rPr>
        <w:t xml:space="preserve"> &lt;- as.numeric(</w:t>
      </w:r>
      <w:r>
        <w:rPr>
          <w:rFonts w:ascii="Monaco" w:eastAsiaTheme="minorHAnsi" w:hAnsi="Monaco" w:cs="Monaco"/>
          <w:color w:val="000000"/>
          <w:sz w:val="22"/>
          <w:szCs w:val="22"/>
        </w:rPr>
        <w:t>rent</w:t>
      </w:r>
      <w:r>
        <w:rPr>
          <w:rFonts w:ascii="Monaco" w:eastAsiaTheme="minorHAnsi" w:hAnsi="Monaco" w:cs="Monaco"/>
          <w:color w:val="060087"/>
          <w:sz w:val="22"/>
          <w:szCs w:val="22"/>
        </w:rPr>
        <w:t>$</w:t>
      </w:r>
      <w:r>
        <w:rPr>
          <w:rFonts w:ascii="Monaco" w:eastAsiaTheme="minorHAnsi" w:hAnsi="Monaco" w:cs="Monaco"/>
          <w:color w:val="000000"/>
          <w:sz w:val="22"/>
          <w:szCs w:val="22"/>
        </w:rPr>
        <w:t>square_feet</w:t>
      </w:r>
      <w:r>
        <w:rPr>
          <w:rFonts w:ascii="Monaco" w:eastAsiaTheme="minorHAnsi" w:hAnsi="Monaco" w:cs="Monaco"/>
          <w:color w:val="060087"/>
          <w:sz w:val="22"/>
          <w:szCs w:val="22"/>
        </w:rPr>
        <w:t>)</w:t>
      </w:r>
    </w:p>
    <w:p w14:paraId="5DEA26D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view(rent)</w:t>
      </w:r>
    </w:p>
    <w:p w14:paraId="7AE1553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anyNA(rent)</w:t>
      </w:r>
    </w:p>
    <w:p w14:paraId="318EAE3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na_counts &lt;- colSums(is.na(rent))</w:t>
      </w:r>
    </w:p>
    <w:p w14:paraId="49BD62D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#show the number of NAs for each column</w:t>
      </w:r>
    </w:p>
    <w:p w14:paraId="0185D88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na_counts</w:t>
      </w:r>
    </w:p>
    <w:p w14:paraId="06D087A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 &lt;- na.omit(rent)</w:t>
      </w:r>
    </w:p>
    <w:p w14:paraId="08F054D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anyNA(rent)</w:t>
      </w:r>
    </w:p>
    <w:p w14:paraId="06F31B7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3771D9F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Calculate mode</w:t>
      </w:r>
    </w:p>
    <w:p w14:paraId="25C3DB9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mode_pets &lt;- as.integer(modeest::mfv(rent$pets_allowed))</w:t>
      </w:r>
    </w:p>
    <w:p w14:paraId="65CC25F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mode_pets</w:t>
      </w:r>
    </w:p>
    <w:p w14:paraId="63D8729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rent$pets_allowed &lt;- ifelse(rent$pets_allowed == 'NA', mode_pets, rent$pets_allowed)</w:t>
      </w:r>
    </w:p>
    <w:p w14:paraId="01B0846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table(rent$pets_allowed)</w:t>
      </w:r>
    </w:p>
    <w:p w14:paraId="6BD4988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#view(rent)</w:t>
      </w:r>
    </w:p>
    <w:p w14:paraId="55EC012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str(rent)</w:t>
      </w:r>
    </w:p>
    <w:p w14:paraId="59F4459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unique_values2 &lt;- unique(rent$bathrooms)</w:t>
      </w:r>
    </w:p>
    <w:p w14:paraId="0B1EED0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unique_values2</w:t>
      </w:r>
    </w:p>
    <w:p w14:paraId="3C77F55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#delete rows with float numbers in the column of bathrooms</w:t>
      </w:r>
    </w:p>
    <w:p w14:paraId="610BF59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 &lt;- rent %&gt;% filter(!bathrooms %in% c(1.5, 2.5, 3.5, 4.5, 5.5, 8.5))</w:t>
      </w:r>
    </w:p>
    <w:p w14:paraId="22D9FD7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mode_bath &lt;- as.integer(modeest::mfv(rent$bathrooms))</w:t>
      </w:r>
    </w:p>
    <w:p w14:paraId="1FDDCD5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replacing missing values with mode</w:t>
      </w:r>
    </w:p>
    <w:p w14:paraId="1B1B804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rent$bathrooms[is.na(rent$bathrooms)] &lt;- mode_bath</w:t>
      </w:r>
    </w:p>
    <w:p w14:paraId="0914554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table(rent$bathrooms)</w:t>
      </w:r>
    </w:p>
    <w:p w14:paraId="6C18041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7062DABF"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table(rent$bedrooms)</w:t>
      </w:r>
    </w:p>
    <w:p w14:paraId="1B6EC84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0406EFA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table(rent$has_photo)</w:t>
      </w:r>
    </w:p>
    <w:p w14:paraId="19242CD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rent$has_photo[rent$has_photo == "No"] &lt;- 0</w:t>
      </w:r>
    </w:p>
    <w:p w14:paraId="1BD9DC4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rent$has_photo[rent$has_photo == "Thumbnail"] &lt;- 1</w:t>
      </w:r>
    </w:p>
    <w:p w14:paraId="0FE52A6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rent$has_photo[rent$has_photo == "Yes"] &lt;- 1</w:t>
      </w:r>
    </w:p>
    <w:p w14:paraId="659950C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table(rent$has_photo)</w:t>
      </w:r>
    </w:p>
    <w:p w14:paraId="45BC5FBF"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rent$has_photo &lt;- as.numeric(rent$has_photo)</w:t>
      </w:r>
    </w:p>
    <w:p w14:paraId="66B1F57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view(rent)</w:t>
      </w:r>
    </w:p>
    <w:p w14:paraId="54235A6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str(rent)</w:t>
      </w:r>
    </w:p>
    <w:p w14:paraId="6B4F2E4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57AE467C"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create categories of rental cost</w:t>
      </w:r>
    </w:p>
    <w:p w14:paraId="53D2D8F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Define the breakpoints for categories</w:t>
      </w:r>
    </w:p>
    <w:p w14:paraId="5ADB48DC"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breaks &lt;- c(-Inf, 1000, 2000, Inf) </w:t>
      </w:r>
    </w:p>
    <w:p w14:paraId="29870FC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3D75997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Define the labels for the categories</w:t>
      </w:r>
    </w:p>
    <w:p w14:paraId="638E39D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labels &lt;- c("Low", "Medium", "High") </w:t>
      </w:r>
    </w:p>
    <w:p w14:paraId="624D900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lastRenderedPageBreak/>
        <w:t># Create a new column with the categories</w:t>
      </w:r>
    </w:p>
    <w:p w14:paraId="549B026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rent$category &lt;- cut(rent$price, breaks = breaks, labels = labels, include.lowest = TRUE)</w:t>
      </w:r>
    </w:p>
    <w:p w14:paraId="59B7390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651389B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Convert specific columns to categorical</w:t>
      </w:r>
    </w:p>
    <w:p w14:paraId="39966ECC"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 &lt;- as.data.frame(lapply(rent, as.factor))</w:t>
      </w:r>
    </w:p>
    <w:p w14:paraId="5B25489F"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columns_to_convert &lt;- c("cityname", "state", "category")</w:t>
      </w:r>
    </w:p>
    <w:p w14:paraId="405FE4A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#define a function to convert columns to factors without changing values</w:t>
      </w:r>
    </w:p>
    <w:p w14:paraId="39D40CA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convert_to_factor &lt;- function(x) {</w:t>
      </w:r>
    </w:p>
    <w:p w14:paraId="16F518D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if(is.numeric(x) | is.character(x)) {</w:t>
      </w:r>
    </w:p>
    <w:p w14:paraId="53C5B05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as.factor(x)</w:t>
      </w:r>
    </w:p>
    <w:p w14:paraId="620BC097"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 else {</w:t>
      </w:r>
    </w:p>
    <w:p w14:paraId="77E854C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x</w:t>
      </w:r>
    </w:p>
    <w:p w14:paraId="2708E35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w:t>
      </w:r>
    </w:p>
    <w:p w14:paraId="1B05FEBC"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w:t>
      </w:r>
    </w:p>
    <w:p w14:paraId="500A376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32FB703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Apply the custom function to specified columns</w:t>
      </w:r>
    </w:p>
    <w:p w14:paraId="730C97A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 columns_to_convert] &lt;- lapply(rent[, columns_to_convert], convert_to_factor)</w:t>
      </w:r>
    </w:p>
    <w:p w14:paraId="4522481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str(rent)</w:t>
      </w:r>
    </w:p>
    <w:p w14:paraId="4F35832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view(rent)</w:t>
      </w:r>
    </w:p>
    <w:p w14:paraId="52F4A03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rent$has_photo &lt;- as.numeric(as.character(rent$has_photo))</w:t>
      </w:r>
    </w:p>
    <w:p w14:paraId="0DB266C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rent$pets_allowed &lt;- as.numeric(as.character(rent$pets_allowed))</w:t>
      </w:r>
    </w:p>
    <w:p w14:paraId="101D6DC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rent_numeric &lt;- as.data.frame(lapply(rent, as.numeric))</w:t>
      </w:r>
    </w:p>
    <w:p w14:paraId="54095FC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#view(rent_numeric)</w:t>
      </w:r>
    </w:p>
    <w:p w14:paraId="06AD4CF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#remove the column of actual price</w:t>
      </w:r>
    </w:p>
    <w:p w14:paraId="416F2FA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rent_num &lt;- rent_numeric %&gt;% select(1:4, 6:9)</w:t>
      </w:r>
    </w:p>
    <w:p w14:paraId="6183AD7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view(rent_num)</w:t>
      </w:r>
    </w:p>
    <w:p w14:paraId="13A1ECD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4606F82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#check the column of square feet for outliers</w:t>
      </w:r>
    </w:p>
    <w:p w14:paraId="146B9F8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boxplot(rent$square_feet, main="Boxplot of Square Feet")</w:t>
      </w:r>
    </w:p>
    <w:p w14:paraId="7FD4CFD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Calculate summary statistics</w:t>
      </w:r>
    </w:p>
    <w:p w14:paraId="22357ED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summary_stats &lt;- summary(rent_num$square_feet)</w:t>
      </w:r>
    </w:p>
    <w:p w14:paraId="794F9F9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print(summary_stats)</w:t>
      </w:r>
    </w:p>
    <w:p w14:paraId="7EAA91D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#Delete rows where 'square_feet' is less than 100</w:t>
      </w:r>
    </w:p>
    <w:p w14:paraId="70A9B64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rent_num &lt;- rent_num[rent_num$square_feet &gt;= 100, ]</w:t>
      </w:r>
    </w:p>
    <w:p w14:paraId="39C1AAA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Identify potential outliers using the IQR method</w:t>
      </w:r>
    </w:p>
    <w:p w14:paraId="55BD078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#rent_num$square_feet &lt;- as.numeric(as.character(rent_num$square_feet))</w:t>
      </w:r>
    </w:p>
    <w:p w14:paraId="4FD5F89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#Q1 &lt;- quantile(rent_num$square_feet, 0.25)</w:t>
      </w:r>
    </w:p>
    <w:p w14:paraId="5EADB38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#Q3 &lt;- quantile(rent_num$square_feet, 0.75)</w:t>
      </w:r>
    </w:p>
    <w:p w14:paraId="48CE497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#IQR &lt;- Q3 - Q1</w:t>
      </w:r>
    </w:p>
    <w:p w14:paraId="2CE5563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#lower_bound &lt;- Q1 - 1.5 * IQR</w:t>
      </w:r>
    </w:p>
    <w:p w14:paraId="752A2D3C"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#upper_bound &lt;- Q3 + 1.5 * IQR</w:t>
      </w:r>
    </w:p>
    <w:p w14:paraId="6E16572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6A1A2C7C"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lastRenderedPageBreak/>
        <w:t>#potential_outliers &lt;- rent_num$square_feet[rent_num$square_feet &lt; lower_bound | rent_num$square_feet &gt; upper_bound]</w:t>
      </w:r>
    </w:p>
    <w:p w14:paraId="09298F9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Display potential outliers</w:t>
      </w:r>
    </w:p>
    <w:p w14:paraId="1A76D8C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#if (length(potential_outliers) &gt; 0) {</w:t>
      </w:r>
    </w:p>
    <w:p w14:paraId="5C66BE87"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cat("Potential outliers:\n")</w:t>
      </w:r>
    </w:p>
    <w:p w14:paraId="6CA82D6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print(potential_outliers)</w:t>
      </w:r>
    </w:p>
    <w:p w14:paraId="0AE221D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else {</w:t>
      </w:r>
    </w:p>
    <w:p w14:paraId="2038AD6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cat("No potential outliers found.\n")</w:t>
      </w:r>
    </w:p>
    <w:p w14:paraId="396093F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w:t>
      </w:r>
    </w:p>
    <w:p w14:paraId="4919653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6E4DAE5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#Checking and comleting missing values</w:t>
      </w:r>
    </w:p>
    <w:p w14:paraId="352585D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missing_rent &lt;- sum(!complete.cases(rent_num))</w:t>
      </w:r>
    </w:p>
    <w:p w14:paraId="7B8C3AE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cat("Number of missing values in dataset:", missing_rent, "\n")</w:t>
      </w:r>
    </w:p>
    <w:p w14:paraId="4DBDB4A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01C8054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Remove rows with missing values</w:t>
      </w:r>
    </w:p>
    <w:p w14:paraId="717EEE0C"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#rent_num &lt;- rent_num[complete.cases(rent_num), ]</w:t>
      </w:r>
    </w:p>
    <w:p w14:paraId="2D7F353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0429CE0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correlation_matrix &lt;- cor(rent_num)</w:t>
      </w:r>
    </w:p>
    <w:p w14:paraId="52D0F7B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ggplot(data = as.data.frame(as.table(correlation_matrix)), </w:t>
      </w:r>
    </w:p>
    <w:p w14:paraId="35BB40C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aes(x = Var1, y = Var2, fill = Freq)) +</w:t>
      </w:r>
    </w:p>
    <w:p w14:paraId="6BB004D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geom_tile(color = "white") +</w:t>
      </w:r>
    </w:p>
    <w:p w14:paraId="5AB6154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scale_fill_gradient2(low = "blue", mid = "white", high = "red", </w:t>
      </w:r>
    </w:p>
    <w:p w14:paraId="165A292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midpoint = 0, limits = c(-1, 1)) +</w:t>
      </w:r>
    </w:p>
    <w:p w14:paraId="1BEA263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theme_minimal() +</w:t>
      </w:r>
    </w:p>
    <w:p w14:paraId="00C8224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labs(title = "Correlation Plot")</w:t>
      </w:r>
    </w:p>
    <w:p w14:paraId="18D70C8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0D07722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#barplot(table(rent_num$bathrooms), main = "Distribution of Bathrooms")</w:t>
      </w:r>
    </w:p>
    <w:p w14:paraId="71B222F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#barplot(table(rent_num$bedrooms), main = "Distribution of Bedrooms")</w:t>
      </w:r>
    </w:p>
    <w:p w14:paraId="59F4E83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237D4CF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Data Normalization</w:t>
      </w:r>
    </w:p>
    <w:p w14:paraId="18FD6D8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head(rent_num)</w:t>
      </w:r>
    </w:p>
    <w:p w14:paraId="4D60964F"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normalize &lt;- function(x) {</w:t>
      </w:r>
    </w:p>
    <w:p w14:paraId="0D73379C"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return((x-min(x))/(max(x) - min(x))) }</w:t>
      </w:r>
    </w:p>
    <w:p w14:paraId="1829062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#normalize each column separately </w:t>
      </w:r>
    </w:p>
    <w:p w14:paraId="78DE05F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#do not normalize the target feature of price category</w:t>
      </w:r>
    </w:p>
    <w:p w14:paraId="7898DCD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rent_norma &lt;- rent_num[, c(1:7)]</w:t>
      </w:r>
    </w:p>
    <w:p w14:paraId="1B5C9F1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rent_norma &lt;- as.data.frame(lapply(rent_norma, scale))</w:t>
      </w:r>
    </w:p>
    <w:p w14:paraId="4B4FE26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head(rent_norma)</w:t>
      </w:r>
    </w:p>
    <w:p w14:paraId="52ACD02C"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rent_norma$category &lt;- rent_num$category</w:t>
      </w:r>
    </w:p>
    <w:p w14:paraId="4ABB0A8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rent_norma</w:t>
      </w:r>
    </w:p>
    <w:p w14:paraId="048F3E5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0656BDD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Data Splicing</w:t>
      </w:r>
    </w:p>
    <w:p w14:paraId="48BE743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set.seed(123)</w:t>
      </w:r>
    </w:p>
    <w:p w14:paraId="4D7E47C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data &lt;- sample(1:nrow(rent_norma), size=nrow(rent_norma)*0.7, replace = FALSE)</w:t>
      </w:r>
    </w:p>
    <w:p w14:paraId="0093EA7F"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lastRenderedPageBreak/>
        <w:t>train.rent &lt;- rent_norma[data,]</w:t>
      </w:r>
    </w:p>
    <w:p w14:paraId="4597B7C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test.rent &lt;- rent_norma[-data,]</w:t>
      </w:r>
    </w:p>
    <w:p w14:paraId="6871CBC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#Creating separate dataframe for 'category' feature which is our target</w:t>
      </w:r>
    </w:p>
    <w:p w14:paraId="70A41E2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train.rent_labels</w:t>
      </w:r>
      <w:r>
        <w:rPr>
          <w:rFonts w:ascii="Monaco" w:eastAsiaTheme="minorHAnsi" w:hAnsi="Monaco" w:cs="Monaco"/>
          <w:color w:val="060087"/>
          <w:sz w:val="22"/>
          <w:szCs w:val="22"/>
        </w:rPr>
        <w:t xml:space="preserve"> &lt;- </w:t>
      </w:r>
      <w:r>
        <w:rPr>
          <w:rFonts w:ascii="Monaco" w:eastAsiaTheme="minorHAnsi" w:hAnsi="Monaco" w:cs="Monaco"/>
          <w:color w:val="000000"/>
          <w:sz w:val="22"/>
          <w:szCs w:val="22"/>
        </w:rPr>
        <w:t>rent_norma</w:t>
      </w:r>
      <w:r>
        <w:rPr>
          <w:rFonts w:ascii="Monaco" w:eastAsiaTheme="minorHAnsi" w:hAnsi="Monaco" w:cs="Monaco"/>
          <w:color w:val="060087"/>
          <w:sz w:val="22"/>
          <w:szCs w:val="22"/>
        </w:rPr>
        <w:t>[</w:t>
      </w:r>
      <w:r>
        <w:rPr>
          <w:rFonts w:ascii="Monaco" w:eastAsiaTheme="minorHAnsi" w:hAnsi="Monaco" w:cs="Monaco"/>
          <w:color w:val="000000"/>
          <w:sz w:val="22"/>
          <w:szCs w:val="22"/>
        </w:rPr>
        <w:t>data</w:t>
      </w:r>
      <w:r>
        <w:rPr>
          <w:rFonts w:ascii="Monaco" w:eastAsiaTheme="minorHAnsi" w:hAnsi="Monaco" w:cs="Monaco"/>
          <w:color w:val="060087"/>
          <w:sz w:val="22"/>
          <w:szCs w:val="22"/>
        </w:rPr>
        <w:t>,</w:t>
      </w:r>
      <w:r>
        <w:rPr>
          <w:rFonts w:ascii="Monaco" w:eastAsiaTheme="minorHAnsi" w:hAnsi="Monaco" w:cs="Monaco"/>
          <w:color w:val="0B4213"/>
          <w:sz w:val="22"/>
          <w:szCs w:val="22"/>
        </w:rPr>
        <w:t>8</w:t>
      </w:r>
      <w:r>
        <w:rPr>
          <w:rFonts w:ascii="Monaco" w:eastAsiaTheme="minorHAnsi" w:hAnsi="Monaco" w:cs="Monaco"/>
          <w:color w:val="060087"/>
          <w:sz w:val="22"/>
          <w:szCs w:val="22"/>
        </w:rPr>
        <w:t xml:space="preserve">] </w:t>
      </w:r>
    </w:p>
    <w:p w14:paraId="6324F41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test.rent_labels</w:t>
      </w:r>
      <w:r>
        <w:rPr>
          <w:rFonts w:ascii="Monaco" w:eastAsiaTheme="minorHAnsi" w:hAnsi="Monaco" w:cs="Monaco"/>
          <w:color w:val="060087"/>
          <w:sz w:val="22"/>
          <w:szCs w:val="22"/>
        </w:rPr>
        <w:t xml:space="preserve"> &lt;- </w:t>
      </w:r>
      <w:r>
        <w:rPr>
          <w:rFonts w:ascii="Monaco" w:eastAsiaTheme="minorHAnsi" w:hAnsi="Monaco" w:cs="Monaco"/>
          <w:color w:val="000000"/>
          <w:sz w:val="22"/>
          <w:szCs w:val="22"/>
        </w:rPr>
        <w:t>rent_norma</w:t>
      </w:r>
      <w:r>
        <w:rPr>
          <w:rFonts w:ascii="Monaco" w:eastAsiaTheme="minorHAnsi" w:hAnsi="Monaco" w:cs="Monaco"/>
          <w:color w:val="060087"/>
          <w:sz w:val="22"/>
          <w:szCs w:val="22"/>
        </w:rPr>
        <w:t>[-</w:t>
      </w:r>
      <w:r>
        <w:rPr>
          <w:rFonts w:ascii="Monaco" w:eastAsiaTheme="minorHAnsi" w:hAnsi="Monaco" w:cs="Monaco"/>
          <w:color w:val="000000"/>
          <w:sz w:val="22"/>
          <w:szCs w:val="22"/>
        </w:rPr>
        <w:t>data</w:t>
      </w:r>
      <w:r>
        <w:rPr>
          <w:rFonts w:ascii="Monaco" w:eastAsiaTheme="minorHAnsi" w:hAnsi="Monaco" w:cs="Monaco"/>
          <w:color w:val="060087"/>
          <w:sz w:val="22"/>
          <w:szCs w:val="22"/>
        </w:rPr>
        <w:t>,</w:t>
      </w:r>
      <w:r>
        <w:rPr>
          <w:rFonts w:ascii="Monaco" w:eastAsiaTheme="minorHAnsi" w:hAnsi="Monaco" w:cs="Monaco"/>
          <w:color w:val="0B4213"/>
          <w:sz w:val="22"/>
          <w:szCs w:val="22"/>
        </w:rPr>
        <w:t>8</w:t>
      </w:r>
      <w:r>
        <w:rPr>
          <w:rFonts w:ascii="Monaco" w:eastAsiaTheme="minorHAnsi" w:hAnsi="Monaco" w:cs="Monaco"/>
          <w:color w:val="060087"/>
          <w:sz w:val="22"/>
          <w:szCs w:val="22"/>
        </w:rPr>
        <w:t>]</w:t>
      </w:r>
    </w:p>
    <w:p w14:paraId="1BB3F17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6142378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library(</w:t>
      </w:r>
      <w:r>
        <w:rPr>
          <w:rFonts w:ascii="Monaco" w:eastAsiaTheme="minorHAnsi" w:hAnsi="Monaco" w:cs="Monaco"/>
          <w:color w:val="000000"/>
          <w:sz w:val="22"/>
          <w:szCs w:val="22"/>
        </w:rPr>
        <w:t>class</w:t>
      </w:r>
      <w:r>
        <w:rPr>
          <w:rFonts w:ascii="Monaco" w:eastAsiaTheme="minorHAnsi" w:hAnsi="Monaco" w:cs="Monaco"/>
          <w:color w:val="060087"/>
          <w:sz w:val="22"/>
          <w:szCs w:val="22"/>
        </w:rPr>
        <w:t>)</w:t>
      </w:r>
    </w:p>
    <w:p w14:paraId="4459B1E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4009CB2C"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#Find the number of observation</w:t>
      </w:r>
    </w:p>
    <w:p w14:paraId="52C426EF"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NROW(</w:t>
      </w:r>
      <w:r>
        <w:rPr>
          <w:rFonts w:ascii="Monaco" w:eastAsiaTheme="minorHAnsi" w:hAnsi="Monaco" w:cs="Monaco"/>
          <w:color w:val="000000"/>
          <w:sz w:val="22"/>
          <w:szCs w:val="22"/>
        </w:rPr>
        <w:t>train.rent_labels</w:t>
      </w:r>
      <w:r>
        <w:rPr>
          <w:rFonts w:ascii="Monaco" w:eastAsiaTheme="minorHAnsi" w:hAnsi="Monaco" w:cs="Monaco"/>
          <w:color w:val="060087"/>
          <w:sz w:val="22"/>
          <w:szCs w:val="22"/>
        </w:rPr>
        <w:t>)</w:t>
      </w:r>
    </w:p>
    <w:p w14:paraId="4A16716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result</w:t>
      </w:r>
      <w:r>
        <w:rPr>
          <w:rFonts w:ascii="Monaco" w:eastAsiaTheme="minorHAnsi" w:hAnsi="Monaco" w:cs="Monaco"/>
          <w:color w:val="060087"/>
          <w:sz w:val="22"/>
          <w:szCs w:val="22"/>
        </w:rPr>
        <w:t xml:space="preserve"> &lt;- sqrt(</w:t>
      </w:r>
      <w:r>
        <w:rPr>
          <w:rFonts w:ascii="Monaco" w:eastAsiaTheme="minorHAnsi" w:hAnsi="Monaco" w:cs="Monaco"/>
          <w:color w:val="0B4213"/>
          <w:sz w:val="22"/>
          <w:szCs w:val="22"/>
        </w:rPr>
        <w:t>34741</w:t>
      </w:r>
      <w:r>
        <w:rPr>
          <w:rFonts w:ascii="Monaco" w:eastAsiaTheme="minorHAnsi" w:hAnsi="Monaco" w:cs="Monaco"/>
          <w:color w:val="060087"/>
          <w:sz w:val="22"/>
          <w:szCs w:val="22"/>
        </w:rPr>
        <w:t>)</w:t>
      </w:r>
    </w:p>
    <w:p w14:paraId="5A090FF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result</w:t>
      </w:r>
    </w:p>
    <w:p w14:paraId="28B6ACF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0316034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knn.186</w:t>
      </w:r>
      <w:r>
        <w:rPr>
          <w:rFonts w:ascii="Monaco" w:eastAsiaTheme="minorHAnsi" w:hAnsi="Monaco" w:cs="Monaco"/>
          <w:color w:val="060087"/>
          <w:sz w:val="22"/>
          <w:szCs w:val="22"/>
        </w:rPr>
        <w:t xml:space="preserve"> &lt;- knn(</w:t>
      </w:r>
      <w:r>
        <w:rPr>
          <w:rFonts w:ascii="Monaco" w:eastAsiaTheme="minorHAnsi" w:hAnsi="Monaco" w:cs="Monaco"/>
          <w:color w:val="000000"/>
          <w:sz w:val="22"/>
          <w:szCs w:val="22"/>
        </w:rPr>
        <w:t>train</w:t>
      </w:r>
      <w:r>
        <w:rPr>
          <w:rFonts w:ascii="Monaco" w:eastAsiaTheme="minorHAnsi" w:hAnsi="Monaco" w:cs="Monaco"/>
          <w:color w:val="060087"/>
          <w:sz w:val="22"/>
          <w:szCs w:val="22"/>
        </w:rPr>
        <w:t>=</w:t>
      </w:r>
      <w:r>
        <w:rPr>
          <w:rFonts w:ascii="Monaco" w:eastAsiaTheme="minorHAnsi" w:hAnsi="Monaco" w:cs="Monaco"/>
          <w:color w:val="000000"/>
          <w:sz w:val="22"/>
          <w:szCs w:val="22"/>
        </w:rPr>
        <w:t>train.rent</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test</w:t>
      </w:r>
      <w:r>
        <w:rPr>
          <w:rFonts w:ascii="Monaco" w:eastAsiaTheme="minorHAnsi" w:hAnsi="Monaco" w:cs="Monaco"/>
          <w:color w:val="060087"/>
          <w:sz w:val="22"/>
          <w:szCs w:val="22"/>
        </w:rPr>
        <w:t>=</w:t>
      </w:r>
      <w:r>
        <w:rPr>
          <w:rFonts w:ascii="Monaco" w:eastAsiaTheme="minorHAnsi" w:hAnsi="Monaco" w:cs="Monaco"/>
          <w:color w:val="000000"/>
          <w:sz w:val="22"/>
          <w:szCs w:val="22"/>
        </w:rPr>
        <w:t>test.rent</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cl</w:t>
      </w:r>
      <w:r>
        <w:rPr>
          <w:rFonts w:ascii="Monaco" w:eastAsiaTheme="minorHAnsi" w:hAnsi="Monaco" w:cs="Monaco"/>
          <w:color w:val="060087"/>
          <w:sz w:val="22"/>
          <w:szCs w:val="22"/>
        </w:rPr>
        <w:t>=</w:t>
      </w:r>
      <w:r>
        <w:rPr>
          <w:rFonts w:ascii="Monaco" w:eastAsiaTheme="minorHAnsi" w:hAnsi="Monaco" w:cs="Monaco"/>
          <w:color w:val="000000"/>
          <w:sz w:val="22"/>
          <w:szCs w:val="22"/>
        </w:rPr>
        <w:t>train.rent_labels</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k</w:t>
      </w:r>
      <w:r>
        <w:rPr>
          <w:rFonts w:ascii="Monaco" w:eastAsiaTheme="minorHAnsi" w:hAnsi="Monaco" w:cs="Monaco"/>
          <w:color w:val="060087"/>
          <w:sz w:val="22"/>
          <w:szCs w:val="22"/>
        </w:rPr>
        <w:t>=</w:t>
      </w:r>
      <w:r>
        <w:rPr>
          <w:rFonts w:ascii="Monaco" w:eastAsiaTheme="minorHAnsi" w:hAnsi="Monaco" w:cs="Monaco"/>
          <w:color w:val="0B4213"/>
          <w:sz w:val="22"/>
          <w:szCs w:val="22"/>
        </w:rPr>
        <w:t>186</w:t>
      </w:r>
      <w:r>
        <w:rPr>
          <w:rFonts w:ascii="Monaco" w:eastAsiaTheme="minorHAnsi" w:hAnsi="Monaco" w:cs="Monaco"/>
          <w:color w:val="060087"/>
          <w:sz w:val="22"/>
          <w:szCs w:val="22"/>
        </w:rPr>
        <w:t>)</w:t>
      </w:r>
    </w:p>
    <w:p w14:paraId="7E879CB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knn.187</w:t>
      </w:r>
      <w:r>
        <w:rPr>
          <w:rFonts w:ascii="Monaco" w:eastAsiaTheme="minorHAnsi" w:hAnsi="Monaco" w:cs="Monaco"/>
          <w:color w:val="060087"/>
          <w:sz w:val="22"/>
          <w:szCs w:val="22"/>
        </w:rPr>
        <w:t xml:space="preserve"> &lt;- knn(</w:t>
      </w:r>
      <w:r>
        <w:rPr>
          <w:rFonts w:ascii="Monaco" w:eastAsiaTheme="minorHAnsi" w:hAnsi="Monaco" w:cs="Monaco"/>
          <w:color w:val="000000"/>
          <w:sz w:val="22"/>
          <w:szCs w:val="22"/>
        </w:rPr>
        <w:t>train</w:t>
      </w:r>
      <w:r>
        <w:rPr>
          <w:rFonts w:ascii="Monaco" w:eastAsiaTheme="minorHAnsi" w:hAnsi="Monaco" w:cs="Monaco"/>
          <w:color w:val="060087"/>
          <w:sz w:val="22"/>
          <w:szCs w:val="22"/>
        </w:rPr>
        <w:t>=</w:t>
      </w:r>
      <w:r>
        <w:rPr>
          <w:rFonts w:ascii="Monaco" w:eastAsiaTheme="minorHAnsi" w:hAnsi="Monaco" w:cs="Monaco"/>
          <w:color w:val="000000"/>
          <w:sz w:val="22"/>
          <w:szCs w:val="22"/>
        </w:rPr>
        <w:t>train.rent</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test</w:t>
      </w:r>
      <w:r>
        <w:rPr>
          <w:rFonts w:ascii="Monaco" w:eastAsiaTheme="minorHAnsi" w:hAnsi="Monaco" w:cs="Monaco"/>
          <w:color w:val="060087"/>
          <w:sz w:val="22"/>
          <w:szCs w:val="22"/>
        </w:rPr>
        <w:t>=</w:t>
      </w:r>
      <w:r>
        <w:rPr>
          <w:rFonts w:ascii="Monaco" w:eastAsiaTheme="minorHAnsi" w:hAnsi="Monaco" w:cs="Monaco"/>
          <w:color w:val="000000"/>
          <w:sz w:val="22"/>
          <w:szCs w:val="22"/>
        </w:rPr>
        <w:t>test.rent</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cl</w:t>
      </w:r>
      <w:r>
        <w:rPr>
          <w:rFonts w:ascii="Monaco" w:eastAsiaTheme="minorHAnsi" w:hAnsi="Monaco" w:cs="Monaco"/>
          <w:color w:val="060087"/>
          <w:sz w:val="22"/>
          <w:szCs w:val="22"/>
        </w:rPr>
        <w:t>=</w:t>
      </w:r>
      <w:r>
        <w:rPr>
          <w:rFonts w:ascii="Monaco" w:eastAsiaTheme="minorHAnsi" w:hAnsi="Monaco" w:cs="Monaco"/>
          <w:color w:val="000000"/>
          <w:sz w:val="22"/>
          <w:szCs w:val="22"/>
        </w:rPr>
        <w:t>train.rent_labels</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k</w:t>
      </w:r>
      <w:r>
        <w:rPr>
          <w:rFonts w:ascii="Monaco" w:eastAsiaTheme="minorHAnsi" w:hAnsi="Monaco" w:cs="Monaco"/>
          <w:color w:val="060087"/>
          <w:sz w:val="22"/>
          <w:szCs w:val="22"/>
        </w:rPr>
        <w:t>=</w:t>
      </w:r>
      <w:r>
        <w:rPr>
          <w:rFonts w:ascii="Monaco" w:eastAsiaTheme="minorHAnsi" w:hAnsi="Monaco" w:cs="Monaco"/>
          <w:color w:val="0B4213"/>
          <w:sz w:val="22"/>
          <w:szCs w:val="22"/>
        </w:rPr>
        <w:t>187</w:t>
      </w:r>
      <w:r>
        <w:rPr>
          <w:rFonts w:ascii="Monaco" w:eastAsiaTheme="minorHAnsi" w:hAnsi="Monaco" w:cs="Monaco"/>
          <w:color w:val="060087"/>
          <w:sz w:val="22"/>
          <w:szCs w:val="22"/>
        </w:rPr>
        <w:t>)</w:t>
      </w:r>
    </w:p>
    <w:p w14:paraId="33932877"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knn.3</w:t>
      </w:r>
      <w:r>
        <w:rPr>
          <w:rFonts w:ascii="Monaco" w:eastAsiaTheme="minorHAnsi" w:hAnsi="Monaco" w:cs="Monaco"/>
          <w:color w:val="060087"/>
          <w:sz w:val="22"/>
          <w:szCs w:val="22"/>
        </w:rPr>
        <w:t xml:space="preserve"> &lt;- knn(</w:t>
      </w:r>
      <w:r>
        <w:rPr>
          <w:rFonts w:ascii="Monaco" w:eastAsiaTheme="minorHAnsi" w:hAnsi="Monaco" w:cs="Monaco"/>
          <w:color w:val="000000"/>
          <w:sz w:val="22"/>
          <w:szCs w:val="22"/>
        </w:rPr>
        <w:t>train</w:t>
      </w:r>
      <w:r>
        <w:rPr>
          <w:rFonts w:ascii="Monaco" w:eastAsiaTheme="minorHAnsi" w:hAnsi="Monaco" w:cs="Monaco"/>
          <w:color w:val="060087"/>
          <w:sz w:val="22"/>
          <w:szCs w:val="22"/>
        </w:rPr>
        <w:t>=</w:t>
      </w:r>
      <w:r>
        <w:rPr>
          <w:rFonts w:ascii="Monaco" w:eastAsiaTheme="minorHAnsi" w:hAnsi="Monaco" w:cs="Monaco"/>
          <w:color w:val="000000"/>
          <w:sz w:val="22"/>
          <w:szCs w:val="22"/>
        </w:rPr>
        <w:t>train.rent</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test</w:t>
      </w:r>
      <w:r>
        <w:rPr>
          <w:rFonts w:ascii="Monaco" w:eastAsiaTheme="minorHAnsi" w:hAnsi="Monaco" w:cs="Monaco"/>
          <w:color w:val="060087"/>
          <w:sz w:val="22"/>
          <w:szCs w:val="22"/>
        </w:rPr>
        <w:t>=</w:t>
      </w:r>
      <w:r>
        <w:rPr>
          <w:rFonts w:ascii="Monaco" w:eastAsiaTheme="minorHAnsi" w:hAnsi="Monaco" w:cs="Monaco"/>
          <w:color w:val="000000"/>
          <w:sz w:val="22"/>
          <w:szCs w:val="22"/>
        </w:rPr>
        <w:t>test.rent</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cl</w:t>
      </w:r>
      <w:r>
        <w:rPr>
          <w:rFonts w:ascii="Monaco" w:eastAsiaTheme="minorHAnsi" w:hAnsi="Monaco" w:cs="Monaco"/>
          <w:color w:val="060087"/>
          <w:sz w:val="22"/>
          <w:szCs w:val="22"/>
        </w:rPr>
        <w:t>=</w:t>
      </w:r>
      <w:r>
        <w:rPr>
          <w:rFonts w:ascii="Monaco" w:eastAsiaTheme="minorHAnsi" w:hAnsi="Monaco" w:cs="Monaco"/>
          <w:color w:val="000000"/>
          <w:sz w:val="22"/>
          <w:szCs w:val="22"/>
        </w:rPr>
        <w:t>train.rent_labels</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k</w:t>
      </w:r>
      <w:r>
        <w:rPr>
          <w:rFonts w:ascii="Monaco" w:eastAsiaTheme="minorHAnsi" w:hAnsi="Monaco" w:cs="Monaco"/>
          <w:color w:val="060087"/>
          <w:sz w:val="22"/>
          <w:szCs w:val="22"/>
        </w:rPr>
        <w:t>=</w:t>
      </w:r>
      <w:r>
        <w:rPr>
          <w:rFonts w:ascii="Monaco" w:eastAsiaTheme="minorHAnsi" w:hAnsi="Monaco" w:cs="Monaco"/>
          <w:color w:val="0B4213"/>
          <w:sz w:val="22"/>
          <w:szCs w:val="22"/>
        </w:rPr>
        <w:t>3</w:t>
      </w:r>
      <w:r>
        <w:rPr>
          <w:rFonts w:ascii="Monaco" w:eastAsiaTheme="minorHAnsi" w:hAnsi="Monaco" w:cs="Monaco"/>
          <w:color w:val="060087"/>
          <w:sz w:val="22"/>
          <w:szCs w:val="22"/>
        </w:rPr>
        <w:t>)</w:t>
      </w:r>
    </w:p>
    <w:p w14:paraId="2F8438D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#Model Evaluation</w:t>
      </w:r>
    </w:p>
    <w:p w14:paraId="7E867C1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#Calculate the proportion of correct classification for k = 186, 187</w:t>
      </w:r>
    </w:p>
    <w:p w14:paraId="0854016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ACC.186</w:t>
      </w:r>
      <w:r>
        <w:rPr>
          <w:rFonts w:ascii="Monaco" w:eastAsiaTheme="minorHAnsi" w:hAnsi="Monaco" w:cs="Monaco"/>
          <w:color w:val="060087"/>
          <w:sz w:val="22"/>
          <w:szCs w:val="22"/>
        </w:rPr>
        <w:t xml:space="preserve"> &lt;- </w:t>
      </w:r>
      <w:r>
        <w:rPr>
          <w:rFonts w:ascii="Monaco" w:eastAsiaTheme="minorHAnsi" w:hAnsi="Monaco" w:cs="Monaco"/>
          <w:color w:val="0B4213"/>
          <w:sz w:val="22"/>
          <w:szCs w:val="22"/>
        </w:rPr>
        <w:t>100</w:t>
      </w:r>
      <w:r>
        <w:rPr>
          <w:rFonts w:ascii="Monaco" w:eastAsiaTheme="minorHAnsi" w:hAnsi="Monaco" w:cs="Monaco"/>
          <w:color w:val="060087"/>
          <w:sz w:val="22"/>
          <w:szCs w:val="22"/>
        </w:rPr>
        <w:t xml:space="preserve"> * sum(</w:t>
      </w:r>
      <w:r>
        <w:rPr>
          <w:rFonts w:ascii="Monaco" w:eastAsiaTheme="minorHAnsi" w:hAnsi="Monaco" w:cs="Monaco"/>
          <w:color w:val="000000"/>
          <w:sz w:val="22"/>
          <w:szCs w:val="22"/>
        </w:rPr>
        <w:t>test.rent_labels</w:t>
      </w:r>
      <w:r>
        <w:rPr>
          <w:rFonts w:ascii="Monaco" w:eastAsiaTheme="minorHAnsi" w:hAnsi="Monaco" w:cs="Monaco"/>
          <w:color w:val="060087"/>
          <w:sz w:val="22"/>
          <w:szCs w:val="22"/>
        </w:rPr>
        <w:t xml:space="preserve"> == </w:t>
      </w:r>
      <w:r>
        <w:rPr>
          <w:rFonts w:ascii="Monaco" w:eastAsiaTheme="minorHAnsi" w:hAnsi="Monaco" w:cs="Monaco"/>
          <w:color w:val="000000"/>
          <w:sz w:val="22"/>
          <w:szCs w:val="22"/>
        </w:rPr>
        <w:t>knn.186</w:t>
      </w:r>
      <w:r>
        <w:rPr>
          <w:rFonts w:ascii="Monaco" w:eastAsiaTheme="minorHAnsi" w:hAnsi="Monaco" w:cs="Monaco"/>
          <w:color w:val="060087"/>
          <w:sz w:val="22"/>
          <w:szCs w:val="22"/>
        </w:rPr>
        <w:t>)/NROW(</w:t>
      </w:r>
      <w:r>
        <w:rPr>
          <w:rFonts w:ascii="Monaco" w:eastAsiaTheme="minorHAnsi" w:hAnsi="Monaco" w:cs="Monaco"/>
          <w:color w:val="000000"/>
          <w:sz w:val="22"/>
          <w:szCs w:val="22"/>
        </w:rPr>
        <w:t>test.rent_labels</w:t>
      </w:r>
      <w:r>
        <w:rPr>
          <w:rFonts w:ascii="Monaco" w:eastAsiaTheme="minorHAnsi" w:hAnsi="Monaco" w:cs="Monaco"/>
          <w:color w:val="060087"/>
          <w:sz w:val="22"/>
          <w:szCs w:val="22"/>
        </w:rPr>
        <w:t>)</w:t>
      </w:r>
    </w:p>
    <w:p w14:paraId="19C5E3E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ACC.187</w:t>
      </w:r>
      <w:r>
        <w:rPr>
          <w:rFonts w:ascii="Monaco" w:eastAsiaTheme="minorHAnsi" w:hAnsi="Monaco" w:cs="Monaco"/>
          <w:color w:val="060087"/>
          <w:sz w:val="22"/>
          <w:szCs w:val="22"/>
        </w:rPr>
        <w:t xml:space="preserve"> &lt;- </w:t>
      </w:r>
      <w:r>
        <w:rPr>
          <w:rFonts w:ascii="Monaco" w:eastAsiaTheme="minorHAnsi" w:hAnsi="Monaco" w:cs="Monaco"/>
          <w:color w:val="0B4213"/>
          <w:sz w:val="22"/>
          <w:szCs w:val="22"/>
        </w:rPr>
        <w:t>100</w:t>
      </w:r>
      <w:r>
        <w:rPr>
          <w:rFonts w:ascii="Monaco" w:eastAsiaTheme="minorHAnsi" w:hAnsi="Monaco" w:cs="Monaco"/>
          <w:color w:val="060087"/>
          <w:sz w:val="22"/>
          <w:szCs w:val="22"/>
        </w:rPr>
        <w:t xml:space="preserve"> * sum(</w:t>
      </w:r>
      <w:r>
        <w:rPr>
          <w:rFonts w:ascii="Monaco" w:eastAsiaTheme="minorHAnsi" w:hAnsi="Monaco" w:cs="Monaco"/>
          <w:color w:val="000000"/>
          <w:sz w:val="22"/>
          <w:szCs w:val="22"/>
        </w:rPr>
        <w:t>test.rent_labels</w:t>
      </w:r>
      <w:r>
        <w:rPr>
          <w:rFonts w:ascii="Monaco" w:eastAsiaTheme="minorHAnsi" w:hAnsi="Monaco" w:cs="Monaco"/>
          <w:color w:val="060087"/>
          <w:sz w:val="22"/>
          <w:szCs w:val="22"/>
        </w:rPr>
        <w:t xml:space="preserve"> == </w:t>
      </w:r>
      <w:r>
        <w:rPr>
          <w:rFonts w:ascii="Monaco" w:eastAsiaTheme="minorHAnsi" w:hAnsi="Monaco" w:cs="Monaco"/>
          <w:color w:val="000000"/>
          <w:sz w:val="22"/>
          <w:szCs w:val="22"/>
        </w:rPr>
        <w:t>knn.187</w:t>
      </w:r>
      <w:r>
        <w:rPr>
          <w:rFonts w:ascii="Monaco" w:eastAsiaTheme="minorHAnsi" w:hAnsi="Monaco" w:cs="Monaco"/>
          <w:color w:val="060087"/>
          <w:sz w:val="22"/>
          <w:szCs w:val="22"/>
        </w:rPr>
        <w:t>)/NROW(</w:t>
      </w:r>
      <w:r>
        <w:rPr>
          <w:rFonts w:ascii="Monaco" w:eastAsiaTheme="minorHAnsi" w:hAnsi="Monaco" w:cs="Monaco"/>
          <w:color w:val="000000"/>
          <w:sz w:val="22"/>
          <w:szCs w:val="22"/>
        </w:rPr>
        <w:t>test.rent_labels</w:t>
      </w:r>
      <w:r>
        <w:rPr>
          <w:rFonts w:ascii="Monaco" w:eastAsiaTheme="minorHAnsi" w:hAnsi="Monaco" w:cs="Monaco"/>
          <w:color w:val="060087"/>
          <w:sz w:val="22"/>
          <w:szCs w:val="22"/>
        </w:rPr>
        <w:t>)</w:t>
      </w:r>
    </w:p>
    <w:p w14:paraId="57C4931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ACC.3</w:t>
      </w:r>
      <w:r>
        <w:rPr>
          <w:rFonts w:ascii="Monaco" w:eastAsiaTheme="minorHAnsi" w:hAnsi="Monaco" w:cs="Monaco"/>
          <w:color w:val="060087"/>
          <w:sz w:val="22"/>
          <w:szCs w:val="22"/>
        </w:rPr>
        <w:t xml:space="preserve"> &lt;- </w:t>
      </w:r>
      <w:r>
        <w:rPr>
          <w:rFonts w:ascii="Monaco" w:eastAsiaTheme="minorHAnsi" w:hAnsi="Monaco" w:cs="Monaco"/>
          <w:color w:val="0B4213"/>
          <w:sz w:val="22"/>
          <w:szCs w:val="22"/>
        </w:rPr>
        <w:t>100</w:t>
      </w:r>
      <w:r>
        <w:rPr>
          <w:rFonts w:ascii="Monaco" w:eastAsiaTheme="minorHAnsi" w:hAnsi="Monaco" w:cs="Monaco"/>
          <w:color w:val="060087"/>
          <w:sz w:val="22"/>
          <w:szCs w:val="22"/>
        </w:rPr>
        <w:t xml:space="preserve"> * sum(</w:t>
      </w:r>
      <w:r>
        <w:rPr>
          <w:rFonts w:ascii="Monaco" w:eastAsiaTheme="minorHAnsi" w:hAnsi="Monaco" w:cs="Monaco"/>
          <w:color w:val="000000"/>
          <w:sz w:val="22"/>
          <w:szCs w:val="22"/>
        </w:rPr>
        <w:t>test.rent_labels</w:t>
      </w:r>
      <w:r>
        <w:rPr>
          <w:rFonts w:ascii="Monaco" w:eastAsiaTheme="minorHAnsi" w:hAnsi="Monaco" w:cs="Monaco"/>
          <w:color w:val="060087"/>
          <w:sz w:val="22"/>
          <w:szCs w:val="22"/>
        </w:rPr>
        <w:t xml:space="preserve"> == </w:t>
      </w:r>
      <w:r>
        <w:rPr>
          <w:rFonts w:ascii="Monaco" w:eastAsiaTheme="minorHAnsi" w:hAnsi="Monaco" w:cs="Monaco"/>
          <w:color w:val="000000"/>
          <w:sz w:val="22"/>
          <w:szCs w:val="22"/>
        </w:rPr>
        <w:t>knn.3</w:t>
      </w:r>
      <w:r>
        <w:rPr>
          <w:rFonts w:ascii="Monaco" w:eastAsiaTheme="minorHAnsi" w:hAnsi="Monaco" w:cs="Monaco"/>
          <w:color w:val="060087"/>
          <w:sz w:val="22"/>
          <w:szCs w:val="22"/>
        </w:rPr>
        <w:t>)/NROW(</w:t>
      </w:r>
      <w:r>
        <w:rPr>
          <w:rFonts w:ascii="Monaco" w:eastAsiaTheme="minorHAnsi" w:hAnsi="Monaco" w:cs="Monaco"/>
          <w:color w:val="000000"/>
          <w:sz w:val="22"/>
          <w:szCs w:val="22"/>
        </w:rPr>
        <w:t>test.rent_labels</w:t>
      </w:r>
      <w:r>
        <w:rPr>
          <w:rFonts w:ascii="Monaco" w:eastAsiaTheme="minorHAnsi" w:hAnsi="Monaco" w:cs="Monaco"/>
          <w:color w:val="060087"/>
          <w:sz w:val="22"/>
          <w:szCs w:val="22"/>
        </w:rPr>
        <w:t>)</w:t>
      </w:r>
    </w:p>
    <w:p w14:paraId="2B4CD85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ACC.186</w:t>
      </w:r>
    </w:p>
    <w:p w14:paraId="3E135CE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ACC.187</w:t>
      </w:r>
    </w:p>
    <w:p w14:paraId="07E04D6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ACC.3</w:t>
      </w:r>
    </w:p>
    <w:p w14:paraId="430664C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 Check prediction against actual value in tabular form for k=186</w:t>
      </w:r>
    </w:p>
    <w:p w14:paraId="6755D407"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table(</w:t>
      </w:r>
      <w:r>
        <w:rPr>
          <w:rFonts w:ascii="Monaco" w:eastAsiaTheme="minorHAnsi" w:hAnsi="Monaco" w:cs="Monaco"/>
          <w:color w:val="000000"/>
          <w:sz w:val="22"/>
          <w:szCs w:val="22"/>
        </w:rPr>
        <w:t>knn.186</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test.rent_labels</w:t>
      </w:r>
      <w:r>
        <w:rPr>
          <w:rFonts w:ascii="Monaco" w:eastAsiaTheme="minorHAnsi" w:hAnsi="Monaco" w:cs="Monaco"/>
          <w:color w:val="060087"/>
          <w:sz w:val="22"/>
          <w:szCs w:val="22"/>
        </w:rPr>
        <w:t>)</w:t>
      </w:r>
    </w:p>
    <w:p w14:paraId="62B3FC4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knn.186</w:t>
      </w:r>
    </w:p>
    <w:p w14:paraId="2DE2845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65FCC9B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 Check prediction against actual value in tabular form for k=187</w:t>
      </w:r>
    </w:p>
    <w:p w14:paraId="2DD23FF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table(</w:t>
      </w:r>
      <w:r>
        <w:rPr>
          <w:rFonts w:ascii="Monaco" w:eastAsiaTheme="minorHAnsi" w:hAnsi="Monaco" w:cs="Monaco"/>
          <w:color w:val="000000"/>
          <w:sz w:val="22"/>
          <w:szCs w:val="22"/>
        </w:rPr>
        <w:t>knn.187</w:t>
      </w:r>
      <w:r>
        <w:rPr>
          <w:rFonts w:ascii="Monaco" w:eastAsiaTheme="minorHAnsi" w:hAnsi="Monaco" w:cs="Monaco"/>
          <w:color w:val="060087"/>
          <w:sz w:val="22"/>
          <w:szCs w:val="22"/>
        </w:rPr>
        <w:t>,</w:t>
      </w:r>
      <w:r>
        <w:rPr>
          <w:rFonts w:ascii="Monaco" w:eastAsiaTheme="minorHAnsi" w:hAnsi="Monaco" w:cs="Monaco"/>
          <w:color w:val="000000"/>
          <w:sz w:val="22"/>
          <w:szCs w:val="22"/>
        </w:rPr>
        <w:t>test.rent_labels</w:t>
      </w:r>
      <w:r>
        <w:rPr>
          <w:rFonts w:ascii="Monaco" w:eastAsiaTheme="minorHAnsi" w:hAnsi="Monaco" w:cs="Monaco"/>
          <w:color w:val="060087"/>
          <w:sz w:val="22"/>
          <w:szCs w:val="22"/>
        </w:rPr>
        <w:t>)</w:t>
      </w:r>
    </w:p>
    <w:p w14:paraId="75ED27E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2620605F"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table(</w:t>
      </w:r>
      <w:r>
        <w:rPr>
          <w:rFonts w:ascii="Monaco" w:eastAsiaTheme="minorHAnsi" w:hAnsi="Monaco" w:cs="Monaco"/>
          <w:color w:val="000000"/>
          <w:sz w:val="22"/>
          <w:szCs w:val="22"/>
        </w:rPr>
        <w:t>knn.3</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test.rent_labels</w:t>
      </w:r>
      <w:r>
        <w:rPr>
          <w:rFonts w:ascii="Monaco" w:eastAsiaTheme="minorHAnsi" w:hAnsi="Monaco" w:cs="Monaco"/>
          <w:color w:val="060087"/>
          <w:sz w:val="22"/>
          <w:szCs w:val="22"/>
        </w:rPr>
        <w:t>)</w:t>
      </w:r>
    </w:p>
    <w:p w14:paraId="431DF0C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library(</w:t>
      </w:r>
      <w:r>
        <w:rPr>
          <w:rFonts w:ascii="Monaco" w:eastAsiaTheme="minorHAnsi" w:hAnsi="Monaco" w:cs="Monaco"/>
          <w:color w:val="000000"/>
          <w:sz w:val="22"/>
          <w:szCs w:val="22"/>
        </w:rPr>
        <w:t>caret</w:t>
      </w:r>
      <w:r>
        <w:rPr>
          <w:rFonts w:ascii="Monaco" w:eastAsiaTheme="minorHAnsi" w:hAnsi="Monaco" w:cs="Monaco"/>
          <w:color w:val="060087"/>
          <w:sz w:val="22"/>
          <w:szCs w:val="22"/>
        </w:rPr>
        <w:t>)</w:t>
      </w:r>
    </w:p>
    <w:p w14:paraId="6EABF5EF"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library(</w:t>
      </w:r>
      <w:r>
        <w:rPr>
          <w:rFonts w:ascii="Monaco" w:eastAsiaTheme="minorHAnsi" w:hAnsi="Monaco" w:cs="Monaco"/>
          <w:color w:val="000000"/>
          <w:sz w:val="22"/>
          <w:szCs w:val="22"/>
        </w:rPr>
        <w:t>ggplot2</w:t>
      </w:r>
      <w:r>
        <w:rPr>
          <w:rFonts w:ascii="Monaco" w:eastAsiaTheme="minorHAnsi" w:hAnsi="Monaco" w:cs="Monaco"/>
          <w:color w:val="060087"/>
          <w:sz w:val="22"/>
          <w:szCs w:val="22"/>
        </w:rPr>
        <w:t>)</w:t>
      </w:r>
    </w:p>
    <w:p w14:paraId="5606CFA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confusionMatrix(table(</w:t>
      </w:r>
      <w:r>
        <w:rPr>
          <w:rFonts w:ascii="Monaco" w:eastAsiaTheme="minorHAnsi" w:hAnsi="Monaco" w:cs="Monaco"/>
          <w:color w:val="000000"/>
          <w:sz w:val="22"/>
          <w:szCs w:val="22"/>
        </w:rPr>
        <w:t>knn.187</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test.rent_labels</w:t>
      </w:r>
      <w:r>
        <w:rPr>
          <w:rFonts w:ascii="Monaco" w:eastAsiaTheme="minorHAnsi" w:hAnsi="Monaco" w:cs="Monaco"/>
          <w:color w:val="060087"/>
          <w:sz w:val="22"/>
          <w:szCs w:val="22"/>
        </w:rPr>
        <w:t>))</w:t>
      </w:r>
    </w:p>
    <w:p w14:paraId="5E582C6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cm</w:t>
      </w:r>
      <w:r>
        <w:rPr>
          <w:rFonts w:ascii="Monaco" w:eastAsiaTheme="minorHAnsi" w:hAnsi="Monaco" w:cs="Monaco"/>
          <w:color w:val="060087"/>
          <w:sz w:val="22"/>
          <w:szCs w:val="22"/>
        </w:rPr>
        <w:t xml:space="preserve"> &lt;- confusionMatrix(table(</w:t>
      </w:r>
      <w:r>
        <w:rPr>
          <w:rFonts w:ascii="Monaco" w:eastAsiaTheme="minorHAnsi" w:hAnsi="Monaco" w:cs="Monaco"/>
          <w:color w:val="000000"/>
          <w:sz w:val="22"/>
          <w:szCs w:val="22"/>
        </w:rPr>
        <w:t>knn.187</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test.rent_labels</w:t>
      </w:r>
      <w:r>
        <w:rPr>
          <w:rFonts w:ascii="Monaco" w:eastAsiaTheme="minorHAnsi" w:hAnsi="Monaco" w:cs="Monaco"/>
          <w:color w:val="060087"/>
          <w:sz w:val="22"/>
          <w:szCs w:val="22"/>
        </w:rPr>
        <w:t>))</w:t>
      </w:r>
    </w:p>
    <w:p w14:paraId="77AD42BC"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conf_matrix</w:t>
      </w:r>
      <w:r>
        <w:rPr>
          <w:rFonts w:ascii="Monaco" w:eastAsiaTheme="minorHAnsi" w:hAnsi="Monaco" w:cs="Monaco"/>
          <w:color w:val="060087"/>
          <w:sz w:val="22"/>
          <w:szCs w:val="22"/>
        </w:rPr>
        <w:t xml:space="preserve"> &lt;- as.matrix(</w:t>
      </w:r>
      <w:r>
        <w:rPr>
          <w:rFonts w:ascii="Monaco" w:eastAsiaTheme="minorHAnsi" w:hAnsi="Monaco" w:cs="Monaco"/>
          <w:color w:val="000000"/>
          <w:sz w:val="22"/>
          <w:szCs w:val="22"/>
        </w:rPr>
        <w:t>cm</w:t>
      </w:r>
      <w:r>
        <w:rPr>
          <w:rFonts w:ascii="Monaco" w:eastAsiaTheme="minorHAnsi" w:hAnsi="Monaco" w:cs="Monaco"/>
          <w:color w:val="060087"/>
          <w:sz w:val="22"/>
          <w:szCs w:val="22"/>
        </w:rPr>
        <w:t>)</w:t>
      </w:r>
    </w:p>
    <w:p w14:paraId="4CE6312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 Convert to data frame for ggplot</w:t>
      </w:r>
    </w:p>
    <w:p w14:paraId="35F7FBE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conf_df</w:t>
      </w:r>
      <w:r>
        <w:rPr>
          <w:rFonts w:ascii="Monaco" w:eastAsiaTheme="minorHAnsi" w:hAnsi="Monaco" w:cs="Monaco"/>
          <w:color w:val="060087"/>
          <w:sz w:val="22"/>
          <w:szCs w:val="22"/>
        </w:rPr>
        <w:t xml:space="preserve"> &lt;- as.data.frame(</w:t>
      </w:r>
      <w:r>
        <w:rPr>
          <w:rFonts w:ascii="Monaco" w:eastAsiaTheme="minorHAnsi" w:hAnsi="Monaco" w:cs="Monaco"/>
          <w:color w:val="000000"/>
          <w:sz w:val="22"/>
          <w:szCs w:val="22"/>
        </w:rPr>
        <w:t>conf_matrix</w:t>
      </w:r>
      <w:r>
        <w:rPr>
          <w:rFonts w:ascii="Monaco" w:eastAsiaTheme="minorHAnsi" w:hAnsi="Monaco" w:cs="Monaco"/>
          <w:color w:val="060087"/>
          <w:sz w:val="22"/>
          <w:szCs w:val="22"/>
        </w:rPr>
        <w:t>)</w:t>
      </w:r>
    </w:p>
    <w:p w14:paraId="0586E3B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conf_df</w:t>
      </w:r>
      <w:r>
        <w:rPr>
          <w:rFonts w:ascii="Monaco" w:eastAsiaTheme="minorHAnsi" w:hAnsi="Monaco" w:cs="Monaco"/>
          <w:color w:val="060087"/>
          <w:sz w:val="22"/>
          <w:szCs w:val="22"/>
        </w:rPr>
        <w:t>$</w:t>
      </w:r>
      <w:r>
        <w:rPr>
          <w:rFonts w:ascii="Monaco" w:eastAsiaTheme="minorHAnsi" w:hAnsi="Monaco" w:cs="Monaco"/>
          <w:color w:val="000000"/>
          <w:sz w:val="22"/>
          <w:szCs w:val="22"/>
        </w:rPr>
        <w:t>Actual</w:t>
      </w:r>
      <w:r>
        <w:rPr>
          <w:rFonts w:ascii="Monaco" w:eastAsiaTheme="minorHAnsi" w:hAnsi="Monaco" w:cs="Monaco"/>
          <w:color w:val="060087"/>
          <w:sz w:val="22"/>
          <w:szCs w:val="22"/>
        </w:rPr>
        <w:t xml:space="preserve"> &lt;- rownames(</w:t>
      </w:r>
      <w:r>
        <w:rPr>
          <w:rFonts w:ascii="Monaco" w:eastAsiaTheme="minorHAnsi" w:hAnsi="Monaco" w:cs="Monaco"/>
          <w:color w:val="000000"/>
          <w:sz w:val="22"/>
          <w:szCs w:val="22"/>
        </w:rPr>
        <w:t>conf_df</w:t>
      </w:r>
      <w:r>
        <w:rPr>
          <w:rFonts w:ascii="Monaco" w:eastAsiaTheme="minorHAnsi" w:hAnsi="Monaco" w:cs="Monaco"/>
          <w:color w:val="060087"/>
          <w:sz w:val="22"/>
          <w:szCs w:val="22"/>
        </w:rPr>
        <w:t>)</w:t>
      </w:r>
    </w:p>
    <w:p w14:paraId="22DAE2C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423B03CC"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lastRenderedPageBreak/>
        <w:t># Reshape the data for ggplot</w:t>
      </w:r>
    </w:p>
    <w:p w14:paraId="6D0D8D9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conf_df_long</w:t>
      </w:r>
      <w:r>
        <w:rPr>
          <w:rFonts w:ascii="Monaco" w:eastAsiaTheme="minorHAnsi" w:hAnsi="Monaco" w:cs="Monaco"/>
          <w:color w:val="060087"/>
          <w:sz w:val="22"/>
          <w:szCs w:val="22"/>
        </w:rPr>
        <w:t xml:space="preserve"> &lt;- </w:t>
      </w:r>
      <w:r>
        <w:rPr>
          <w:rFonts w:ascii="Monaco" w:eastAsiaTheme="minorHAnsi" w:hAnsi="Monaco" w:cs="Monaco"/>
          <w:color w:val="000000"/>
          <w:sz w:val="22"/>
          <w:szCs w:val="22"/>
        </w:rPr>
        <w:t>tidyr</w:t>
      </w:r>
      <w:r>
        <w:rPr>
          <w:rFonts w:ascii="Monaco" w:eastAsiaTheme="minorHAnsi" w:hAnsi="Monaco" w:cs="Monaco"/>
          <w:color w:val="060087"/>
          <w:sz w:val="22"/>
          <w:szCs w:val="22"/>
        </w:rPr>
        <w:t>::gather(</w:t>
      </w:r>
      <w:r>
        <w:rPr>
          <w:rFonts w:ascii="Monaco" w:eastAsiaTheme="minorHAnsi" w:hAnsi="Monaco" w:cs="Monaco"/>
          <w:color w:val="000000"/>
          <w:sz w:val="22"/>
          <w:szCs w:val="22"/>
        </w:rPr>
        <w:t>conf_df</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Predicted</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Count</w:t>
      </w:r>
      <w:r>
        <w:rPr>
          <w:rFonts w:ascii="Monaco" w:eastAsiaTheme="minorHAnsi" w:hAnsi="Monaco" w:cs="Monaco"/>
          <w:color w:val="060087"/>
          <w:sz w:val="22"/>
          <w:szCs w:val="22"/>
        </w:rPr>
        <w:t>, -</w:t>
      </w:r>
      <w:r>
        <w:rPr>
          <w:rFonts w:ascii="Monaco" w:eastAsiaTheme="minorHAnsi" w:hAnsi="Monaco" w:cs="Monaco"/>
          <w:color w:val="000000"/>
          <w:sz w:val="22"/>
          <w:szCs w:val="22"/>
        </w:rPr>
        <w:t>Actual</w:t>
      </w:r>
      <w:r>
        <w:rPr>
          <w:rFonts w:ascii="Monaco" w:eastAsiaTheme="minorHAnsi" w:hAnsi="Monaco" w:cs="Monaco"/>
          <w:color w:val="060087"/>
          <w:sz w:val="22"/>
          <w:szCs w:val="22"/>
        </w:rPr>
        <w:t>)</w:t>
      </w:r>
    </w:p>
    <w:p w14:paraId="3BFDA39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0C79812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 Create a ggplot bar chart</w:t>
      </w:r>
    </w:p>
    <w:p w14:paraId="2C5C1F2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ggplot(</w:t>
      </w:r>
      <w:r>
        <w:rPr>
          <w:rFonts w:ascii="Monaco" w:eastAsiaTheme="minorHAnsi" w:hAnsi="Monaco" w:cs="Monaco"/>
          <w:color w:val="000000"/>
          <w:sz w:val="22"/>
          <w:szCs w:val="22"/>
        </w:rPr>
        <w:t>conf_df_long</w:t>
      </w:r>
      <w:r>
        <w:rPr>
          <w:rFonts w:ascii="Monaco" w:eastAsiaTheme="minorHAnsi" w:hAnsi="Monaco" w:cs="Monaco"/>
          <w:color w:val="060087"/>
          <w:sz w:val="22"/>
          <w:szCs w:val="22"/>
        </w:rPr>
        <w:t>, aes(</w:t>
      </w:r>
      <w:r>
        <w:rPr>
          <w:rFonts w:ascii="Monaco" w:eastAsiaTheme="minorHAnsi" w:hAnsi="Monaco" w:cs="Monaco"/>
          <w:color w:val="000000"/>
          <w:sz w:val="22"/>
          <w:szCs w:val="22"/>
        </w:rPr>
        <w:t>x</w:t>
      </w:r>
      <w:r>
        <w:rPr>
          <w:rFonts w:ascii="Monaco" w:eastAsiaTheme="minorHAnsi" w:hAnsi="Monaco" w:cs="Monaco"/>
          <w:color w:val="060087"/>
          <w:sz w:val="22"/>
          <w:szCs w:val="22"/>
        </w:rPr>
        <w:t xml:space="preserve"> = </w:t>
      </w:r>
      <w:r>
        <w:rPr>
          <w:rFonts w:ascii="Monaco" w:eastAsiaTheme="minorHAnsi" w:hAnsi="Monaco" w:cs="Monaco"/>
          <w:color w:val="000000"/>
          <w:sz w:val="22"/>
          <w:szCs w:val="22"/>
        </w:rPr>
        <w:t>Actual</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y</w:t>
      </w:r>
      <w:r>
        <w:rPr>
          <w:rFonts w:ascii="Monaco" w:eastAsiaTheme="minorHAnsi" w:hAnsi="Monaco" w:cs="Monaco"/>
          <w:color w:val="060087"/>
          <w:sz w:val="22"/>
          <w:szCs w:val="22"/>
        </w:rPr>
        <w:t xml:space="preserve"> = </w:t>
      </w:r>
      <w:r>
        <w:rPr>
          <w:rFonts w:ascii="Monaco" w:eastAsiaTheme="minorHAnsi" w:hAnsi="Monaco" w:cs="Monaco"/>
          <w:color w:val="000000"/>
          <w:sz w:val="22"/>
          <w:szCs w:val="22"/>
        </w:rPr>
        <w:t>Count</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fill</w:t>
      </w:r>
      <w:r>
        <w:rPr>
          <w:rFonts w:ascii="Monaco" w:eastAsiaTheme="minorHAnsi" w:hAnsi="Monaco" w:cs="Monaco"/>
          <w:color w:val="060087"/>
          <w:sz w:val="22"/>
          <w:szCs w:val="22"/>
        </w:rPr>
        <w:t xml:space="preserve"> = </w:t>
      </w:r>
      <w:r>
        <w:rPr>
          <w:rFonts w:ascii="Monaco" w:eastAsiaTheme="minorHAnsi" w:hAnsi="Monaco" w:cs="Monaco"/>
          <w:color w:val="000000"/>
          <w:sz w:val="22"/>
          <w:szCs w:val="22"/>
        </w:rPr>
        <w:t>Predicted</w:t>
      </w:r>
      <w:r>
        <w:rPr>
          <w:rFonts w:ascii="Monaco" w:eastAsiaTheme="minorHAnsi" w:hAnsi="Monaco" w:cs="Monaco"/>
          <w:color w:val="060087"/>
          <w:sz w:val="22"/>
          <w:szCs w:val="22"/>
        </w:rPr>
        <w:t>)) +</w:t>
      </w:r>
    </w:p>
    <w:p w14:paraId="6523727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geom_bar(</w:t>
      </w:r>
      <w:r>
        <w:rPr>
          <w:rFonts w:ascii="Monaco" w:eastAsiaTheme="minorHAnsi" w:hAnsi="Monaco" w:cs="Monaco"/>
          <w:color w:val="000000"/>
          <w:sz w:val="22"/>
          <w:szCs w:val="22"/>
        </w:rPr>
        <w:t>stat</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"identity"</w:t>
      </w:r>
      <w:r>
        <w:rPr>
          <w:rFonts w:ascii="Monaco" w:eastAsiaTheme="minorHAnsi" w:hAnsi="Monaco" w:cs="Monaco"/>
          <w:color w:val="060087"/>
          <w:sz w:val="22"/>
          <w:szCs w:val="22"/>
        </w:rPr>
        <w:t>) +</w:t>
      </w:r>
    </w:p>
    <w:p w14:paraId="1BEBC0B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labs(</w:t>
      </w:r>
      <w:r>
        <w:rPr>
          <w:rFonts w:ascii="Monaco" w:eastAsiaTheme="minorHAnsi" w:hAnsi="Monaco" w:cs="Monaco"/>
          <w:color w:val="000000"/>
          <w:sz w:val="22"/>
          <w:szCs w:val="22"/>
        </w:rPr>
        <w:t>title</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"Confusion Matrix"</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x</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"Actual"</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y</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"Count"</w:t>
      </w:r>
      <w:r>
        <w:rPr>
          <w:rFonts w:ascii="Monaco" w:eastAsiaTheme="minorHAnsi" w:hAnsi="Monaco" w:cs="Monaco"/>
          <w:color w:val="060087"/>
          <w:sz w:val="22"/>
          <w:szCs w:val="22"/>
        </w:rPr>
        <w:t>) +</w:t>
      </w:r>
    </w:p>
    <w:p w14:paraId="3E4BD7E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theme_minimal()+</w:t>
      </w:r>
    </w:p>
    <w:p w14:paraId="7EA6D36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theme(</w:t>
      </w:r>
      <w:r>
        <w:rPr>
          <w:rFonts w:ascii="Monaco" w:eastAsiaTheme="minorHAnsi" w:hAnsi="Monaco" w:cs="Monaco"/>
          <w:color w:val="000000"/>
          <w:sz w:val="22"/>
          <w:szCs w:val="22"/>
        </w:rPr>
        <w:t>plot.title</w:t>
      </w:r>
      <w:r>
        <w:rPr>
          <w:rFonts w:ascii="Monaco" w:eastAsiaTheme="minorHAnsi" w:hAnsi="Monaco" w:cs="Monaco"/>
          <w:color w:val="060087"/>
          <w:sz w:val="22"/>
          <w:szCs w:val="22"/>
        </w:rPr>
        <w:t xml:space="preserve"> = element_text(</w:t>
      </w:r>
      <w:r>
        <w:rPr>
          <w:rFonts w:ascii="Monaco" w:eastAsiaTheme="minorHAnsi" w:hAnsi="Monaco" w:cs="Monaco"/>
          <w:color w:val="000000"/>
          <w:sz w:val="22"/>
          <w:szCs w:val="22"/>
        </w:rPr>
        <w:t>hjust</w:t>
      </w:r>
      <w:r>
        <w:rPr>
          <w:rFonts w:ascii="Monaco" w:eastAsiaTheme="minorHAnsi" w:hAnsi="Monaco" w:cs="Monaco"/>
          <w:color w:val="060087"/>
          <w:sz w:val="22"/>
          <w:szCs w:val="22"/>
        </w:rPr>
        <w:t xml:space="preserve"> = </w:t>
      </w:r>
      <w:r>
        <w:rPr>
          <w:rFonts w:ascii="Monaco" w:eastAsiaTheme="minorHAnsi" w:hAnsi="Monaco" w:cs="Monaco"/>
          <w:color w:val="0B4213"/>
          <w:sz w:val="22"/>
          <w:szCs w:val="22"/>
        </w:rPr>
        <w:t>0.5</w:t>
      </w:r>
      <w:r>
        <w:rPr>
          <w:rFonts w:ascii="Monaco" w:eastAsiaTheme="minorHAnsi" w:hAnsi="Monaco" w:cs="Monaco"/>
          <w:color w:val="060087"/>
          <w:sz w:val="22"/>
          <w:szCs w:val="22"/>
        </w:rPr>
        <w:t>))</w:t>
      </w:r>
    </w:p>
    <w:p w14:paraId="61099E8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4913F8E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#Optimization</w:t>
      </w:r>
    </w:p>
    <w:p w14:paraId="1E40E84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i</w:t>
      </w:r>
      <w:r>
        <w:rPr>
          <w:rFonts w:ascii="Monaco" w:eastAsiaTheme="minorHAnsi" w:hAnsi="Monaco" w:cs="Monaco"/>
          <w:color w:val="060087"/>
          <w:sz w:val="22"/>
          <w:szCs w:val="22"/>
        </w:rPr>
        <w:t>=</w:t>
      </w:r>
      <w:r>
        <w:rPr>
          <w:rFonts w:ascii="Monaco" w:eastAsiaTheme="minorHAnsi" w:hAnsi="Monaco" w:cs="Monaco"/>
          <w:color w:val="0B4213"/>
          <w:sz w:val="22"/>
          <w:szCs w:val="22"/>
        </w:rPr>
        <w:t>1</w:t>
      </w:r>
    </w:p>
    <w:p w14:paraId="3B1A9E6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k.optm</w:t>
      </w:r>
      <w:r>
        <w:rPr>
          <w:rFonts w:ascii="Monaco" w:eastAsiaTheme="minorHAnsi" w:hAnsi="Monaco" w:cs="Monaco"/>
          <w:color w:val="060087"/>
          <w:sz w:val="22"/>
          <w:szCs w:val="22"/>
        </w:rPr>
        <w:t>=</w:t>
      </w:r>
      <w:r>
        <w:rPr>
          <w:rFonts w:ascii="Monaco" w:eastAsiaTheme="minorHAnsi" w:hAnsi="Monaco" w:cs="Monaco"/>
          <w:color w:val="0B4213"/>
          <w:sz w:val="22"/>
          <w:szCs w:val="22"/>
        </w:rPr>
        <w:t>1</w:t>
      </w:r>
    </w:p>
    <w:p w14:paraId="073C271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B5760C"/>
          <w:sz w:val="22"/>
          <w:szCs w:val="22"/>
        </w:rPr>
        <w:t>for</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i</w:t>
      </w:r>
      <w:r>
        <w:rPr>
          <w:rFonts w:ascii="Monaco" w:eastAsiaTheme="minorHAnsi" w:hAnsi="Monaco" w:cs="Monaco"/>
          <w:color w:val="060087"/>
          <w:sz w:val="22"/>
          <w:szCs w:val="22"/>
        </w:rPr>
        <w:t xml:space="preserve"> </w:t>
      </w:r>
      <w:r>
        <w:rPr>
          <w:rFonts w:ascii="Monaco" w:eastAsiaTheme="minorHAnsi" w:hAnsi="Monaco" w:cs="Monaco"/>
          <w:color w:val="B5760C"/>
          <w:sz w:val="22"/>
          <w:szCs w:val="22"/>
        </w:rPr>
        <w:t>in</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1</w:t>
      </w:r>
      <w:r>
        <w:rPr>
          <w:rFonts w:ascii="Monaco" w:eastAsiaTheme="minorHAnsi" w:hAnsi="Monaco" w:cs="Monaco"/>
          <w:color w:val="060087"/>
          <w:sz w:val="22"/>
          <w:szCs w:val="22"/>
        </w:rPr>
        <w:t>:</w:t>
      </w:r>
      <w:r>
        <w:rPr>
          <w:rFonts w:ascii="Monaco" w:eastAsiaTheme="minorHAnsi" w:hAnsi="Monaco" w:cs="Monaco"/>
          <w:color w:val="0B4213"/>
          <w:sz w:val="22"/>
          <w:szCs w:val="22"/>
        </w:rPr>
        <w:t>187</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knn.mod</w:t>
      </w:r>
      <w:r>
        <w:rPr>
          <w:rFonts w:ascii="Monaco" w:eastAsiaTheme="minorHAnsi" w:hAnsi="Monaco" w:cs="Monaco"/>
          <w:color w:val="060087"/>
          <w:sz w:val="22"/>
          <w:szCs w:val="22"/>
        </w:rPr>
        <w:t xml:space="preserve"> &lt;- knn(</w:t>
      </w:r>
      <w:r>
        <w:rPr>
          <w:rFonts w:ascii="Monaco" w:eastAsiaTheme="minorHAnsi" w:hAnsi="Monaco" w:cs="Monaco"/>
          <w:color w:val="000000"/>
          <w:sz w:val="22"/>
          <w:szCs w:val="22"/>
        </w:rPr>
        <w:t>train</w:t>
      </w:r>
      <w:r>
        <w:rPr>
          <w:rFonts w:ascii="Monaco" w:eastAsiaTheme="minorHAnsi" w:hAnsi="Monaco" w:cs="Monaco"/>
          <w:color w:val="060087"/>
          <w:sz w:val="22"/>
          <w:szCs w:val="22"/>
        </w:rPr>
        <w:t>=</w:t>
      </w:r>
      <w:r>
        <w:rPr>
          <w:rFonts w:ascii="Monaco" w:eastAsiaTheme="minorHAnsi" w:hAnsi="Monaco" w:cs="Monaco"/>
          <w:color w:val="000000"/>
          <w:sz w:val="22"/>
          <w:szCs w:val="22"/>
        </w:rPr>
        <w:t>train.rent</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test</w:t>
      </w:r>
      <w:r>
        <w:rPr>
          <w:rFonts w:ascii="Monaco" w:eastAsiaTheme="minorHAnsi" w:hAnsi="Monaco" w:cs="Monaco"/>
          <w:color w:val="060087"/>
          <w:sz w:val="22"/>
          <w:szCs w:val="22"/>
        </w:rPr>
        <w:t>=</w:t>
      </w:r>
      <w:r>
        <w:rPr>
          <w:rFonts w:ascii="Monaco" w:eastAsiaTheme="minorHAnsi" w:hAnsi="Monaco" w:cs="Monaco"/>
          <w:color w:val="000000"/>
          <w:sz w:val="22"/>
          <w:szCs w:val="22"/>
        </w:rPr>
        <w:t>test.rent</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cl</w:t>
      </w:r>
      <w:r>
        <w:rPr>
          <w:rFonts w:ascii="Monaco" w:eastAsiaTheme="minorHAnsi" w:hAnsi="Monaco" w:cs="Monaco"/>
          <w:color w:val="060087"/>
          <w:sz w:val="22"/>
          <w:szCs w:val="22"/>
        </w:rPr>
        <w:t>=</w:t>
      </w:r>
      <w:r>
        <w:rPr>
          <w:rFonts w:ascii="Monaco" w:eastAsiaTheme="minorHAnsi" w:hAnsi="Monaco" w:cs="Monaco"/>
          <w:color w:val="000000"/>
          <w:sz w:val="22"/>
          <w:szCs w:val="22"/>
        </w:rPr>
        <w:t>train.rent_labels</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k</w:t>
      </w:r>
      <w:r>
        <w:rPr>
          <w:rFonts w:ascii="Monaco" w:eastAsiaTheme="minorHAnsi" w:hAnsi="Monaco" w:cs="Monaco"/>
          <w:color w:val="060087"/>
          <w:sz w:val="22"/>
          <w:szCs w:val="22"/>
        </w:rPr>
        <w:t>=</w:t>
      </w:r>
      <w:r>
        <w:rPr>
          <w:rFonts w:ascii="Monaco" w:eastAsiaTheme="minorHAnsi" w:hAnsi="Monaco" w:cs="Monaco"/>
          <w:color w:val="000000"/>
          <w:sz w:val="22"/>
          <w:szCs w:val="22"/>
        </w:rPr>
        <w:t>i</w:t>
      </w:r>
      <w:r>
        <w:rPr>
          <w:rFonts w:ascii="Monaco" w:eastAsiaTheme="minorHAnsi" w:hAnsi="Monaco" w:cs="Monaco"/>
          <w:color w:val="060087"/>
          <w:sz w:val="22"/>
          <w:szCs w:val="22"/>
        </w:rPr>
        <w:t>)</w:t>
      </w:r>
    </w:p>
    <w:p w14:paraId="29B399DC"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k.optm</w:t>
      </w:r>
      <w:r>
        <w:rPr>
          <w:rFonts w:ascii="Monaco" w:eastAsiaTheme="minorHAnsi" w:hAnsi="Monaco" w:cs="Monaco"/>
          <w:color w:val="060087"/>
          <w:sz w:val="22"/>
          <w:szCs w:val="22"/>
        </w:rPr>
        <w:t>[</w:t>
      </w:r>
      <w:r>
        <w:rPr>
          <w:rFonts w:ascii="Monaco" w:eastAsiaTheme="minorHAnsi" w:hAnsi="Monaco" w:cs="Monaco"/>
          <w:color w:val="000000"/>
          <w:sz w:val="22"/>
          <w:szCs w:val="22"/>
        </w:rPr>
        <w:t>i</w:t>
      </w:r>
      <w:r>
        <w:rPr>
          <w:rFonts w:ascii="Monaco" w:eastAsiaTheme="minorHAnsi" w:hAnsi="Monaco" w:cs="Monaco"/>
          <w:color w:val="060087"/>
          <w:sz w:val="22"/>
          <w:szCs w:val="22"/>
        </w:rPr>
        <w:t xml:space="preserve">] &lt;- </w:t>
      </w:r>
      <w:r>
        <w:rPr>
          <w:rFonts w:ascii="Monaco" w:eastAsiaTheme="minorHAnsi" w:hAnsi="Monaco" w:cs="Monaco"/>
          <w:color w:val="0B4213"/>
          <w:sz w:val="22"/>
          <w:szCs w:val="22"/>
        </w:rPr>
        <w:t>100</w:t>
      </w:r>
      <w:r>
        <w:rPr>
          <w:rFonts w:ascii="Monaco" w:eastAsiaTheme="minorHAnsi" w:hAnsi="Monaco" w:cs="Monaco"/>
          <w:color w:val="060087"/>
          <w:sz w:val="22"/>
          <w:szCs w:val="22"/>
        </w:rPr>
        <w:t xml:space="preserve"> * sum(</w:t>
      </w:r>
      <w:r>
        <w:rPr>
          <w:rFonts w:ascii="Monaco" w:eastAsiaTheme="minorHAnsi" w:hAnsi="Monaco" w:cs="Monaco"/>
          <w:color w:val="000000"/>
          <w:sz w:val="22"/>
          <w:szCs w:val="22"/>
        </w:rPr>
        <w:t>test.rent_labels</w:t>
      </w:r>
      <w:r>
        <w:rPr>
          <w:rFonts w:ascii="Monaco" w:eastAsiaTheme="minorHAnsi" w:hAnsi="Monaco" w:cs="Monaco"/>
          <w:color w:val="060087"/>
          <w:sz w:val="22"/>
          <w:szCs w:val="22"/>
        </w:rPr>
        <w:t xml:space="preserve"> == </w:t>
      </w:r>
      <w:r>
        <w:rPr>
          <w:rFonts w:ascii="Monaco" w:eastAsiaTheme="minorHAnsi" w:hAnsi="Monaco" w:cs="Monaco"/>
          <w:color w:val="000000"/>
          <w:sz w:val="22"/>
          <w:szCs w:val="22"/>
        </w:rPr>
        <w:t>knn.mod</w:t>
      </w:r>
      <w:r>
        <w:rPr>
          <w:rFonts w:ascii="Monaco" w:eastAsiaTheme="minorHAnsi" w:hAnsi="Monaco" w:cs="Monaco"/>
          <w:color w:val="060087"/>
          <w:sz w:val="22"/>
          <w:szCs w:val="22"/>
        </w:rPr>
        <w:t>)/NROW(</w:t>
      </w:r>
      <w:r>
        <w:rPr>
          <w:rFonts w:ascii="Monaco" w:eastAsiaTheme="minorHAnsi" w:hAnsi="Monaco" w:cs="Monaco"/>
          <w:color w:val="000000"/>
          <w:sz w:val="22"/>
          <w:szCs w:val="22"/>
        </w:rPr>
        <w:t>test.rent_labels</w:t>
      </w:r>
      <w:r>
        <w:rPr>
          <w:rFonts w:ascii="Monaco" w:eastAsiaTheme="minorHAnsi" w:hAnsi="Monaco" w:cs="Monaco"/>
          <w:color w:val="060087"/>
          <w:sz w:val="22"/>
          <w:szCs w:val="22"/>
        </w:rPr>
        <w:t>)</w:t>
      </w:r>
    </w:p>
    <w:p w14:paraId="6A2248D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k</w:t>
      </w:r>
      <w:r>
        <w:rPr>
          <w:rFonts w:ascii="Monaco" w:eastAsiaTheme="minorHAnsi" w:hAnsi="Monaco" w:cs="Monaco"/>
          <w:color w:val="060087"/>
          <w:sz w:val="22"/>
          <w:szCs w:val="22"/>
        </w:rPr>
        <w:t>=</w:t>
      </w:r>
      <w:r>
        <w:rPr>
          <w:rFonts w:ascii="Monaco" w:eastAsiaTheme="minorHAnsi" w:hAnsi="Monaco" w:cs="Monaco"/>
          <w:color w:val="000000"/>
          <w:sz w:val="22"/>
          <w:szCs w:val="22"/>
        </w:rPr>
        <w:t>i</w:t>
      </w:r>
    </w:p>
    <w:p w14:paraId="40522C1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cat(</w:t>
      </w:r>
      <w:r>
        <w:rPr>
          <w:rFonts w:ascii="Monaco" w:eastAsiaTheme="minorHAnsi" w:hAnsi="Monaco" w:cs="Monaco"/>
          <w:color w:val="000000"/>
          <w:sz w:val="22"/>
          <w:szCs w:val="22"/>
        </w:rPr>
        <w:t>k</w:t>
      </w:r>
      <w:r>
        <w:rPr>
          <w:rFonts w:ascii="Monaco" w:eastAsiaTheme="minorHAnsi" w:hAnsi="Monaco" w:cs="Monaco"/>
          <w:color w:val="060087"/>
          <w:sz w:val="22"/>
          <w:szCs w:val="22"/>
        </w:rPr>
        <w:t>,</w:t>
      </w:r>
      <w:r>
        <w:rPr>
          <w:rFonts w:ascii="Monaco" w:eastAsiaTheme="minorHAnsi" w:hAnsi="Monaco" w:cs="Monaco"/>
          <w:color w:val="9E0003"/>
          <w:sz w:val="22"/>
          <w:szCs w:val="22"/>
        </w:rPr>
        <w:t>'='</w:t>
      </w:r>
      <w:r>
        <w:rPr>
          <w:rFonts w:ascii="Monaco" w:eastAsiaTheme="minorHAnsi" w:hAnsi="Monaco" w:cs="Monaco"/>
          <w:color w:val="060087"/>
          <w:sz w:val="22"/>
          <w:szCs w:val="22"/>
        </w:rPr>
        <w:t>,</w:t>
      </w:r>
      <w:r>
        <w:rPr>
          <w:rFonts w:ascii="Monaco" w:eastAsiaTheme="minorHAnsi" w:hAnsi="Monaco" w:cs="Monaco"/>
          <w:color w:val="000000"/>
          <w:sz w:val="22"/>
          <w:szCs w:val="22"/>
        </w:rPr>
        <w:t>k.optm</w:t>
      </w:r>
      <w:r>
        <w:rPr>
          <w:rFonts w:ascii="Monaco" w:eastAsiaTheme="minorHAnsi" w:hAnsi="Monaco" w:cs="Monaco"/>
          <w:color w:val="060087"/>
          <w:sz w:val="22"/>
          <w:szCs w:val="22"/>
        </w:rPr>
        <w:t>[</w:t>
      </w:r>
      <w:r>
        <w:rPr>
          <w:rFonts w:ascii="Monaco" w:eastAsiaTheme="minorHAnsi" w:hAnsi="Monaco" w:cs="Monaco"/>
          <w:color w:val="000000"/>
          <w:sz w:val="22"/>
          <w:szCs w:val="22"/>
        </w:rPr>
        <w:t>i</w:t>
      </w:r>
      <w:r>
        <w:rPr>
          <w:rFonts w:ascii="Monaco" w:eastAsiaTheme="minorHAnsi" w:hAnsi="Monaco" w:cs="Monaco"/>
          <w:color w:val="060087"/>
          <w:sz w:val="22"/>
          <w:szCs w:val="22"/>
        </w:rPr>
        <w:t>],</w:t>
      </w:r>
      <w:r>
        <w:rPr>
          <w:rFonts w:ascii="Monaco" w:eastAsiaTheme="minorHAnsi" w:hAnsi="Monaco" w:cs="Monaco"/>
          <w:color w:val="9E0003"/>
          <w:sz w:val="22"/>
          <w:szCs w:val="22"/>
        </w:rPr>
        <w:t>''</w:t>
      </w:r>
      <w:r>
        <w:rPr>
          <w:rFonts w:ascii="Monaco" w:eastAsiaTheme="minorHAnsi" w:hAnsi="Monaco" w:cs="Monaco"/>
          <w:color w:val="060087"/>
          <w:sz w:val="22"/>
          <w:szCs w:val="22"/>
        </w:rPr>
        <w:t>)}</w:t>
      </w:r>
    </w:p>
    <w:p w14:paraId="2B73289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7BE9948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#The accuracy for k=1 is the best: 1 = 99.56347</w:t>
      </w:r>
    </w:p>
    <w:p w14:paraId="4AF2FCA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#The accuracy for k=187 is 92.69308</w:t>
      </w:r>
    </w:p>
    <w:p w14:paraId="66D403DC"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#The accuracy for k=3 is 99.43586.</w:t>
      </w:r>
    </w:p>
    <w:p w14:paraId="6EA503A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4B8A441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#represent accuracy graphically</w:t>
      </w:r>
    </w:p>
    <w:p w14:paraId="1262C3C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plot(</w:t>
      </w:r>
      <w:r>
        <w:rPr>
          <w:rFonts w:ascii="Monaco" w:eastAsiaTheme="minorHAnsi" w:hAnsi="Monaco" w:cs="Monaco"/>
          <w:color w:val="000000"/>
          <w:sz w:val="22"/>
          <w:szCs w:val="22"/>
        </w:rPr>
        <w:t>k.optm</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type</w:t>
      </w:r>
      <w:r>
        <w:rPr>
          <w:rFonts w:ascii="Monaco" w:eastAsiaTheme="minorHAnsi" w:hAnsi="Monaco" w:cs="Monaco"/>
          <w:color w:val="060087"/>
          <w:sz w:val="22"/>
          <w:szCs w:val="22"/>
        </w:rPr>
        <w:t>=</w:t>
      </w:r>
      <w:r>
        <w:rPr>
          <w:rFonts w:ascii="Monaco" w:eastAsiaTheme="minorHAnsi" w:hAnsi="Monaco" w:cs="Monaco"/>
          <w:color w:val="9E0003"/>
          <w:sz w:val="22"/>
          <w:szCs w:val="22"/>
        </w:rPr>
        <w:t>"b"</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xlab</w:t>
      </w:r>
      <w:r>
        <w:rPr>
          <w:rFonts w:ascii="Monaco" w:eastAsiaTheme="minorHAnsi" w:hAnsi="Monaco" w:cs="Monaco"/>
          <w:color w:val="060087"/>
          <w:sz w:val="22"/>
          <w:szCs w:val="22"/>
        </w:rPr>
        <w:t>=</w:t>
      </w:r>
      <w:r>
        <w:rPr>
          <w:rFonts w:ascii="Monaco" w:eastAsiaTheme="minorHAnsi" w:hAnsi="Monaco" w:cs="Monaco"/>
          <w:color w:val="9E0003"/>
          <w:sz w:val="22"/>
          <w:szCs w:val="22"/>
        </w:rPr>
        <w:t>"K- Value"</w:t>
      </w:r>
      <w:r>
        <w:rPr>
          <w:rFonts w:ascii="Monaco" w:eastAsiaTheme="minorHAnsi" w:hAnsi="Monaco" w:cs="Monaco"/>
          <w:color w:val="060087"/>
          <w:sz w:val="22"/>
          <w:szCs w:val="22"/>
        </w:rPr>
        <w:t>,</w:t>
      </w:r>
      <w:r>
        <w:rPr>
          <w:rFonts w:ascii="Monaco" w:eastAsiaTheme="minorHAnsi" w:hAnsi="Monaco" w:cs="Monaco"/>
          <w:color w:val="000000"/>
          <w:sz w:val="22"/>
          <w:szCs w:val="22"/>
        </w:rPr>
        <w:t>ylab</w:t>
      </w:r>
      <w:r>
        <w:rPr>
          <w:rFonts w:ascii="Monaco" w:eastAsiaTheme="minorHAnsi" w:hAnsi="Monaco" w:cs="Monaco"/>
          <w:color w:val="060087"/>
          <w:sz w:val="22"/>
          <w:szCs w:val="22"/>
        </w:rPr>
        <w:t>=</w:t>
      </w:r>
      <w:r>
        <w:rPr>
          <w:rFonts w:ascii="Monaco" w:eastAsiaTheme="minorHAnsi" w:hAnsi="Monaco" w:cs="Monaco"/>
          <w:color w:val="9E0003"/>
          <w:sz w:val="22"/>
          <w:szCs w:val="22"/>
        </w:rPr>
        <w:t>"Accuracy level"</w:t>
      </w:r>
      <w:r>
        <w:rPr>
          <w:rFonts w:ascii="Monaco" w:eastAsiaTheme="minorHAnsi" w:hAnsi="Monaco" w:cs="Monaco"/>
          <w:color w:val="060087"/>
          <w:sz w:val="22"/>
          <w:szCs w:val="22"/>
        </w:rPr>
        <w:t>)</w:t>
      </w:r>
    </w:p>
    <w:p w14:paraId="71FE781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4A513A4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#Statictical tests</w:t>
      </w:r>
    </w:p>
    <w:p w14:paraId="2934C93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 Convert factors to numeric</w:t>
      </w:r>
    </w:p>
    <w:p w14:paraId="691861F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actual_values</w:t>
      </w:r>
      <w:r>
        <w:rPr>
          <w:rFonts w:ascii="Monaco" w:eastAsiaTheme="minorHAnsi" w:hAnsi="Monaco" w:cs="Monaco"/>
          <w:color w:val="060087"/>
          <w:sz w:val="22"/>
          <w:szCs w:val="22"/>
        </w:rPr>
        <w:t xml:space="preserve"> &lt;- as.numeric(as.character(</w:t>
      </w:r>
      <w:r>
        <w:rPr>
          <w:rFonts w:ascii="Monaco" w:eastAsiaTheme="minorHAnsi" w:hAnsi="Monaco" w:cs="Monaco"/>
          <w:color w:val="000000"/>
          <w:sz w:val="22"/>
          <w:szCs w:val="22"/>
        </w:rPr>
        <w:t>test.rent_labels</w:t>
      </w:r>
      <w:r>
        <w:rPr>
          <w:rFonts w:ascii="Monaco" w:eastAsiaTheme="minorHAnsi" w:hAnsi="Monaco" w:cs="Monaco"/>
          <w:color w:val="060087"/>
          <w:sz w:val="22"/>
          <w:szCs w:val="22"/>
        </w:rPr>
        <w:t>))</w:t>
      </w:r>
    </w:p>
    <w:p w14:paraId="67739E97"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predicted_values</w:t>
      </w:r>
      <w:r>
        <w:rPr>
          <w:rFonts w:ascii="Monaco" w:eastAsiaTheme="minorHAnsi" w:hAnsi="Monaco" w:cs="Monaco"/>
          <w:color w:val="060087"/>
          <w:sz w:val="22"/>
          <w:szCs w:val="22"/>
        </w:rPr>
        <w:t xml:space="preserve"> &lt;- as.numeric(as.character(</w:t>
      </w:r>
      <w:r>
        <w:rPr>
          <w:rFonts w:ascii="Monaco" w:eastAsiaTheme="minorHAnsi" w:hAnsi="Monaco" w:cs="Monaco"/>
          <w:color w:val="000000"/>
          <w:sz w:val="22"/>
          <w:szCs w:val="22"/>
        </w:rPr>
        <w:t>knn.187</w:t>
      </w:r>
      <w:r>
        <w:rPr>
          <w:rFonts w:ascii="Monaco" w:eastAsiaTheme="minorHAnsi" w:hAnsi="Monaco" w:cs="Monaco"/>
          <w:color w:val="060087"/>
          <w:sz w:val="22"/>
          <w:szCs w:val="22"/>
        </w:rPr>
        <w:t>))</w:t>
      </w:r>
    </w:p>
    <w:p w14:paraId="599800D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 calculate the Mean Squared Error for test results</w:t>
      </w:r>
    </w:p>
    <w:p w14:paraId="376506D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mse</w:t>
      </w:r>
      <w:r>
        <w:rPr>
          <w:rFonts w:ascii="Monaco" w:eastAsiaTheme="minorHAnsi" w:hAnsi="Monaco" w:cs="Monaco"/>
          <w:color w:val="060087"/>
          <w:sz w:val="22"/>
          <w:szCs w:val="22"/>
        </w:rPr>
        <w:t xml:space="preserve"> &lt;- mean((</w:t>
      </w:r>
      <w:r>
        <w:rPr>
          <w:rFonts w:ascii="Monaco" w:eastAsiaTheme="minorHAnsi" w:hAnsi="Monaco" w:cs="Monaco"/>
          <w:color w:val="000000"/>
          <w:sz w:val="22"/>
          <w:szCs w:val="22"/>
        </w:rPr>
        <w:t>actual_values</w:t>
      </w:r>
      <w:r>
        <w:rPr>
          <w:rFonts w:ascii="Monaco" w:eastAsiaTheme="minorHAnsi" w:hAnsi="Monaco" w:cs="Monaco"/>
          <w:color w:val="060087"/>
          <w:sz w:val="22"/>
          <w:szCs w:val="22"/>
        </w:rPr>
        <w:t xml:space="preserve"> - </w:t>
      </w:r>
      <w:r>
        <w:rPr>
          <w:rFonts w:ascii="Monaco" w:eastAsiaTheme="minorHAnsi" w:hAnsi="Monaco" w:cs="Monaco"/>
          <w:color w:val="000000"/>
          <w:sz w:val="22"/>
          <w:szCs w:val="22"/>
        </w:rPr>
        <w:t>predicted_values</w:t>
      </w:r>
      <w:r>
        <w:rPr>
          <w:rFonts w:ascii="Monaco" w:eastAsiaTheme="minorHAnsi" w:hAnsi="Monaco" w:cs="Monaco"/>
          <w:color w:val="060087"/>
          <w:sz w:val="22"/>
          <w:szCs w:val="22"/>
        </w:rPr>
        <w:t>)^</w:t>
      </w:r>
      <w:r>
        <w:rPr>
          <w:rFonts w:ascii="Monaco" w:eastAsiaTheme="minorHAnsi" w:hAnsi="Monaco" w:cs="Monaco"/>
          <w:color w:val="0B4213"/>
          <w:sz w:val="22"/>
          <w:szCs w:val="22"/>
        </w:rPr>
        <w:t>2</w:t>
      </w:r>
      <w:r>
        <w:rPr>
          <w:rFonts w:ascii="Monaco" w:eastAsiaTheme="minorHAnsi" w:hAnsi="Monaco" w:cs="Monaco"/>
          <w:color w:val="060087"/>
          <w:sz w:val="22"/>
          <w:szCs w:val="22"/>
        </w:rPr>
        <w:t>)</w:t>
      </w:r>
    </w:p>
    <w:p w14:paraId="39C4D5B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4F48161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 Print the MSE</w:t>
      </w:r>
    </w:p>
    <w:p w14:paraId="1B834752"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cat(</w:t>
      </w:r>
      <w:r>
        <w:rPr>
          <w:rFonts w:ascii="Monaco" w:eastAsiaTheme="minorHAnsi" w:hAnsi="Monaco" w:cs="Monaco"/>
          <w:color w:val="9E0003"/>
          <w:sz w:val="22"/>
          <w:szCs w:val="22"/>
        </w:rPr>
        <w:t>"Mean Squared Error:"</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mse</w:t>
      </w:r>
      <w:r>
        <w:rPr>
          <w:rFonts w:ascii="Monaco" w:eastAsiaTheme="minorHAnsi" w:hAnsi="Monaco" w:cs="Monaco"/>
          <w:color w:val="060087"/>
          <w:sz w:val="22"/>
          <w:szCs w:val="22"/>
        </w:rPr>
        <w:t>)</w:t>
      </w:r>
    </w:p>
    <w:p w14:paraId="1653D0A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28789BE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install.packages(</w:t>
      </w:r>
      <w:r>
        <w:rPr>
          <w:rFonts w:ascii="Monaco" w:eastAsiaTheme="minorHAnsi" w:hAnsi="Monaco" w:cs="Monaco"/>
          <w:color w:val="9E0003"/>
          <w:sz w:val="22"/>
          <w:szCs w:val="22"/>
        </w:rPr>
        <w:t>"pROC"</w:t>
      </w:r>
      <w:r>
        <w:rPr>
          <w:rFonts w:ascii="Monaco" w:eastAsiaTheme="minorHAnsi" w:hAnsi="Monaco" w:cs="Monaco"/>
          <w:color w:val="060087"/>
          <w:sz w:val="22"/>
          <w:szCs w:val="22"/>
        </w:rPr>
        <w:t>)</w:t>
      </w:r>
    </w:p>
    <w:p w14:paraId="36015205"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install.packages(</w:t>
      </w:r>
      <w:r>
        <w:rPr>
          <w:rFonts w:ascii="Monaco" w:eastAsiaTheme="minorHAnsi" w:hAnsi="Monaco" w:cs="Monaco"/>
          <w:color w:val="9E0003"/>
          <w:sz w:val="22"/>
          <w:szCs w:val="22"/>
        </w:rPr>
        <w:t>"ROCR"</w:t>
      </w:r>
      <w:r>
        <w:rPr>
          <w:rFonts w:ascii="Monaco" w:eastAsiaTheme="minorHAnsi" w:hAnsi="Monaco" w:cs="Monaco"/>
          <w:color w:val="060087"/>
          <w:sz w:val="22"/>
          <w:szCs w:val="22"/>
        </w:rPr>
        <w:t>)</w:t>
      </w:r>
    </w:p>
    <w:p w14:paraId="6BB45BA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library(</w:t>
      </w:r>
      <w:r>
        <w:rPr>
          <w:rFonts w:ascii="Monaco" w:eastAsiaTheme="minorHAnsi" w:hAnsi="Monaco" w:cs="Monaco"/>
          <w:color w:val="000000"/>
          <w:sz w:val="22"/>
          <w:szCs w:val="22"/>
        </w:rPr>
        <w:t>pROC</w:t>
      </w:r>
      <w:r>
        <w:rPr>
          <w:rFonts w:ascii="Monaco" w:eastAsiaTheme="minorHAnsi" w:hAnsi="Monaco" w:cs="Monaco"/>
          <w:color w:val="060087"/>
          <w:sz w:val="22"/>
          <w:szCs w:val="22"/>
        </w:rPr>
        <w:t>)</w:t>
      </w:r>
    </w:p>
    <w:p w14:paraId="012C638C"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library(</w:t>
      </w:r>
      <w:r>
        <w:rPr>
          <w:rFonts w:ascii="Monaco" w:eastAsiaTheme="minorHAnsi" w:hAnsi="Monaco" w:cs="Monaco"/>
          <w:color w:val="000000"/>
          <w:sz w:val="22"/>
          <w:szCs w:val="22"/>
        </w:rPr>
        <w:t>ROCR</w:t>
      </w:r>
      <w:r>
        <w:rPr>
          <w:rFonts w:ascii="Monaco" w:eastAsiaTheme="minorHAnsi" w:hAnsi="Monaco" w:cs="Monaco"/>
          <w:color w:val="060087"/>
          <w:sz w:val="22"/>
          <w:szCs w:val="22"/>
        </w:rPr>
        <w:t>)</w:t>
      </w:r>
    </w:p>
    <w:p w14:paraId="1EF3918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 Create an ROC curve</w:t>
      </w:r>
    </w:p>
    <w:p w14:paraId="0123C81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actual_values</w:t>
      </w:r>
      <w:r>
        <w:rPr>
          <w:rFonts w:ascii="Monaco" w:eastAsiaTheme="minorHAnsi" w:hAnsi="Monaco" w:cs="Monaco"/>
          <w:color w:val="060087"/>
          <w:sz w:val="22"/>
          <w:szCs w:val="22"/>
        </w:rPr>
        <w:t xml:space="preserve"> &lt;- as.numeric(as.character(</w:t>
      </w:r>
      <w:r>
        <w:rPr>
          <w:rFonts w:ascii="Monaco" w:eastAsiaTheme="minorHAnsi" w:hAnsi="Monaco" w:cs="Monaco"/>
          <w:color w:val="000000"/>
          <w:sz w:val="22"/>
          <w:szCs w:val="22"/>
        </w:rPr>
        <w:t>test.rent_labels</w:t>
      </w:r>
      <w:r>
        <w:rPr>
          <w:rFonts w:ascii="Monaco" w:eastAsiaTheme="minorHAnsi" w:hAnsi="Monaco" w:cs="Monaco"/>
          <w:color w:val="060087"/>
          <w:sz w:val="22"/>
          <w:szCs w:val="22"/>
        </w:rPr>
        <w:t>))</w:t>
      </w:r>
    </w:p>
    <w:p w14:paraId="54BEB3C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predicted_values</w:t>
      </w:r>
      <w:r>
        <w:rPr>
          <w:rFonts w:ascii="Monaco" w:eastAsiaTheme="minorHAnsi" w:hAnsi="Monaco" w:cs="Monaco"/>
          <w:color w:val="060087"/>
          <w:sz w:val="22"/>
          <w:szCs w:val="22"/>
        </w:rPr>
        <w:t xml:space="preserve"> &lt;- as.numeric(as.character(</w:t>
      </w:r>
      <w:r>
        <w:rPr>
          <w:rFonts w:ascii="Monaco" w:eastAsiaTheme="minorHAnsi" w:hAnsi="Monaco" w:cs="Monaco"/>
          <w:color w:val="000000"/>
          <w:sz w:val="22"/>
          <w:szCs w:val="22"/>
        </w:rPr>
        <w:t>knn.3</w:t>
      </w:r>
      <w:r>
        <w:rPr>
          <w:rFonts w:ascii="Monaco" w:eastAsiaTheme="minorHAnsi" w:hAnsi="Monaco" w:cs="Monaco"/>
          <w:color w:val="060087"/>
          <w:sz w:val="22"/>
          <w:szCs w:val="22"/>
        </w:rPr>
        <w:t>))</w:t>
      </w:r>
    </w:p>
    <w:p w14:paraId="33032CE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1BDE5437"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roc_curve</w:t>
      </w:r>
      <w:r>
        <w:rPr>
          <w:rFonts w:ascii="Monaco" w:eastAsiaTheme="minorHAnsi" w:hAnsi="Monaco" w:cs="Monaco"/>
          <w:color w:val="060087"/>
          <w:sz w:val="22"/>
          <w:szCs w:val="22"/>
        </w:rPr>
        <w:t xml:space="preserve"> &lt;- roc(ifelse(</w:t>
      </w:r>
      <w:r>
        <w:rPr>
          <w:rFonts w:ascii="Monaco" w:eastAsiaTheme="minorHAnsi" w:hAnsi="Monaco" w:cs="Monaco"/>
          <w:color w:val="000000"/>
          <w:sz w:val="22"/>
          <w:szCs w:val="22"/>
        </w:rPr>
        <w:t>actual_values</w:t>
      </w:r>
      <w:r>
        <w:rPr>
          <w:rFonts w:ascii="Monaco" w:eastAsiaTheme="minorHAnsi" w:hAnsi="Monaco" w:cs="Monaco"/>
          <w:color w:val="060087"/>
          <w:sz w:val="22"/>
          <w:szCs w:val="22"/>
        </w:rPr>
        <w:t xml:space="preserve"> == </w:t>
      </w:r>
      <w:r>
        <w:rPr>
          <w:rFonts w:ascii="Monaco" w:eastAsiaTheme="minorHAnsi" w:hAnsi="Monaco" w:cs="Monaco"/>
          <w:color w:val="0B4213"/>
          <w:sz w:val="22"/>
          <w:szCs w:val="22"/>
        </w:rPr>
        <w:t>2</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1</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0</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predicted_values</w:t>
      </w:r>
      <w:r>
        <w:rPr>
          <w:rFonts w:ascii="Monaco" w:eastAsiaTheme="minorHAnsi" w:hAnsi="Monaco" w:cs="Monaco"/>
          <w:color w:val="060087"/>
          <w:sz w:val="22"/>
          <w:szCs w:val="22"/>
        </w:rPr>
        <w:t>)</w:t>
      </w:r>
    </w:p>
    <w:p w14:paraId="3B51819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plot(</w:t>
      </w:r>
      <w:r>
        <w:rPr>
          <w:rFonts w:ascii="Monaco" w:eastAsiaTheme="minorHAnsi" w:hAnsi="Monaco" w:cs="Monaco"/>
          <w:color w:val="000000"/>
          <w:sz w:val="22"/>
          <w:szCs w:val="22"/>
        </w:rPr>
        <w:t>roc_curve</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main</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"ROC Curve"</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col</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"blue"</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lwd</w:t>
      </w:r>
      <w:r>
        <w:rPr>
          <w:rFonts w:ascii="Monaco" w:eastAsiaTheme="minorHAnsi" w:hAnsi="Monaco" w:cs="Monaco"/>
          <w:color w:val="060087"/>
          <w:sz w:val="22"/>
          <w:szCs w:val="22"/>
        </w:rPr>
        <w:t xml:space="preserve"> = </w:t>
      </w:r>
      <w:r>
        <w:rPr>
          <w:rFonts w:ascii="Monaco" w:eastAsiaTheme="minorHAnsi" w:hAnsi="Monaco" w:cs="Monaco"/>
          <w:color w:val="0B4213"/>
          <w:sz w:val="22"/>
          <w:szCs w:val="22"/>
        </w:rPr>
        <w:t>2</w:t>
      </w:r>
      <w:r>
        <w:rPr>
          <w:rFonts w:ascii="Monaco" w:eastAsiaTheme="minorHAnsi" w:hAnsi="Monaco" w:cs="Monaco"/>
          <w:color w:val="060087"/>
          <w:sz w:val="22"/>
          <w:szCs w:val="22"/>
        </w:rPr>
        <w:t>)</w:t>
      </w:r>
    </w:p>
    <w:p w14:paraId="40E5863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405B290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 Calculate AUC (Area Under the Curve)</w:t>
      </w:r>
    </w:p>
    <w:p w14:paraId="0441AFB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auc_value</w:t>
      </w:r>
      <w:r>
        <w:rPr>
          <w:rFonts w:ascii="Monaco" w:eastAsiaTheme="minorHAnsi" w:hAnsi="Monaco" w:cs="Monaco"/>
          <w:color w:val="060087"/>
          <w:sz w:val="22"/>
          <w:szCs w:val="22"/>
        </w:rPr>
        <w:t xml:space="preserve"> &lt;- auc(</w:t>
      </w:r>
      <w:r>
        <w:rPr>
          <w:rFonts w:ascii="Monaco" w:eastAsiaTheme="minorHAnsi" w:hAnsi="Monaco" w:cs="Monaco"/>
          <w:color w:val="000000"/>
          <w:sz w:val="22"/>
          <w:szCs w:val="22"/>
        </w:rPr>
        <w:t>roc_curve</w:t>
      </w:r>
      <w:r>
        <w:rPr>
          <w:rFonts w:ascii="Monaco" w:eastAsiaTheme="minorHAnsi" w:hAnsi="Monaco" w:cs="Monaco"/>
          <w:color w:val="060087"/>
          <w:sz w:val="22"/>
          <w:szCs w:val="22"/>
        </w:rPr>
        <w:t>)</w:t>
      </w:r>
    </w:p>
    <w:p w14:paraId="66FF8FF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cat(</w:t>
      </w:r>
      <w:r>
        <w:rPr>
          <w:rFonts w:ascii="Monaco" w:eastAsiaTheme="minorHAnsi" w:hAnsi="Monaco" w:cs="Monaco"/>
          <w:color w:val="9E0003"/>
          <w:sz w:val="22"/>
          <w:szCs w:val="22"/>
        </w:rPr>
        <w:t>"AUC:"</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auc_value</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"\n"</w:t>
      </w:r>
      <w:r>
        <w:rPr>
          <w:rFonts w:ascii="Monaco" w:eastAsiaTheme="minorHAnsi" w:hAnsi="Monaco" w:cs="Monaco"/>
          <w:color w:val="060087"/>
          <w:sz w:val="22"/>
          <w:szCs w:val="22"/>
        </w:rPr>
        <w:t>)</w:t>
      </w:r>
    </w:p>
    <w:p w14:paraId="7543F529"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4B2129B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 Print the ROC curve details</w:t>
      </w:r>
    </w:p>
    <w:p w14:paraId="5249589F"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print(</w:t>
      </w:r>
      <w:r>
        <w:rPr>
          <w:rFonts w:ascii="Monaco" w:eastAsiaTheme="minorHAnsi" w:hAnsi="Monaco" w:cs="Monaco"/>
          <w:color w:val="000000"/>
          <w:sz w:val="22"/>
          <w:szCs w:val="22"/>
        </w:rPr>
        <w:t>roc_curve</w:t>
      </w:r>
      <w:r>
        <w:rPr>
          <w:rFonts w:ascii="Monaco" w:eastAsiaTheme="minorHAnsi" w:hAnsi="Monaco" w:cs="Monaco"/>
          <w:color w:val="060087"/>
          <w:sz w:val="22"/>
          <w:szCs w:val="22"/>
        </w:rPr>
        <w:t>)</w:t>
      </w:r>
    </w:p>
    <w:p w14:paraId="62D9A620"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52C6F5B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 Combine actual and predicted values into a dataframe</w:t>
      </w:r>
    </w:p>
    <w:p w14:paraId="35CD2A06"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distribution_data</w:t>
      </w:r>
      <w:r>
        <w:rPr>
          <w:rFonts w:ascii="Monaco" w:eastAsiaTheme="minorHAnsi" w:hAnsi="Monaco" w:cs="Monaco"/>
          <w:color w:val="060087"/>
          <w:sz w:val="22"/>
          <w:szCs w:val="22"/>
        </w:rPr>
        <w:t xml:space="preserve"> &lt;- data.frame(</w:t>
      </w:r>
      <w:r>
        <w:rPr>
          <w:rFonts w:ascii="Monaco" w:eastAsiaTheme="minorHAnsi" w:hAnsi="Monaco" w:cs="Monaco"/>
          <w:color w:val="000000"/>
          <w:sz w:val="22"/>
          <w:szCs w:val="22"/>
        </w:rPr>
        <w:t>Category</w:t>
      </w:r>
      <w:r>
        <w:rPr>
          <w:rFonts w:ascii="Monaco" w:eastAsiaTheme="minorHAnsi" w:hAnsi="Monaco" w:cs="Monaco"/>
          <w:color w:val="060087"/>
          <w:sz w:val="22"/>
          <w:szCs w:val="22"/>
        </w:rPr>
        <w:t xml:space="preserve"> = c(rep(</w:t>
      </w:r>
      <w:r>
        <w:rPr>
          <w:rFonts w:ascii="Monaco" w:eastAsiaTheme="minorHAnsi" w:hAnsi="Monaco" w:cs="Monaco"/>
          <w:color w:val="9E0003"/>
          <w:sz w:val="22"/>
          <w:szCs w:val="22"/>
        </w:rPr>
        <w:t>"Actual"</w:t>
      </w:r>
      <w:r>
        <w:rPr>
          <w:rFonts w:ascii="Monaco" w:eastAsiaTheme="minorHAnsi" w:hAnsi="Monaco" w:cs="Monaco"/>
          <w:color w:val="060087"/>
          <w:sz w:val="22"/>
          <w:szCs w:val="22"/>
        </w:rPr>
        <w:t>, length(</w:t>
      </w:r>
      <w:r>
        <w:rPr>
          <w:rFonts w:ascii="Monaco" w:eastAsiaTheme="minorHAnsi" w:hAnsi="Monaco" w:cs="Monaco"/>
          <w:color w:val="000000"/>
          <w:sz w:val="22"/>
          <w:szCs w:val="22"/>
        </w:rPr>
        <w:t>actual_values</w:t>
      </w:r>
      <w:r>
        <w:rPr>
          <w:rFonts w:ascii="Monaco" w:eastAsiaTheme="minorHAnsi" w:hAnsi="Monaco" w:cs="Monaco"/>
          <w:color w:val="060087"/>
          <w:sz w:val="22"/>
          <w:szCs w:val="22"/>
        </w:rPr>
        <w:t>)), rep(</w:t>
      </w:r>
      <w:r>
        <w:rPr>
          <w:rFonts w:ascii="Monaco" w:eastAsiaTheme="minorHAnsi" w:hAnsi="Monaco" w:cs="Monaco"/>
          <w:color w:val="9E0003"/>
          <w:sz w:val="22"/>
          <w:szCs w:val="22"/>
        </w:rPr>
        <w:t>"Predicted"</w:t>
      </w:r>
      <w:r>
        <w:rPr>
          <w:rFonts w:ascii="Monaco" w:eastAsiaTheme="minorHAnsi" w:hAnsi="Monaco" w:cs="Monaco"/>
          <w:color w:val="060087"/>
          <w:sz w:val="22"/>
          <w:szCs w:val="22"/>
        </w:rPr>
        <w:t>, length(</w:t>
      </w:r>
      <w:r>
        <w:rPr>
          <w:rFonts w:ascii="Monaco" w:eastAsiaTheme="minorHAnsi" w:hAnsi="Monaco" w:cs="Monaco"/>
          <w:color w:val="000000"/>
          <w:sz w:val="22"/>
          <w:szCs w:val="22"/>
        </w:rPr>
        <w:t>predicted_values</w:t>
      </w:r>
      <w:r>
        <w:rPr>
          <w:rFonts w:ascii="Monaco" w:eastAsiaTheme="minorHAnsi" w:hAnsi="Monaco" w:cs="Monaco"/>
          <w:color w:val="060087"/>
          <w:sz w:val="22"/>
          <w:szCs w:val="22"/>
        </w:rPr>
        <w:t>))),</w:t>
      </w:r>
    </w:p>
    <w:p w14:paraId="1AD1F908"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w:t>
      </w:r>
      <w:r>
        <w:rPr>
          <w:rFonts w:ascii="Monaco" w:eastAsiaTheme="minorHAnsi" w:hAnsi="Monaco" w:cs="Monaco"/>
          <w:color w:val="000000"/>
          <w:sz w:val="22"/>
          <w:szCs w:val="22"/>
        </w:rPr>
        <w:t>Value</w:t>
      </w:r>
      <w:r>
        <w:rPr>
          <w:rFonts w:ascii="Monaco" w:eastAsiaTheme="minorHAnsi" w:hAnsi="Monaco" w:cs="Monaco"/>
          <w:color w:val="060087"/>
          <w:sz w:val="22"/>
          <w:szCs w:val="22"/>
        </w:rPr>
        <w:t xml:space="preserve"> = c(</w:t>
      </w:r>
      <w:r>
        <w:rPr>
          <w:rFonts w:ascii="Monaco" w:eastAsiaTheme="minorHAnsi" w:hAnsi="Monaco" w:cs="Monaco"/>
          <w:color w:val="000000"/>
          <w:sz w:val="22"/>
          <w:szCs w:val="22"/>
        </w:rPr>
        <w:t>actual_values</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predicted_values</w:t>
      </w:r>
      <w:r>
        <w:rPr>
          <w:rFonts w:ascii="Monaco" w:eastAsiaTheme="minorHAnsi" w:hAnsi="Monaco" w:cs="Monaco"/>
          <w:color w:val="060087"/>
          <w:sz w:val="22"/>
          <w:szCs w:val="22"/>
        </w:rPr>
        <w:t>))</w:t>
      </w:r>
    </w:p>
    <w:p w14:paraId="044B5B0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59EF30EB"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 Create a bar plot for class distribution</w:t>
      </w:r>
    </w:p>
    <w:p w14:paraId="4834955E"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00000"/>
          <w:sz w:val="22"/>
          <w:szCs w:val="22"/>
        </w:rPr>
        <w:t>class_distribution_plot</w:t>
      </w:r>
      <w:r>
        <w:rPr>
          <w:rFonts w:ascii="Monaco" w:eastAsiaTheme="minorHAnsi" w:hAnsi="Monaco" w:cs="Monaco"/>
          <w:color w:val="060087"/>
          <w:sz w:val="22"/>
          <w:szCs w:val="22"/>
        </w:rPr>
        <w:t xml:space="preserve"> &lt;- ggplot(</w:t>
      </w:r>
      <w:r>
        <w:rPr>
          <w:rFonts w:ascii="Monaco" w:eastAsiaTheme="minorHAnsi" w:hAnsi="Monaco" w:cs="Monaco"/>
          <w:color w:val="000000"/>
          <w:sz w:val="22"/>
          <w:szCs w:val="22"/>
        </w:rPr>
        <w:t>distribution_data</w:t>
      </w:r>
      <w:r>
        <w:rPr>
          <w:rFonts w:ascii="Monaco" w:eastAsiaTheme="minorHAnsi" w:hAnsi="Monaco" w:cs="Monaco"/>
          <w:color w:val="060087"/>
          <w:sz w:val="22"/>
          <w:szCs w:val="22"/>
        </w:rPr>
        <w:t>, aes(</w:t>
      </w:r>
      <w:r>
        <w:rPr>
          <w:rFonts w:ascii="Monaco" w:eastAsiaTheme="minorHAnsi" w:hAnsi="Monaco" w:cs="Monaco"/>
          <w:color w:val="000000"/>
          <w:sz w:val="22"/>
          <w:szCs w:val="22"/>
        </w:rPr>
        <w:t>x</w:t>
      </w:r>
      <w:r>
        <w:rPr>
          <w:rFonts w:ascii="Monaco" w:eastAsiaTheme="minorHAnsi" w:hAnsi="Monaco" w:cs="Monaco"/>
          <w:color w:val="060087"/>
          <w:sz w:val="22"/>
          <w:szCs w:val="22"/>
        </w:rPr>
        <w:t xml:space="preserve"> = </w:t>
      </w:r>
      <w:r>
        <w:rPr>
          <w:rFonts w:ascii="Monaco" w:eastAsiaTheme="minorHAnsi" w:hAnsi="Monaco" w:cs="Monaco"/>
          <w:color w:val="000000"/>
          <w:sz w:val="22"/>
          <w:szCs w:val="22"/>
        </w:rPr>
        <w:t>Category</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fill</w:t>
      </w:r>
      <w:r>
        <w:rPr>
          <w:rFonts w:ascii="Monaco" w:eastAsiaTheme="minorHAnsi" w:hAnsi="Monaco" w:cs="Monaco"/>
          <w:color w:val="060087"/>
          <w:sz w:val="22"/>
          <w:szCs w:val="22"/>
        </w:rPr>
        <w:t xml:space="preserve"> = as.factor(</w:t>
      </w:r>
      <w:r>
        <w:rPr>
          <w:rFonts w:ascii="Monaco" w:eastAsiaTheme="minorHAnsi" w:hAnsi="Monaco" w:cs="Monaco"/>
          <w:color w:val="000000"/>
          <w:sz w:val="22"/>
          <w:szCs w:val="22"/>
        </w:rPr>
        <w:t>Value</w:t>
      </w:r>
      <w:r>
        <w:rPr>
          <w:rFonts w:ascii="Monaco" w:eastAsiaTheme="minorHAnsi" w:hAnsi="Monaco" w:cs="Monaco"/>
          <w:color w:val="060087"/>
          <w:sz w:val="22"/>
          <w:szCs w:val="22"/>
        </w:rPr>
        <w:t>))) +</w:t>
      </w:r>
    </w:p>
    <w:p w14:paraId="24530381"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geom_bar(</w:t>
      </w:r>
      <w:r>
        <w:rPr>
          <w:rFonts w:ascii="Monaco" w:eastAsiaTheme="minorHAnsi" w:hAnsi="Monaco" w:cs="Monaco"/>
          <w:color w:val="000000"/>
          <w:sz w:val="22"/>
          <w:szCs w:val="22"/>
        </w:rPr>
        <w:t>position</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"dodge"</w:t>
      </w:r>
      <w:r>
        <w:rPr>
          <w:rFonts w:ascii="Monaco" w:eastAsiaTheme="minorHAnsi" w:hAnsi="Monaco" w:cs="Monaco"/>
          <w:color w:val="060087"/>
          <w:sz w:val="22"/>
          <w:szCs w:val="22"/>
        </w:rPr>
        <w:t>) +</w:t>
      </w:r>
    </w:p>
    <w:p w14:paraId="1FBA22DD"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labs(</w:t>
      </w:r>
      <w:r>
        <w:rPr>
          <w:rFonts w:ascii="Monaco" w:eastAsiaTheme="minorHAnsi" w:hAnsi="Monaco" w:cs="Monaco"/>
          <w:color w:val="000000"/>
          <w:sz w:val="22"/>
          <w:szCs w:val="22"/>
        </w:rPr>
        <w:t>title</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"Actual vs. Predicted Class Distribution"</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x</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"Category"</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y</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"Count"</w:t>
      </w:r>
      <w:r>
        <w:rPr>
          <w:rFonts w:ascii="Monaco" w:eastAsiaTheme="minorHAnsi" w:hAnsi="Monaco" w:cs="Monaco"/>
          <w:color w:val="060087"/>
          <w:sz w:val="22"/>
          <w:szCs w:val="22"/>
        </w:rPr>
        <w:t>) +</w:t>
      </w:r>
    </w:p>
    <w:p w14:paraId="42D83833"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060087"/>
          <w:sz w:val="22"/>
          <w:szCs w:val="22"/>
        </w:rPr>
        <w:t xml:space="preserve">  scale_fill_manual(</w:t>
      </w:r>
      <w:r>
        <w:rPr>
          <w:rFonts w:ascii="Monaco" w:eastAsiaTheme="minorHAnsi" w:hAnsi="Monaco" w:cs="Monaco"/>
          <w:color w:val="000000"/>
          <w:sz w:val="22"/>
          <w:szCs w:val="22"/>
        </w:rPr>
        <w:t>values</w:t>
      </w:r>
      <w:r>
        <w:rPr>
          <w:rFonts w:ascii="Monaco" w:eastAsiaTheme="minorHAnsi" w:hAnsi="Monaco" w:cs="Monaco"/>
          <w:color w:val="060087"/>
          <w:sz w:val="22"/>
          <w:szCs w:val="22"/>
        </w:rPr>
        <w:t xml:space="preserve"> = c(</w:t>
      </w:r>
      <w:r>
        <w:rPr>
          <w:rFonts w:ascii="Monaco" w:eastAsiaTheme="minorHAnsi" w:hAnsi="Monaco" w:cs="Monaco"/>
          <w:color w:val="9E0003"/>
          <w:sz w:val="22"/>
          <w:szCs w:val="22"/>
        </w:rPr>
        <w:t>"Actual"</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"blue"</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"Predicted"</w:t>
      </w:r>
      <w:r>
        <w:rPr>
          <w:rFonts w:ascii="Monaco" w:eastAsiaTheme="minorHAnsi" w:hAnsi="Monaco" w:cs="Monaco"/>
          <w:color w:val="060087"/>
          <w:sz w:val="22"/>
          <w:szCs w:val="22"/>
        </w:rPr>
        <w:t xml:space="preserve"> = </w:t>
      </w:r>
      <w:r>
        <w:rPr>
          <w:rFonts w:ascii="Monaco" w:eastAsiaTheme="minorHAnsi" w:hAnsi="Monaco" w:cs="Monaco"/>
          <w:color w:val="9E0003"/>
          <w:sz w:val="22"/>
          <w:szCs w:val="22"/>
        </w:rPr>
        <w:t>"red"</w:t>
      </w:r>
      <w:r>
        <w:rPr>
          <w:rFonts w:ascii="Monaco" w:eastAsiaTheme="minorHAnsi" w:hAnsi="Monaco" w:cs="Monaco"/>
          <w:color w:val="060087"/>
          <w:sz w:val="22"/>
          <w:szCs w:val="22"/>
        </w:rPr>
        <w:t xml:space="preserve">)) +  </w:t>
      </w:r>
      <w:r>
        <w:rPr>
          <w:rFonts w:ascii="Monaco" w:eastAsiaTheme="minorHAnsi" w:hAnsi="Monaco" w:cs="Monaco"/>
          <w:color w:val="3E3E3E"/>
          <w:sz w:val="22"/>
          <w:szCs w:val="22"/>
        </w:rPr>
        <w:t># Adjust colors as needed</w:t>
      </w:r>
    </w:p>
    <w:p w14:paraId="7BF0D40A"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 xml:space="preserve">  theme_minimal()</w:t>
      </w:r>
    </w:p>
    <w:p w14:paraId="610389D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p>
    <w:p w14:paraId="5FCB7024" w14:textId="77777777" w:rsid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3E3E3E"/>
          <w:sz w:val="22"/>
          <w:szCs w:val="22"/>
        </w:rPr>
      </w:pPr>
      <w:r>
        <w:rPr>
          <w:rFonts w:ascii="Monaco" w:eastAsiaTheme="minorHAnsi" w:hAnsi="Monaco" w:cs="Monaco"/>
          <w:color w:val="3E3E3E"/>
          <w:sz w:val="22"/>
          <w:szCs w:val="22"/>
        </w:rPr>
        <w:t># Display the plot</w:t>
      </w:r>
    </w:p>
    <w:p w14:paraId="7B504896" w14:textId="20DB9000" w:rsidR="006F2089" w:rsidRPr="00B14E66" w:rsidRDefault="00B14E66" w:rsidP="00B14E66">
      <w:p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suppressAutoHyphens w:val="0"/>
        <w:autoSpaceDE w:val="0"/>
        <w:adjustRightInd w:val="0"/>
        <w:ind w:left="80" w:hanging="80"/>
        <w:textAlignment w:val="auto"/>
        <w:rPr>
          <w:rFonts w:ascii="Monaco" w:eastAsiaTheme="minorHAnsi" w:hAnsi="Monaco" w:cs="Monaco"/>
          <w:color w:val="060087"/>
          <w:sz w:val="22"/>
          <w:szCs w:val="22"/>
        </w:rPr>
      </w:pPr>
      <w:r>
        <w:rPr>
          <w:rFonts w:ascii="Monaco" w:eastAsiaTheme="minorHAnsi" w:hAnsi="Monaco" w:cs="Monaco"/>
          <w:color w:val="060087"/>
          <w:sz w:val="22"/>
          <w:szCs w:val="22"/>
        </w:rPr>
        <w:t>print(</w:t>
      </w:r>
      <w:r>
        <w:rPr>
          <w:rFonts w:ascii="Monaco" w:eastAsiaTheme="minorHAnsi" w:hAnsi="Monaco" w:cs="Monaco"/>
          <w:color w:val="000000"/>
          <w:sz w:val="22"/>
          <w:szCs w:val="22"/>
        </w:rPr>
        <w:t>class_distribution_plot</w:t>
      </w:r>
      <w:r>
        <w:rPr>
          <w:rFonts w:ascii="Monaco" w:eastAsiaTheme="minorHAnsi" w:hAnsi="Monaco" w:cs="Monaco"/>
          <w:color w:val="060087"/>
          <w:sz w:val="22"/>
          <w:szCs w:val="22"/>
        </w:rPr>
        <w:t>)</w:t>
      </w:r>
    </w:p>
    <w:p w14:paraId="7E6D4AD9" w14:textId="77777777" w:rsidR="000F0F5E" w:rsidRDefault="000F0F5E"/>
    <w:sectPr w:rsidR="000F0F5E" w:rsidSect="00A41DD4">
      <w:footerReference w:type="even" r:id="rId39"/>
      <w:footerReference w:type="default" r:id="rId4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8F0DA" w14:textId="77777777" w:rsidR="0014648E" w:rsidRDefault="0014648E" w:rsidP="00A41DD4">
      <w:r>
        <w:separator/>
      </w:r>
    </w:p>
  </w:endnote>
  <w:endnote w:type="continuationSeparator" w:id="0">
    <w:p w14:paraId="613400D7" w14:textId="77777777" w:rsidR="0014648E" w:rsidRDefault="0014648E" w:rsidP="00A41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w:altName w:val="﷽﷽﷽﷽﷽﷽摰脽翿"/>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MT">
    <w:altName w:val="Arial"/>
    <w:panose1 w:val="020B0604020202020204"/>
    <w:charset w:val="00"/>
    <w:family w:val="roman"/>
    <w:notTrueType/>
    <w:pitch w:val="default"/>
  </w:font>
  <w:font w:name="Monaco">
    <w:altName w:val="﷽﷽﷽﷽﷽﷽﷽"/>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35672049"/>
      <w:docPartObj>
        <w:docPartGallery w:val="Page Numbers (Bottom of Page)"/>
        <w:docPartUnique/>
      </w:docPartObj>
    </w:sdtPr>
    <w:sdtEndPr>
      <w:rPr>
        <w:rStyle w:val="PageNumber"/>
      </w:rPr>
    </w:sdtEndPr>
    <w:sdtContent>
      <w:p w14:paraId="614A8731" w14:textId="15E0976C" w:rsidR="00A41DD4" w:rsidRDefault="00A41DD4" w:rsidP="00510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1B103C" w14:textId="77777777" w:rsidR="00A41DD4" w:rsidRDefault="00A41D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2640400"/>
      <w:docPartObj>
        <w:docPartGallery w:val="Page Numbers (Bottom of Page)"/>
        <w:docPartUnique/>
      </w:docPartObj>
    </w:sdtPr>
    <w:sdtEndPr>
      <w:rPr>
        <w:rStyle w:val="PageNumber"/>
      </w:rPr>
    </w:sdtEndPr>
    <w:sdtContent>
      <w:p w14:paraId="4D306BAA" w14:textId="50F01F2C" w:rsidR="00A41DD4" w:rsidRDefault="00A41DD4" w:rsidP="005102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C99A3DF" w14:textId="77777777" w:rsidR="00A41DD4" w:rsidRDefault="00A41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632A9" w14:textId="77777777" w:rsidR="0014648E" w:rsidRDefault="0014648E" w:rsidP="00A41DD4">
      <w:r>
        <w:separator/>
      </w:r>
    </w:p>
  </w:footnote>
  <w:footnote w:type="continuationSeparator" w:id="0">
    <w:p w14:paraId="1F1D72F0" w14:textId="77777777" w:rsidR="0014648E" w:rsidRDefault="0014648E" w:rsidP="00A41D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69.25pt;height:169.25pt;visibility:visible;mso-wrap-style:square" o:bullet="t">
        <v:imagedata r:id="rId1" o:title=""/>
      </v:shape>
    </w:pict>
  </w:numPicBullet>
  <w:numPicBullet w:numPicBulletId="1">
    <w:pict>
      <v:shape id="_x0000_i1033" type="#_x0000_t75" style="width:141.35pt;height:199.2pt;visibility:visible;mso-wrap-style:square" o:bullet="t">
        <v:imagedata r:id="rId2" o:title=""/>
      </v:shape>
    </w:pict>
  </w:numPicBullet>
  <w:numPicBullet w:numPicBulletId="2">
    <w:pict>
      <v:shape id="_x0000_i1034" type="#_x0000_t75" style="width:147.15pt;height:191.8pt;visibility:visible;mso-wrap-style:square" o:bullet="t">
        <v:imagedata r:id="rId3" o:title=""/>
      </v:shape>
    </w:pict>
  </w:numPicBullet>
  <w:abstractNum w:abstractNumId="0" w15:restartNumberingAfterBreak="0">
    <w:nsid w:val="0B0E40D4"/>
    <w:multiLevelType w:val="hybridMultilevel"/>
    <w:tmpl w:val="67023A86"/>
    <w:lvl w:ilvl="0" w:tplc="76783AF6">
      <w:start w:val="1"/>
      <w:numFmt w:val="bullet"/>
      <w:lvlText w:val="•"/>
      <w:lvlJc w:val="left"/>
      <w:pPr>
        <w:tabs>
          <w:tab w:val="num" w:pos="720"/>
        </w:tabs>
        <w:ind w:left="720" w:hanging="360"/>
      </w:pPr>
      <w:rPr>
        <w:rFonts w:ascii="Arial" w:hAnsi="Arial" w:hint="default"/>
      </w:rPr>
    </w:lvl>
    <w:lvl w:ilvl="1" w:tplc="3DC89B2C" w:tentative="1">
      <w:start w:val="1"/>
      <w:numFmt w:val="bullet"/>
      <w:lvlText w:val="•"/>
      <w:lvlJc w:val="left"/>
      <w:pPr>
        <w:tabs>
          <w:tab w:val="num" w:pos="1440"/>
        </w:tabs>
        <w:ind w:left="1440" w:hanging="360"/>
      </w:pPr>
      <w:rPr>
        <w:rFonts w:ascii="Arial" w:hAnsi="Arial" w:hint="default"/>
      </w:rPr>
    </w:lvl>
    <w:lvl w:ilvl="2" w:tplc="80BAD964" w:tentative="1">
      <w:start w:val="1"/>
      <w:numFmt w:val="bullet"/>
      <w:lvlText w:val="•"/>
      <w:lvlJc w:val="left"/>
      <w:pPr>
        <w:tabs>
          <w:tab w:val="num" w:pos="2160"/>
        </w:tabs>
        <w:ind w:left="2160" w:hanging="360"/>
      </w:pPr>
      <w:rPr>
        <w:rFonts w:ascii="Arial" w:hAnsi="Arial" w:hint="default"/>
      </w:rPr>
    </w:lvl>
    <w:lvl w:ilvl="3" w:tplc="53C649B4" w:tentative="1">
      <w:start w:val="1"/>
      <w:numFmt w:val="bullet"/>
      <w:lvlText w:val="•"/>
      <w:lvlJc w:val="left"/>
      <w:pPr>
        <w:tabs>
          <w:tab w:val="num" w:pos="2880"/>
        </w:tabs>
        <w:ind w:left="2880" w:hanging="360"/>
      </w:pPr>
      <w:rPr>
        <w:rFonts w:ascii="Arial" w:hAnsi="Arial" w:hint="default"/>
      </w:rPr>
    </w:lvl>
    <w:lvl w:ilvl="4" w:tplc="ECA623C0" w:tentative="1">
      <w:start w:val="1"/>
      <w:numFmt w:val="bullet"/>
      <w:lvlText w:val="•"/>
      <w:lvlJc w:val="left"/>
      <w:pPr>
        <w:tabs>
          <w:tab w:val="num" w:pos="3600"/>
        </w:tabs>
        <w:ind w:left="3600" w:hanging="360"/>
      </w:pPr>
      <w:rPr>
        <w:rFonts w:ascii="Arial" w:hAnsi="Arial" w:hint="default"/>
      </w:rPr>
    </w:lvl>
    <w:lvl w:ilvl="5" w:tplc="D5A6C56E" w:tentative="1">
      <w:start w:val="1"/>
      <w:numFmt w:val="bullet"/>
      <w:lvlText w:val="•"/>
      <w:lvlJc w:val="left"/>
      <w:pPr>
        <w:tabs>
          <w:tab w:val="num" w:pos="4320"/>
        </w:tabs>
        <w:ind w:left="4320" w:hanging="360"/>
      </w:pPr>
      <w:rPr>
        <w:rFonts w:ascii="Arial" w:hAnsi="Arial" w:hint="default"/>
      </w:rPr>
    </w:lvl>
    <w:lvl w:ilvl="6" w:tplc="91A84630" w:tentative="1">
      <w:start w:val="1"/>
      <w:numFmt w:val="bullet"/>
      <w:lvlText w:val="•"/>
      <w:lvlJc w:val="left"/>
      <w:pPr>
        <w:tabs>
          <w:tab w:val="num" w:pos="5040"/>
        </w:tabs>
        <w:ind w:left="5040" w:hanging="360"/>
      </w:pPr>
      <w:rPr>
        <w:rFonts w:ascii="Arial" w:hAnsi="Arial" w:hint="default"/>
      </w:rPr>
    </w:lvl>
    <w:lvl w:ilvl="7" w:tplc="F2FC7676" w:tentative="1">
      <w:start w:val="1"/>
      <w:numFmt w:val="bullet"/>
      <w:lvlText w:val="•"/>
      <w:lvlJc w:val="left"/>
      <w:pPr>
        <w:tabs>
          <w:tab w:val="num" w:pos="5760"/>
        </w:tabs>
        <w:ind w:left="5760" w:hanging="360"/>
      </w:pPr>
      <w:rPr>
        <w:rFonts w:ascii="Arial" w:hAnsi="Arial" w:hint="default"/>
      </w:rPr>
    </w:lvl>
    <w:lvl w:ilvl="8" w:tplc="257672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CD3D17"/>
    <w:multiLevelType w:val="hybridMultilevel"/>
    <w:tmpl w:val="FB9AFAC2"/>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722EBC"/>
    <w:multiLevelType w:val="hybridMultilevel"/>
    <w:tmpl w:val="5232C3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1DF4FA9"/>
    <w:multiLevelType w:val="multilevel"/>
    <w:tmpl w:val="BE682DC0"/>
    <w:lvl w:ilvl="0">
      <w:start w:val="3"/>
      <w:numFmt w:val="decimal"/>
      <w:lvlText w:val="%1."/>
      <w:lvlJc w:val="left"/>
      <w:pPr>
        <w:ind w:left="360" w:hanging="360"/>
      </w:pPr>
      <w:rPr>
        <w:rFonts w:hint="default"/>
      </w:rPr>
    </w:lvl>
    <w:lvl w:ilvl="1">
      <w:start w:val="3"/>
      <w:numFmt w:val="decimal"/>
      <w:lvlText w:val="%1.%2."/>
      <w:lvlJc w:val="left"/>
      <w:pPr>
        <w:ind w:left="860" w:hanging="360"/>
      </w:pPr>
      <w:rPr>
        <w:rFonts w:hint="default"/>
      </w:rPr>
    </w:lvl>
    <w:lvl w:ilvl="2">
      <w:start w:val="1"/>
      <w:numFmt w:val="decimal"/>
      <w:lvlText w:val="%1.%2.%3."/>
      <w:lvlJc w:val="left"/>
      <w:pPr>
        <w:ind w:left="1720" w:hanging="720"/>
      </w:pPr>
      <w:rPr>
        <w:rFonts w:hint="default"/>
      </w:rPr>
    </w:lvl>
    <w:lvl w:ilvl="3">
      <w:start w:val="1"/>
      <w:numFmt w:val="decimal"/>
      <w:lvlText w:val="%1.%2.%3.%4."/>
      <w:lvlJc w:val="left"/>
      <w:pPr>
        <w:ind w:left="2220" w:hanging="720"/>
      </w:pPr>
      <w:rPr>
        <w:rFonts w:hint="default"/>
      </w:rPr>
    </w:lvl>
    <w:lvl w:ilvl="4">
      <w:start w:val="1"/>
      <w:numFmt w:val="decimal"/>
      <w:lvlText w:val="%1.%2.%3.%4.%5."/>
      <w:lvlJc w:val="left"/>
      <w:pPr>
        <w:ind w:left="3080" w:hanging="1080"/>
      </w:pPr>
      <w:rPr>
        <w:rFonts w:hint="default"/>
      </w:rPr>
    </w:lvl>
    <w:lvl w:ilvl="5">
      <w:start w:val="1"/>
      <w:numFmt w:val="decimal"/>
      <w:lvlText w:val="%1.%2.%3.%4.%5.%6."/>
      <w:lvlJc w:val="left"/>
      <w:pPr>
        <w:ind w:left="3580" w:hanging="1080"/>
      </w:pPr>
      <w:rPr>
        <w:rFonts w:hint="default"/>
      </w:rPr>
    </w:lvl>
    <w:lvl w:ilvl="6">
      <w:start w:val="1"/>
      <w:numFmt w:val="decimal"/>
      <w:lvlText w:val="%1.%2.%3.%4.%5.%6.%7."/>
      <w:lvlJc w:val="left"/>
      <w:pPr>
        <w:ind w:left="4440" w:hanging="1440"/>
      </w:pPr>
      <w:rPr>
        <w:rFonts w:hint="default"/>
      </w:rPr>
    </w:lvl>
    <w:lvl w:ilvl="7">
      <w:start w:val="1"/>
      <w:numFmt w:val="decimal"/>
      <w:lvlText w:val="%1.%2.%3.%4.%5.%6.%7.%8."/>
      <w:lvlJc w:val="left"/>
      <w:pPr>
        <w:ind w:left="4940" w:hanging="1440"/>
      </w:pPr>
      <w:rPr>
        <w:rFonts w:hint="default"/>
      </w:rPr>
    </w:lvl>
    <w:lvl w:ilvl="8">
      <w:start w:val="1"/>
      <w:numFmt w:val="decimal"/>
      <w:lvlText w:val="%1.%2.%3.%4.%5.%6.%7.%8.%9."/>
      <w:lvlJc w:val="left"/>
      <w:pPr>
        <w:ind w:left="5800" w:hanging="1800"/>
      </w:pPr>
      <w:rPr>
        <w:rFonts w:hint="default"/>
      </w:rPr>
    </w:lvl>
  </w:abstractNum>
  <w:abstractNum w:abstractNumId="4" w15:restartNumberingAfterBreak="0">
    <w:nsid w:val="121C774B"/>
    <w:multiLevelType w:val="hybridMultilevel"/>
    <w:tmpl w:val="74487F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F80955"/>
    <w:multiLevelType w:val="multilevel"/>
    <w:tmpl w:val="6C543858"/>
    <w:lvl w:ilvl="0">
      <w:start w:val="3"/>
      <w:numFmt w:val="decimal"/>
      <w:lvlText w:val="%1."/>
      <w:lvlJc w:val="left"/>
      <w:pPr>
        <w:ind w:left="360" w:hanging="360"/>
      </w:pPr>
      <w:rPr>
        <w:rFonts w:hint="default"/>
      </w:rPr>
    </w:lvl>
    <w:lvl w:ilvl="1">
      <w:start w:val="4"/>
      <w:numFmt w:val="decimal"/>
      <w:lvlText w:val="%1.%2."/>
      <w:lvlJc w:val="left"/>
      <w:pPr>
        <w:ind w:left="860" w:hanging="360"/>
      </w:pPr>
      <w:rPr>
        <w:rFonts w:hint="default"/>
      </w:rPr>
    </w:lvl>
    <w:lvl w:ilvl="2">
      <w:start w:val="1"/>
      <w:numFmt w:val="decimal"/>
      <w:lvlText w:val="%1.%2.%3."/>
      <w:lvlJc w:val="left"/>
      <w:pPr>
        <w:ind w:left="1720" w:hanging="720"/>
      </w:pPr>
      <w:rPr>
        <w:rFonts w:hint="default"/>
      </w:rPr>
    </w:lvl>
    <w:lvl w:ilvl="3">
      <w:start w:val="1"/>
      <w:numFmt w:val="decimal"/>
      <w:lvlText w:val="%1.%2.%3.%4."/>
      <w:lvlJc w:val="left"/>
      <w:pPr>
        <w:ind w:left="2220" w:hanging="720"/>
      </w:pPr>
      <w:rPr>
        <w:rFonts w:hint="default"/>
      </w:rPr>
    </w:lvl>
    <w:lvl w:ilvl="4">
      <w:start w:val="1"/>
      <w:numFmt w:val="decimal"/>
      <w:lvlText w:val="%1.%2.%3.%4.%5."/>
      <w:lvlJc w:val="left"/>
      <w:pPr>
        <w:ind w:left="3080" w:hanging="1080"/>
      </w:pPr>
      <w:rPr>
        <w:rFonts w:hint="default"/>
      </w:rPr>
    </w:lvl>
    <w:lvl w:ilvl="5">
      <w:start w:val="1"/>
      <w:numFmt w:val="decimal"/>
      <w:lvlText w:val="%1.%2.%3.%4.%5.%6."/>
      <w:lvlJc w:val="left"/>
      <w:pPr>
        <w:ind w:left="3580" w:hanging="1080"/>
      </w:pPr>
      <w:rPr>
        <w:rFonts w:hint="default"/>
      </w:rPr>
    </w:lvl>
    <w:lvl w:ilvl="6">
      <w:start w:val="1"/>
      <w:numFmt w:val="decimal"/>
      <w:lvlText w:val="%1.%2.%3.%4.%5.%6.%7."/>
      <w:lvlJc w:val="left"/>
      <w:pPr>
        <w:ind w:left="4440" w:hanging="1440"/>
      </w:pPr>
      <w:rPr>
        <w:rFonts w:hint="default"/>
      </w:rPr>
    </w:lvl>
    <w:lvl w:ilvl="7">
      <w:start w:val="1"/>
      <w:numFmt w:val="decimal"/>
      <w:lvlText w:val="%1.%2.%3.%4.%5.%6.%7.%8."/>
      <w:lvlJc w:val="left"/>
      <w:pPr>
        <w:ind w:left="4940" w:hanging="1440"/>
      </w:pPr>
      <w:rPr>
        <w:rFonts w:hint="default"/>
      </w:rPr>
    </w:lvl>
    <w:lvl w:ilvl="8">
      <w:start w:val="1"/>
      <w:numFmt w:val="decimal"/>
      <w:lvlText w:val="%1.%2.%3.%4.%5.%6.%7.%8.%9."/>
      <w:lvlJc w:val="left"/>
      <w:pPr>
        <w:ind w:left="5800" w:hanging="1800"/>
      </w:pPr>
      <w:rPr>
        <w:rFonts w:hint="default"/>
      </w:rPr>
    </w:lvl>
  </w:abstractNum>
  <w:abstractNum w:abstractNumId="6" w15:restartNumberingAfterBreak="0">
    <w:nsid w:val="1CC03AEE"/>
    <w:multiLevelType w:val="hybridMultilevel"/>
    <w:tmpl w:val="F12CE50C"/>
    <w:lvl w:ilvl="0" w:tplc="72D4B688">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771C62"/>
    <w:multiLevelType w:val="hybridMultilevel"/>
    <w:tmpl w:val="3AD2EC82"/>
    <w:lvl w:ilvl="0" w:tplc="DA3E365C">
      <w:start w:val="1"/>
      <w:numFmt w:val="decimal"/>
      <w:lvlText w:val="%1."/>
      <w:lvlJc w:val="left"/>
      <w:pPr>
        <w:tabs>
          <w:tab w:val="num" w:pos="720"/>
        </w:tabs>
        <w:ind w:left="720" w:hanging="360"/>
      </w:pPr>
    </w:lvl>
    <w:lvl w:ilvl="1" w:tplc="BE067A6C" w:tentative="1">
      <w:start w:val="1"/>
      <w:numFmt w:val="decimal"/>
      <w:lvlText w:val="%2."/>
      <w:lvlJc w:val="left"/>
      <w:pPr>
        <w:tabs>
          <w:tab w:val="num" w:pos="1440"/>
        </w:tabs>
        <w:ind w:left="1440" w:hanging="360"/>
      </w:pPr>
    </w:lvl>
    <w:lvl w:ilvl="2" w:tplc="0340FF44" w:tentative="1">
      <w:start w:val="1"/>
      <w:numFmt w:val="decimal"/>
      <w:lvlText w:val="%3."/>
      <w:lvlJc w:val="left"/>
      <w:pPr>
        <w:tabs>
          <w:tab w:val="num" w:pos="2160"/>
        </w:tabs>
        <w:ind w:left="2160" w:hanging="360"/>
      </w:pPr>
    </w:lvl>
    <w:lvl w:ilvl="3" w:tplc="90E2CF3C" w:tentative="1">
      <w:start w:val="1"/>
      <w:numFmt w:val="decimal"/>
      <w:lvlText w:val="%4."/>
      <w:lvlJc w:val="left"/>
      <w:pPr>
        <w:tabs>
          <w:tab w:val="num" w:pos="2880"/>
        </w:tabs>
        <w:ind w:left="2880" w:hanging="360"/>
      </w:pPr>
    </w:lvl>
    <w:lvl w:ilvl="4" w:tplc="F0522D5E" w:tentative="1">
      <w:start w:val="1"/>
      <w:numFmt w:val="decimal"/>
      <w:lvlText w:val="%5."/>
      <w:lvlJc w:val="left"/>
      <w:pPr>
        <w:tabs>
          <w:tab w:val="num" w:pos="3600"/>
        </w:tabs>
        <w:ind w:left="3600" w:hanging="360"/>
      </w:pPr>
    </w:lvl>
    <w:lvl w:ilvl="5" w:tplc="C48267AE" w:tentative="1">
      <w:start w:val="1"/>
      <w:numFmt w:val="decimal"/>
      <w:lvlText w:val="%6."/>
      <w:lvlJc w:val="left"/>
      <w:pPr>
        <w:tabs>
          <w:tab w:val="num" w:pos="4320"/>
        </w:tabs>
        <w:ind w:left="4320" w:hanging="360"/>
      </w:pPr>
    </w:lvl>
    <w:lvl w:ilvl="6" w:tplc="D89C9060" w:tentative="1">
      <w:start w:val="1"/>
      <w:numFmt w:val="decimal"/>
      <w:lvlText w:val="%7."/>
      <w:lvlJc w:val="left"/>
      <w:pPr>
        <w:tabs>
          <w:tab w:val="num" w:pos="5040"/>
        </w:tabs>
        <w:ind w:left="5040" w:hanging="360"/>
      </w:pPr>
    </w:lvl>
    <w:lvl w:ilvl="7" w:tplc="33A218D4" w:tentative="1">
      <w:start w:val="1"/>
      <w:numFmt w:val="decimal"/>
      <w:lvlText w:val="%8."/>
      <w:lvlJc w:val="left"/>
      <w:pPr>
        <w:tabs>
          <w:tab w:val="num" w:pos="5760"/>
        </w:tabs>
        <w:ind w:left="5760" w:hanging="360"/>
      </w:pPr>
    </w:lvl>
    <w:lvl w:ilvl="8" w:tplc="DBEC92DE" w:tentative="1">
      <w:start w:val="1"/>
      <w:numFmt w:val="decimal"/>
      <w:lvlText w:val="%9."/>
      <w:lvlJc w:val="left"/>
      <w:pPr>
        <w:tabs>
          <w:tab w:val="num" w:pos="6480"/>
        </w:tabs>
        <w:ind w:left="6480" w:hanging="360"/>
      </w:pPr>
    </w:lvl>
  </w:abstractNum>
  <w:abstractNum w:abstractNumId="8" w15:restartNumberingAfterBreak="0">
    <w:nsid w:val="1E1F4361"/>
    <w:multiLevelType w:val="hybridMultilevel"/>
    <w:tmpl w:val="95266724"/>
    <w:lvl w:ilvl="0" w:tplc="0E726C8C">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507A63"/>
    <w:multiLevelType w:val="multilevel"/>
    <w:tmpl w:val="407E6F64"/>
    <w:lvl w:ilvl="0">
      <w:start w:val="1"/>
      <w:numFmt w:val="decimal"/>
      <w:lvlText w:val="%1."/>
      <w:lvlJc w:val="left"/>
      <w:pPr>
        <w:ind w:left="500" w:hanging="360"/>
      </w:pPr>
      <w:rPr>
        <w:rFonts w:hint="default"/>
      </w:rPr>
    </w:lvl>
    <w:lvl w:ilvl="1">
      <w:start w:val="1"/>
      <w:numFmt w:val="decimal"/>
      <w:isLgl/>
      <w:lvlText w:val="%1.%2."/>
      <w:lvlJc w:val="left"/>
      <w:pPr>
        <w:ind w:left="500" w:hanging="360"/>
      </w:pPr>
      <w:rPr>
        <w:rFonts w:hint="default"/>
        <w:b/>
      </w:rPr>
    </w:lvl>
    <w:lvl w:ilvl="2">
      <w:start w:val="1"/>
      <w:numFmt w:val="decimal"/>
      <w:isLgl/>
      <w:lvlText w:val="%1.%2.%3."/>
      <w:lvlJc w:val="left"/>
      <w:pPr>
        <w:ind w:left="860" w:hanging="720"/>
      </w:pPr>
      <w:rPr>
        <w:rFonts w:hint="default"/>
        <w:b/>
      </w:rPr>
    </w:lvl>
    <w:lvl w:ilvl="3">
      <w:start w:val="1"/>
      <w:numFmt w:val="decimal"/>
      <w:isLgl/>
      <w:lvlText w:val="%1.%2.%3.%4."/>
      <w:lvlJc w:val="left"/>
      <w:pPr>
        <w:ind w:left="860" w:hanging="720"/>
      </w:pPr>
      <w:rPr>
        <w:rFonts w:hint="default"/>
        <w:b/>
      </w:rPr>
    </w:lvl>
    <w:lvl w:ilvl="4">
      <w:start w:val="1"/>
      <w:numFmt w:val="decimal"/>
      <w:isLgl/>
      <w:lvlText w:val="%1.%2.%3.%4.%5."/>
      <w:lvlJc w:val="left"/>
      <w:pPr>
        <w:ind w:left="1220" w:hanging="1080"/>
      </w:pPr>
      <w:rPr>
        <w:rFonts w:hint="default"/>
        <w:b/>
      </w:rPr>
    </w:lvl>
    <w:lvl w:ilvl="5">
      <w:start w:val="1"/>
      <w:numFmt w:val="decimal"/>
      <w:isLgl/>
      <w:lvlText w:val="%1.%2.%3.%4.%5.%6."/>
      <w:lvlJc w:val="left"/>
      <w:pPr>
        <w:ind w:left="1220" w:hanging="1080"/>
      </w:pPr>
      <w:rPr>
        <w:rFonts w:hint="default"/>
        <w:b/>
      </w:rPr>
    </w:lvl>
    <w:lvl w:ilvl="6">
      <w:start w:val="1"/>
      <w:numFmt w:val="decimal"/>
      <w:isLgl/>
      <w:lvlText w:val="%1.%2.%3.%4.%5.%6.%7."/>
      <w:lvlJc w:val="left"/>
      <w:pPr>
        <w:ind w:left="1580" w:hanging="1440"/>
      </w:pPr>
      <w:rPr>
        <w:rFonts w:hint="default"/>
        <w:b/>
      </w:rPr>
    </w:lvl>
    <w:lvl w:ilvl="7">
      <w:start w:val="1"/>
      <w:numFmt w:val="decimal"/>
      <w:isLgl/>
      <w:lvlText w:val="%1.%2.%3.%4.%5.%6.%7.%8."/>
      <w:lvlJc w:val="left"/>
      <w:pPr>
        <w:ind w:left="1580" w:hanging="1440"/>
      </w:pPr>
      <w:rPr>
        <w:rFonts w:hint="default"/>
        <w:b/>
      </w:rPr>
    </w:lvl>
    <w:lvl w:ilvl="8">
      <w:start w:val="1"/>
      <w:numFmt w:val="decimal"/>
      <w:isLgl/>
      <w:lvlText w:val="%1.%2.%3.%4.%5.%6.%7.%8.%9."/>
      <w:lvlJc w:val="left"/>
      <w:pPr>
        <w:ind w:left="1940" w:hanging="1800"/>
      </w:pPr>
      <w:rPr>
        <w:rFonts w:hint="default"/>
        <w:b/>
      </w:rPr>
    </w:lvl>
  </w:abstractNum>
  <w:abstractNum w:abstractNumId="10" w15:restartNumberingAfterBreak="0">
    <w:nsid w:val="20494A1E"/>
    <w:multiLevelType w:val="hybridMultilevel"/>
    <w:tmpl w:val="EA32040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1D06AE2"/>
    <w:multiLevelType w:val="hybridMultilevel"/>
    <w:tmpl w:val="AFF6F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E16E72"/>
    <w:multiLevelType w:val="hybridMultilevel"/>
    <w:tmpl w:val="44D291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59C0425"/>
    <w:multiLevelType w:val="hybridMultilevel"/>
    <w:tmpl w:val="CB727CEE"/>
    <w:lvl w:ilvl="0" w:tplc="583C84F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5323F1"/>
    <w:multiLevelType w:val="hybridMultilevel"/>
    <w:tmpl w:val="02F4B408"/>
    <w:lvl w:ilvl="0" w:tplc="4DD8DE86">
      <w:start w:val="1"/>
      <w:numFmt w:val="decimal"/>
      <w:lvlText w:val="%1."/>
      <w:lvlJc w:val="left"/>
      <w:pPr>
        <w:tabs>
          <w:tab w:val="num" w:pos="720"/>
        </w:tabs>
        <w:ind w:left="720" w:hanging="360"/>
      </w:pPr>
    </w:lvl>
    <w:lvl w:ilvl="1" w:tplc="696E37BE" w:tentative="1">
      <w:start w:val="1"/>
      <w:numFmt w:val="decimal"/>
      <w:lvlText w:val="%2."/>
      <w:lvlJc w:val="left"/>
      <w:pPr>
        <w:tabs>
          <w:tab w:val="num" w:pos="1440"/>
        </w:tabs>
        <w:ind w:left="1440" w:hanging="360"/>
      </w:pPr>
    </w:lvl>
    <w:lvl w:ilvl="2" w:tplc="01C89B04" w:tentative="1">
      <w:start w:val="1"/>
      <w:numFmt w:val="decimal"/>
      <w:lvlText w:val="%3."/>
      <w:lvlJc w:val="left"/>
      <w:pPr>
        <w:tabs>
          <w:tab w:val="num" w:pos="2160"/>
        </w:tabs>
        <w:ind w:left="2160" w:hanging="360"/>
      </w:pPr>
    </w:lvl>
    <w:lvl w:ilvl="3" w:tplc="69844DD6" w:tentative="1">
      <w:start w:val="1"/>
      <w:numFmt w:val="decimal"/>
      <w:lvlText w:val="%4."/>
      <w:lvlJc w:val="left"/>
      <w:pPr>
        <w:tabs>
          <w:tab w:val="num" w:pos="2880"/>
        </w:tabs>
        <w:ind w:left="2880" w:hanging="360"/>
      </w:pPr>
    </w:lvl>
    <w:lvl w:ilvl="4" w:tplc="8584805A" w:tentative="1">
      <w:start w:val="1"/>
      <w:numFmt w:val="decimal"/>
      <w:lvlText w:val="%5."/>
      <w:lvlJc w:val="left"/>
      <w:pPr>
        <w:tabs>
          <w:tab w:val="num" w:pos="3600"/>
        </w:tabs>
        <w:ind w:left="3600" w:hanging="360"/>
      </w:pPr>
    </w:lvl>
    <w:lvl w:ilvl="5" w:tplc="9312B2BA" w:tentative="1">
      <w:start w:val="1"/>
      <w:numFmt w:val="decimal"/>
      <w:lvlText w:val="%6."/>
      <w:lvlJc w:val="left"/>
      <w:pPr>
        <w:tabs>
          <w:tab w:val="num" w:pos="4320"/>
        </w:tabs>
        <w:ind w:left="4320" w:hanging="360"/>
      </w:pPr>
    </w:lvl>
    <w:lvl w:ilvl="6" w:tplc="080E7566" w:tentative="1">
      <w:start w:val="1"/>
      <w:numFmt w:val="decimal"/>
      <w:lvlText w:val="%7."/>
      <w:lvlJc w:val="left"/>
      <w:pPr>
        <w:tabs>
          <w:tab w:val="num" w:pos="5040"/>
        </w:tabs>
        <w:ind w:left="5040" w:hanging="360"/>
      </w:pPr>
    </w:lvl>
    <w:lvl w:ilvl="7" w:tplc="2F7883D0" w:tentative="1">
      <w:start w:val="1"/>
      <w:numFmt w:val="decimal"/>
      <w:lvlText w:val="%8."/>
      <w:lvlJc w:val="left"/>
      <w:pPr>
        <w:tabs>
          <w:tab w:val="num" w:pos="5760"/>
        </w:tabs>
        <w:ind w:left="5760" w:hanging="360"/>
      </w:pPr>
    </w:lvl>
    <w:lvl w:ilvl="8" w:tplc="4A64412A" w:tentative="1">
      <w:start w:val="1"/>
      <w:numFmt w:val="decimal"/>
      <w:lvlText w:val="%9."/>
      <w:lvlJc w:val="left"/>
      <w:pPr>
        <w:tabs>
          <w:tab w:val="num" w:pos="6480"/>
        </w:tabs>
        <w:ind w:left="6480" w:hanging="360"/>
      </w:pPr>
    </w:lvl>
  </w:abstractNum>
  <w:abstractNum w:abstractNumId="15" w15:restartNumberingAfterBreak="0">
    <w:nsid w:val="2B56493D"/>
    <w:multiLevelType w:val="hybridMultilevel"/>
    <w:tmpl w:val="E8E2B55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FB2043"/>
    <w:multiLevelType w:val="multilevel"/>
    <w:tmpl w:val="D3F6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B512E"/>
    <w:multiLevelType w:val="multilevel"/>
    <w:tmpl w:val="4296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ED3BEF"/>
    <w:multiLevelType w:val="hybridMultilevel"/>
    <w:tmpl w:val="10E6AF7A"/>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C24544"/>
    <w:multiLevelType w:val="multilevel"/>
    <w:tmpl w:val="2590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C175C7"/>
    <w:multiLevelType w:val="multilevel"/>
    <w:tmpl w:val="6930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D64C90"/>
    <w:multiLevelType w:val="multilevel"/>
    <w:tmpl w:val="D796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52133"/>
    <w:multiLevelType w:val="hybridMultilevel"/>
    <w:tmpl w:val="4C6A0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F44654"/>
    <w:multiLevelType w:val="hybridMultilevel"/>
    <w:tmpl w:val="32E024F2"/>
    <w:lvl w:ilvl="0" w:tplc="35B2658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60D806EE"/>
    <w:multiLevelType w:val="multilevel"/>
    <w:tmpl w:val="FA12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CD0ECA"/>
    <w:multiLevelType w:val="hybridMultilevel"/>
    <w:tmpl w:val="169802D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4997BE6"/>
    <w:multiLevelType w:val="hybridMultilevel"/>
    <w:tmpl w:val="C6820B88"/>
    <w:lvl w:ilvl="0" w:tplc="08090017">
      <w:start w:val="1"/>
      <w:numFmt w:val="lowerLetter"/>
      <w:lvlText w:val="%1)"/>
      <w:lvlJc w:val="left"/>
      <w:pPr>
        <w:ind w:left="720" w:hanging="360"/>
      </w:pPr>
      <w:rPr>
        <w:rFonts w:hint="default"/>
      </w:rPr>
    </w:lvl>
    <w:lvl w:ilvl="1" w:tplc="D0FE53F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B07FB9"/>
    <w:multiLevelType w:val="hybridMultilevel"/>
    <w:tmpl w:val="CF7093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415E2D"/>
    <w:multiLevelType w:val="hybridMultilevel"/>
    <w:tmpl w:val="B21EE00E"/>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BEC5858"/>
    <w:multiLevelType w:val="hybridMultilevel"/>
    <w:tmpl w:val="C1324FC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19"/>
  </w:num>
  <w:num w:numId="3">
    <w:abstractNumId w:val="16"/>
  </w:num>
  <w:num w:numId="4">
    <w:abstractNumId w:val="9"/>
  </w:num>
  <w:num w:numId="5">
    <w:abstractNumId w:val="2"/>
  </w:num>
  <w:num w:numId="6">
    <w:abstractNumId w:val="0"/>
  </w:num>
  <w:num w:numId="7">
    <w:abstractNumId w:val="25"/>
  </w:num>
  <w:num w:numId="8">
    <w:abstractNumId w:val="14"/>
  </w:num>
  <w:num w:numId="9">
    <w:abstractNumId w:val="13"/>
  </w:num>
  <w:num w:numId="10">
    <w:abstractNumId w:val="26"/>
  </w:num>
  <w:num w:numId="11">
    <w:abstractNumId w:val="18"/>
  </w:num>
  <w:num w:numId="12">
    <w:abstractNumId w:val="7"/>
  </w:num>
  <w:num w:numId="13">
    <w:abstractNumId w:val="29"/>
  </w:num>
  <w:num w:numId="14">
    <w:abstractNumId w:val="10"/>
  </w:num>
  <w:num w:numId="15">
    <w:abstractNumId w:val="28"/>
  </w:num>
  <w:num w:numId="16">
    <w:abstractNumId w:val="4"/>
  </w:num>
  <w:num w:numId="17">
    <w:abstractNumId w:val="27"/>
  </w:num>
  <w:num w:numId="18">
    <w:abstractNumId w:val="12"/>
  </w:num>
  <w:num w:numId="19">
    <w:abstractNumId w:val="1"/>
  </w:num>
  <w:num w:numId="20">
    <w:abstractNumId w:val="15"/>
  </w:num>
  <w:num w:numId="21">
    <w:abstractNumId w:val="11"/>
  </w:num>
  <w:num w:numId="22">
    <w:abstractNumId w:val="22"/>
  </w:num>
  <w:num w:numId="23">
    <w:abstractNumId w:val="20"/>
  </w:num>
  <w:num w:numId="24">
    <w:abstractNumId w:val="17"/>
  </w:num>
  <w:num w:numId="25">
    <w:abstractNumId w:val="24"/>
  </w:num>
  <w:num w:numId="26">
    <w:abstractNumId w:val="23"/>
  </w:num>
  <w:num w:numId="27">
    <w:abstractNumId w:val="6"/>
  </w:num>
  <w:num w:numId="28">
    <w:abstractNumId w:val="8"/>
  </w:num>
  <w:num w:numId="29">
    <w:abstractNumId w:val="3"/>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5E"/>
    <w:rsid w:val="000E6B9B"/>
    <w:rsid w:val="000F0F5E"/>
    <w:rsid w:val="0010243C"/>
    <w:rsid w:val="001053F1"/>
    <w:rsid w:val="00122BEF"/>
    <w:rsid w:val="0014648E"/>
    <w:rsid w:val="00235552"/>
    <w:rsid w:val="00287CC4"/>
    <w:rsid w:val="002B5A63"/>
    <w:rsid w:val="003560F7"/>
    <w:rsid w:val="0037155D"/>
    <w:rsid w:val="003805A2"/>
    <w:rsid w:val="003E409D"/>
    <w:rsid w:val="004966A3"/>
    <w:rsid w:val="0052561B"/>
    <w:rsid w:val="00547424"/>
    <w:rsid w:val="00555878"/>
    <w:rsid w:val="006C2E00"/>
    <w:rsid w:val="006F2089"/>
    <w:rsid w:val="00870C7F"/>
    <w:rsid w:val="008D29E8"/>
    <w:rsid w:val="008D30CC"/>
    <w:rsid w:val="008D5550"/>
    <w:rsid w:val="009403B2"/>
    <w:rsid w:val="00A41DD4"/>
    <w:rsid w:val="00A62EC2"/>
    <w:rsid w:val="00AF40CE"/>
    <w:rsid w:val="00B04EC7"/>
    <w:rsid w:val="00B14E66"/>
    <w:rsid w:val="00B1589F"/>
    <w:rsid w:val="00B9630B"/>
    <w:rsid w:val="00C12C12"/>
    <w:rsid w:val="00CF474D"/>
    <w:rsid w:val="00DE6502"/>
    <w:rsid w:val="00E40C28"/>
    <w:rsid w:val="00E6272E"/>
    <w:rsid w:val="00E645CF"/>
    <w:rsid w:val="00EB5A13"/>
    <w:rsid w:val="00EE7B2C"/>
    <w:rsid w:val="00FC60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E062"/>
  <w15:chartTrackingRefBased/>
  <w15:docId w15:val="{D12ED0AF-C3C9-EF48-A5B4-B09931FB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F5E"/>
    <w:pPr>
      <w:suppressAutoHyphens/>
      <w:autoSpaceDN w:val="0"/>
      <w:textAlignment w:val="baseline"/>
    </w:pPr>
    <w:rPr>
      <w:rFonts w:ascii="Calibri" w:eastAsia="Calibri" w:hAnsi="Calibri" w:cs="Times New Roman"/>
    </w:rPr>
  </w:style>
  <w:style w:type="paragraph" w:styleId="Heading1">
    <w:name w:val="heading 1"/>
    <w:basedOn w:val="Normal"/>
    <w:next w:val="Normal"/>
    <w:link w:val="Heading1Char"/>
    <w:uiPriority w:val="9"/>
    <w:qFormat/>
    <w:rsid w:val="00A41DD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2EC2"/>
    <w:pPr>
      <w:keepNext/>
      <w:keepLines/>
      <w:suppressAutoHyphens w:val="0"/>
      <w:autoSpaceDN/>
      <w:spacing w:before="40"/>
      <w:textAlignment w:val="auto"/>
      <w:outlineLvl w:val="1"/>
    </w:pPr>
    <w:rPr>
      <w:rFonts w:asciiTheme="majorHAnsi" w:eastAsiaTheme="majorEastAsia" w:hAnsiTheme="majorHAnsi" w:cstheme="majorBidi"/>
      <w:color w:val="2F5496" w:themeColor="accent1" w:themeShade="BF"/>
      <w:sz w:val="26"/>
      <w:szCs w:val="26"/>
      <w:lang w:eastAsia="en-GB"/>
    </w:rPr>
  </w:style>
  <w:style w:type="paragraph" w:styleId="Heading3">
    <w:name w:val="heading 3"/>
    <w:basedOn w:val="Normal"/>
    <w:next w:val="Normal"/>
    <w:link w:val="Heading3Char"/>
    <w:uiPriority w:val="9"/>
    <w:semiHidden/>
    <w:unhideWhenUsed/>
    <w:qFormat/>
    <w:rsid w:val="003E40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F5E"/>
    <w:pPr>
      <w:suppressAutoHyphens w:val="0"/>
      <w:autoSpaceDN/>
      <w:spacing w:before="100" w:beforeAutospacing="1" w:after="100" w:afterAutospacing="1"/>
      <w:textAlignment w:val="auto"/>
    </w:pPr>
    <w:rPr>
      <w:rFonts w:ascii="Times New Roman" w:eastAsia="Times New Roman" w:hAnsi="Times New Roman"/>
      <w:lang w:eastAsia="en-GB"/>
    </w:rPr>
  </w:style>
  <w:style w:type="character" w:customStyle="1" w:styleId="Heading1Char">
    <w:name w:val="Heading 1 Char"/>
    <w:basedOn w:val="DefaultParagraphFont"/>
    <w:link w:val="Heading1"/>
    <w:uiPriority w:val="9"/>
    <w:rsid w:val="00A41D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1DD4"/>
    <w:pPr>
      <w:suppressAutoHyphens w:val="0"/>
      <w:autoSpaceDN/>
      <w:spacing w:before="480" w:line="276" w:lineRule="auto"/>
      <w:textAlignment w:val="auto"/>
      <w:outlineLvl w:val="9"/>
    </w:pPr>
    <w:rPr>
      <w:b/>
      <w:bCs/>
      <w:sz w:val="28"/>
      <w:szCs w:val="28"/>
      <w:lang w:val="en-US"/>
    </w:rPr>
  </w:style>
  <w:style w:type="paragraph" w:styleId="TOC1">
    <w:name w:val="toc 1"/>
    <w:basedOn w:val="Normal"/>
    <w:next w:val="Normal"/>
    <w:autoRedefine/>
    <w:uiPriority w:val="39"/>
    <w:unhideWhenUsed/>
    <w:rsid w:val="00A41DD4"/>
    <w:pPr>
      <w:spacing w:before="120"/>
    </w:pPr>
    <w:rPr>
      <w:rFonts w:asciiTheme="minorHAnsi" w:hAnsiTheme="minorHAnsi" w:cstheme="minorHAnsi"/>
      <w:b/>
      <w:bCs/>
      <w:i/>
      <w:iCs/>
    </w:rPr>
  </w:style>
  <w:style w:type="character" w:styleId="Hyperlink">
    <w:name w:val="Hyperlink"/>
    <w:basedOn w:val="DefaultParagraphFont"/>
    <w:uiPriority w:val="99"/>
    <w:unhideWhenUsed/>
    <w:rsid w:val="00A41DD4"/>
    <w:rPr>
      <w:color w:val="0563C1" w:themeColor="hyperlink"/>
      <w:u w:val="single"/>
    </w:rPr>
  </w:style>
  <w:style w:type="paragraph" w:styleId="TOC2">
    <w:name w:val="toc 2"/>
    <w:basedOn w:val="Normal"/>
    <w:next w:val="Normal"/>
    <w:autoRedefine/>
    <w:uiPriority w:val="39"/>
    <w:unhideWhenUsed/>
    <w:rsid w:val="00A41DD4"/>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A41DD4"/>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41DD4"/>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41DD4"/>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41DD4"/>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41DD4"/>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41DD4"/>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41DD4"/>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A41DD4"/>
    <w:pPr>
      <w:tabs>
        <w:tab w:val="center" w:pos="4513"/>
        <w:tab w:val="right" w:pos="9026"/>
      </w:tabs>
    </w:pPr>
  </w:style>
  <w:style w:type="character" w:customStyle="1" w:styleId="FooterChar">
    <w:name w:val="Footer Char"/>
    <w:basedOn w:val="DefaultParagraphFont"/>
    <w:link w:val="Footer"/>
    <w:uiPriority w:val="99"/>
    <w:rsid w:val="00A41DD4"/>
    <w:rPr>
      <w:rFonts w:ascii="Calibri" w:eastAsia="Calibri" w:hAnsi="Calibri" w:cs="Times New Roman"/>
    </w:rPr>
  </w:style>
  <w:style w:type="character" w:styleId="PageNumber">
    <w:name w:val="page number"/>
    <w:basedOn w:val="DefaultParagraphFont"/>
    <w:uiPriority w:val="99"/>
    <w:semiHidden/>
    <w:unhideWhenUsed/>
    <w:rsid w:val="00A41DD4"/>
  </w:style>
  <w:style w:type="paragraph" w:styleId="EndnoteText">
    <w:name w:val="endnote text"/>
    <w:basedOn w:val="Normal"/>
    <w:link w:val="EndnoteTextChar"/>
    <w:uiPriority w:val="99"/>
    <w:semiHidden/>
    <w:unhideWhenUsed/>
    <w:rsid w:val="00A62EC2"/>
    <w:rPr>
      <w:sz w:val="20"/>
      <w:szCs w:val="20"/>
    </w:rPr>
  </w:style>
  <w:style w:type="character" w:customStyle="1" w:styleId="EndnoteTextChar">
    <w:name w:val="Endnote Text Char"/>
    <w:basedOn w:val="DefaultParagraphFont"/>
    <w:link w:val="EndnoteText"/>
    <w:uiPriority w:val="99"/>
    <w:semiHidden/>
    <w:rsid w:val="00A62EC2"/>
    <w:rPr>
      <w:rFonts w:ascii="Calibri" w:eastAsia="Calibri" w:hAnsi="Calibri" w:cs="Times New Roman"/>
      <w:sz w:val="20"/>
      <w:szCs w:val="20"/>
    </w:rPr>
  </w:style>
  <w:style w:type="character" w:styleId="EndnoteReference">
    <w:name w:val="endnote reference"/>
    <w:basedOn w:val="DefaultParagraphFont"/>
    <w:uiPriority w:val="99"/>
    <w:semiHidden/>
    <w:unhideWhenUsed/>
    <w:rsid w:val="00A62EC2"/>
    <w:rPr>
      <w:vertAlign w:val="superscript"/>
    </w:rPr>
  </w:style>
  <w:style w:type="character" w:customStyle="1" w:styleId="Heading2Char">
    <w:name w:val="Heading 2 Char"/>
    <w:basedOn w:val="DefaultParagraphFont"/>
    <w:link w:val="Heading2"/>
    <w:uiPriority w:val="9"/>
    <w:semiHidden/>
    <w:rsid w:val="00A62EC2"/>
    <w:rPr>
      <w:rFonts w:asciiTheme="majorHAnsi" w:eastAsiaTheme="majorEastAsia" w:hAnsiTheme="majorHAnsi" w:cstheme="majorBidi"/>
      <w:color w:val="2F5496" w:themeColor="accent1" w:themeShade="BF"/>
      <w:sz w:val="26"/>
      <w:szCs w:val="26"/>
      <w:lang w:eastAsia="en-GB"/>
    </w:rPr>
  </w:style>
  <w:style w:type="table" w:styleId="TableGrid">
    <w:name w:val="Table Grid"/>
    <w:basedOn w:val="TableNormal"/>
    <w:uiPriority w:val="39"/>
    <w:rsid w:val="00A62EC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424"/>
    <w:pPr>
      <w:ind w:left="720"/>
      <w:contextualSpacing/>
    </w:pPr>
  </w:style>
  <w:style w:type="character" w:styleId="UnresolvedMention">
    <w:name w:val="Unresolved Mention"/>
    <w:basedOn w:val="DefaultParagraphFont"/>
    <w:uiPriority w:val="99"/>
    <w:semiHidden/>
    <w:unhideWhenUsed/>
    <w:rsid w:val="00C12C12"/>
    <w:rPr>
      <w:color w:val="605E5C"/>
      <w:shd w:val="clear" w:color="auto" w:fill="E1DFDD"/>
    </w:rPr>
  </w:style>
  <w:style w:type="character" w:styleId="Strong">
    <w:name w:val="Strong"/>
    <w:basedOn w:val="DefaultParagraphFont"/>
    <w:uiPriority w:val="22"/>
    <w:qFormat/>
    <w:rsid w:val="00FC60A0"/>
    <w:rPr>
      <w:b/>
      <w:bCs/>
    </w:rPr>
  </w:style>
  <w:style w:type="character" w:customStyle="1" w:styleId="Heading3Char">
    <w:name w:val="Heading 3 Char"/>
    <w:basedOn w:val="DefaultParagraphFont"/>
    <w:link w:val="Heading3"/>
    <w:uiPriority w:val="9"/>
    <w:semiHidden/>
    <w:rsid w:val="003E409D"/>
    <w:rPr>
      <w:rFonts w:asciiTheme="majorHAnsi" w:eastAsiaTheme="majorEastAsia" w:hAnsiTheme="majorHAnsi" w:cstheme="majorBidi"/>
      <w:color w:val="1F3763" w:themeColor="accent1" w:themeShade="7F"/>
    </w:rPr>
  </w:style>
  <w:style w:type="character" w:customStyle="1" w:styleId="katex-mathml">
    <w:name w:val="katex-mathml"/>
    <w:basedOn w:val="DefaultParagraphFont"/>
    <w:rsid w:val="003E409D"/>
  </w:style>
  <w:style w:type="character" w:customStyle="1" w:styleId="mord">
    <w:name w:val="mord"/>
    <w:basedOn w:val="DefaultParagraphFont"/>
    <w:rsid w:val="003E409D"/>
  </w:style>
  <w:style w:type="character" w:customStyle="1" w:styleId="mrel">
    <w:name w:val="mrel"/>
    <w:basedOn w:val="DefaultParagraphFont"/>
    <w:rsid w:val="003E409D"/>
  </w:style>
  <w:style w:type="character" w:styleId="HTMLCode">
    <w:name w:val="HTML Code"/>
    <w:basedOn w:val="DefaultParagraphFont"/>
    <w:uiPriority w:val="99"/>
    <w:semiHidden/>
    <w:unhideWhenUsed/>
    <w:rsid w:val="003E40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43577">
      <w:bodyDiv w:val="1"/>
      <w:marLeft w:val="0"/>
      <w:marRight w:val="0"/>
      <w:marTop w:val="0"/>
      <w:marBottom w:val="0"/>
      <w:divBdr>
        <w:top w:val="none" w:sz="0" w:space="0" w:color="auto"/>
        <w:left w:val="none" w:sz="0" w:space="0" w:color="auto"/>
        <w:bottom w:val="none" w:sz="0" w:space="0" w:color="auto"/>
        <w:right w:val="none" w:sz="0" w:space="0" w:color="auto"/>
      </w:divBdr>
    </w:div>
    <w:div w:id="72943578">
      <w:bodyDiv w:val="1"/>
      <w:marLeft w:val="0"/>
      <w:marRight w:val="0"/>
      <w:marTop w:val="0"/>
      <w:marBottom w:val="0"/>
      <w:divBdr>
        <w:top w:val="none" w:sz="0" w:space="0" w:color="auto"/>
        <w:left w:val="none" w:sz="0" w:space="0" w:color="auto"/>
        <w:bottom w:val="none" w:sz="0" w:space="0" w:color="auto"/>
        <w:right w:val="none" w:sz="0" w:space="0" w:color="auto"/>
      </w:divBdr>
      <w:divsChild>
        <w:div w:id="1515529959">
          <w:marLeft w:val="0"/>
          <w:marRight w:val="0"/>
          <w:marTop w:val="0"/>
          <w:marBottom w:val="0"/>
          <w:divBdr>
            <w:top w:val="none" w:sz="0" w:space="0" w:color="auto"/>
            <w:left w:val="none" w:sz="0" w:space="0" w:color="auto"/>
            <w:bottom w:val="none" w:sz="0" w:space="0" w:color="auto"/>
            <w:right w:val="none" w:sz="0" w:space="0" w:color="auto"/>
          </w:divBdr>
          <w:divsChild>
            <w:div w:id="1857035475">
              <w:marLeft w:val="0"/>
              <w:marRight w:val="0"/>
              <w:marTop w:val="0"/>
              <w:marBottom w:val="0"/>
              <w:divBdr>
                <w:top w:val="none" w:sz="0" w:space="0" w:color="auto"/>
                <w:left w:val="none" w:sz="0" w:space="0" w:color="auto"/>
                <w:bottom w:val="none" w:sz="0" w:space="0" w:color="auto"/>
                <w:right w:val="none" w:sz="0" w:space="0" w:color="auto"/>
              </w:divBdr>
              <w:divsChild>
                <w:div w:id="711920897">
                  <w:marLeft w:val="0"/>
                  <w:marRight w:val="0"/>
                  <w:marTop w:val="0"/>
                  <w:marBottom w:val="0"/>
                  <w:divBdr>
                    <w:top w:val="none" w:sz="0" w:space="0" w:color="auto"/>
                    <w:left w:val="none" w:sz="0" w:space="0" w:color="auto"/>
                    <w:bottom w:val="none" w:sz="0" w:space="0" w:color="auto"/>
                    <w:right w:val="none" w:sz="0" w:space="0" w:color="auto"/>
                  </w:divBdr>
                  <w:divsChild>
                    <w:div w:id="12027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4297">
      <w:bodyDiv w:val="1"/>
      <w:marLeft w:val="0"/>
      <w:marRight w:val="0"/>
      <w:marTop w:val="0"/>
      <w:marBottom w:val="0"/>
      <w:divBdr>
        <w:top w:val="none" w:sz="0" w:space="0" w:color="auto"/>
        <w:left w:val="none" w:sz="0" w:space="0" w:color="auto"/>
        <w:bottom w:val="none" w:sz="0" w:space="0" w:color="auto"/>
        <w:right w:val="none" w:sz="0" w:space="0" w:color="auto"/>
      </w:divBdr>
    </w:div>
    <w:div w:id="177623287">
      <w:bodyDiv w:val="1"/>
      <w:marLeft w:val="0"/>
      <w:marRight w:val="0"/>
      <w:marTop w:val="0"/>
      <w:marBottom w:val="0"/>
      <w:divBdr>
        <w:top w:val="none" w:sz="0" w:space="0" w:color="auto"/>
        <w:left w:val="none" w:sz="0" w:space="0" w:color="auto"/>
        <w:bottom w:val="none" w:sz="0" w:space="0" w:color="auto"/>
        <w:right w:val="none" w:sz="0" w:space="0" w:color="auto"/>
      </w:divBdr>
      <w:divsChild>
        <w:div w:id="912541940">
          <w:marLeft w:val="547"/>
          <w:marRight w:val="0"/>
          <w:marTop w:val="0"/>
          <w:marBottom w:val="160"/>
          <w:divBdr>
            <w:top w:val="none" w:sz="0" w:space="0" w:color="auto"/>
            <w:left w:val="none" w:sz="0" w:space="0" w:color="auto"/>
            <w:bottom w:val="none" w:sz="0" w:space="0" w:color="auto"/>
            <w:right w:val="none" w:sz="0" w:space="0" w:color="auto"/>
          </w:divBdr>
        </w:div>
        <w:div w:id="901789673">
          <w:marLeft w:val="547"/>
          <w:marRight w:val="0"/>
          <w:marTop w:val="0"/>
          <w:marBottom w:val="160"/>
          <w:divBdr>
            <w:top w:val="none" w:sz="0" w:space="0" w:color="auto"/>
            <w:left w:val="none" w:sz="0" w:space="0" w:color="auto"/>
            <w:bottom w:val="none" w:sz="0" w:space="0" w:color="auto"/>
            <w:right w:val="none" w:sz="0" w:space="0" w:color="auto"/>
          </w:divBdr>
        </w:div>
        <w:div w:id="1585846243">
          <w:marLeft w:val="547"/>
          <w:marRight w:val="0"/>
          <w:marTop w:val="0"/>
          <w:marBottom w:val="160"/>
          <w:divBdr>
            <w:top w:val="none" w:sz="0" w:space="0" w:color="auto"/>
            <w:left w:val="none" w:sz="0" w:space="0" w:color="auto"/>
            <w:bottom w:val="none" w:sz="0" w:space="0" w:color="auto"/>
            <w:right w:val="none" w:sz="0" w:space="0" w:color="auto"/>
          </w:divBdr>
        </w:div>
        <w:div w:id="1512798831">
          <w:marLeft w:val="547"/>
          <w:marRight w:val="0"/>
          <w:marTop w:val="0"/>
          <w:marBottom w:val="160"/>
          <w:divBdr>
            <w:top w:val="none" w:sz="0" w:space="0" w:color="auto"/>
            <w:left w:val="none" w:sz="0" w:space="0" w:color="auto"/>
            <w:bottom w:val="none" w:sz="0" w:space="0" w:color="auto"/>
            <w:right w:val="none" w:sz="0" w:space="0" w:color="auto"/>
          </w:divBdr>
        </w:div>
        <w:div w:id="1706980072">
          <w:marLeft w:val="547"/>
          <w:marRight w:val="0"/>
          <w:marTop w:val="0"/>
          <w:marBottom w:val="160"/>
          <w:divBdr>
            <w:top w:val="none" w:sz="0" w:space="0" w:color="auto"/>
            <w:left w:val="none" w:sz="0" w:space="0" w:color="auto"/>
            <w:bottom w:val="none" w:sz="0" w:space="0" w:color="auto"/>
            <w:right w:val="none" w:sz="0" w:space="0" w:color="auto"/>
          </w:divBdr>
        </w:div>
        <w:div w:id="248856600">
          <w:marLeft w:val="547"/>
          <w:marRight w:val="0"/>
          <w:marTop w:val="0"/>
          <w:marBottom w:val="160"/>
          <w:divBdr>
            <w:top w:val="none" w:sz="0" w:space="0" w:color="auto"/>
            <w:left w:val="none" w:sz="0" w:space="0" w:color="auto"/>
            <w:bottom w:val="none" w:sz="0" w:space="0" w:color="auto"/>
            <w:right w:val="none" w:sz="0" w:space="0" w:color="auto"/>
          </w:divBdr>
        </w:div>
        <w:div w:id="1097752926">
          <w:marLeft w:val="547"/>
          <w:marRight w:val="0"/>
          <w:marTop w:val="0"/>
          <w:marBottom w:val="0"/>
          <w:divBdr>
            <w:top w:val="none" w:sz="0" w:space="0" w:color="auto"/>
            <w:left w:val="none" w:sz="0" w:space="0" w:color="auto"/>
            <w:bottom w:val="none" w:sz="0" w:space="0" w:color="auto"/>
            <w:right w:val="none" w:sz="0" w:space="0" w:color="auto"/>
          </w:divBdr>
        </w:div>
        <w:div w:id="1999772624">
          <w:marLeft w:val="547"/>
          <w:marRight w:val="0"/>
          <w:marTop w:val="0"/>
          <w:marBottom w:val="0"/>
          <w:divBdr>
            <w:top w:val="none" w:sz="0" w:space="0" w:color="auto"/>
            <w:left w:val="none" w:sz="0" w:space="0" w:color="auto"/>
            <w:bottom w:val="none" w:sz="0" w:space="0" w:color="auto"/>
            <w:right w:val="none" w:sz="0" w:space="0" w:color="auto"/>
          </w:divBdr>
        </w:div>
        <w:div w:id="805270870">
          <w:marLeft w:val="547"/>
          <w:marRight w:val="0"/>
          <w:marTop w:val="0"/>
          <w:marBottom w:val="0"/>
          <w:divBdr>
            <w:top w:val="none" w:sz="0" w:space="0" w:color="auto"/>
            <w:left w:val="none" w:sz="0" w:space="0" w:color="auto"/>
            <w:bottom w:val="none" w:sz="0" w:space="0" w:color="auto"/>
            <w:right w:val="none" w:sz="0" w:space="0" w:color="auto"/>
          </w:divBdr>
        </w:div>
      </w:divsChild>
    </w:div>
    <w:div w:id="199511588">
      <w:bodyDiv w:val="1"/>
      <w:marLeft w:val="0"/>
      <w:marRight w:val="0"/>
      <w:marTop w:val="0"/>
      <w:marBottom w:val="0"/>
      <w:divBdr>
        <w:top w:val="none" w:sz="0" w:space="0" w:color="auto"/>
        <w:left w:val="none" w:sz="0" w:space="0" w:color="auto"/>
        <w:bottom w:val="none" w:sz="0" w:space="0" w:color="auto"/>
        <w:right w:val="none" w:sz="0" w:space="0" w:color="auto"/>
      </w:divBdr>
    </w:div>
    <w:div w:id="209656993">
      <w:bodyDiv w:val="1"/>
      <w:marLeft w:val="0"/>
      <w:marRight w:val="0"/>
      <w:marTop w:val="0"/>
      <w:marBottom w:val="0"/>
      <w:divBdr>
        <w:top w:val="none" w:sz="0" w:space="0" w:color="auto"/>
        <w:left w:val="none" w:sz="0" w:space="0" w:color="auto"/>
        <w:bottom w:val="none" w:sz="0" w:space="0" w:color="auto"/>
        <w:right w:val="none" w:sz="0" w:space="0" w:color="auto"/>
      </w:divBdr>
      <w:divsChild>
        <w:div w:id="1076124544">
          <w:marLeft w:val="446"/>
          <w:marRight w:val="0"/>
          <w:marTop w:val="0"/>
          <w:marBottom w:val="0"/>
          <w:divBdr>
            <w:top w:val="none" w:sz="0" w:space="0" w:color="auto"/>
            <w:left w:val="none" w:sz="0" w:space="0" w:color="auto"/>
            <w:bottom w:val="none" w:sz="0" w:space="0" w:color="auto"/>
            <w:right w:val="none" w:sz="0" w:space="0" w:color="auto"/>
          </w:divBdr>
        </w:div>
        <w:div w:id="1153335181">
          <w:marLeft w:val="446"/>
          <w:marRight w:val="0"/>
          <w:marTop w:val="0"/>
          <w:marBottom w:val="0"/>
          <w:divBdr>
            <w:top w:val="none" w:sz="0" w:space="0" w:color="auto"/>
            <w:left w:val="none" w:sz="0" w:space="0" w:color="auto"/>
            <w:bottom w:val="none" w:sz="0" w:space="0" w:color="auto"/>
            <w:right w:val="none" w:sz="0" w:space="0" w:color="auto"/>
          </w:divBdr>
        </w:div>
        <w:div w:id="930046036">
          <w:marLeft w:val="446"/>
          <w:marRight w:val="0"/>
          <w:marTop w:val="0"/>
          <w:marBottom w:val="0"/>
          <w:divBdr>
            <w:top w:val="none" w:sz="0" w:space="0" w:color="auto"/>
            <w:left w:val="none" w:sz="0" w:space="0" w:color="auto"/>
            <w:bottom w:val="none" w:sz="0" w:space="0" w:color="auto"/>
            <w:right w:val="none" w:sz="0" w:space="0" w:color="auto"/>
          </w:divBdr>
        </w:div>
        <w:div w:id="1943759565">
          <w:marLeft w:val="446"/>
          <w:marRight w:val="0"/>
          <w:marTop w:val="0"/>
          <w:marBottom w:val="0"/>
          <w:divBdr>
            <w:top w:val="none" w:sz="0" w:space="0" w:color="auto"/>
            <w:left w:val="none" w:sz="0" w:space="0" w:color="auto"/>
            <w:bottom w:val="none" w:sz="0" w:space="0" w:color="auto"/>
            <w:right w:val="none" w:sz="0" w:space="0" w:color="auto"/>
          </w:divBdr>
        </w:div>
        <w:div w:id="1751732356">
          <w:marLeft w:val="446"/>
          <w:marRight w:val="0"/>
          <w:marTop w:val="0"/>
          <w:marBottom w:val="0"/>
          <w:divBdr>
            <w:top w:val="none" w:sz="0" w:space="0" w:color="auto"/>
            <w:left w:val="none" w:sz="0" w:space="0" w:color="auto"/>
            <w:bottom w:val="none" w:sz="0" w:space="0" w:color="auto"/>
            <w:right w:val="none" w:sz="0" w:space="0" w:color="auto"/>
          </w:divBdr>
        </w:div>
        <w:div w:id="1031300180">
          <w:marLeft w:val="446"/>
          <w:marRight w:val="0"/>
          <w:marTop w:val="0"/>
          <w:marBottom w:val="0"/>
          <w:divBdr>
            <w:top w:val="none" w:sz="0" w:space="0" w:color="auto"/>
            <w:left w:val="none" w:sz="0" w:space="0" w:color="auto"/>
            <w:bottom w:val="none" w:sz="0" w:space="0" w:color="auto"/>
            <w:right w:val="none" w:sz="0" w:space="0" w:color="auto"/>
          </w:divBdr>
        </w:div>
        <w:div w:id="1766724620">
          <w:marLeft w:val="446"/>
          <w:marRight w:val="0"/>
          <w:marTop w:val="0"/>
          <w:marBottom w:val="0"/>
          <w:divBdr>
            <w:top w:val="none" w:sz="0" w:space="0" w:color="auto"/>
            <w:left w:val="none" w:sz="0" w:space="0" w:color="auto"/>
            <w:bottom w:val="none" w:sz="0" w:space="0" w:color="auto"/>
            <w:right w:val="none" w:sz="0" w:space="0" w:color="auto"/>
          </w:divBdr>
        </w:div>
      </w:divsChild>
    </w:div>
    <w:div w:id="212351030">
      <w:bodyDiv w:val="1"/>
      <w:marLeft w:val="0"/>
      <w:marRight w:val="0"/>
      <w:marTop w:val="0"/>
      <w:marBottom w:val="0"/>
      <w:divBdr>
        <w:top w:val="none" w:sz="0" w:space="0" w:color="auto"/>
        <w:left w:val="none" w:sz="0" w:space="0" w:color="auto"/>
        <w:bottom w:val="none" w:sz="0" w:space="0" w:color="auto"/>
        <w:right w:val="none" w:sz="0" w:space="0" w:color="auto"/>
      </w:divBdr>
    </w:div>
    <w:div w:id="215360500">
      <w:bodyDiv w:val="1"/>
      <w:marLeft w:val="0"/>
      <w:marRight w:val="0"/>
      <w:marTop w:val="0"/>
      <w:marBottom w:val="0"/>
      <w:divBdr>
        <w:top w:val="none" w:sz="0" w:space="0" w:color="auto"/>
        <w:left w:val="none" w:sz="0" w:space="0" w:color="auto"/>
        <w:bottom w:val="none" w:sz="0" w:space="0" w:color="auto"/>
        <w:right w:val="none" w:sz="0" w:space="0" w:color="auto"/>
      </w:divBdr>
    </w:div>
    <w:div w:id="237862159">
      <w:bodyDiv w:val="1"/>
      <w:marLeft w:val="0"/>
      <w:marRight w:val="0"/>
      <w:marTop w:val="0"/>
      <w:marBottom w:val="0"/>
      <w:divBdr>
        <w:top w:val="none" w:sz="0" w:space="0" w:color="auto"/>
        <w:left w:val="none" w:sz="0" w:space="0" w:color="auto"/>
        <w:bottom w:val="none" w:sz="0" w:space="0" w:color="auto"/>
        <w:right w:val="none" w:sz="0" w:space="0" w:color="auto"/>
      </w:divBdr>
    </w:div>
    <w:div w:id="282080847">
      <w:bodyDiv w:val="1"/>
      <w:marLeft w:val="0"/>
      <w:marRight w:val="0"/>
      <w:marTop w:val="0"/>
      <w:marBottom w:val="0"/>
      <w:divBdr>
        <w:top w:val="none" w:sz="0" w:space="0" w:color="auto"/>
        <w:left w:val="none" w:sz="0" w:space="0" w:color="auto"/>
        <w:bottom w:val="none" w:sz="0" w:space="0" w:color="auto"/>
        <w:right w:val="none" w:sz="0" w:space="0" w:color="auto"/>
      </w:divBdr>
    </w:div>
    <w:div w:id="313069388">
      <w:bodyDiv w:val="1"/>
      <w:marLeft w:val="0"/>
      <w:marRight w:val="0"/>
      <w:marTop w:val="0"/>
      <w:marBottom w:val="0"/>
      <w:divBdr>
        <w:top w:val="none" w:sz="0" w:space="0" w:color="auto"/>
        <w:left w:val="none" w:sz="0" w:space="0" w:color="auto"/>
        <w:bottom w:val="none" w:sz="0" w:space="0" w:color="auto"/>
        <w:right w:val="none" w:sz="0" w:space="0" w:color="auto"/>
      </w:divBdr>
    </w:div>
    <w:div w:id="337123477">
      <w:bodyDiv w:val="1"/>
      <w:marLeft w:val="0"/>
      <w:marRight w:val="0"/>
      <w:marTop w:val="0"/>
      <w:marBottom w:val="0"/>
      <w:divBdr>
        <w:top w:val="none" w:sz="0" w:space="0" w:color="auto"/>
        <w:left w:val="none" w:sz="0" w:space="0" w:color="auto"/>
        <w:bottom w:val="none" w:sz="0" w:space="0" w:color="auto"/>
        <w:right w:val="none" w:sz="0" w:space="0" w:color="auto"/>
      </w:divBdr>
      <w:divsChild>
        <w:div w:id="1946571836">
          <w:marLeft w:val="0"/>
          <w:marRight w:val="0"/>
          <w:marTop w:val="0"/>
          <w:marBottom w:val="0"/>
          <w:divBdr>
            <w:top w:val="none" w:sz="0" w:space="0" w:color="auto"/>
            <w:left w:val="none" w:sz="0" w:space="0" w:color="auto"/>
            <w:bottom w:val="none" w:sz="0" w:space="0" w:color="auto"/>
            <w:right w:val="none" w:sz="0" w:space="0" w:color="auto"/>
          </w:divBdr>
          <w:divsChild>
            <w:div w:id="677386798">
              <w:marLeft w:val="0"/>
              <w:marRight w:val="0"/>
              <w:marTop w:val="0"/>
              <w:marBottom w:val="0"/>
              <w:divBdr>
                <w:top w:val="none" w:sz="0" w:space="0" w:color="auto"/>
                <w:left w:val="none" w:sz="0" w:space="0" w:color="auto"/>
                <w:bottom w:val="none" w:sz="0" w:space="0" w:color="auto"/>
                <w:right w:val="none" w:sz="0" w:space="0" w:color="auto"/>
              </w:divBdr>
              <w:divsChild>
                <w:div w:id="303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90956">
      <w:bodyDiv w:val="1"/>
      <w:marLeft w:val="0"/>
      <w:marRight w:val="0"/>
      <w:marTop w:val="0"/>
      <w:marBottom w:val="0"/>
      <w:divBdr>
        <w:top w:val="none" w:sz="0" w:space="0" w:color="auto"/>
        <w:left w:val="none" w:sz="0" w:space="0" w:color="auto"/>
        <w:bottom w:val="none" w:sz="0" w:space="0" w:color="auto"/>
        <w:right w:val="none" w:sz="0" w:space="0" w:color="auto"/>
      </w:divBdr>
    </w:div>
    <w:div w:id="408968801">
      <w:bodyDiv w:val="1"/>
      <w:marLeft w:val="0"/>
      <w:marRight w:val="0"/>
      <w:marTop w:val="0"/>
      <w:marBottom w:val="0"/>
      <w:divBdr>
        <w:top w:val="none" w:sz="0" w:space="0" w:color="auto"/>
        <w:left w:val="none" w:sz="0" w:space="0" w:color="auto"/>
        <w:bottom w:val="none" w:sz="0" w:space="0" w:color="auto"/>
        <w:right w:val="none" w:sz="0" w:space="0" w:color="auto"/>
      </w:divBdr>
    </w:div>
    <w:div w:id="458887001">
      <w:bodyDiv w:val="1"/>
      <w:marLeft w:val="0"/>
      <w:marRight w:val="0"/>
      <w:marTop w:val="0"/>
      <w:marBottom w:val="0"/>
      <w:divBdr>
        <w:top w:val="none" w:sz="0" w:space="0" w:color="auto"/>
        <w:left w:val="none" w:sz="0" w:space="0" w:color="auto"/>
        <w:bottom w:val="none" w:sz="0" w:space="0" w:color="auto"/>
        <w:right w:val="none" w:sz="0" w:space="0" w:color="auto"/>
      </w:divBdr>
    </w:div>
    <w:div w:id="470828250">
      <w:bodyDiv w:val="1"/>
      <w:marLeft w:val="0"/>
      <w:marRight w:val="0"/>
      <w:marTop w:val="0"/>
      <w:marBottom w:val="0"/>
      <w:divBdr>
        <w:top w:val="none" w:sz="0" w:space="0" w:color="auto"/>
        <w:left w:val="none" w:sz="0" w:space="0" w:color="auto"/>
        <w:bottom w:val="none" w:sz="0" w:space="0" w:color="auto"/>
        <w:right w:val="none" w:sz="0" w:space="0" w:color="auto"/>
      </w:divBdr>
    </w:div>
    <w:div w:id="482769951">
      <w:bodyDiv w:val="1"/>
      <w:marLeft w:val="0"/>
      <w:marRight w:val="0"/>
      <w:marTop w:val="0"/>
      <w:marBottom w:val="0"/>
      <w:divBdr>
        <w:top w:val="none" w:sz="0" w:space="0" w:color="auto"/>
        <w:left w:val="none" w:sz="0" w:space="0" w:color="auto"/>
        <w:bottom w:val="none" w:sz="0" w:space="0" w:color="auto"/>
        <w:right w:val="none" w:sz="0" w:space="0" w:color="auto"/>
      </w:divBdr>
    </w:div>
    <w:div w:id="483477429">
      <w:bodyDiv w:val="1"/>
      <w:marLeft w:val="0"/>
      <w:marRight w:val="0"/>
      <w:marTop w:val="0"/>
      <w:marBottom w:val="0"/>
      <w:divBdr>
        <w:top w:val="none" w:sz="0" w:space="0" w:color="auto"/>
        <w:left w:val="none" w:sz="0" w:space="0" w:color="auto"/>
        <w:bottom w:val="none" w:sz="0" w:space="0" w:color="auto"/>
        <w:right w:val="none" w:sz="0" w:space="0" w:color="auto"/>
      </w:divBdr>
    </w:div>
    <w:div w:id="491533701">
      <w:bodyDiv w:val="1"/>
      <w:marLeft w:val="0"/>
      <w:marRight w:val="0"/>
      <w:marTop w:val="0"/>
      <w:marBottom w:val="0"/>
      <w:divBdr>
        <w:top w:val="none" w:sz="0" w:space="0" w:color="auto"/>
        <w:left w:val="none" w:sz="0" w:space="0" w:color="auto"/>
        <w:bottom w:val="none" w:sz="0" w:space="0" w:color="auto"/>
        <w:right w:val="none" w:sz="0" w:space="0" w:color="auto"/>
      </w:divBdr>
    </w:div>
    <w:div w:id="638461335">
      <w:bodyDiv w:val="1"/>
      <w:marLeft w:val="0"/>
      <w:marRight w:val="0"/>
      <w:marTop w:val="0"/>
      <w:marBottom w:val="0"/>
      <w:divBdr>
        <w:top w:val="none" w:sz="0" w:space="0" w:color="auto"/>
        <w:left w:val="none" w:sz="0" w:space="0" w:color="auto"/>
        <w:bottom w:val="none" w:sz="0" w:space="0" w:color="auto"/>
        <w:right w:val="none" w:sz="0" w:space="0" w:color="auto"/>
      </w:divBdr>
    </w:div>
    <w:div w:id="736247380">
      <w:bodyDiv w:val="1"/>
      <w:marLeft w:val="0"/>
      <w:marRight w:val="0"/>
      <w:marTop w:val="0"/>
      <w:marBottom w:val="0"/>
      <w:divBdr>
        <w:top w:val="none" w:sz="0" w:space="0" w:color="auto"/>
        <w:left w:val="none" w:sz="0" w:space="0" w:color="auto"/>
        <w:bottom w:val="none" w:sz="0" w:space="0" w:color="auto"/>
        <w:right w:val="none" w:sz="0" w:space="0" w:color="auto"/>
      </w:divBdr>
    </w:div>
    <w:div w:id="763771720">
      <w:bodyDiv w:val="1"/>
      <w:marLeft w:val="0"/>
      <w:marRight w:val="0"/>
      <w:marTop w:val="0"/>
      <w:marBottom w:val="0"/>
      <w:divBdr>
        <w:top w:val="none" w:sz="0" w:space="0" w:color="auto"/>
        <w:left w:val="none" w:sz="0" w:space="0" w:color="auto"/>
        <w:bottom w:val="none" w:sz="0" w:space="0" w:color="auto"/>
        <w:right w:val="none" w:sz="0" w:space="0" w:color="auto"/>
      </w:divBdr>
    </w:div>
    <w:div w:id="763917157">
      <w:bodyDiv w:val="1"/>
      <w:marLeft w:val="0"/>
      <w:marRight w:val="0"/>
      <w:marTop w:val="0"/>
      <w:marBottom w:val="0"/>
      <w:divBdr>
        <w:top w:val="none" w:sz="0" w:space="0" w:color="auto"/>
        <w:left w:val="none" w:sz="0" w:space="0" w:color="auto"/>
        <w:bottom w:val="none" w:sz="0" w:space="0" w:color="auto"/>
        <w:right w:val="none" w:sz="0" w:space="0" w:color="auto"/>
      </w:divBdr>
    </w:div>
    <w:div w:id="832915504">
      <w:bodyDiv w:val="1"/>
      <w:marLeft w:val="0"/>
      <w:marRight w:val="0"/>
      <w:marTop w:val="0"/>
      <w:marBottom w:val="0"/>
      <w:divBdr>
        <w:top w:val="none" w:sz="0" w:space="0" w:color="auto"/>
        <w:left w:val="none" w:sz="0" w:space="0" w:color="auto"/>
        <w:bottom w:val="none" w:sz="0" w:space="0" w:color="auto"/>
        <w:right w:val="none" w:sz="0" w:space="0" w:color="auto"/>
      </w:divBdr>
    </w:div>
    <w:div w:id="835148767">
      <w:bodyDiv w:val="1"/>
      <w:marLeft w:val="0"/>
      <w:marRight w:val="0"/>
      <w:marTop w:val="0"/>
      <w:marBottom w:val="0"/>
      <w:divBdr>
        <w:top w:val="none" w:sz="0" w:space="0" w:color="auto"/>
        <w:left w:val="none" w:sz="0" w:space="0" w:color="auto"/>
        <w:bottom w:val="none" w:sz="0" w:space="0" w:color="auto"/>
        <w:right w:val="none" w:sz="0" w:space="0" w:color="auto"/>
      </w:divBdr>
    </w:div>
    <w:div w:id="841244432">
      <w:bodyDiv w:val="1"/>
      <w:marLeft w:val="0"/>
      <w:marRight w:val="0"/>
      <w:marTop w:val="0"/>
      <w:marBottom w:val="0"/>
      <w:divBdr>
        <w:top w:val="none" w:sz="0" w:space="0" w:color="auto"/>
        <w:left w:val="none" w:sz="0" w:space="0" w:color="auto"/>
        <w:bottom w:val="none" w:sz="0" w:space="0" w:color="auto"/>
        <w:right w:val="none" w:sz="0" w:space="0" w:color="auto"/>
      </w:divBdr>
    </w:div>
    <w:div w:id="910502077">
      <w:bodyDiv w:val="1"/>
      <w:marLeft w:val="0"/>
      <w:marRight w:val="0"/>
      <w:marTop w:val="0"/>
      <w:marBottom w:val="0"/>
      <w:divBdr>
        <w:top w:val="none" w:sz="0" w:space="0" w:color="auto"/>
        <w:left w:val="none" w:sz="0" w:space="0" w:color="auto"/>
        <w:bottom w:val="none" w:sz="0" w:space="0" w:color="auto"/>
        <w:right w:val="none" w:sz="0" w:space="0" w:color="auto"/>
      </w:divBdr>
    </w:div>
    <w:div w:id="929240260">
      <w:bodyDiv w:val="1"/>
      <w:marLeft w:val="0"/>
      <w:marRight w:val="0"/>
      <w:marTop w:val="0"/>
      <w:marBottom w:val="0"/>
      <w:divBdr>
        <w:top w:val="none" w:sz="0" w:space="0" w:color="auto"/>
        <w:left w:val="none" w:sz="0" w:space="0" w:color="auto"/>
        <w:bottom w:val="none" w:sz="0" w:space="0" w:color="auto"/>
        <w:right w:val="none" w:sz="0" w:space="0" w:color="auto"/>
      </w:divBdr>
      <w:divsChild>
        <w:div w:id="301472678">
          <w:marLeft w:val="0"/>
          <w:marRight w:val="0"/>
          <w:marTop w:val="0"/>
          <w:marBottom w:val="0"/>
          <w:divBdr>
            <w:top w:val="none" w:sz="0" w:space="0" w:color="auto"/>
            <w:left w:val="none" w:sz="0" w:space="0" w:color="auto"/>
            <w:bottom w:val="none" w:sz="0" w:space="0" w:color="auto"/>
            <w:right w:val="none" w:sz="0" w:space="0" w:color="auto"/>
          </w:divBdr>
          <w:divsChild>
            <w:div w:id="1235119262">
              <w:marLeft w:val="0"/>
              <w:marRight w:val="0"/>
              <w:marTop w:val="0"/>
              <w:marBottom w:val="0"/>
              <w:divBdr>
                <w:top w:val="none" w:sz="0" w:space="0" w:color="auto"/>
                <w:left w:val="none" w:sz="0" w:space="0" w:color="auto"/>
                <w:bottom w:val="none" w:sz="0" w:space="0" w:color="auto"/>
                <w:right w:val="none" w:sz="0" w:space="0" w:color="auto"/>
              </w:divBdr>
              <w:divsChild>
                <w:div w:id="2083092720">
                  <w:marLeft w:val="0"/>
                  <w:marRight w:val="0"/>
                  <w:marTop w:val="0"/>
                  <w:marBottom w:val="0"/>
                  <w:divBdr>
                    <w:top w:val="none" w:sz="0" w:space="0" w:color="auto"/>
                    <w:left w:val="none" w:sz="0" w:space="0" w:color="auto"/>
                    <w:bottom w:val="none" w:sz="0" w:space="0" w:color="auto"/>
                    <w:right w:val="none" w:sz="0" w:space="0" w:color="auto"/>
                  </w:divBdr>
                </w:div>
              </w:divsChild>
            </w:div>
            <w:div w:id="539168359">
              <w:marLeft w:val="0"/>
              <w:marRight w:val="0"/>
              <w:marTop w:val="0"/>
              <w:marBottom w:val="0"/>
              <w:divBdr>
                <w:top w:val="none" w:sz="0" w:space="0" w:color="auto"/>
                <w:left w:val="none" w:sz="0" w:space="0" w:color="auto"/>
                <w:bottom w:val="none" w:sz="0" w:space="0" w:color="auto"/>
                <w:right w:val="none" w:sz="0" w:space="0" w:color="auto"/>
              </w:divBdr>
              <w:divsChild>
                <w:div w:id="5833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8386">
          <w:marLeft w:val="0"/>
          <w:marRight w:val="0"/>
          <w:marTop w:val="0"/>
          <w:marBottom w:val="0"/>
          <w:divBdr>
            <w:top w:val="none" w:sz="0" w:space="0" w:color="auto"/>
            <w:left w:val="none" w:sz="0" w:space="0" w:color="auto"/>
            <w:bottom w:val="none" w:sz="0" w:space="0" w:color="auto"/>
            <w:right w:val="none" w:sz="0" w:space="0" w:color="auto"/>
          </w:divBdr>
          <w:divsChild>
            <w:div w:id="622271515">
              <w:marLeft w:val="0"/>
              <w:marRight w:val="0"/>
              <w:marTop w:val="0"/>
              <w:marBottom w:val="0"/>
              <w:divBdr>
                <w:top w:val="none" w:sz="0" w:space="0" w:color="auto"/>
                <w:left w:val="none" w:sz="0" w:space="0" w:color="auto"/>
                <w:bottom w:val="none" w:sz="0" w:space="0" w:color="auto"/>
                <w:right w:val="none" w:sz="0" w:space="0" w:color="auto"/>
              </w:divBdr>
              <w:divsChild>
                <w:div w:id="13687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23913">
      <w:bodyDiv w:val="1"/>
      <w:marLeft w:val="0"/>
      <w:marRight w:val="0"/>
      <w:marTop w:val="0"/>
      <w:marBottom w:val="0"/>
      <w:divBdr>
        <w:top w:val="none" w:sz="0" w:space="0" w:color="auto"/>
        <w:left w:val="none" w:sz="0" w:space="0" w:color="auto"/>
        <w:bottom w:val="none" w:sz="0" w:space="0" w:color="auto"/>
        <w:right w:val="none" w:sz="0" w:space="0" w:color="auto"/>
      </w:divBdr>
    </w:div>
    <w:div w:id="1062680840">
      <w:bodyDiv w:val="1"/>
      <w:marLeft w:val="0"/>
      <w:marRight w:val="0"/>
      <w:marTop w:val="0"/>
      <w:marBottom w:val="0"/>
      <w:divBdr>
        <w:top w:val="none" w:sz="0" w:space="0" w:color="auto"/>
        <w:left w:val="none" w:sz="0" w:space="0" w:color="auto"/>
        <w:bottom w:val="none" w:sz="0" w:space="0" w:color="auto"/>
        <w:right w:val="none" w:sz="0" w:space="0" w:color="auto"/>
      </w:divBdr>
    </w:div>
    <w:div w:id="1077479849">
      <w:bodyDiv w:val="1"/>
      <w:marLeft w:val="0"/>
      <w:marRight w:val="0"/>
      <w:marTop w:val="0"/>
      <w:marBottom w:val="0"/>
      <w:divBdr>
        <w:top w:val="none" w:sz="0" w:space="0" w:color="auto"/>
        <w:left w:val="none" w:sz="0" w:space="0" w:color="auto"/>
        <w:bottom w:val="none" w:sz="0" w:space="0" w:color="auto"/>
        <w:right w:val="none" w:sz="0" w:space="0" w:color="auto"/>
      </w:divBdr>
    </w:div>
    <w:div w:id="1107967614">
      <w:bodyDiv w:val="1"/>
      <w:marLeft w:val="0"/>
      <w:marRight w:val="0"/>
      <w:marTop w:val="0"/>
      <w:marBottom w:val="0"/>
      <w:divBdr>
        <w:top w:val="none" w:sz="0" w:space="0" w:color="auto"/>
        <w:left w:val="none" w:sz="0" w:space="0" w:color="auto"/>
        <w:bottom w:val="none" w:sz="0" w:space="0" w:color="auto"/>
        <w:right w:val="none" w:sz="0" w:space="0" w:color="auto"/>
      </w:divBdr>
      <w:divsChild>
        <w:div w:id="133063842">
          <w:marLeft w:val="0"/>
          <w:marRight w:val="0"/>
          <w:marTop w:val="0"/>
          <w:marBottom w:val="0"/>
          <w:divBdr>
            <w:top w:val="none" w:sz="0" w:space="0" w:color="auto"/>
            <w:left w:val="none" w:sz="0" w:space="0" w:color="auto"/>
            <w:bottom w:val="none" w:sz="0" w:space="0" w:color="auto"/>
            <w:right w:val="none" w:sz="0" w:space="0" w:color="auto"/>
          </w:divBdr>
          <w:divsChild>
            <w:div w:id="1408919523">
              <w:marLeft w:val="0"/>
              <w:marRight w:val="0"/>
              <w:marTop w:val="0"/>
              <w:marBottom w:val="0"/>
              <w:divBdr>
                <w:top w:val="none" w:sz="0" w:space="0" w:color="auto"/>
                <w:left w:val="none" w:sz="0" w:space="0" w:color="auto"/>
                <w:bottom w:val="none" w:sz="0" w:space="0" w:color="auto"/>
                <w:right w:val="none" w:sz="0" w:space="0" w:color="auto"/>
              </w:divBdr>
              <w:divsChild>
                <w:div w:id="47070625">
                  <w:marLeft w:val="0"/>
                  <w:marRight w:val="0"/>
                  <w:marTop w:val="0"/>
                  <w:marBottom w:val="0"/>
                  <w:divBdr>
                    <w:top w:val="none" w:sz="0" w:space="0" w:color="auto"/>
                    <w:left w:val="none" w:sz="0" w:space="0" w:color="auto"/>
                    <w:bottom w:val="none" w:sz="0" w:space="0" w:color="auto"/>
                    <w:right w:val="none" w:sz="0" w:space="0" w:color="auto"/>
                  </w:divBdr>
                  <w:divsChild>
                    <w:div w:id="13092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912547">
      <w:bodyDiv w:val="1"/>
      <w:marLeft w:val="0"/>
      <w:marRight w:val="0"/>
      <w:marTop w:val="0"/>
      <w:marBottom w:val="0"/>
      <w:divBdr>
        <w:top w:val="none" w:sz="0" w:space="0" w:color="auto"/>
        <w:left w:val="none" w:sz="0" w:space="0" w:color="auto"/>
        <w:bottom w:val="none" w:sz="0" w:space="0" w:color="auto"/>
        <w:right w:val="none" w:sz="0" w:space="0" w:color="auto"/>
      </w:divBdr>
    </w:div>
    <w:div w:id="1182426960">
      <w:bodyDiv w:val="1"/>
      <w:marLeft w:val="0"/>
      <w:marRight w:val="0"/>
      <w:marTop w:val="0"/>
      <w:marBottom w:val="0"/>
      <w:divBdr>
        <w:top w:val="none" w:sz="0" w:space="0" w:color="auto"/>
        <w:left w:val="none" w:sz="0" w:space="0" w:color="auto"/>
        <w:bottom w:val="none" w:sz="0" w:space="0" w:color="auto"/>
        <w:right w:val="none" w:sz="0" w:space="0" w:color="auto"/>
      </w:divBdr>
    </w:div>
    <w:div w:id="1212309798">
      <w:bodyDiv w:val="1"/>
      <w:marLeft w:val="0"/>
      <w:marRight w:val="0"/>
      <w:marTop w:val="0"/>
      <w:marBottom w:val="0"/>
      <w:divBdr>
        <w:top w:val="none" w:sz="0" w:space="0" w:color="auto"/>
        <w:left w:val="none" w:sz="0" w:space="0" w:color="auto"/>
        <w:bottom w:val="none" w:sz="0" w:space="0" w:color="auto"/>
        <w:right w:val="none" w:sz="0" w:space="0" w:color="auto"/>
      </w:divBdr>
    </w:div>
    <w:div w:id="1237934590">
      <w:bodyDiv w:val="1"/>
      <w:marLeft w:val="0"/>
      <w:marRight w:val="0"/>
      <w:marTop w:val="0"/>
      <w:marBottom w:val="0"/>
      <w:divBdr>
        <w:top w:val="none" w:sz="0" w:space="0" w:color="auto"/>
        <w:left w:val="none" w:sz="0" w:space="0" w:color="auto"/>
        <w:bottom w:val="none" w:sz="0" w:space="0" w:color="auto"/>
        <w:right w:val="none" w:sz="0" w:space="0" w:color="auto"/>
      </w:divBdr>
    </w:div>
    <w:div w:id="1248421994">
      <w:bodyDiv w:val="1"/>
      <w:marLeft w:val="0"/>
      <w:marRight w:val="0"/>
      <w:marTop w:val="0"/>
      <w:marBottom w:val="0"/>
      <w:divBdr>
        <w:top w:val="none" w:sz="0" w:space="0" w:color="auto"/>
        <w:left w:val="none" w:sz="0" w:space="0" w:color="auto"/>
        <w:bottom w:val="none" w:sz="0" w:space="0" w:color="auto"/>
        <w:right w:val="none" w:sz="0" w:space="0" w:color="auto"/>
      </w:divBdr>
    </w:div>
    <w:div w:id="1304971279">
      <w:bodyDiv w:val="1"/>
      <w:marLeft w:val="0"/>
      <w:marRight w:val="0"/>
      <w:marTop w:val="0"/>
      <w:marBottom w:val="0"/>
      <w:divBdr>
        <w:top w:val="none" w:sz="0" w:space="0" w:color="auto"/>
        <w:left w:val="none" w:sz="0" w:space="0" w:color="auto"/>
        <w:bottom w:val="none" w:sz="0" w:space="0" w:color="auto"/>
        <w:right w:val="none" w:sz="0" w:space="0" w:color="auto"/>
      </w:divBdr>
    </w:div>
    <w:div w:id="1323968172">
      <w:bodyDiv w:val="1"/>
      <w:marLeft w:val="0"/>
      <w:marRight w:val="0"/>
      <w:marTop w:val="0"/>
      <w:marBottom w:val="0"/>
      <w:divBdr>
        <w:top w:val="none" w:sz="0" w:space="0" w:color="auto"/>
        <w:left w:val="none" w:sz="0" w:space="0" w:color="auto"/>
        <w:bottom w:val="none" w:sz="0" w:space="0" w:color="auto"/>
        <w:right w:val="none" w:sz="0" w:space="0" w:color="auto"/>
      </w:divBdr>
    </w:div>
    <w:div w:id="1493914503">
      <w:bodyDiv w:val="1"/>
      <w:marLeft w:val="0"/>
      <w:marRight w:val="0"/>
      <w:marTop w:val="0"/>
      <w:marBottom w:val="0"/>
      <w:divBdr>
        <w:top w:val="none" w:sz="0" w:space="0" w:color="auto"/>
        <w:left w:val="none" w:sz="0" w:space="0" w:color="auto"/>
        <w:bottom w:val="none" w:sz="0" w:space="0" w:color="auto"/>
        <w:right w:val="none" w:sz="0" w:space="0" w:color="auto"/>
      </w:divBdr>
      <w:divsChild>
        <w:div w:id="2084909168">
          <w:marLeft w:val="0"/>
          <w:marRight w:val="0"/>
          <w:marTop w:val="0"/>
          <w:marBottom w:val="0"/>
          <w:divBdr>
            <w:top w:val="none" w:sz="0" w:space="0" w:color="auto"/>
            <w:left w:val="none" w:sz="0" w:space="0" w:color="auto"/>
            <w:bottom w:val="none" w:sz="0" w:space="0" w:color="auto"/>
            <w:right w:val="none" w:sz="0" w:space="0" w:color="auto"/>
          </w:divBdr>
          <w:divsChild>
            <w:div w:id="1191803095">
              <w:marLeft w:val="0"/>
              <w:marRight w:val="0"/>
              <w:marTop w:val="0"/>
              <w:marBottom w:val="0"/>
              <w:divBdr>
                <w:top w:val="none" w:sz="0" w:space="0" w:color="auto"/>
                <w:left w:val="none" w:sz="0" w:space="0" w:color="auto"/>
                <w:bottom w:val="none" w:sz="0" w:space="0" w:color="auto"/>
                <w:right w:val="none" w:sz="0" w:space="0" w:color="auto"/>
              </w:divBdr>
              <w:divsChild>
                <w:div w:id="519130349">
                  <w:marLeft w:val="0"/>
                  <w:marRight w:val="0"/>
                  <w:marTop w:val="0"/>
                  <w:marBottom w:val="0"/>
                  <w:divBdr>
                    <w:top w:val="none" w:sz="0" w:space="0" w:color="auto"/>
                    <w:left w:val="none" w:sz="0" w:space="0" w:color="auto"/>
                    <w:bottom w:val="none" w:sz="0" w:space="0" w:color="auto"/>
                    <w:right w:val="none" w:sz="0" w:space="0" w:color="auto"/>
                  </w:divBdr>
                  <w:divsChild>
                    <w:div w:id="16328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118040">
      <w:bodyDiv w:val="1"/>
      <w:marLeft w:val="0"/>
      <w:marRight w:val="0"/>
      <w:marTop w:val="0"/>
      <w:marBottom w:val="0"/>
      <w:divBdr>
        <w:top w:val="none" w:sz="0" w:space="0" w:color="auto"/>
        <w:left w:val="none" w:sz="0" w:space="0" w:color="auto"/>
        <w:bottom w:val="none" w:sz="0" w:space="0" w:color="auto"/>
        <w:right w:val="none" w:sz="0" w:space="0" w:color="auto"/>
      </w:divBdr>
    </w:div>
    <w:div w:id="1600024594">
      <w:bodyDiv w:val="1"/>
      <w:marLeft w:val="0"/>
      <w:marRight w:val="0"/>
      <w:marTop w:val="0"/>
      <w:marBottom w:val="0"/>
      <w:divBdr>
        <w:top w:val="none" w:sz="0" w:space="0" w:color="auto"/>
        <w:left w:val="none" w:sz="0" w:space="0" w:color="auto"/>
        <w:bottom w:val="none" w:sz="0" w:space="0" w:color="auto"/>
        <w:right w:val="none" w:sz="0" w:space="0" w:color="auto"/>
      </w:divBdr>
    </w:div>
    <w:div w:id="1645430882">
      <w:bodyDiv w:val="1"/>
      <w:marLeft w:val="0"/>
      <w:marRight w:val="0"/>
      <w:marTop w:val="0"/>
      <w:marBottom w:val="0"/>
      <w:divBdr>
        <w:top w:val="none" w:sz="0" w:space="0" w:color="auto"/>
        <w:left w:val="none" w:sz="0" w:space="0" w:color="auto"/>
        <w:bottom w:val="none" w:sz="0" w:space="0" w:color="auto"/>
        <w:right w:val="none" w:sz="0" w:space="0" w:color="auto"/>
      </w:divBdr>
    </w:div>
    <w:div w:id="1663661759">
      <w:bodyDiv w:val="1"/>
      <w:marLeft w:val="0"/>
      <w:marRight w:val="0"/>
      <w:marTop w:val="0"/>
      <w:marBottom w:val="0"/>
      <w:divBdr>
        <w:top w:val="none" w:sz="0" w:space="0" w:color="auto"/>
        <w:left w:val="none" w:sz="0" w:space="0" w:color="auto"/>
        <w:bottom w:val="none" w:sz="0" w:space="0" w:color="auto"/>
        <w:right w:val="none" w:sz="0" w:space="0" w:color="auto"/>
      </w:divBdr>
    </w:div>
    <w:div w:id="1689984190">
      <w:bodyDiv w:val="1"/>
      <w:marLeft w:val="0"/>
      <w:marRight w:val="0"/>
      <w:marTop w:val="0"/>
      <w:marBottom w:val="0"/>
      <w:divBdr>
        <w:top w:val="none" w:sz="0" w:space="0" w:color="auto"/>
        <w:left w:val="none" w:sz="0" w:space="0" w:color="auto"/>
        <w:bottom w:val="none" w:sz="0" w:space="0" w:color="auto"/>
        <w:right w:val="none" w:sz="0" w:space="0" w:color="auto"/>
      </w:divBdr>
      <w:divsChild>
        <w:div w:id="209923802">
          <w:marLeft w:val="0"/>
          <w:marRight w:val="0"/>
          <w:marTop w:val="0"/>
          <w:marBottom w:val="0"/>
          <w:divBdr>
            <w:top w:val="none" w:sz="0" w:space="0" w:color="auto"/>
            <w:left w:val="none" w:sz="0" w:space="0" w:color="auto"/>
            <w:bottom w:val="none" w:sz="0" w:space="0" w:color="auto"/>
            <w:right w:val="none" w:sz="0" w:space="0" w:color="auto"/>
          </w:divBdr>
          <w:divsChild>
            <w:div w:id="1562325970">
              <w:marLeft w:val="0"/>
              <w:marRight w:val="0"/>
              <w:marTop w:val="0"/>
              <w:marBottom w:val="0"/>
              <w:divBdr>
                <w:top w:val="none" w:sz="0" w:space="0" w:color="auto"/>
                <w:left w:val="none" w:sz="0" w:space="0" w:color="auto"/>
                <w:bottom w:val="none" w:sz="0" w:space="0" w:color="auto"/>
                <w:right w:val="none" w:sz="0" w:space="0" w:color="auto"/>
              </w:divBdr>
              <w:divsChild>
                <w:div w:id="449055794">
                  <w:marLeft w:val="0"/>
                  <w:marRight w:val="0"/>
                  <w:marTop w:val="0"/>
                  <w:marBottom w:val="0"/>
                  <w:divBdr>
                    <w:top w:val="none" w:sz="0" w:space="0" w:color="auto"/>
                    <w:left w:val="none" w:sz="0" w:space="0" w:color="auto"/>
                    <w:bottom w:val="none" w:sz="0" w:space="0" w:color="auto"/>
                    <w:right w:val="none" w:sz="0" w:space="0" w:color="auto"/>
                  </w:divBdr>
                  <w:divsChild>
                    <w:div w:id="147248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3412">
      <w:bodyDiv w:val="1"/>
      <w:marLeft w:val="0"/>
      <w:marRight w:val="0"/>
      <w:marTop w:val="0"/>
      <w:marBottom w:val="0"/>
      <w:divBdr>
        <w:top w:val="none" w:sz="0" w:space="0" w:color="auto"/>
        <w:left w:val="none" w:sz="0" w:space="0" w:color="auto"/>
        <w:bottom w:val="none" w:sz="0" w:space="0" w:color="auto"/>
        <w:right w:val="none" w:sz="0" w:space="0" w:color="auto"/>
      </w:divBdr>
    </w:div>
    <w:div w:id="1772122823">
      <w:bodyDiv w:val="1"/>
      <w:marLeft w:val="0"/>
      <w:marRight w:val="0"/>
      <w:marTop w:val="0"/>
      <w:marBottom w:val="0"/>
      <w:divBdr>
        <w:top w:val="none" w:sz="0" w:space="0" w:color="auto"/>
        <w:left w:val="none" w:sz="0" w:space="0" w:color="auto"/>
        <w:bottom w:val="none" w:sz="0" w:space="0" w:color="auto"/>
        <w:right w:val="none" w:sz="0" w:space="0" w:color="auto"/>
      </w:divBdr>
    </w:div>
    <w:div w:id="1794135061">
      <w:bodyDiv w:val="1"/>
      <w:marLeft w:val="0"/>
      <w:marRight w:val="0"/>
      <w:marTop w:val="0"/>
      <w:marBottom w:val="0"/>
      <w:divBdr>
        <w:top w:val="none" w:sz="0" w:space="0" w:color="auto"/>
        <w:left w:val="none" w:sz="0" w:space="0" w:color="auto"/>
        <w:bottom w:val="none" w:sz="0" w:space="0" w:color="auto"/>
        <w:right w:val="none" w:sz="0" w:space="0" w:color="auto"/>
      </w:divBdr>
    </w:div>
    <w:div w:id="2061391609">
      <w:bodyDiv w:val="1"/>
      <w:marLeft w:val="0"/>
      <w:marRight w:val="0"/>
      <w:marTop w:val="0"/>
      <w:marBottom w:val="0"/>
      <w:divBdr>
        <w:top w:val="none" w:sz="0" w:space="0" w:color="auto"/>
        <w:left w:val="none" w:sz="0" w:space="0" w:color="auto"/>
        <w:bottom w:val="none" w:sz="0" w:space="0" w:color="auto"/>
        <w:right w:val="none" w:sz="0" w:space="0" w:color="auto"/>
      </w:divBdr>
    </w:div>
    <w:div w:id="2073380098">
      <w:bodyDiv w:val="1"/>
      <w:marLeft w:val="0"/>
      <w:marRight w:val="0"/>
      <w:marTop w:val="0"/>
      <w:marBottom w:val="0"/>
      <w:divBdr>
        <w:top w:val="none" w:sz="0" w:space="0" w:color="auto"/>
        <w:left w:val="none" w:sz="0" w:space="0" w:color="auto"/>
        <w:bottom w:val="none" w:sz="0" w:space="0" w:color="auto"/>
        <w:right w:val="none" w:sz="0" w:space="0" w:color="auto"/>
      </w:divBdr>
    </w:div>
    <w:div w:id="2079858927">
      <w:bodyDiv w:val="1"/>
      <w:marLeft w:val="0"/>
      <w:marRight w:val="0"/>
      <w:marTop w:val="0"/>
      <w:marBottom w:val="0"/>
      <w:divBdr>
        <w:top w:val="none" w:sz="0" w:space="0" w:color="auto"/>
        <w:left w:val="none" w:sz="0" w:space="0" w:color="auto"/>
        <w:bottom w:val="none" w:sz="0" w:space="0" w:color="auto"/>
        <w:right w:val="none" w:sz="0" w:space="0" w:color="auto"/>
      </w:divBdr>
    </w:div>
    <w:div w:id="2109234084">
      <w:bodyDiv w:val="1"/>
      <w:marLeft w:val="0"/>
      <w:marRight w:val="0"/>
      <w:marTop w:val="0"/>
      <w:marBottom w:val="0"/>
      <w:divBdr>
        <w:top w:val="none" w:sz="0" w:space="0" w:color="auto"/>
        <w:left w:val="none" w:sz="0" w:space="0" w:color="auto"/>
        <w:bottom w:val="none" w:sz="0" w:space="0" w:color="auto"/>
        <w:right w:val="none" w:sz="0" w:space="0" w:color="auto"/>
      </w:divBdr>
    </w:div>
    <w:div w:id="211821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chs.harvard.edu/sites/default/files/reports/files/Harvard_JCHS_Americas_Rental_Housing_2022.pdf" TargetMode="External"/><Relationship Id="rId18" Type="http://schemas.openxmlformats.org/officeDocument/2006/relationships/image" Target="media/image1.png"/><Relationship Id="rId26" Type="http://schemas.openxmlformats.org/officeDocument/2006/relationships/image" Target="media/image12.png"/><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2.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dataset/555/apartment+for+rent+classified"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digitalcommons.bryant.edu/eeb/vol3/iss1/6/"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e3s-conferences.org/articles/e3sconf/pdf/2021/33/e3sconf_aesee2021_02037.pdf"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s://archive.ics.uci.edu/dataset/555/apartment+for+rent+classified"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archive.ics.uci.edu/dataset/555/apartment+for+rent+classified" TargetMode="External"/><Relationship Id="rId14" Type="http://schemas.openxmlformats.org/officeDocument/2006/relationships/hyperlink" Target="https://francis-press.com/uploads/papers/qbUS3ejFg0H36117tlc0Y3oLRTBe9WEhyfkf8pq8.pdf" TargetMode="External"/><Relationship Id="rId22" Type="http://schemas.openxmlformats.org/officeDocument/2006/relationships/image" Target="media/image3.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image" Target="media/image4.jpeg"/><Relationship Id="rId3" Type="http://schemas.openxmlformats.org/officeDocument/2006/relationships/styles" Target="styles.xml"/><Relationship Id="rId12" Type="http://schemas.openxmlformats.org/officeDocument/2006/relationships/hyperlink" Target="https://digitalcommons.bryant.edu/eeb/vol3/iss1/6/"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jchs.harvard.edu/americas-rental-housing-2022"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13453-81EC-744B-8006-10A6C465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6451</Words>
  <Characters>36773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Мороз</dc:creator>
  <cp:keywords/>
  <dc:description/>
  <cp:lastModifiedBy>Елена Мороз</cp:lastModifiedBy>
  <cp:revision>2</cp:revision>
  <dcterms:created xsi:type="dcterms:W3CDTF">2024-03-08T11:22:00Z</dcterms:created>
  <dcterms:modified xsi:type="dcterms:W3CDTF">2024-03-08T11:22:00Z</dcterms:modified>
</cp:coreProperties>
</file>