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8341" w14:textId="031A11DD" w:rsidR="004A2533" w:rsidRPr="007677F0" w:rsidRDefault="004A2533" w:rsidP="004A2533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7677F0">
        <w:rPr>
          <w:rFonts w:ascii="Arial" w:hAnsi="Arial" w:cs="Arial"/>
          <w:b/>
          <w:bCs/>
          <w:sz w:val="44"/>
          <w:szCs w:val="44"/>
        </w:rPr>
        <w:t>Final Project Proposal</w:t>
      </w:r>
    </w:p>
    <w:p w14:paraId="22661B4A" w14:textId="13FC3D39" w:rsidR="009F6679" w:rsidRPr="007677F0" w:rsidRDefault="009F6679" w:rsidP="004A2533">
      <w:pPr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7677F0">
        <w:rPr>
          <w:rFonts w:ascii="Arial" w:hAnsi="Arial" w:cs="Arial"/>
          <w:b/>
          <w:bCs/>
          <w:i/>
          <w:iCs/>
          <w:sz w:val="32"/>
          <w:szCs w:val="32"/>
        </w:rPr>
        <w:t xml:space="preserve">—— A </w:t>
      </w:r>
      <w:r w:rsidR="008523BC">
        <w:rPr>
          <w:rFonts w:ascii="Arial" w:hAnsi="Arial" w:cs="Arial"/>
          <w:b/>
          <w:bCs/>
          <w:i/>
          <w:iCs/>
          <w:sz w:val="32"/>
          <w:szCs w:val="32"/>
        </w:rPr>
        <w:t>Pac-Man</w:t>
      </w:r>
      <w:r w:rsidRPr="007677F0">
        <w:rPr>
          <w:rFonts w:ascii="Arial" w:hAnsi="Arial" w:cs="Arial"/>
          <w:b/>
          <w:bCs/>
          <w:i/>
          <w:iCs/>
          <w:sz w:val="32"/>
          <w:szCs w:val="32"/>
        </w:rPr>
        <w:t xml:space="preserve"> AI Agent</w:t>
      </w:r>
    </w:p>
    <w:p w14:paraId="764B9CC6" w14:textId="77777777" w:rsidR="009F6679" w:rsidRPr="005C6ECB" w:rsidRDefault="009F6679" w:rsidP="004A2533">
      <w:pPr>
        <w:jc w:val="center"/>
        <w:rPr>
          <w:rFonts w:ascii="Arial" w:hAnsi="Arial" w:cs="Arial"/>
          <w:b/>
          <w:bCs/>
          <w:i/>
          <w:iCs/>
          <w:szCs w:val="21"/>
        </w:rPr>
      </w:pPr>
    </w:p>
    <w:p w14:paraId="7969911B" w14:textId="77777777" w:rsidR="009F6679" w:rsidRPr="007677F0" w:rsidRDefault="004A2533" w:rsidP="00D13F67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Team member</w:t>
      </w:r>
    </w:p>
    <w:p w14:paraId="15BC4B83" w14:textId="61F0AA53" w:rsidR="004A2533" w:rsidRPr="007677F0" w:rsidRDefault="004A2533">
      <w:pPr>
        <w:rPr>
          <w:rFonts w:ascii="Arial" w:hAnsi="Arial" w:cs="Arial"/>
        </w:rPr>
      </w:pPr>
      <w:r w:rsidRPr="007677F0">
        <w:rPr>
          <w:rFonts w:ascii="Arial" w:hAnsi="Arial" w:cs="Arial"/>
        </w:rPr>
        <w:t>Me</w:t>
      </w:r>
      <w:r w:rsidR="009F6679" w:rsidRPr="007677F0">
        <w:rPr>
          <w:rFonts w:ascii="Arial" w:hAnsi="Arial" w:cs="Arial"/>
        </w:rPr>
        <w:t xml:space="preserve"> (Xiang Luo)</w:t>
      </w:r>
    </w:p>
    <w:p w14:paraId="5F7637D3" w14:textId="77777777" w:rsidR="005A792F" w:rsidRPr="007677F0" w:rsidRDefault="005A792F">
      <w:pPr>
        <w:rPr>
          <w:rFonts w:ascii="Arial" w:hAnsi="Arial" w:cs="Arial"/>
        </w:rPr>
      </w:pPr>
    </w:p>
    <w:p w14:paraId="748EAA30" w14:textId="6758FA06" w:rsidR="004A2533" w:rsidRPr="007677F0" w:rsidRDefault="004A2533" w:rsidP="00D13F67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Background</w:t>
      </w:r>
    </w:p>
    <w:p w14:paraId="56C257AD" w14:textId="1381A1A6" w:rsidR="00111732" w:rsidRPr="00111732" w:rsidRDefault="00111732" w:rsidP="00111732">
      <w:pPr>
        <w:rPr>
          <w:rFonts w:ascii="Arial" w:hAnsi="Arial" w:cs="Arial" w:hint="eastAsia"/>
        </w:rPr>
      </w:pPr>
      <w:r w:rsidRPr="00111732">
        <w:rPr>
          <w:rFonts w:ascii="Arial" w:hAnsi="Arial" w:cs="Arial"/>
        </w:rPr>
        <w:t>Pac-Man, the charming arcade classic released by Namco in 1980, holds a unique place in gaming history. Not only is it beloved for its simple design, but it’s often credited as one of the first games to use a foundational form of artificial intelligence (AI)</w:t>
      </w:r>
      <w:r>
        <w:rPr>
          <w:rFonts w:ascii="Arial" w:hAnsi="Arial" w:cs="Arial" w:hint="eastAsia"/>
        </w:rPr>
        <w:t xml:space="preserve"> - </w:t>
      </w:r>
      <w:r w:rsidRPr="00111732">
        <w:rPr>
          <w:rFonts w:ascii="Arial" w:hAnsi="Arial" w:cs="Arial"/>
        </w:rPr>
        <w:t>even before the term was commonplace among its creators.</w:t>
      </w:r>
    </w:p>
    <w:p w14:paraId="534F22D5" w14:textId="1F651E94" w:rsidR="00441813" w:rsidRDefault="00111732" w:rsidP="00111732">
      <w:pPr>
        <w:rPr>
          <w:rFonts w:ascii="Arial" w:hAnsi="Arial" w:cs="Arial"/>
        </w:rPr>
      </w:pPr>
      <w:r>
        <w:rPr>
          <w:rFonts w:ascii="Arial" w:hAnsi="Arial" w:cs="Arial" w:hint="eastAsia"/>
        </w:rPr>
        <w:t>I am a video game lover and would like to release my game one day.</w:t>
      </w:r>
      <w:r w:rsidRPr="00111732">
        <w:rPr>
          <w:rFonts w:ascii="Arial" w:hAnsi="Arial" w:cs="Arial"/>
        </w:rPr>
        <w:t xml:space="preserve"> </w:t>
      </w:r>
      <w:r w:rsidR="00B067FE">
        <w:rPr>
          <w:rFonts w:ascii="Arial" w:hAnsi="Arial" w:cs="Arial" w:hint="eastAsia"/>
        </w:rPr>
        <w:t xml:space="preserve">Since </w:t>
      </w:r>
      <w:r w:rsidR="00B067FE">
        <w:rPr>
          <w:rFonts w:ascii="Arial" w:hAnsi="Arial" w:cs="Arial"/>
        </w:rPr>
        <w:t>Halloween</w:t>
      </w:r>
      <w:r w:rsidR="00B067FE">
        <w:rPr>
          <w:rFonts w:ascii="Arial" w:hAnsi="Arial" w:cs="Arial" w:hint="eastAsia"/>
        </w:rPr>
        <w:t xml:space="preserve"> was </w:t>
      </w:r>
      <w:r w:rsidR="00B067FE">
        <w:rPr>
          <w:rFonts w:ascii="Arial" w:hAnsi="Arial" w:cs="Arial"/>
        </w:rPr>
        <w:t>getting</w:t>
      </w:r>
      <w:r w:rsidR="00B067FE">
        <w:rPr>
          <w:rFonts w:ascii="Arial" w:hAnsi="Arial" w:cs="Arial" w:hint="eastAsia"/>
        </w:rPr>
        <w:t xml:space="preserve"> closer, the ghosts in the game caught my </w:t>
      </w:r>
      <w:r w:rsidR="00B067FE">
        <w:rPr>
          <w:rFonts w:ascii="Arial" w:hAnsi="Arial" w:cs="Arial"/>
        </w:rPr>
        <w:t>eye</w:t>
      </w:r>
      <w:r w:rsidR="00B067FE">
        <w:rPr>
          <w:rFonts w:ascii="Arial" w:hAnsi="Arial" w:cs="Arial" w:hint="eastAsia"/>
        </w:rPr>
        <w:t xml:space="preserve">. </w:t>
      </w:r>
      <w:r w:rsidRPr="00111732">
        <w:rPr>
          <w:rFonts w:ascii="Arial" w:hAnsi="Arial" w:cs="Arial"/>
        </w:rPr>
        <w:t xml:space="preserve">I was initially </w:t>
      </w:r>
      <w:r>
        <w:rPr>
          <w:rFonts w:ascii="Arial" w:hAnsi="Arial" w:cs="Arial" w:hint="eastAsia"/>
        </w:rPr>
        <w:t>excited about this project</w:t>
      </w:r>
      <w:r w:rsidRPr="00111732">
        <w:rPr>
          <w:rFonts w:ascii="Arial" w:hAnsi="Arial" w:cs="Arial"/>
        </w:rPr>
        <w:t xml:space="preserve">: I would design an AI to complete the first AI game! What a brilliant idea! </w:t>
      </w:r>
      <w:r>
        <w:rPr>
          <w:rFonts w:ascii="Arial" w:hAnsi="Arial" w:cs="Arial" w:hint="eastAsia"/>
        </w:rPr>
        <w:t>However, m</w:t>
      </w:r>
      <w:r w:rsidRPr="00111732">
        <w:rPr>
          <w:rFonts w:ascii="Arial" w:hAnsi="Arial" w:cs="Arial"/>
        </w:rPr>
        <w:t xml:space="preserve">y excitement soon </w:t>
      </w:r>
      <w:r>
        <w:rPr>
          <w:rFonts w:ascii="Arial" w:hAnsi="Arial" w:cs="Arial"/>
        </w:rPr>
        <w:t>waned</w:t>
      </w:r>
      <w:r w:rsidRPr="00111732">
        <w:rPr>
          <w:rFonts w:ascii="Arial" w:hAnsi="Arial" w:cs="Arial"/>
        </w:rPr>
        <w:t xml:space="preserve"> upon discovering </w:t>
      </w:r>
      <w:r>
        <w:rPr>
          <w:rFonts w:ascii="Arial" w:hAnsi="Arial" w:cs="Arial"/>
        </w:rPr>
        <w:t xml:space="preserve">that </w:t>
      </w:r>
      <w:r w:rsidRPr="00111732">
        <w:rPr>
          <w:rFonts w:ascii="Arial" w:hAnsi="Arial" w:cs="Arial"/>
        </w:rPr>
        <w:t>this exact concept is a classic reinforcement learning assignment at UC Berkeley</w:t>
      </w:r>
      <w:r w:rsidR="00441813">
        <w:rPr>
          <w:rFonts w:ascii="Arial" w:hAnsi="Arial" w:cs="Arial" w:hint="eastAsia"/>
        </w:rPr>
        <w:t xml:space="preserve"> -</w:t>
      </w:r>
      <w:r w:rsidRPr="00111732">
        <w:rPr>
          <w:rFonts w:ascii="Arial" w:hAnsi="Arial" w:cs="Arial"/>
        </w:rPr>
        <w:t xml:space="preserve"> I wasn't the first to approach this challenge.</w:t>
      </w:r>
      <w:r w:rsidR="003D1DE5">
        <w:rPr>
          <w:rFonts w:ascii="Arial" w:hAnsi="Arial" w:cs="Arial" w:hint="eastAsia"/>
        </w:rPr>
        <w:t xml:space="preserve"> </w:t>
      </w:r>
    </w:p>
    <w:p w14:paraId="2BCA8186" w14:textId="31F65CB4" w:rsidR="003D1DE5" w:rsidRPr="003D1DE5" w:rsidRDefault="003D1DE5" w:rsidP="00111732">
      <w:pPr>
        <w:rPr>
          <w:rFonts w:ascii="Arial" w:hAnsi="Arial" w:cs="Arial" w:hint="eastAsia"/>
        </w:rPr>
      </w:pPr>
      <w:r w:rsidRPr="003D1DE5">
        <w:rPr>
          <w:rFonts w:ascii="Arial" w:hAnsi="Arial" w:cs="Arial"/>
        </w:rPr>
        <w:t>Despite the initial disappointment, this project remains incredibly valuable. The core AI theory and algorithms behind solving the Pac-Man challenge can be directly converted into solutions for complex, real-world problems, such as optimizing recommendation systems or improving the performance of large language models (LLMs)</w:t>
      </w:r>
      <w:r>
        <w:rPr>
          <w:rFonts w:ascii="Arial" w:hAnsi="Arial" w:cs="Arial" w:hint="eastAsia"/>
        </w:rPr>
        <w:t>.</w:t>
      </w:r>
    </w:p>
    <w:p w14:paraId="49A5DEE0" w14:textId="21ADA043" w:rsidR="003D1DE5" w:rsidRDefault="00441813" w:rsidP="00111732">
      <w:pPr>
        <w:rPr>
          <w:rFonts w:ascii="Arial" w:hAnsi="Arial" w:cs="Arial"/>
        </w:rPr>
      </w:pPr>
      <w:r>
        <w:rPr>
          <w:rFonts w:ascii="Arial" w:hAnsi="Arial" w:cs="Arial" w:hint="eastAsia"/>
        </w:rPr>
        <w:t>Also</w:t>
      </w:r>
      <w:r w:rsidR="00111732" w:rsidRPr="00111732">
        <w:rPr>
          <w:rFonts w:ascii="Arial" w:hAnsi="Arial" w:cs="Arial"/>
        </w:rPr>
        <w:t xml:space="preserve">, I remain motivated to make significant modifications if time permits. My latest inspiration came from completing the new main quest in Genshin Impact, where a particular group of characters left a strong impression on me. Since I am proficient in digital painting, I realized I could design their </w:t>
      </w:r>
      <w:r w:rsidR="00111732">
        <w:rPr>
          <w:rFonts w:ascii="Arial" w:hAnsi="Arial" w:cs="Arial" w:hint="eastAsia"/>
        </w:rPr>
        <w:t xml:space="preserve">new look with </w:t>
      </w:r>
      <w:r w:rsidR="00111732" w:rsidRPr="00111732">
        <w:rPr>
          <w:rFonts w:ascii="Arial" w:hAnsi="Arial" w:cs="Arial"/>
        </w:rPr>
        <w:t>unique movement patterns and create all-new maps.</w:t>
      </w:r>
      <w:r w:rsidR="005C6ECB">
        <w:rPr>
          <w:rFonts w:ascii="Arial" w:hAnsi="Arial" w:cs="Arial"/>
        </w:rPr>
        <w:t xml:space="preserve"> </w:t>
      </w:r>
      <w:proofErr w:type="gramStart"/>
      <w:r w:rsidR="00111732" w:rsidRPr="00111732">
        <w:rPr>
          <w:rFonts w:ascii="Arial" w:hAnsi="Arial" w:cs="Arial"/>
        </w:rPr>
        <w:t>This</w:t>
      </w:r>
      <w:proofErr w:type="gramEnd"/>
      <w:r w:rsidR="00111732" w:rsidRPr="00111732">
        <w:rPr>
          <w:rFonts w:ascii="Arial" w:hAnsi="Arial" w:cs="Arial"/>
        </w:rPr>
        <w:t xml:space="preserve"> </w:t>
      </w:r>
      <w:r w:rsidR="00111732">
        <w:rPr>
          <w:rFonts w:ascii="Arial" w:hAnsi="Arial" w:cs="Arial" w:hint="eastAsia"/>
        </w:rPr>
        <w:t>Pac-Man variant</w:t>
      </w:r>
      <w:r w:rsidR="00111732" w:rsidRPr="00111732">
        <w:rPr>
          <w:rFonts w:ascii="Arial" w:hAnsi="Arial" w:cs="Arial"/>
        </w:rPr>
        <w:t xml:space="preserve"> project could </w:t>
      </w:r>
      <w:r w:rsidR="00111732">
        <w:rPr>
          <w:rFonts w:ascii="Arial" w:hAnsi="Arial" w:cs="Arial" w:hint="eastAsia"/>
        </w:rPr>
        <w:t>be</w:t>
      </w:r>
      <w:r w:rsidR="00111732" w:rsidRPr="00111732">
        <w:rPr>
          <w:rFonts w:ascii="Arial" w:hAnsi="Arial" w:cs="Arial"/>
        </w:rPr>
        <w:t xml:space="preserve"> my first game. </w:t>
      </w:r>
    </w:p>
    <w:p w14:paraId="2B22702F" w14:textId="6F53576C" w:rsidR="00111732" w:rsidRDefault="00111732" w:rsidP="00111732">
      <w:pPr>
        <w:rPr>
          <w:rFonts w:ascii="Arial" w:hAnsi="Arial" w:cs="Arial"/>
        </w:rPr>
      </w:pPr>
      <w:r w:rsidRPr="00111732">
        <w:rPr>
          <w:rFonts w:ascii="Arial" w:hAnsi="Arial" w:cs="Arial"/>
        </w:rPr>
        <w:t xml:space="preserve">If successful, I </w:t>
      </w:r>
      <w:r>
        <w:rPr>
          <w:rFonts w:ascii="Arial" w:hAnsi="Arial" w:cs="Arial" w:hint="eastAsia"/>
        </w:rPr>
        <w:t>will</w:t>
      </w:r>
      <w:r w:rsidRPr="00111732">
        <w:rPr>
          <w:rFonts w:ascii="Arial" w:hAnsi="Arial" w:cs="Arial"/>
        </w:rPr>
        <w:t xml:space="preserve"> submit a final project titled “</w:t>
      </w:r>
      <w:proofErr w:type="spellStart"/>
      <w:r w:rsidRPr="00111732">
        <w:rPr>
          <w:rFonts w:ascii="Arial" w:hAnsi="Arial" w:cs="Arial"/>
        </w:rPr>
        <w:t>Rerir</w:t>
      </w:r>
      <w:proofErr w:type="spellEnd"/>
      <w:r w:rsidRPr="00111732">
        <w:rPr>
          <w:rFonts w:ascii="Arial" w:hAnsi="Arial" w:cs="Arial"/>
        </w:rPr>
        <w:t xml:space="preserve">: Werewolf,” which will </w:t>
      </w:r>
      <w:r>
        <w:rPr>
          <w:rFonts w:ascii="Arial" w:hAnsi="Arial" w:cs="Arial" w:hint="eastAsia"/>
        </w:rPr>
        <w:t>be</w:t>
      </w:r>
      <w:r w:rsidRPr="00111732">
        <w:rPr>
          <w:rFonts w:ascii="Arial" w:hAnsi="Arial" w:cs="Arial"/>
        </w:rPr>
        <w:t xml:space="preserve"> more aligned with the "Halloween" theme</w:t>
      </w:r>
      <w:r>
        <w:rPr>
          <w:rFonts w:ascii="Arial" w:hAnsi="Arial" w:cs="Arial" w:hint="eastAsia"/>
        </w:rPr>
        <w:t xml:space="preserve"> than those </w:t>
      </w:r>
      <w:r w:rsidR="002C7D71">
        <w:rPr>
          <w:rFonts w:ascii="Arial" w:hAnsi="Arial" w:cs="Arial" w:hint="eastAsia"/>
        </w:rPr>
        <w:t xml:space="preserve">cute </w:t>
      </w:r>
      <w:r>
        <w:rPr>
          <w:rFonts w:ascii="Arial" w:hAnsi="Arial" w:cs="Arial" w:hint="eastAsia"/>
        </w:rPr>
        <w:t>ghosts</w:t>
      </w:r>
      <w:r w:rsidRPr="00111732">
        <w:rPr>
          <w:rFonts w:ascii="Arial" w:hAnsi="Arial" w:cs="Arial"/>
        </w:rPr>
        <w:t>.</w:t>
      </w:r>
    </w:p>
    <w:p w14:paraId="4C30829D" w14:textId="77777777" w:rsidR="00111732" w:rsidRDefault="00111732" w:rsidP="00111732">
      <w:pPr>
        <w:rPr>
          <w:rFonts w:ascii="Arial" w:hAnsi="Arial" w:cs="Arial" w:hint="eastAsia"/>
        </w:rPr>
      </w:pPr>
    </w:p>
    <w:p w14:paraId="6DF5D775" w14:textId="41A98F19" w:rsidR="00D13F67" w:rsidRPr="00D13F67" w:rsidRDefault="00D13F67">
      <w:pPr>
        <w:rPr>
          <w:rFonts w:ascii="Arial" w:hAnsi="Arial" w:cs="Arial" w:hint="eastAsia"/>
          <w:b/>
          <w:bCs/>
          <w:sz w:val="28"/>
          <w:szCs w:val="28"/>
        </w:rPr>
      </w:pPr>
      <w:r w:rsidRPr="00D13F67">
        <w:rPr>
          <w:rFonts w:ascii="Arial" w:hAnsi="Arial" w:cs="Arial" w:hint="eastAsia"/>
          <w:b/>
          <w:bCs/>
          <w:sz w:val="28"/>
          <w:szCs w:val="28"/>
        </w:rPr>
        <w:t>Characters</w:t>
      </w:r>
    </w:p>
    <w:p w14:paraId="1615B611" w14:textId="77777777" w:rsidR="00AE0CBF" w:rsidRDefault="00AE0CBF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The traditional Pac-Man includes these characters: </w:t>
      </w:r>
    </w:p>
    <w:p w14:paraId="743A525B" w14:textId="2679F809" w:rsidR="00AE0CBF" w:rsidRPr="00752E0E" w:rsidRDefault="00AE0CBF" w:rsidP="00752E0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13F67">
        <w:rPr>
          <w:rFonts w:ascii="Arial" w:hAnsi="Arial" w:cs="Arial" w:hint="eastAsia"/>
          <w:b/>
          <w:bCs/>
        </w:rPr>
        <w:t>Pac-Man</w:t>
      </w:r>
      <w:r w:rsidR="00752E0E" w:rsidRPr="00D13F67">
        <w:rPr>
          <w:rFonts w:ascii="Arial" w:hAnsi="Arial" w:cs="Arial" w:hint="eastAsia"/>
          <w:b/>
          <w:bCs/>
        </w:rPr>
        <w:t>:</w:t>
      </w:r>
      <w:r w:rsidRPr="00752E0E">
        <w:rPr>
          <w:rFonts w:ascii="Arial" w:hAnsi="Arial" w:cs="Arial" w:hint="eastAsia"/>
        </w:rPr>
        <w:t xml:space="preserve"> a yellow circle </w:t>
      </w:r>
      <w:r w:rsidR="00752E0E">
        <w:rPr>
          <w:rFonts w:ascii="Arial" w:hAnsi="Arial" w:cs="Arial"/>
        </w:rPr>
        <w:t>that</w:t>
      </w:r>
      <w:r w:rsidRPr="00752E0E">
        <w:rPr>
          <w:rFonts w:ascii="Arial" w:hAnsi="Arial" w:cs="Arial" w:hint="eastAsia"/>
        </w:rPr>
        <w:t xml:space="preserve"> can open </w:t>
      </w:r>
      <w:r w:rsidR="005C6ECB">
        <w:rPr>
          <w:rFonts w:ascii="Arial" w:hAnsi="Arial" w:cs="Arial"/>
        </w:rPr>
        <w:t>its</w:t>
      </w:r>
      <w:r w:rsidRPr="00752E0E">
        <w:rPr>
          <w:rFonts w:ascii="Arial" w:hAnsi="Arial" w:cs="Arial" w:hint="eastAsia"/>
        </w:rPr>
        <w:t xml:space="preserve"> mouth to eat points </w:t>
      </w:r>
      <w:r w:rsidR="00752E0E">
        <w:rPr>
          <w:rFonts w:ascii="Arial" w:hAnsi="Arial" w:cs="Arial"/>
        </w:rPr>
        <w:t>on</w:t>
      </w:r>
      <w:r w:rsidRPr="00752E0E">
        <w:rPr>
          <w:rFonts w:ascii="Arial" w:hAnsi="Arial" w:cs="Arial" w:hint="eastAsia"/>
        </w:rPr>
        <w:t xml:space="preserve"> the map. This is the character we can control its movement</w:t>
      </w:r>
      <w:r w:rsidR="00D13F67">
        <w:rPr>
          <w:rFonts w:ascii="Arial" w:hAnsi="Arial" w:cs="Arial" w:hint="eastAsia"/>
        </w:rPr>
        <w:t>s</w:t>
      </w:r>
      <w:r w:rsidR="00752E0E">
        <w:rPr>
          <w:rFonts w:ascii="Arial" w:hAnsi="Arial" w:cs="Arial" w:hint="eastAsia"/>
        </w:rPr>
        <w:t xml:space="preserve"> (left, right, up, down)</w:t>
      </w:r>
      <w:r w:rsidRPr="00752E0E">
        <w:rPr>
          <w:rFonts w:ascii="Arial" w:hAnsi="Arial" w:cs="Arial" w:hint="eastAsia"/>
        </w:rPr>
        <w:t>.</w:t>
      </w:r>
    </w:p>
    <w:p w14:paraId="288AE1AA" w14:textId="5D970CD0" w:rsidR="00AE0CBF" w:rsidRPr="00752E0E" w:rsidRDefault="00276178" w:rsidP="00752E0E">
      <w:pPr>
        <w:pStyle w:val="ListParagraph"/>
        <w:numPr>
          <w:ilvl w:val="0"/>
          <w:numId w:val="2"/>
        </w:numPr>
        <w:rPr>
          <w:rFonts w:ascii="Arial" w:hAnsi="Arial" w:cs="Arial" w:hint="eastAsia"/>
        </w:rPr>
      </w:pPr>
      <w:r w:rsidRPr="00D13F67">
        <w:rPr>
          <w:rFonts w:ascii="Arial" w:hAnsi="Arial" w:cs="Arial" w:hint="eastAsia"/>
          <w:b/>
          <w:bCs/>
        </w:rPr>
        <w:t>Shadow</w:t>
      </w:r>
      <w:r w:rsidR="00BB0D7B">
        <w:rPr>
          <w:rFonts w:ascii="Arial" w:hAnsi="Arial" w:cs="Arial" w:hint="eastAsia"/>
          <w:b/>
          <w:bCs/>
        </w:rPr>
        <w:t xml:space="preserve"> (</w:t>
      </w:r>
      <w:r w:rsidR="00AE0CBF" w:rsidRPr="00D13F67">
        <w:rPr>
          <w:rFonts w:ascii="Arial" w:hAnsi="Arial" w:cs="Arial" w:hint="eastAsia"/>
          <w:b/>
          <w:bCs/>
        </w:rPr>
        <w:t>Blinky</w:t>
      </w:r>
      <w:r w:rsidR="00BB0D7B">
        <w:rPr>
          <w:rFonts w:ascii="Arial" w:hAnsi="Arial" w:cs="Arial" w:hint="eastAsia"/>
          <w:b/>
          <w:bCs/>
        </w:rPr>
        <w:t>)</w:t>
      </w:r>
      <w:r w:rsidR="00AE0CBF" w:rsidRPr="00D13F67">
        <w:rPr>
          <w:rFonts w:ascii="Arial" w:hAnsi="Arial" w:cs="Arial" w:hint="eastAsia"/>
          <w:b/>
          <w:bCs/>
        </w:rPr>
        <w:t>:</w:t>
      </w:r>
      <w:r w:rsidRPr="00752E0E">
        <w:rPr>
          <w:rFonts w:ascii="Arial" w:hAnsi="Arial" w:cs="Arial" w:hint="eastAsia"/>
        </w:rPr>
        <w:t xml:space="preserve"> a red ghost. It will always chase the player. With the player </w:t>
      </w:r>
      <w:r w:rsidR="005C6ECB">
        <w:rPr>
          <w:rFonts w:ascii="Arial" w:hAnsi="Arial" w:cs="Arial"/>
        </w:rPr>
        <w:t>earning</w:t>
      </w:r>
      <w:r w:rsidRPr="00752E0E">
        <w:rPr>
          <w:rFonts w:ascii="Arial" w:hAnsi="Arial" w:cs="Arial" w:hint="eastAsia"/>
        </w:rPr>
        <w:t xml:space="preserve"> more points, Blinky will move faster.</w:t>
      </w:r>
    </w:p>
    <w:p w14:paraId="192E05D0" w14:textId="5ECD663B" w:rsidR="00AE0CBF" w:rsidRPr="00752E0E" w:rsidRDefault="00276178" w:rsidP="00752E0E">
      <w:pPr>
        <w:pStyle w:val="ListParagraph"/>
        <w:numPr>
          <w:ilvl w:val="0"/>
          <w:numId w:val="2"/>
        </w:numPr>
        <w:rPr>
          <w:rFonts w:ascii="Arial" w:hAnsi="Arial" w:cs="Arial" w:hint="eastAsia"/>
        </w:rPr>
      </w:pPr>
      <w:r w:rsidRPr="00D13F67">
        <w:rPr>
          <w:rFonts w:ascii="Arial" w:hAnsi="Arial" w:cs="Arial" w:hint="eastAsia"/>
          <w:b/>
          <w:bCs/>
        </w:rPr>
        <w:t>Speedy</w:t>
      </w:r>
      <w:r w:rsidR="00BB0D7B">
        <w:rPr>
          <w:rFonts w:ascii="Arial" w:hAnsi="Arial" w:cs="Arial" w:hint="eastAsia"/>
          <w:b/>
          <w:bCs/>
        </w:rPr>
        <w:t xml:space="preserve"> (</w:t>
      </w:r>
      <w:r w:rsidR="00AE0CBF" w:rsidRPr="00D13F67">
        <w:rPr>
          <w:rFonts w:ascii="Arial" w:hAnsi="Arial" w:cs="Arial" w:hint="eastAsia"/>
          <w:b/>
          <w:bCs/>
        </w:rPr>
        <w:t>Pinky</w:t>
      </w:r>
      <w:r w:rsidR="00BB0D7B">
        <w:rPr>
          <w:rFonts w:ascii="Arial" w:hAnsi="Arial" w:cs="Arial" w:hint="eastAsia"/>
          <w:b/>
          <w:bCs/>
        </w:rPr>
        <w:t>)</w:t>
      </w:r>
      <w:r w:rsidR="00AE0CBF" w:rsidRPr="00D13F67">
        <w:rPr>
          <w:rFonts w:ascii="Arial" w:hAnsi="Arial" w:cs="Arial" w:hint="eastAsia"/>
          <w:b/>
          <w:bCs/>
        </w:rPr>
        <w:t>:</w:t>
      </w:r>
      <w:r w:rsidRPr="00752E0E">
        <w:rPr>
          <w:rFonts w:ascii="Arial" w:hAnsi="Arial" w:cs="Arial" w:hint="eastAsia"/>
        </w:rPr>
        <w:t xml:space="preserve"> a pink ghost. It </w:t>
      </w:r>
      <w:r w:rsidRPr="00752E0E">
        <w:rPr>
          <w:rFonts w:ascii="Arial" w:hAnsi="Arial" w:cs="Arial"/>
        </w:rPr>
        <w:t>often</w:t>
      </w:r>
      <w:r w:rsidRPr="00752E0E">
        <w:rPr>
          <w:rFonts w:ascii="Arial" w:hAnsi="Arial" w:cs="Arial" w:hint="eastAsia"/>
        </w:rPr>
        <w:t xml:space="preserve"> moves to the predicted front of </w:t>
      </w:r>
      <w:r w:rsidRPr="00752E0E">
        <w:rPr>
          <w:rFonts w:ascii="Arial" w:hAnsi="Arial" w:cs="Arial"/>
        </w:rPr>
        <w:t xml:space="preserve">the </w:t>
      </w:r>
      <w:r w:rsidRPr="00752E0E">
        <w:rPr>
          <w:rFonts w:ascii="Arial" w:hAnsi="Arial" w:cs="Arial" w:hint="eastAsia"/>
        </w:rPr>
        <w:t>player</w:t>
      </w:r>
      <w:r w:rsidR="000219F4">
        <w:rPr>
          <w:rFonts w:ascii="Arial" w:hAnsi="Arial" w:cs="Arial" w:hint="eastAsia"/>
        </w:rPr>
        <w:t xml:space="preserve"> to </w:t>
      </w:r>
      <w:r w:rsidR="000219F4">
        <w:rPr>
          <w:rFonts w:ascii="Arial" w:hAnsi="Arial" w:cs="Arial"/>
        </w:rPr>
        <w:t>corner</w:t>
      </w:r>
      <w:r w:rsidR="000219F4">
        <w:rPr>
          <w:rFonts w:ascii="Arial" w:hAnsi="Arial" w:cs="Arial" w:hint="eastAsia"/>
        </w:rPr>
        <w:t xml:space="preserve"> him</w:t>
      </w:r>
      <w:r w:rsidRPr="00752E0E">
        <w:rPr>
          <w:rFonts w:ascii="Arial" w:hAnsi="Arial" w:cs="Arial" w:hint="eastAsia"/>
        </w:rPr>
        <w:t>.</w:t>
      </w:r>
    </w:p>
    <w:p w14:paraId="5DCCEA92" w14:textId="71ABC624" w:rsidR="00AE0CBF" w:rsidRPr="00752E0E" w:rsidRDefault="00276178" w:rsidP="00752E0E">
      <w:pPr>
        <w:pStyle w:val="ListParagraph"/>
        <w:numPr>
          <w:ilvl w:val="0"/>
          <w:numId w:val="2"/>
        </w:numPr>
        <w:rPr>
          <w:rFonts w:ascii="Arial" w:hAnsi="Arial" w:cs="Arial" w:hint="eastAsia"/>
        </w:rPr>
      </w:pPr>
      <w:r w:rsidRPr="00D13F67">
        <w:rPr>
          <w:rFonts w:ascii="Arial" w:hAnsi="Arial" w:cs="Arial" w:hint="eastAsia"/>
          <w:b/>
          <w:bCs/>
        </w:rPr>
        <w:t>Bashful</w:t>
      </w:r>
      <w:r w:rsidR="00BB0D7B">
        <w:rPr>
          <w:rFonts w:ascii="Arial" w:hAnsi="Arial" w:cs="Arial" w:hint="eastAsia"/>
          <w:b/>
          <w:bCs/>
        </w:rPr>
        <w:t xml:space="preserve"> (</w:t>
      </w:r>
      <w:r w:rsidR="00AE0CBF" w:rsidRPr="00D13F67">
        <w:rPr>
          <w:rFonts w:ascii="Arial" w:hAnsi="Arial" w:cs="Arial" w:hint="eastAsia"/>
          <w:b/>
          <w:bCs/>
        </w:rPr>
        <w:t>Inky</w:t>
      </w:r>
      <w:r w:rsidR="00BB0D7B">
        <w:rPr>
          <w:rFonts w:ascii="Arial" w:hAnsi="Arial" w:cs="Arial" w:hint="eastAsia"/>
          <w:b/>
          <w:bCs/>
        </w:rPr>
        <w:t>)</w:t>
      </w:r>
      <w:r w:rsidR="00AE0CBF" w:rsidRPr="00D13F67">
        <w:rPr>
          <w:rFonts w:ascii="Arial" w:hAnsi="Arial" w:cs="Arial" w:hint="eastAsia"/>
          <w:b/>
          <w:bCs/>
        </w:rPr>
        <w:t>:</w:t>
      </w:r>
      <w:r w:rsidRPr="00752E0E">
        <w:rPr>
          <w:rFonts w:ascii="Arial" w:hAnsi="Arial" w:cs="Arial" w:hint="eastAsia"/>
        </w:rPr>
        <w:t xml:space="preserve"> a </w:t>
      </w:r>
      <w:r w:rsidR="000219F4">
        <w:rPr>
          <w:rFonts w:ascii="Arial" w:hAnsi="Arial" w:cs="Arial" w:hint="eastAsia"/>
        </w:rPr>
        <w:t>cyan</w:t>
      </w:r>
      <w:r w:rsidRPr="00752E0E">
        <w:rPr>
          <w:rFonts w:ascii="Arial" w:hAnsi="Arial" w:cs="Arial" w:hint="eastAsia"/>
        </w:rPr>
        <w:t xml:space="preserve"> ghost. Sometimes it chases </w:t>
      </w:r>
      <w:r w:rsidRPr="00752E0E">
        <w:rPr>
          <w:rFonts w:ascii="Arial" w:hAnsi="Arial" w:cs="Arial"/>
        </w:rPr>
        <w:t>player</w:t>
      </w:r>
      <w:r w:rsidRPr="00752E0E">
        <w:rPr>
          <w:rFonts w:ascii="Arial" w:hAnsi="Arial" w:cs="Arial" w:hint="eastAsia"/>
        </w:rPr>
        <w:t xml:space="preserve"> like </w:t>
      </w:r>
      <w:r w:rsidR="009053E1">
        <w:rPr>
          <w:rFonts w:ascii="Arial" w:hAnsi="Arial" w:cs="Arial" w:hint="eastAsia"/>
        </w:rPr>
        <w:t>Shadow</w:t>
      </w:r>
      <w:r w:rsidRPr="00752E0E">
        <w:rPr>
          <w:rFonts w:ascii="Arial" w:hAnsi="Arial" w:cs="Arial" w:hint="eastAsia"/>
        </w:rPr>
        <w:t xml:space="preserve">, sometimes </w:t>
      </w:r>
      <w:r w:rsidRPr="00752E0E">
        <w:rPr>
          <w:rFonts w:ascii="Arial" w:hAnsi="Arial" w:cs="Arial"/>
        </w:rPr>
        <w:t>encircles</w:t>
      </w:r>
      <w:r w:rsidRPr="00752E0E">
        <w:rPr>
          <w:rFonts w:ascii="Arial" w:hAnsi="Arial" w:cs="Arial" w:hint="eastAsia"/>
        </w:rPr>
        <w:t xml:space="preserve"> the player like </w:t>
      </w:r>
      <w:r w:rsidR="009053E1">
        <w:rPr>
          <w:rFonts w:ascii="Arial" w:hAnsi="Arial" w:cs="Arial" w:hint="eastAsia"/>
        </w:rPr>
        <w:t>Speedy</w:t>
      </w:r>
      <w:r w:rsidRPr="00752E0E">
        <w:rPr>
          <w:rFonts w:ascii="Arial" w:hAnsi="Arial" w:cs="Arial" w:hint="eastAsia"/>
        </w:rPr>
        <w:t>.</w:t>
      </w:r>
    </w:p>
    <w:p w14:paraId="419C8618" w14:textId="3F6B612F" w:rsidR="00AE0CBF" w:rsidRDefault="00276178" w:rsidP="00A7038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13F67">
        <w:rPr>
          <w:rFonts w:ascii="Arial" w:hAnsi="Arial" w:cs="Arial" w:hint="eastAsia"/>
          <w:b/>
          <w:bCs/>
        </w:rPr>
        <w:lastRenderedPageBreak/>
        <w:t>Pokey</w:t>
      </w:r>
      <w:r w:rsidR="00BB0D7B">
        <w:rPr>
          <w:rFonts w:ascii="Arial" w:hAnsi="Arial" w:cs="Arial" w:hint="eastAsia"/>
          <w:b/>
          <w:bCs/>
        </w:rPr>
        <w:t xml:space="preserve"> (</w:t>
      </w:r>
      <w:r w:rsidR="00AE0CBF" w:rsidRPr="00D13F67">
        <w:rPr>
          <w:rFonts w:ascii="Arial" w:hAnsi="Arial" w:cs="Arial" w:hint="eastAsia"/>
          <w:b/>
          <w:bCs/>
        </w:rPr>
        <w:t>Clyde</w:t>
      </w:r>
      <w:r w:rsidR="00BB0D7B">
        <w:rPr>
          <w:rFonts w:ascii="Arial" w:hAnsi="Arial" w:cs="Arial" w:hint="eastAsia"/>
          <w:b/>
          <w:bCs/>
        </w:rPr>
        <w:t>)</w:t>
      </w:r>
      <w:r w:rsidR="00AE0CBF" w:rsidRPr="00D13F67">
        <w:rPr>
          <w:rFonts w:ascii="Arial" w:hAnsi="Arial" w:cs="Arial" w:hint="eastAsia"/>
          <w:b/>
          <w:bCs/>
        </w:rPr>
        <w:t>:</w:t>
      </w:r>
      <w:r w:rsidRPr="00752E0E">
        <w:rPr>
          <w:rFonts w:ascii="Arial" w:hAnsi="Arial" w:cs="Arial" w:hint="eastAsia"/>
        </w:rPr>
        <w:t xml:space="preserve"> a yellow ghost. It wanders all over the map randomly </w:t>
      </w:r>
      <w:r w:rsidRPr="00752E0E">
        <w:rPr>
          <w:rFonts w:ascii="Arial" w:hAnsi="Arial" w:cs="Arial"/>
        </w:rPr>
        <w:t xml:space="preserve">and does </w:t>
      </w:r>
      <w:r w:rsidRPr="00752E0E">
        <w:rPr>
          <w:rFonts w:ascii="Arial" w:hAnsi="Arial" w:cs="Arial" w:hint="eastAsia"/>
        </w:rPr>
        <w:t xml:space="preserve">not </w:t>
      </w:r>
      <w:r w:rsidRPr="00752E0E">
        <w:rPr>
          <w:rFonts w:ascii="Arial" w:hAnsi="Arial" w:cs="Arial"/>
        </w:rPr>
        <w:t>seem</w:t>
      </w:r>
      <w:r w:rsidRPr="00752E0E">
        <w:rPr>
          <w:rFonts w:ascii="Arial" w:hAnsi="Arial" w:cs="Arial" w:hint="eastAsia"/>
        </w:rPr>
        <w:t xml:space="preserve"> to chase the player.</w:t>
      </w:r>
    </w:p>
    <w:p w14:paraId="5DC48160" w14:textId="10A7551A" w:rsidR="0058669A" w:rsidRDefault="00CE644C" w:rsidP="0058669A">
      <w:pPr>
        <w:rPr>
          <w:rFonts w:ascii="Arial" w:hAnsi="Arial" w:cs="Arial" w:hint="eastAsia"/>
        </w:rPr>
      </w:pPr>
      <w:r w:rsidRPr="00CE644C">
        <w:rPr>
          <w:rFonts w:ascii="Arial" w:hAnsi="Arial" w:cs="Arial"/>
        </w:rPr>
        <w:t>Players move Pac-Man using screen swipes or keyboard direction keys</w:t>
      </w:r>
      <w:r w:rsidRPr="00CE644C">
        <w:rPr>
          <w:rFonts w:ascii="Arial" w:hAnsi="Arial" w:cs="Arial" w:hint="eastAsia"/>
        </w:rPr>
        <w:t>. O</w:t>
      </w:r>
      <w:r w:rsidRPr="00CE644C">
        <w:rPr>
          <w:rFonts w:ascii="Arial" w:hAnsi="Arial" w:cs="Arial"/>
        </w:rPr>
        <w:t xml:space="preserve">nce a direction is set, Pac-Man continues moving until a new input is received. The </w:t>
      </w:r>
      <w:r w:rsidRPr="00CE644C"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 xml:space="preserve">hosts simultaneously move according to their unique characteristics. </w:t>
      </w:r>
    </w:p>
    <w:p w14:paraId="67B82C62" w14:textId="77777777" w:rsidR="00CE644C" w:rsidRPr="0058669A" w:rsidRDefault="00CE644C" w:rsidP="0058669A">
      <w:pPr>
        <w:rPr>
          <w:rFonts w:ascii="Arial" w:hAnsi="Arial" w:cs="Arial" w:hint="eastAsia"/>
        </w:rPr>
      </w:pPr>
    </w:p>
    <w:p w14:paraId="283AC065" w14:textId="7C9E4E6B" w:rsidR="00D13F67" w:rsidRPr="00D13F67" w:rsidRDefault="00D13F67" w:rsidP="00A70381">
      <w:pPr>
        <w:rPr>
          <w:rFonts w:ascii="Arial" w:hAnsi="Arial" w:cs="Arial" w:hint="eastAsia"/>
          <w:b/>
          <w:bCs/>
          <w:sz w:val="28"/>
          <w:szCs w:val="28"/>
        </w:rPr>
      </w:pPr>
      <w:r w:rsidRPr="00D13F67">
        <w:rPr>
          <w:rFonts w:ascii="Arial" w:hAnsi="Arial" w:cs="Arial" w:hint="eastAsia"/>
          <w:b/>
          <w:bCs/>
          <w:sz w:val="28"/>
          <w:szCs w:val="28"/>
        </w:rPr>
        <w:t>Map</w:t>
      </w:r>
    </w:p>
    <w:p w14:paraId="421A6D3D" w14:textId="747E9E4B" w:rsidR="00CE644C" w:rsidRDefault="00CE644C" w:rsidP="00A70381">
      <w:pPr>
        <w:rPr>
          <w:rFonts w:ascii="Arial" w:hAnsi="Arial" w:cs="Arial"/>
        </w:rPr>
      </w:pPr>
      <w:r w:rsidRPr="00CE644C">
        <w:rPr>
          <w:rFonts w:ascii="Arial" w:hAnsi="Arial" w:cs="Arial"/>
        </w:rPr>
        <w:t>The game map is a 28</w:t>
      </w:r>
      <w:r>
        <w:rPr>
          <w:rFonts w:ascii="Arial" w:hAnsi="Arial" w:cs="Arial" w:hint="eastAsia"/>
        </w:rPr>
        <w:t>×</w:t>
      </w:r>
      <w:r w:rsidRPr="00CE644C">
        <w:rPr>
          <w:rFonts w:ascii="Arial" w:hAnsi="Arial" w:cs="Arial"/>
        </w:rPr>
        <w:t xml:space="preserve">31 grid with </w:t>
      </w:r>
      <w:r>
        <w:rPr>
          <w:rFonts w:ascii="Arial" w:hAnsi="Arial" w:cs="Arial" w:hint="eastAsia"/>
        </w:rPr>
        <w:t xml:space="preserve">some </w:t>
      </w:r>
      <w:r w:rsidRPr="0059735F">
        <w:rPr>
          <w:rFonts w:ascii="Arial" w:hAnsi="Arial" w:cs="Arial"/>
          <w:b/>
          <w:bCs/>
        </w:rPr>
        <w:t>obstacles</w:t>
      </w:r>
      <w:r w:rsidRPr="00CE644C">
        <w:rPr>
          <w:rFonts w:ascii="Arial" w:hAnsi="Arial" w:cs="Arial"/>
        </w:rPr>
        <w:t>. The Pac-Man</w:t>
      </w:r>
      <w:r>
        <w:rPr>
          <w:rFonts w:ascii="Arial" w:hAnsi="Arial" w:cs="Arial" w:hint="eastAsia"/>
        </w:rPr>
        <w:t xml:space="preserve"> </w:t>
      </w:r>
      <w:r w:rsidRPr="00CE644C">
        <w:rPr>
          <w:rFonts w:ascii="Arial" w:hAnsi="Arial" w:cs="Arial"/>
        </w:rPr>
        <w:t xml:space="preserve">starts at the map's center. Four </w:t>
      </w:r>
      <w:r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>hosts begin in a central box above Pac-Man.</w:t>
      </w:r>
      <w:r>
        <w:rPr>
          <w:rFonts w:ascii="Arial" w:hAnsi="Arial" w:cs="Arial"/>
        </w:rPr>
        <w:t xml:space="preserve"> </w:t>
      </w:r>
    </w:p>
    <w:p w14:paraId="6DE48119" w14:textId="77777777" w:rsidR="00CE644C" w:rsidRDefault="00CE644C" w:rsidP="00A70381">
      <w:pPr>
        <w:rPr>
          <w:rFonts w:ascii="Arial" w:hAnsi="Arial" w:cs="Arial"/>
        </w:rPr>
      </w:pPr>
      <w:r w:rsidRPr="00CE644C">
        <w:rPr>
          <w:rFonts w:ascii="Arial" w:hAnsi="Arial" w:cs="Arial"/>
        </w:rPr>
        <w:t xml:space="preserve">The map is dotted with </w:t>
      </w:r>
      <w:r w:rsidRPr="00CE644C">
        <w:rPr>
          <w:rFonts w:ascii="Arial" w:hAnsi="Arial" w:cs="Arial"/>
          <w:b/>
          <w:bCs/>
        </w:rPr>
        <w:t>points</w:t>
      </w:r>
      <w:r w:rsidRPr="00CE644C">
        <w:rPr>
          <w:rFonts w:ascii="Arial" w:hAnsi="Arial" w:cs="Arial"/>
        </w:rPr>
        <w:t xml:space="preserve"> and four larger </w:t>
      </w:r>
      <w:r w:rsidRPr="00CE644C">
        <w:rPr>
          <w:rFonts w:ascii="Arial" w:hAnsi="Arial" w:cs="Arial"/>
          <w:b/>
          <w:bCs/>
        </w:rPr>
        <w:t>energizers</w:t>
      </w:r>
      <w:r w:rsidRPr="00CE644C">
        <w:rPr>
          <w:rFonts w:ascii="Arial" w:hAnsi="Arial" w:cs="Arial"/>
        </w:rPr>
        <w:t xml:space="preserve">. Pac-Man earns points by eating both. Critically, consuming an energizer causes all </w:t>
      </w:r>
      <w:r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 xml:space="preserve">hosts to turn </w:t>
      </w:r>
      <w:r w:rsidRPr="005C6ECB">
        <w:rPr>
          <w:rFonts w:ascii="Arial" w:hAnsi="Arial" w:cs="Arial"/>
          <w:color w:val="2E74B5" w:themeColor="accent5" w:themeShade="BF"/>
          <w:u w:val="single"/>
        </w:rPr>
        <w:t>blue</w:t>
      </w:r>
      <w:r w:rsidRPr="00CE644C">
        <w:rPr>
          <w:rFonts w:ascii="Arial" w:hAnsi="Arial" w:cs="Arial"/>
        </w:rPr>
        <w:t xml:space="preserve"> for a short time. During this period, the </w:t>
      </w:r>
      <w:r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 xml:space="preserve">hosts move in reverse and in a panic. Eating a blue </w:t>
      </w:r>
      <w:r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 xml:space="preserve">host grants a bonus score and sends the </w:t>
      </w:r>
      <w:r>
        <w:rPr>
          <w:rFonts w:ascii="Arial" w:hAnsi="Arial" w:cs="Arial" w:hint="eastAsia"/>
        </w:rPr>
        <w:t>g</w:t>
      </w:r>
      <w:r w:rsidRPr="00CE644C">
        <w:rPr>
          <w:rFonts w:ascii="Arial" w:hAnsi="Arial" w:cs="Arial"/>
        </w:rPr>
        <w:t xml:space="preserve">host back to its starting box to be reborn. </w:t>
      </w:r>
    </w:p>
    <w:p w14:paraId="5A928E1E" w14:textId="6C7F6221" w:rsidR="0058669A" w:rsidRDefault="00CE644C" w:rsidP="00A70381">
      <w:pPr>
        <w:rPr>
          <w:rFonts w:ascii="Arial" w:hAnsi="Arial" w:cs="Arial"/>
        </w:rPr>
      </w:pPr>
      <w:r w:rsidRPr="00CE644C">
        <w:rPr>
          <w:rFonts w:ascii="Arial" w:hAnsi="Arial" w:cs="Arial"/>
        </w:rPr>
        <w:t xml:space="preserve">The map also features </w:t>
      </w:r>
      <w:r w:rsidRPr="00CE644C">
        <w:rPr>
          <w:rFonts w:ascii="Arial" w:hAnsi="Arial" w:cs="Arial"/>
          <w:b/>
          <w:bCs/>
        </w:rPr>
        <w:t>tunnels</w:t>
      </w:r>
      <w:r w:rsidRPr="00CE644C">
        <w:rPr>
          <w:rFonts w:ascii="Arial" w:hAnsi="Arial" w:cs="Arial"/>
        </w:rPr>
        <w:t xml:space="preserve"> on both sides, allowing any character entering one to instantly exit on the opposite side.</w:t>
      </w:r>
    </w:p>
    <w:p w14:paraId="535267A5" w14:textId="0CF3FE92" w:rsidR="00467D00" w:rsidRPr="009D6F36" w:rsidRDefault="00467D00" w:rsidP="00A70381">
      <w:pPr>
        <w:rPr>
          <w:rFonts w:ascii="Arial" w:hAnsi="Arial" w:cs="Arial" w:hint="eastAsia"/>
        </w:rPr>
      </w:pPr>
    </w:p>
    <w:p w14:paraId="09DC8526" w14:textId="5C436223" w:rsidR="00D13F67" w:rsidRPr="000231BF" w:rsidRDefault="00517ED1" w:rsidP="00A70381">
      <w:pPr>
        <w:rPr>
          <w:rFonts w:ascii="Arial" w:hAnsi="Arial" w:cs="Arial" w:hint="eastAsia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 xml:space="preserve">Goal </w:t>
      </w:r>
    </w:p>
    <w:p w14:paraId="12E30D31" w14:textId="4BF5EEB6" w:rsidR="0059735F" w:rsidRPr="0059735F" w:rsidRDefault="0059735F" w:rsidP="0059735F">
      <w:pPr>
        <w:rPr>
          <w:rFonts w:ascii="Arial" w:hAnsi="Arial" w:cs="Arial"/>
        </w:rPr>
      </w:pPr>
      <w:r w:rsidRPr="0059735F">
        <w:rPr>
          <w:rFonts w:ascii="Arial" w:hAnsi="Arial" w:cs="Arial"/>
        </w:rPr>
        <w:t xml:space="preserve">Pac-Man's goal is straightforward: eat every point and energizer on the map to win. Failure occurs if Pac-Man is touched by a </w:t>
      </w:r>
      <w:r>
        <w:rPr>
          <w:rFonts w:ascii="Arial" w:hAnsi="Arial" w:cs="Arial" w:hint="eastAsia"/>
        </w:rPr>
        <w:t>g</w:t>
      </w:r>
      <w:r w:rsidRPr="0059735F">
        <w:rPr>
          <w:rFonts w:ascii="Arial" w:hAnsi="Arial" w:cs="Arial"/>
        </w:rPr>
        <w:t>host that isn't blue</w:t>
      </w:r>
      <w:r>
        <w:rPr>
          <w:rFonts w:ascii="Arial" w:hAnsi="Arial" w:cs="Arial" w:hint="eastAsia"/>
        </w:rPr>
        <w:t xml:space="preserve"> (no </w:t>
      </w:r>
      <w:r>
        <w:rPr>
          <w:rFonts w:ascii="Arial" w:hAnsi="Arial" w:cs="Arial"/>
        </w:rPr>
        <w:t>temporary</w:t>
      </w:r>
      <w:r>
        <w:rPr>
          <w:rFonts w:ascii="Arial" w:hAnsi="Arial" w:cs="Arial" w:hint="eastAsia"/>
        </w:rPr>
        <w:t xml:space="preserve"> enhancement)</w:t>
      </w:r>
      <w:r w:rsidRPr="0059735F">
        <w:rPr>
          <w:rFonts w:ascii="Arial" w:hAnsi="Arial" w:cs="Arial"/>
        </w:rPr>
        <w:t>.</w:t>
      </w:r>
    </w:p>
    <w:p w14:paraId="2B7DDBE1" w14:textId="77777777" w:rsidR="0059735F" w:rsidRPr="0059735F" w:rsidRDefault="0059735F" w:rsidP="0059735F">
      <w:pPr>
        <w:rPr>
          <w:rFonts w:ascii="Arial" w:hAnsi="Arial" w:cs="Arial"/>
        </w:rPr>
      </w:pPr>
    </w:p>
    <w:p w14:paraId="2EBFD9E7" w14:textId="50F5C7E9" w:rsidR="00467D00" w:rsidRPr="00467D00" w:rsidRDefault="00467D00" w:rsidP="0059735F">
      <w:pPr>
        <w:rPr>
          <w:rFonts w:ascii="Arial" w:hAnsi="Arial" w:cs="Arial" w:hint="eastAsia"/>
          <w:b/>
          <w:bCs/>
          <w:sz w:val="28"/>
          <w:szCs w:val="28"/>
        </w:rPr>
      </w:pPr>
      <w:r w:rsidRPr="00467D00">
        <w:rPr>
          <w:rFonts w:ascii="Arial" w:hAnsi="Arial" w:cs="Arial" w:hint="eastAsia"/>
          <w:b/>
          <w:bCs/>
          <w:sz w:val="28"/>
          <w:szCs w:val="28"/>
        </w:rPr>
        <w:t xml:space="preserve">Additional </w:t>
      </w:r>
      <w:r w:rsidR="003077EF">
        <w:rPr>
          <w:rFonts w:ascii="Arial" w:hAnsi="Arial" w:cs="Arial" w:hint="eastAsia"/>
          <w:b/>
          <w:bCs/>
          <w:sz w:val="28"/>
          <w:szCs w:val="28"/>
        </w:rPr>
        <w:t>R</w:t>
      </w:r>
      <w:r w:rsidRPr="00467D00">
        <w:rPr>
          <w:rFonts w:ascii="Arial" w:hAnsi="Arial" w:cs="Arial" w:hint="eastAsia"/>
          <w:b/>
          <w:bCs/>
          <w:sz w:val="28"/>
          <w:szCs w:val="28"/>
        </w:rPr>
        <w:t>ules</w:t>
      </w:r>
      <w:r w:rsidR="005C6ECB">
        <w:rPr>
          <w:rFonts w:ascii="Arial" w:hAnsi="Arial" w:cs="Arial" w:hint="eastAsia"/>
          <w:b/>
          <w:bCs/>
          <w:sz w:val="28"/>
          <w:szCs w:val="28"/>
        </w:rPr>
        <w:t xml:space="preserve"> (Tentative)</w:t>
      </w:r>
    </w:p>
    <w:p w14:paraId="4C2A19CD" w14:textId="7C485E91" w:rsidR="00467D00" w:rsidRPr="00467D00" w:rsidRDefault="0059735F" w:rsidP="00467D0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67D00">
        <w:rPr>
          <w:rFonts w:ascii="Arial" w:hAnsi="Arial" w:cs="Arial"/>
        </w:rPr>
        <w:t>Even without an on-screen clock,</w:t>
      </w:r>
      <w:r w:rsidR="00291158" w:rsidRPr="00467D00">
        <w:rPr>
          <w:rFonts w:ascii="Arial" w:hAnsi="Arial" w:cs="Arial" w:hint="eastAsia"/>
        </w:rPr>
        <w:t xml:space="preserve"> </w:t>
      </w:r>
      <w:r w:rsidR="00291158" w:rsidRPr="00467D00">
        <w:rPr>
          <w:rFonts w:ascii="Arial" w:hAnsi="Arial" w:cs="Arial"/>
        </w:rPr>
        <w:t>as</w:t>
      </w:r>
      <w:r w:rsidR="00291158" w:rsidRPr="00467D00">
        <w:rPr>
          <w:rFonts w:ascii="Arial" w:hAnsi="Arial" w:cs="Arial" w:hint="eastAsia"/>
        </w:rPr>
        <w:t xml:space="preserve"> time </w:t>
      </w:r>
      <w:r w:rsidR="00291158" w:rsidRPr="00467D00">
        <w:rPr>
          <w:rFonts w:ascii="Arial" w:hAnsi="Arial" w:cs="Arial"/>
        </w:rPr>
        <w:t>goes</w:t>
      </w:r>
      <w:r w:rsidR="00291158" w:rsidRPr="00467D00">
        <w:rPr>
          <w:rFonts w:ascii="Arial" w:hAnsi="Arial" w:cs="Arial" w:hint="eastAsia"/>
        </w:rPr>
        <w:t xml:space="preserve"> by,</w:t>
      </w:r>
      <w:r w:rsidRPr="00467D00">
        <w:rPr>
          <w:rFonts w:ascii="Arial" w:hAnsi="Arial" w:cs="Arial"/>
        </w:rPr>
        <w:t xml:space="preserve"> the </w:t>
      </w:r>
      <w:r w:rsidR="00291158" w:rsidRPr="00467D00">
        <w:rPr>
          <w:rFonts w:ascii="Arial" w:hAnsi="Arial" w:cs="Arial" w:hint="eastAsia"/>
        </w:rPr>
        <w:t>g</w:t>
      </w:r>
      <w:r w:rsidRPr="00467D00">
        <w:rPr>
          <w:rFonts w:ascii="Arial" w:hAnsi="Arial" w:cs="Arial"/>
        </w:rPr>
        <w:t xml:space="preserve">hosts gradually speed up, and the effective duration of the energizer enhancement </w:t>
      </w:r>
      <w:r w:rsidR="00291158" w:rsidRPr="00467D00">
        <w:rPr>
          <w:rFonts w:ascii="Arial" w:hAnsi="Arial" w:cs="Arial" w:hint="eastAsia"/>
        </w:rPr>
        <w:t>reduces</w:t>
      </w:r>
      <w:r w:rsidRPr="00467D00">
        <w:rPr>
          <w:rFonts w:ascii="Arial" w:hAnsi="Arial" w:cs="Arial"/>
        </w:rPr>
        <w:t xml:space="preserve">, steadily raising the challenge. </w:t>
      </w:r>
    </w:p>
    <w:p w14:paraId="6DBB2EEF" w14:textId="471E5543" w:rsidR="00F8315B" w:rsidRPr="00467D00" w:rsidRDefault="005C6ECB" w:rsidP="00467D00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I</w:t>
      </w:r>
      <w:r w:rsidR="0059735F" w:rsidRPr="00467D00">
        <w:rPr>
          <w:rFonts w:ascii="Arial" w:hAnsi="Arial" w:cs="Arial"/>
        </w:rPr>
        <w:t xml:space="preserve">ntroduce a temporary slowdown for all </w:t>
      </w:r>
      <w:r w:rsidR="00291158" w:rsidRPr="00467D00">
        <w:rPr>
          <w:rFonts w:ascii="Arial" w:hAnsi="Arial" w:cs="Arial" w:hint="eastAsia"/>
        </w:rPr>
        <w:t>g</w:t>
      </w:r>
      <w:r w:rsidR="0059735F" w:rsidRPr="00467D00">
        <w:rPr>
          <w:rFonts w:ascii="Arial" w:hAnsi="Arial" w:cs="Arial"/>
        </w:rPr>
        <w:t>hosts, providing the player with a short strategic break.</w:t>
      </w:r>
    </w:p>
    <w:p w14:paraId="41393127" w14:textId="77777777" w:rsidR="0059735F" w:rsidRPr="007677F0" w:rsidRDefault="0059735F" w:rsidP="0059735F">
      <w:pPr>
        <w:rPr>
          <w:rFonts w:ascii="Arial" w:hAnsi="Arial" w:cs="Arial" w:hint="eastAsia"/>
        </w:rPr>
      </w:pPr>
    </w:p>
    <w:p w14:paraId="419401EE" w14:textId="02BE444C" w:rsidR="004A2533" w:rsidRPr="007677F0" w:rsidRDefault="004A2533" w:rsidP="00C9576B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Approach</w:t>
      </w:r>
    </w:p>
    <w:p w14:paraId="436A5591" w14:textId="06D1C53B" w:rsidR="0079640D" w:rsidRDefault="00874873" w:rsidP="0079640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Reduce the dimension of the map. So </w:t>
      </w:r>
      <w:r>
        <w:rPr>
          <w:rFonts w:ascii="Arial" w:hAnsi="Arial" w:cs="Arial"/>
        </w:rPr>
        <w:t>that</w:t>
      </w:r>
      <w:r>
        <w:rPr>
          <w:rFonts w:ascii="Arial" w:hAnsi="Arial" w:cs="Arial" w:hint="eastAsia"/>
        </w:rPr>
        <w:t xml:space="preserve"> CNN can extract features from the processed map (pixels) and output the feature vectors.</w:t>
      </w:r>
    </w:p>
    <w:p w14:paraId="7E8FA42A" w14:textId="3B9E9EF5" w:rsidR="00805BA5" w:rsidRDefault="00874873" w:rsidP="0087487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Use these feature vectors to make movement for </w:t>
      </w:r>
      <w:proofErr w:type="spellStart"/>
      <w:r>
        <w:rPr>
          <w:rFonts w:ascii="Arial" w:hAnsi="Arial" w:cs="Arial" w:hint="eastAsia"/>
        </w:rPr>
        <w:t>pac</w:t>
      </w:r>
      <w:proofErr w:type="spellEnd"/>
      <w:r>
        <w:rPr>
          <w:rFonts w:ascii="Arial" w:hAnsi="Arial" w:cs="Arial" w:hint="eastAsia"/>
        </w:rPr>
        <w:t xml:space="preserve">-man with three </w:t>
      </w:r>
      <w:r w:rsidR="0094000C">
        <w:rPr>
          <w:rFonts w:ascii="Arial" w:hAnsi="Arial" w:cs="Arial"/>
        </w:rPr>
        <w:t>algorithms</w:t>
      </w:r>
      <w:r>
        <w:rPr>
          <w:rFonts w:ascii="Arial" w:hAnsi="Arial" w:cs="Arial" w:hint="eastAsia"/>
        </w:rPr>
        <w:t xml:space="preserve"> separately</w:t>
      </w:r>
      <w:r w:rsidR="0094000C">
        <w:rPr>
          <w:rFonts w:ascii="Arial" w:hAnsi="Arial" w:cs="Arial" w:hint="eastAsia"/>
        </w:rPr>
        <w:t xml:space="preserve"> (tentative)</w:t>
      </w:r>
      <w:r>
        <w:rPr>
          <w:rFonts w:ascii="Arial" w:hAnsi="Arial" w:cs="Arial" w:hint="eastAsia"/>
        </w:rPr>
        <w:t xml:space="preserve">: </w:t>
      </w:r>
      <w:r w:rsidR="0094000C" w:rsidRPr="00F86EF4">
        <w:rPr>
          <w:rFonts w:ascii="Arial" w:hAnsi="Arial" w:cs="Arial" w:hint="eastAsia"/>
          <w:i/>
          <w:iCs/>
        </w:rPr>
        <w:t>Deep Q-Network (DQN)</w:t>
      </w:r>
      <w:r w:rsidR="007078CF">
        <w:rPr>
          <w:rFonts w:ascii="Arial" w:hAnsi="Arial" w:cs="Arial" w:hint="eastAsia"/>
        </w:rPr>
        <w:t xml:space="preserve">, </w:t>
      </w:r>
      <w:r w:rsidR="0094000C" w:rsidRPr="00F86EF4">
        <w:rPr>
          <w:rFonts w:ascii="Arial" w:hAnsi="Arial" w:cs="Arial" w:hint="eastAsia"/>
          <w:i/>
          <w:iCs/>
        </w:rPr>
        <w:t xml:space="preserve">Proximal Policy </w:t>
      </w:r>
      <w:r w:rsidR="0094000C" w:rsidRPr="00F86EF4">
        <w:rPr>
          <w:rFonts w:ascii="Arial" w:hAnsi="Arial" w:cs="Arial"/>
          <w:i/>
          <w:iCs/>
        </w:rPr>
        <w:t>Optimization</w:t>
      </w:r>
      <w:r w:rsidR="0094000C" w:rsidRPr="00F86EF4">
        <w:rPr>
          <w:rFonts w:ascii="Arial" w:hAnsi="Arial" w:cs="Arial" w:hint="eastAsia"/>
          <w:i/>
          <w:iCs/>
        </w:rPr>
        <w:t xml:space="preserve"> (</w:t>
      </w:r>
      <w:r w:rsidR="00805BA5" w:rsidRPr="00F86EF4">
        <w:rPr>
          <w:rFonts w:ascii="Arial" w:hAnsi="Arial" w:cs="Arial" w:hint="eastAsia"/>
          <w:i/>
          <w:iCs/>
        </w:rPr>
        <w:t>PPO</w:t>
      </w:r>
      <w:r w:rsidR="0094000C" w:rsidRPr="00F86EF4">
        <w:rPr>
          <w:rFonts w:ascii="Arial" w:hAnsi="Arial" w:cs="Arial" w:hint="eastAsia"/>
          <w:i/>
          <w:iCs/>
        </w:rPr>
        <w:t>)</w:t>
      </w:r>
      <w:r w:rsidR="007078CF">
        <w:rPr>
          <w:rFonts w:ascii="Arial" w:hAnsi="Arial" w:cs="Arial" w:hint="eastAsia"/>
        </w:rPr>
        <w:t xml:space="preserve">, </w:t>
      </w:r>
      <w:r w:rsidR="0094000C" w:rsidRPr="00F86EF4">
        <w:rPr>
          <w:rFonts w:ascii="Arial" w:hAnsi="Arial" w:cs="Arial"/>
          <w:i/>
          <w:iCs/>
        </w:rPr>
        <w:t>Monte Carlo Tree Search (MCTS)</w:t>
      </w:r>
      <w:r w:rsidR="0094000C">
        <w:rPr>
          <w:rFonts w:ascii="Arial" w:hAnsi="Arial" w:cs="Arial" w:hint="eastAsia"/>
        </w:rPr>
        <w:t>.</w:t>
      </w:r>
    </w:p>
    <w:p w14:paraId="2BA641A4" w14:textId="1A31599F" w:rsidR="0094000C" w:rsidRDefault="0094000C" w:rsidP="0087487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Evaluate the performance of three algorithms.</w:t>
      </w:r>
    </w:p>
    <w:p w14:paraId="49CD6259" w14:textId="4A6395E1" w:rsidR="0094000C" w:rsidRPr="00874873" w:rsidRDefault="0094000C" w:rsidP="00874873">
      <w:pPr>
        <w:pStyle w:val="ListParagraph"/>
        <w:numPr>
          <w:ilvl w:val="0"/>
          <w:numId w:val="12"/>
        </w:num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Generate results.</w:t>
      </w:r>
    </w:p>
    <w:p w14:paraId="09FDE829" w14:textId="77777777" w:rsidR="00015FE0" w:rsidRPr="007677F0" w:rsidRDefault="00015FE0">
      <w:pPr>
        <w:rPr>
          <w:rFonts w:ascii="Arial" w:hAnsi="Arial" w:cs="Arial" w:hint="eastAsia"/>
        </w:rPr>
      </w:pPr>
    </w:p>
    <w:p w14:paraId="1247656F" w14:textId="6F7BF8B4" w:rsidR="005A792F" w:rsidRPr="007677F0" w:rsidRDefault="004A2533" w:rsidP="00C9576B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Software</w:t>
      </w:r>
    </w:p>
    <w:p w14:paraId="32B915A4" w14:textId="7972B3CB" w:rsidR="00701E10" w:rsidRPr="00701E10" w:rsidRDefault="00701E10" w:rsidP="00701E1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701E10">
        <w:rPr>
          <w:rFonts w:ascii="Arial" w:hAnsi="Arial" w:cs="Arial" w:hint="eastAsia"/>
        </w:rPr>
        <w:t xml:space="preserve">Google </w:t>
      </w:r>
      <w:proofErr w:type="spellStart"/>
      <w:r w:rsidRPr="00701E10">
        <w:rPr>
          <w:rFonts w:ascii="Arial" w:hAnsi="Arial" w:cs="Arial"/>
        </w:rPr>
        <w:t>Colab</w:t>
      </w:r>
      <w:proofErr w:type="spellEnd"/>
      <w:r w:rsidRPr="00701E10">
        <w:rPr>
          <w:rFonts w:ascii="Arial" w:hAnsi="Arial" w:cs="Arial" w:hint="eastAsia"/>
        </w:rPr>
        <w:t xml:space="preserve"> Pro (I have </w:t>
      </w:r>
      <w:r w:rsidRPr="00701E10">
        <w:rPr>
          <w:rFonts w:ascii="Arial" w:hAnsi="Arial" w:cs="Arial"/>
        </w:rPr>
        <w:t xml:space="preserve">a </w:t>
      </w:r>
      <w:r w:rsidRPr="00701E10">
        <w:rPr>
          <w:rFonts w:ascii="Arial" w:hAnsi="Arial" w:cs="Arial" w:hint="eastAsia"/>
        </w:rPr>
        <w:t>student account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hAnsi="Arial" w:cs="Arial" w:hint="eastAsia"/>
        </w:rPr>
        <w:t xml:space="preserve"> can use one year free</w:t>
      </w:r>
      <w:r w:rsidRPr="00701E10">
        <w:rPr>
          <w:rFonts w:ascii="Arial" w:hAnsi="Arial" w:cs="Arial" w:hint="eastAsia"/>
        </w:rPr>
        <w:t>)</w:t>
      </w:r>
    </w:p>
    <w:p w14:paraId="0D605F95" w14:textId="23EA4185" w:rsidR="005A792F" w:rsidRPr="005C6ECB" w:rsidRDefault="004A2533" w:rsidP="005C6ECB">
      <w:pPr>
        <w:pStyle w:val="ListParagraph"/>
        <w:numPr>
          <w:ilvl w:val="0"/>
          <w:numId w:val="4"/>
        </w:numPr>
        <w:rPr>
          <w:rFonts w:ascii="Arial" w:hAnsi="Arial" w:cs="Arial" w:hint="eastAsia"/>
        </w:rPr>
      </w:pPr>
      <w:r w:rsidRPr="00701E10">
        <w:rPr>
          <w:rFonts w:ascii="Arial" w:hAnsi="Arial" w:cs="Arial"/>
        </w:rPr>
        <w:t>V</w:t>
      </w:r>
      <w:r w:rsidR="00015FE0" w:rsidRPr="00701E10">
        <w:rPr>
          <w:rFonts w:ascii="Arial" w:hAnsi="Arial" w:cs="Arial" w:hint="eastAsia"/>
        </w:rPr>
        <w:t xml:space="preserve">isual </w:t>
      </w:r>
      <w:r w:rsidRPr="00701E10">
        <w:rPr>
          <w:rFonts w:ascii="Arial" w:hAnsi="Arial" w:cs="Arial"/>
        </w:rPr>
        <w:t>S</w:t>
      </w:r>
      <w:r w:rsidR="00015FE0" w:rsidRPr="00701E10">
        <w:rPr>
          <w:rFonts w:ascii="Arial" w:hAnsi="Arial" w:cs="Arial" w:hint="eastAsia"/>
        </w:rPr>
        <w:t xml:space="preserve">tudio </w:t>
      </w:r>
      <w:r w:rsidRPr="00701E10">
        <w:rPr>
          <w:rFonts w:ascii="Arial" w:hAnsi="Arial" w:cs="Arial"/>
        </w:rPr>
        <w:t>Code</w:t>
      </w:r>
      <w:r w:rsidR="00C9576B" w:rsidRPr="00701E10">
        <w:rPr>
          <w:rFonts w:ascii="Arial" w:hAnsi="Arial" w:cs="Arial" w:hint="eastAsia"/>
        </w:rPr>
        <w:t xml:space="preserve">. </w:t>
      </w:r>
    </w:p>
    <w:p w14:paraId="76696D9B" w14:textId="37DAA444" w:rsidR="004A2533" w:rsidRPr="007677F0" w:rsidRDefault="004A2533" w:rsidP="0058669A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lastRenderedPageBreak/>
        <w:t>Evaluation</w:t>
      </w:r>
    </w:p>
    <w:p w14:paraId="22630C1F" w14:textId="7B0F770D" w:rsidR="004A2533" w:rsidRPr="00015FE0" w:rsidRDefault="003B778D" w:rsidP="003B778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The </w:t>
      </w:r>
      <w:r>
        <w:rPr>
          <w:rFonts w:ascii="Arial" w:hAnsi="Arial" w:cs="Arial"/>
        </w:rPr>
        <w:t>ratio</w:t>
      </w:r>
      <w:r>
        <w:rPr>
          <w:rFonts w:ascii="Arial" w:hAnsi="Arial" w:cs="Arial" w:hint="eastAsia"/>
        </w:rPr>
        <w:t xml:space="preserve"> between </w:t>
      </w:r>
      <w:r>
        <w:rPr>
          <w:rFonts w:ascii="Arial" w:hAnsi="Arial" w:cs="Arial"/>
        </w:rPr>
        <w:t>winning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rounds</w:t>
      </w:r>
      <w:r>
        <w:rPr>
          <w:rFonts w:ascii="Arial" w:hAnsi="Arial" w:cs="Arial" w:hint="eastAsia"/>
        </w:rPr>
        <w:t xml:space="preserve"> and total rounds</w:t>
      </w:r>
    </w:p>
    <w:p w14:paraId="47837FC1" w14:textId="03F7ADE2" w:rsidR="00015FE0" w:rsidRDefault="00015FE0" w:rsidP="003B778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15FE0">
        <w:rPr>
          <w:rFonts w:ascii="Arial" w:hAnsi="Arial" w:cs="Arial" w:hint="eastAsia"/>
        </w:rPr>
        <w:t>Final scores</w:t>
      </w:r>
    </w:p>
    <w:p w14:paraId="5E50E574" w14:textId="5B911404" w:rsidR="009A2683" w:rsidRPr="00015FE0" w:rsidRDefault="009A2683" w:rsidP="003B778D">
      <w:pPr>
        <w:pStyle w:val="ListParagraph"/>
        <w:numPr>
          <w:ilvl w:val="0"/>
          <w:numId w:val="3"/>
        </w:num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Time to win the game (Tentative)</w:t>
      </w:r>
    </w:p>
    <w:p w14:paraId="7E877A01" w14:textId="77777777" w:rsidR="005A792F" w:rsidRPr="007677F0" w:rsidRDefault="005A792F">
      <w:pPr>
        <w:rPr>
          <w:rFonts w:ascii="Arial" w:hAnsi="Arial" w:cs="Arial"/>
        </w:rPr>
      </w:pPr>
    </w:p>
    <w:p w14:paraId="1AF7DC5D" w14:textId="2E6064B6" w:rsidR="004A2533" w:rsidRDefault="004A2533" w:rsidP="0058669A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Time frame</w:t>
      </w:r>
    </w:p>
    <w:p w14:paraId="5EB3E1D5" w14:textId="77777777" w:rsidR="001C2897" w:rsidRPr="001C2897" w:rsidRDefault="001C2897" w:rsidP="0058669A">
      <w:pPr>
        <w:jc w:val="center"/>
        <w:rPr>
          <w:rFonts w:ascii="Arial" w:hAnsi="Arial" w:cs="Arial"/>
          <w:b/>
          <w:bCs/>
          <w:szCs w:val="21"/>
        </w:rPr>
      </w:pPr>
    </w:p>
    <w:tbl>
      <w:tblPr>
        <w:tblStyle w:val="TableGrid"/>
        <w:tblW w:w="8323" w:type="dxa"/>
        <w:tblLook w:val="04A0" w:firstRow="1" w:lastRow="0" w:firstColumn="1" w:lastColumn="0" w:noHBand="0" w:noVBand="1"/>
      </w:tblPr>
      <w:tblGrid>
        <w:gridCol w:w="648"/>
        <w:gridCol w:w="622"/>
        <w:gridCol w:w="656"/>
        <w:gridCol w:w="624"/>
        <w:gridCol w:w="622"/>
        <w:gridCol w:w="623"/>
        <w:gridCol w:w="624"/>
        <w:gridCol w:w="3904"/>
      </w:tblGrid>
      <w:tr w:rsidR="00526838" w14:paraId="30E86786" w14:textId="3A343994" w:rsidTr="00526838">
        <w:trPr>
          <w:trHeight w:val="340"/>
        </w:trPr>
        <w:tc>
          <w:tcPr>
            <w:tcW w:w="648" w:type="dxa"/>
            <w:shd w:val="clear" w:color="auto" w:fill="1F4E79" w:themeFill="accent5" w:themeFillShade="80"/>
          </w:tcPr>
          <w:p w14:paraId="76479736" w14:textId="60D61EDC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Mon</w:t>
            </w:r>
          </w:p>
        </w:tc>
        <w:tc>
          <w:tcPr>
            <w:tcW w:w="622" w:type="dxa"/>
            <w:shd w:val="clear" w:color="auto" w:fill="1F4E79" w:themeFill="accent5" w:themeFillShade="80"/>
          </w:tcPr>
          <w:p w14:paraId="3380E4A9" w14:textId="4A4015A9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Tue</w:t>
            </w:r>
          </w:p>
        </w:tc>
        <w:tc>
          <w:tcPr>
            <w:tcW w:w="656" w:type="dxa"/>
            <w:shd w:val="clear" w:color="auto" w:fill="1F4E79" w:themeFill="accent5" w:themeFillShade="80"/>
          </w:tcPr>
          <w:p w14:paraId="72D0EC8D" w14:textId="6AD8156E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Wed</w:t>
            </w:r>
          </w:p>
        </w:tc>
        <w:tc>
          <w:tcPr>
            <w:tcW w:w="624" w:type="dxa"/>
            <w:shd w:val="clear" w:color="auto" w:fill="1F4E79" w:themeFill="accent5" w:themeFillShade="80"/>
          </w:tcPr>
          <w:p w14:paraId="540FD029" w14:textId="6971FBFD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Thu</w:t>
            </w:r>
          </w:p>
        </w:tc>
        <w:tc>
          <w:tcPr>
            <w:tcW w:w="622" w:type="dxa"/>
            <w:shd w:val="clear" w:color="auto" w:fill="1F4E79" w:themeFill="accent5" w:themeFillShade="80"/>
          </w:tcPr>
          <w:p w14:paraId="7DB1A74E" w14:textId="3DD7A4B6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Fri</w:t>
            </w:r>
          </w:p>
        </w:tc>
        <w:tc>
          <w:tcPr>
            <w:tcW w:w="623" w:type="dxa"/>
            <w:shd w:val="clear" w:color="auto" w:fill="1F4E79" w:themeFill="accent5" w:themeFillShade="80"/>
          </w:tcPr>
          <w:p w14:paraId="236C698D" w14:textId="0C91865E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Sat</w:t>
            </w:r>
          </w:p>
        </w:tc>
        <w:tc>
          <w:tcPr>
            <w:tcW w:w="624" w:type="dxa"/>
            <w:shd w:val="clear" w:color="auto" w:fill="1F4E79" w:themeFill="accent5" w:themeFillShade="80"/>
          </w:tcPr>
          <w:p w14:paraId="111A16C6" w14:textId="36914C16" w:rsidR="00B57ACD" w:rsidRPr="00526838" w:rsidRDefault="00B57ACD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Sun</w:t>
            </w:r>
          </w:p>
        </w:tc>
        <w:tc>
          <w:tcPr>
            <w:tcW w:w="3904" w:type="dxa"/>
            <w:shd w:val="clear" w:color="auto" w:fill="1F4E79" w:themeFill="accent5" w:themeFillShade="80"/>
          </w:tcPr>
          <w:p w14:paraId="0091B950" w14:textId="43A40BC1" w:rsidR="00B57ACD" w:rsidRPr="00526838" w:rsidRDefault="00811597" w:rsidP="00B57ACD">
            <w:pPr>
              <w:jc w:val="center"/>
              <w:rPr>
                <w:rFonts w:ascii="Arial" w:hAnsi="Arial" w:cs="Arial" w:hint="eastAsia"/>
                <w:b/>
                <w:bCs/>
                <w:color w:val="FFFFFF" w:themeColor="background1"/>
              </w:rPr>
            </w:pPr>
            <w:r w:rsidRPr="00526838">
              <w:rPr>
                <w:rFonts w:ascii="Arial" w:hAnsi="Arial" w:cs="Arial" w:hint="eastAsia"/>
                <w:b/>
                <w:bCs/>
                <w:color w:val="FFFFFF" w:themeColor="background1"/>
              </w:rPr>
              <w:t>Progress</w:t>
            </w:r>
          </w:p>
        </w:tc>
      </w:tr>
      <w:tr w:rsidR="00811597" w14:paraId="3D40DB60" w14:textId="77777777" w:rsidTr="00526838">
        <w:trPr>
          <w:trHeight w:val="340"/>
        </w:trPr>
        <w:tc>
          <w:tcPr>
            <w:tcW w:w="8323" w:type="dxa"/>
            <w:gridSpan w:val="8"/>
            <w:shd w:val="clear" w:color="auto" w:fill="DEEAF6" w:themeFill="accent5" w:themeFillTint="33"/>
          </w:tcPr>
          <w:p w14:paraId="158227E3" w14:textId="0AF88676" w:rsidR="00811597" w:rsidRDefault="00811597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November</w:t>
            </w:r>
          </w:p>
        </w:tc>
      </w:tr>
      <w:tr w:rsidR="00B57ACD" w14:paraId="2FBB11F2" w14:textId="5B024551" w:rsidTr="00DC3F23">
        <w:trPr>
          <w:trHeight w:val="680"/>
        </w:trPr>
        <w:tc>
          <w:tcPr>
            <w:tcW w:w="648" w:type="dxa"/>
            <w:shd w:val="clear" w:color="auto" w:fill="92D050"/>
          </w:tcPr>
          <w:p w14:paraId="5ED83EFE" w14:textId="084CEB48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3</w:t>
            </w:r>
          </w:p>
        </w:tc>
        <w:tc>
          <w:tcPr>
            <w:tcW w:w="622" w:type="dxa"/>
          </w:tcPr>
          <w:p w14:paraId="28F582C5" w14:textId="10E2D2C1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4</w:t>
            </w:r>
          </w:p>
        </w:tc>
        <w:tc>
          <w:tcPr>
            <w:tcW w:w="656" w:type="dxa"/>
          </w:tcPr>
          <w:p w14:paraId="6DA69A01" w14:textId="0ADDA477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</w:p>
        </w:tc>
        <w:tc>
          <w:tcPr>
            <w:tcW w:w="624" w:type="dxa"/>
          </w:tcPr>
          <w:p w14:paraId="2B6EFB6C" w14:textId="01FC6F47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6</w:t>
            </w:r>
          </w:p>
        </w:tc>
        <w:tc>
          <w:tcPr>
            <w:tcW w:w="622" w:type="dxa"/>
          </w:tcPr>
          <w:p w14:paraId="5BB016CE" w14:textId="268DF728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7</w:t>
            </w:r>
          </w:p>
        </w:tc>
        <w:tc>
          <w:tcPr>
            <w:tcW w:w="623" w:type="dxa"/>
          </w:tcPr>
          <w:p w14:paraId="0D67BC00" w14:textId="1A42DBC8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8</w:t>
            </w:r>
          </w:p>
        </w:tc>
        <w:tc>
          <w:tcPr>
            <w:tcW w:w="624" w:type="dxa"/>
          </w:tcPr>
          <w:p w14:paraId="5FA3F356" w14:textId="30F65A1E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9</w:t>
            </w:r>
          </w:p>
        </w:tc>
        <w:tc>
          <w:tcPr>
            <w:tcW w:w="3904" w:type="dxa"/>
          </w:tcPr>
          <w:p w14:paraId="615FA7B9" w14:textId="77777777" w:rsidR="00630C1B" w:rsidRDefault="00630C1B" w:rsidP="00630C1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630C1B">
              <w:rPr>
                <w:rFonts w:ascii="Arial" w:hAnsi="Arial" w:cs="Arial" w:hint="eastAsia"/>
              </w:rPr>
              <w:t>Construct the basic map</w:t>
            </w:r>
          </w:p>
          <w:p w14:paraId="012A2DF7" w14:textId="343CC37E" w:rsidR="00630C1B" w:rsidRPr="0079640D" w:rsidRDefault="00630C1B" w:rsidP="0079640D">
            <w:pPr>
              <w:rPr>
                <w:rFonts w:ascii="Arial" w:hAnsi="Arial" w:cs="Arial" w:hint="eastAsia"/>
              </w:rPr>
            </w:pPr>
          </w:p>
        </w:tc>
      </w:tr>
      <w:tr w:rsidR="00B57ACD" w14:paraId="4F891E3B" w14:textId="4A3201AB" w:rsidTr="00811597">
        <w:trPr>
          <w:trHeight w:val="680"/>
        </w:trPr>
        <w:tc>
          <w:tcPr>
            <w:tcW w:w="648" w:type="dxa"/>
          </w:tcPr>
          <w:p w14:paraId="36AC3360" w14:textId="318E54B9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10</w:t>
            </w:r>
          </w:p>
        </w:tc>
        <w:tc>
          <w:tcPr>
            <w:tcW w:w="622" w:type="dxa"/>
          </w:tcPr>
          <w:p w14:paraId="073BC823" w14:textId="7144560F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11</w:t>
            </w:r>
          </w:p>
        </w:tc>
        <w:tc>
          <w:tcPr>
            <w:tcW w:w="656" w:type="dxa"/>
          </w:tcPr>
          <w:p w14:paraId="1B79AD86" w14:textId="3B5DED63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12</w:t>
            </w:r>
          </w:p>
        </w:tc>
        <w:tc>
          <w:tcPr>
            <w:tcW w:w="624" w:type="dxa"/>
          </w:tcPr>
          <w:p w14:paraId="2602BA1C" w14:textId="56290CD0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13</w:t>
            </w:r>
          </w:p>
        </w:tc>
        <w:tc>
          <w:tcPr>
            <w:tcW w:w="622" w:type="dxa"/>
          </w:tcPr>
          <w:p w14:paraId="51AA8223" w14:textId="6A16E7C9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14</w:t>
            </w:r>
          </w:p>
        </w:tc>
        <w:tc>
          <w:tcPr>
            <w:tcW w:w="623" w:type="dxa"/>
          </w:tcPr>
          <w:p w14:paraId="154F5AE0" w14:textId="6E24FB46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15</w:t>
            </w:r>
          </w:p>
        </w:tc>
        <w:tc>
          <w:tcPr>
            <w:tcW w:w="624" w:type="dxa"/>
          </w:tcPr>
          <w:p w14:paraId="205DF4E8" w14:textId="792F7BA7" w:rsidR="00B57ACD" w:rsidRDefault="00B57ACD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16</w:t>
            </w:r>
          </w:p>
        </w:tc>
        <w:tc>
          <w:tcPr>
            <w:tcW w:w="3904" w:type="dxa"/>
          </w:tcPr>
          <w:p w14:paraId="15E2A554" w14:textId="77777777" w:rsidR="00B57ACD" w:rsidRDefault="00630C1B" w:rsidP="00630C1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630C1B">
              <w:rPr>
                <w:rFonts w:ascii="Arial" w:hAnsi="Arial" w:cs="Arial" w:hint="eastAsia"/>
              </w:rPr>
              <w:t>Finish all the ghosts</w:t>
            </w:r>
          </w:p>
          <w:p w14:paraId="7B76EC03" w14:textId="5FDD32B3" w:rsidR="00630C1B" w:rsidRPr="00630C1B" w:rsidRDefault="00630C1B" w:rsidP="00630C1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Can run the </w:t>
            </w:r>
            <w:proofErr w:type="spellStart"/>
            <w:r>
              <w:rPr>
                <w:rFonts w:ascii="Arial" w:hAnsi="Arial" w:cs="Arial" w:hint="eastAsia"/>
              </w:rPr>
              <w:t>pac</w:t>
            </w:r>
            <w:proofErr w:type="spellEnd"/>
            <w:r>
              <w:rPr>
                <w:rFonts w:ascii="Arial" w:hAnsi="Arial" w:cs="Arial" w:hint="eastAsia"/>
              </w:rPr>
              <w:t xml:space="preserve">-man </w:t>
            </w:r>
            <w:r>
              <w:rPr>
                <w:rFonts w:ascii="Arial" w:hAnsi="Arial" w:cs="Arial"/>
              </w:rPr>
              <w:t>manually</w:t>
            </w:r>
          </w:p>
        </w:tc>
      </w:tr>
      <w:tr w:rsidR="00630C1B" w14:paraId="6B1C88C2" w14:textId="1C49342A" w:rsidTr="00811597">
        <w:trPr>
          <w:trHeight w:val="680"/>
        </w:trPr>
        <w:tc>
          <w:tcPr>
            <w:tcW w:w="648" w:type="dxa"/>
          </w:tcPr>
          <w:p w14:paraId="5A598EE1" w14:textId="13BCF76C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17</w:t>
            </w:r>
          </w:p>
        </w:tc>
        <w:tc>
          <w:tcPr>
            <w:tcW w:w="622" w:type="dxa"/>
          </w:tcPr>
          <w:p w14:paraId="38CB3896" w14:textId="0B04A89C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18</w:t>
            </w:r>
          </w:p>
        </w:tc>
        <w:tc>
          <w:tcPr>
            <w:tcW w:w="656" w:type="dxa"/>
          </w:tcPr>
          <w:p w14:paraId="6746AD14" w14:textId="40431613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19</w:t>
            </w:r>
          </w:p>
        </w:tc>
        <w:tc>
          <w:tcPr>
            <w:tcW w:w="624" w:type="dxa"/>
          </w:tcPr>
          <w:p w14:paraId="1D6AC943" w14:textId="0BF797F6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20</w:t>
            </w:r>
          </w:p>
        </w:tc>
        <w:tc>
          <w:tcPr>
            <w:tcW w:w="622" w:type="dxa"/>
          </w:tcPr>
          <w:p w14:paraId="24B7BF85" w14:textId="2EAEA351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21</w:t>
            </w:r>
          </w:p>
        </w:tc>
        <w:tc>
          <w:tcPr>
            <w:tcW w:w="623" w:type="dxa"/>
          </w:tcPr>
          <w:p w14:paraId="383B234A" w14:textId="59B8373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22</w:t>
            </w:r>
          </w:p>
        </w:tc>
        <w:tc>
          <w:tcPr>
            <w:tcW w:w="624" w:type="dxa"/>
          </w:tcPr>
          <w:p w14:paraId="4FC59CC8" w14:textId="65FAA691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23</w:t>
            </w:r>
          </w:p>
        </w:tc>
        <w:tc>
          <w:tcPr>
            <w:tcW w:w="3904" w:type="dxa"/>
            <w:vMerge w:val="restart"/>
          </w:tcPr>
          <w:p w14:paraId="641C66BC" w14:textId="77777777" w:rsidR="00630C1B" w:rsidRDefault="00630C1B" w:rsidP="00630C1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630C1B">
              <w:rPr>
                <w:rFonts w:ascii="Arial" w:hAnsi="Arial" w:cs="Arial" w:hint="eastAsia"/>
              </w:rPr>
              <w:t>Finish all three agents</w:t>
            </w:r>
          </w:p>
          <w:p w14:paraId="3F62F983" w14:textId="309E2EBD" w:rsidR="00630C1B" w:rsidRPr="00630C1B" w:rsidRDefault="00630C1B" w:rsidP="00630C1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Evaluate agents</w:t>
            </w: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 w:hint="eastAsia"/>
              </w:rPr>
              <w:t xml:space="preserve"> performance</w:t>
            </w:r>
          </w:p>
        </w:tc>
      </w:tr>
      <w:tr w:rsidR="00630C1B" w14:paraId="35A714A0" w14:textId="530AF0A7" w:rsidTr="00811597">
        <w:trPr>
          <w:trHeight w:val="680"/>
        </w:trPr>
        <w:tc>
          <w:tcPr>
            <w:tcW w:w="648" w:type="dxa"/>
          </w:tcPr>
          <w:p w14:paraId="40B76E17" w14:textId="14444E2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24</w:t>
            </w:r>
          </w:p>
        </w:tc>
        <w:tc>
          <w:tcPr>
            <w:tcW w:w="622" w:type="dxa"/>
          </w:tcPr>
          <w:p w14:paraId="58074CAF" w14:textId="118BA2FC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25</w:t>
            </w:r>
          </w:p>
        </w:tc>
        <w:tc>
          <w:tcPr>
            <w:tcW w:w="656" w:type="dxa"/>
          </w:tcPr>
          <w:p w14:paraId="2B15B7BB" w14:textId="355A6414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26</w:t>
            </w:r>
          </w:p>
        </w:tc>
        <w:tc>
          <w:tcPr>
            <w:tcW w:w="624" w:type="dxa"/>
          </w:tcPr>
          <w:p w14:paraId="7B3658D2" w14:textId="020F61F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27</w:t>
            </w:r>
          </w:p>
        </w:tc>
        <w:tc>
          <w:tcPr>
            <w:tcW w:w="622" w:type="dxa"/>
          </w:tcPr>
          <w:p w14:paraId="6EFA72F6" w14:textId="0D38F101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28</w:t>
            </w:r>
          </w:p>
        </w:tc>
        <w:tc>
          <w:tcPr>
            <w:tcW w:w="623" w:type="dxa"/>
          </w:tcPr>
          <w:p w14:paraId="19193F2E" w14:textId="122032BD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29</w:t>
            </w:r>
          </w:p>
        </w:tc>
        <w:tc>
          <w:tcPr>
            <w:tcW w:w="624" w:type="dxa"/>
          </w:tcPr>
          <w:p w14:paraId="78998C44" w14:textId="4A541F45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30</w:t>
            </w:r>
          </w:p>
        </w:tc>
        <w:tc>
          <w:tcPr>
            <w:tcW w:w="3904" w:type="dxa"/>
            <w:vMerge/>
          </w:tcPr>
          <w:p w14:paraId="65BF1D3E" w14:textId="28CD394F" w:rsidR="00630C1B" w:rsidRPr="00630C1B" w:rsidRDefault="00630C1B" w:rsidP="00630C1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 w:hint="eastAsia"/>
              </w:rPr>
            </w:pPr>
          </w:p>
        </w:tc>
      </w:tr>
      <w:tr w:rsidR="00811597" w14:paraId="4DD54CA4" w14:textId="77777777" w:rsidTr="00526838">
        <w:trPr>
          <w:trHeight w:val="340"/>
        </w:trPr>
        <w:tc>
          <w:tcPr>
            <w:tcW w:w="8323" w:type="dxa"/>
            <w:gridSpan w:val="8"/>
            <w:shd w:val="clear" w:color="auto" w:fill="DEEAF6" w:themeFill="accent5" w:themeFillTint="33"/>
          </w:tcPr>
          <w:p w14:paraId="2D8120D5" w14:textId="08BDC5EF" w:rsidR="00811597" w:rsidRDefault="00811597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December</w:t>
            </w:r>
          </w:p>
        </w:tc>
      </w:tr>
      <w:tr w:rsidR="00630C1B" w14:paraId="05E11148" w14:textId="7BA160AE" w:rsidTr="00811597">
        <w:trPr>
          <w:trHeight w:val="680"/>
        </w:trPr>
        <w:tc>
          <w:tcPr>
            <w:tcW w:w="648" w:type="dxa"/>
          </w:tcPr>
          <w:p w14:paraId="66773092" w14:textId="2959B32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  <w:tc>
          <w:tcPr>
            <w:tcW w:w="622" w:type="dxa"/>
          </w:tcPr>
          <w:p w14:paraId="058F4E53" w14:textId="701D6FC2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</w:t>
            </w:r>
          </w:p>
        </w:tc>
        <w:tc>
          <w:tcPr>
            <w:tcW w:w="656" w:type="dxa"/>
          </w:tcPr>
          <w:p w14:paraId="65BC6E3D" w14:textId="3455684D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3</w:t>
            </w:r>
          </w:p>
        </w:tc>
        <w:tc>
          <w:tcPr>
            <w:tcW w:w="624" w:type="dxa"/>
          </w:tcPr>
          <w:p w14:paraId="08DDFAD2" w14:textId="4B8F3181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4</w:t>
            </w:r>
          </w:p>
        </w:tc>
        <w:tc>
          <w:tcPr>
            <w:tcW w:w="622" w:type="dxa"/>
          </w:tcPr>
          <w:p w14:paraId="46EC09E7" w14:textId="4F6B1268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</w:p>
        </w:tc>
        <w:tc>
          <w:tcPr>
            <w:tcW w:w="623" w:type="dxa"/>
          </w:tcPr>
          <w:p w14:paraId="6844C4EC" w14:textId="59ADF2E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6</w:t>
            </w:r>
          </w:p>
        </w:tc>
        <w:tc>
          <w:tcPr>
            <w:tcW w:w="624" w:type="dxa"/>
          </w:tcPr>
          <w:p w14:paraId="3143820E" w14:textId="014B6614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7</w:t>
            </w:r>
          </w:p>
        </w:tc>
        <w:tc>
          <w:tcPr>
            <w:tcW w:w="3904" w:type="dxa"/>
            <w:vMerge w:val="restart"/>
          </w:tcPr>
          <w:p w14:paraId="2D14B68E" w14:textId="77777777" w:rsidR="00630C1B" w:rsidRDefault="00630C1B" w:rsidP="00630C1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630C1B">
              <w:rPr>
                <w:rFonts w:ascii="Arial" w:hAnsi="Arial" w:cs="Arial" w:hint="eastAsia"/>
              </w:rPr>
              <w:t>Wrap up</w:t>
            </w:r>
            <w:r>
              <w:rPr>
                <w:rFonts w:ascii="Arial" w:hAnsi="Arial" w:cs="Arial" w:hint="eastAsia"/>
              </w:rPr>
              <w:t xml:space="preserve"> and write reports</w:t>
            </w:r>
          </w:p>
          <w:p w14:paraId="7906FB6D" w14:textId="6032E17E" w:rsidR="00630C1B" w:rsidRPr="00630C1B" w:rsidRDefault="00630C1B" w:rsidP="00630C1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If time permits, make my game</w:t>
            </w:r>
          </w:p>
        </w:tc>
      </w:tr>
      <w:tr w:rsidR="00630C1B" w14:paraId="71DDF4CB" w14:textId="1BE88D7F" w:rsidTr="00811597">
        <w:trPr>
          <w:trHeight w:val="680"/>
        </w:trPr>
        <w:tc>
          <w:tcPr>
            <w:tcW w:w="648" w:type="dxa"/>
          </w:tcPr>
          <w:p w14:paraId="520DC227" w14:textId="4497B38E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8</w:t>
            </w:r>
          </w:p>
        </w:tc>
        <w:tc>
          <w:tcPr>
            <w:tcW w:w="622" w:type="dxa"/>
          </w:tcPr>
          <w:p w14:paraId="74DE20D7" w14:textId="0AD02176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9</w:t>
            </w:r>
          </w:p>
        </w:tc>
        <w:tc>
          <w:tcPr>
            <w:tcW w:w="656" w:type="dxa"/>
          </w:tcPr>
          <w:p w14:paraId="089ECDAC" w14:textId="3D9317D6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10</w:t>
            </w:r>
          </w:p>
        </w:tc>
        <w:tc>
          <w:tcPr>
            <w:tcW w:w="624" w:type="dxa"/>
          </w:tcPr>
          <w:p w14:paraId="4F44F2CF" w14:textId="40D9BC44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11</w:t>
            </w:r>
          </w:p>
        </w:tc>
        <w:tc>
          <w:tcPr>
            <w:tcW w:w="622" w:type="dxa"/>
          </w:tcPr>
          <w:p w14:paraId="2323D94D" w14:textId="4981096A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12</w:t>
            </w:r>
          </w:p>
        </w:tc>
        <w:tc>
          <w:tcPr>
            <w:tcW w:w="623" w:type="dxa"/>
          </w:tcPr>
          <w:p w14:paraId="31541A3E" w14:textId="690009A8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13</w:t>
            </w:r>
          </w:p>
        </w:tc>
        <w:tc>
          <w:tcPr>
            <w:tcW w:w="624" w:type="dxa"/>
          </w:tcPr>
          <w:p w14:paraId="027F8A01" w14:textId="507F42C8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14</w:t>
            </w:r>
          </w:p>
        </w:tc>
        <w:tc>
          <w:tcPr>
            <w:tcW w:w="3904" w:type="dxa"/>
            <w:vMerge/>
          </w:tcPr>
          <w:p w14:paraId="4388EF38" w14:textId="77777777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</w:p>
        </w:tc>
      </w:tr>
      <w:tr w:rsidR="00630C1B" w14:paraId="0D1AEFAD" w14:textId="774E0604" w:rsidTr="00811597">
        <w:trPr>
          <w:trHeight w:val="680"/>
        </w:trPr>
        <w:tc>
          <w:tcPr>
            <w:tcW w:w="648" w:type="dxa"/>
          </w:tcPr>
          <w:p w14:paraId="30EF39BF" w14:textId="30B3B1C0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15</w:t>
            </w:r>
          </w:p>
        </w:tc>
        <w:tc>
          <w:tcPr>
            <w:tcW w:w="622" w:type="dxa"/>
          </w:tcPr>
          <w:p w14:paraId="64871100" w14:textId="192CB63C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16</w:t>
            </w:r>
          </w:p>
        </w:tc>
        <w:tc>
          <w:tcPr>
            <w:tcW w:w="656" w:type="dxa"/>
          </w:tcPr>
          <w:p w14:paraId="2CA42B2E" w14:textId="3A89842C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17</w:t>
            </w:r>
          </w:p>
        </w:tc>
        <w:tc>
          <w:tcPr>
            <w:tcW w:w="624" w:type="dxa"/>
            <w:shd w:val="clear" w:color="auto" w:fill="C00000"/>
          </w:tcPr>
          <w:p w14:paraId="3119590E" w14:textId="4ABFF4B9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18</w:t>
            </w:r>
          </w:p>
        </w:tc>
        <w:tc>
          <w:tcPr>
            <w:tcW w:w="622" w:type="dxa"/>
          </w:tcPr>
          <w:p w14:paraId="347A43A8" w14:textId="77777777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623" w:type="dxa"/>
          </w:tcPr>
          <w:p w14:paraId="51824824" w14:textId="77777777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624" w:type="dxa"/>
          </w:tcPr>
          <w:p w14:paraId="0E166B31" w14:textId="77777777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3904" w:type="dxa"/>
            <w:vMerge/>
          </w:tcPr>
          <w:p w14:paraId="0749BD05" w14:textId="77777777" w:rsidR="00630C1B" w:rsidRDefault="00630C1B" w:rsidP="00B57ACD">
            <w:pPr>
              <w:jc w:val="center"/>
              <w:rPr>
                <w:rFonts w:ascii="Arial" w:hAnsi="Arial" w:cs="Arial" w:hint="eastAsia"/>
              </w:rPr>
            </w:pPr>
          </w:p>
        </w:tc>
      </w:tr>
    </w:tbl>
    <w:p w14:paraId="1AE76671" w14:textId="16E0AA59" w:rsidR="005A792F" w:rsidRPr="007677F0" w:rsidRDefault="005A792F">
      <w:pPr>
        <w:rPr>
          <w:rFonts w:ascii="Arial" w:hAnsi="Arial" w:cs="Arial" w:hint="eastAsia"/>
        </w:rPr>
      </w:pPr>
    </w:p>
    <w:p w14:paraId="7D113BDF" w14:textId="77777777" w:rsidR="004A2533" w:rsidRPr="007677F0" w:rsidRDefault="004A2533">
      <w:pPr>
        <w:rPr>
          <w:rFonts w:ascii="Arial" w:hAnsi="Arial" w:cs="Arial"/>
        </w:rPr>
      </w:pPr>
    </w:p>
    <w:p w14:paraId="4D88B18F" w14:textId="3A51AC7B" w:rsidR="004A2533" w:rsidRPr="007677F0" w:rsidRDefault="004A2533" w:rsidP="0058669A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7677F0">
        <w:rPr>
          <w:rFonts w:ascii="Arial" w:hAnsi="Arial" w:cs="Arial"/>
          <w:b/>
          <w:bCs/>
          <w:sz w:val="30"/>
          <w:szCs w:val="30"/>
        </w:rPr>
        <w:t>References</w:t>
      </w:r>
    </w:p>
    <w:p w14:paraId="042A7BC7" w14:textId="46371E5E" w:rsidR="005A792F" w:rsidRPr="00A220AB" w:rsidRDefault="00A220AB" w:rsidP="00A220AB">
      <w:pPr>
        <w:wordWrap w:val="0"/>
        <w:rPr>
          <w:rFonts w:ascii="Arial" w:hAnsi="Arial" w:cs="Arial"/>
          <w:sz w:val="18"/>
          <w:szCs w:val="18"/>
        </w:rPr>
      </w:pPr>
      <w:r w:rsidRPr="00A220AB">
        <w:rPr>
          <w:rFonts w:ascii="Arial" w:hAnsi="Arial" w:cs="Arial" w:hint="eastAsia"/>
          <w:sz w:val="18"/>
          <w:szCs w:val="18"/>
        </w:rPr>
        <w:t xml:space="preserve">[1] </w:t>
      </w:r>
      <w:r w:rsidRPr="00A220AB">
        <w:rPr>
          <w:rFonts w:ascii="Arial" w:hAnsi="Arial" w:cs="Arial"/>
          <w:sz w:val="18"/>
          <w:szCs w:val="18"/>
        </w:rPr>
        <w:t xml:space="preserve">A. Samadi, K. Koufos, K. Debattista and M. </w:t>
      </w:r>
      <w:proofErr w:type="spellStart"/>
      <w:r w:rsidRPr="00A220AB">
        <w:rPr>
          <w:rFonts w:ascii="Arial" w:hAnsi="Arial" w:cs="Arial"/>
          <w:sz w:val="18"/>
          <w:szCs w:val="18"/>
        </w:rPr>
        <w:t>Dianati</w:t>
      </w:r>
      <w:proofErr w:type="spellEnd"/>
      <w:r w:rsidRPr="00A220AB">
        <w:rPr>
          <w:rFonts w:ascii="Arial" w:hAnsi="Arial" w:cs="Arial"/>
          <w:sz w:val="18"/>
          <w:szCs w:val="18"/>
        </w:rPr>
        <w:t xml:space="preserve">, "SAFE-RL: Saliency-Aware Counterfactual Explainer for Deep Reinforcement Learning Policies," in IEEE Robotics and Automation Letters, vol. 9, no. 11, pp. 9994-10001, Nov. 2024, </w:t>
      </w:r>
      <w:proofErr w:type="spellStart"/>
      <w:r w:rsidRPr="00A220AB">
        <w:rPr>
          <w:rFonts w:ascii="Arial" w:hAnsi="Arial" w:cs="Arial"/>
          <w:sz w:val="18"/>
          <w:szCs w:val="18"/>
        </w:rPr>
        <w:t>doi</w:t>
      </w:r>
      <w:proofErr w:type="spellEnd"/>
      <w:r w:rsidRPr="00A220AB">
        <w:rPr>
          <w:rFonts w:ascii="Arial" w:hAnsi="Arial" w:cs="Arial"/>
          <w:sz w:val="18"/>
          <w:szCs w:val="18"/>
        </w:rPr>
        <w:t>: 10.1109/LRA.2024.3414270.</w:t>
      </w:r>
    </w:p>
    <w:p w14:paraId="093A161D" w14:textId="77777777" w:rsidR="00A220AB" w:rsidRDefault="00A220AB" w:rsidP="00A220AB">
      <w:pPr>
        <w:wordWrap w:val="0"/>
        <w:rPr>
          <w:rFonts w:ascii="Arial" w:hAnsi="Arial" w:cs="Arial"/>
          <w:sz w:val="18"/>
          <w:szCs w:val="18"/>
        </w:rPr>
      </w:pPr>
      <w:r w:rsidRPr="00A220AB">
        <w:rPr>
          <w:rFonts w:ascii="Arial" w:hAnsi="Arial" w:cs="Arial" w:hint="eastAsia"/>
          <w:sz w:val="18"/>
          <w:szCs w:val="18"/>
        </w:rPr>
        <w:t xml:space="preserve">[2] </w:t>
      </w:r>
      <w:r w:rsidRPr="00A220AB">
        <w:rPr>
          <w:rFonts w:ascii="Arial" w:hAnsi="Arial" w:cs="Arial"/>
          <w:sz w:val="18"/>
          <w:szCs w:val="18"/>
        </w:rPr>
        <w:t xml:space="preserve">A. Gulati, S. Soni and S. Rao, "Interleaving Fast and Slow Decision Making," 2021 IEEE </w:t>
      </w:r>
    </w:p>
    <w:p w14:paraId="2FB592C5" w14:textId="59D987C2" w:rsidR="00A220AB" w:rsidRPr="00A220AB" w:rsidRDefault="00A220AB" w:rsidP="00A220AB">
      <w:pPr>
        <w:wordWrap w:val="0"/>
        <w:rPr>
          <w:rFonts w:ascii="Arial" w:hAnsi="Arial" w:cs="Arial"/>
          <w:sz w:val="18"/>
          <w:szCs w:val="18"/>
        </w:rPr>
      </w:pPr>
      <w:r w:rsidRPr="00A220AB">
        <w:rPr>
          <w:rFonts w:ascii="Arial" w:hAnsi="Arial" w:cs="Arial"/>
          <w:sz w:val="18"/>
          <w:szCs w:val="18"/>
        </w:rPr>
        <w:t xml:space="preserve">International Conference on Robotics and Automation (ICRA), Xi'an, China, 2021, pp. 1535-1541, </w:t>
      </w:r>
      <w:proofErr w:type="spellStart"/>
      <w:r w:rsidRPr="00A220AB">
        <w:rPr>
          <w:rFonts w:ascii="Arial" w:hAnsi="Arial" w:cs="Arial"/>
          <w:sz w:val="18"/>
          <w:szCs w:val="18"/>
        </w:rPr>
        <w:t>doi</w:t>
      </w:r>
      <w:proofErr w:type="spellEnd"/>
      <w:r w:rsidRPr="00A220AB">
        <w:rPr>
          <w:rFonts w:ascii="Arial" w:hAnsi="Arial" w:cs="Arial"/>
          <w:sz w:val="18"/>
          <w:szCs w:val="18"/>
        </w:rPr>
        <w:t xml:space="preserve">: 10.1109/ICRA48506.2021.9561562. </w:t>
      </w:r>
    </w:p>
    <w:p w14:paraId="49871E22" w14:textId="77777777" w:rsidR="004A2533" w:rsidRPr="00A220AB" w:rsidRDefault="004A2533">
      <w:pPr>
        <w:rPr>
          <w:rFonts w:ascii="Arial" w:hAnsi="Arial" w:cs="Arial"/>
        </w:rPr>
      </w:pPr>
    </w:p>
    <w:sectPr w:rsidR="004A2533" w:rsidRPr="00A220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8A1"/>
    <w:multiLevelType w:val="hybridMultilevel"/>
    <w:tmpl w:val="652A6C16"/>
    <w:lvl w:ilvl="0" w:tplc="0776B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596139"/>
    <w:multiLevelType w:val="hybridMultilevel"/>
    <w:tmpl w:val="23AE2F3E"/>
    <w:lvl w:ilvl="0" w:tplc="EC842A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5405AB"/>
    <w:multiLevelType w:val="hybridMultilevel"/>
    <w:tmpl w:val="9C24B11A"/>
    <w:lvl w:ilvl="0" w:tplc="FCD64A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A003D7"/>
    <w:multiLevelType w:val="hybridMultilevel"/>
    <w:tmpl w:val="3ED2934C"/>
    <w:lvl w:ilvl="0" w:tplc="BB5C4FA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E66671"/>
    <w:multiLevelType w:val="hybridMultilevel"/>
    <w:tmpl w:val="FFD2D4E0"/>
    <w:lvl w:ilvl="0" w:tplc="BB5C4FA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48D1BF2"/>
    <w:multiLevelType w:val="hybridMultilevel"/>
    <w:tmpl w:val="8354CA72"/>
    <w:lvl w:ilvl="0" w:tplc="BB5C4FA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9903FAE"/>
    <w:multiLevelType w:val="hybridMultilevel"/>
    <w:tmpl w:val="85987A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2E72EF"/>
    <w:multiLevelType w:val="hybridMultilevel"/>
    <w:tmpl w:val="B0B8F94E"/>
    <w:lvl w:ilvl="0" w:tplc="8E76C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F76798C"/>
    <w:multiLevelType w:val="hybridMultilevel"/>
    <w:tmpl w:val="9FCE5006"/>
    <w:lvl w:ilvl="0" w:tplc="D5F82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C7640C"/>
    <w:multiLevelType w:val="hybridMultilevel"/>
    <w:tmpl w:val="D3B2F5A2"/>
    <w:lvl w:ilvl="0" w:tplc="BB5C4FA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6EC3192"/>
    <w:multiLevelType w:val="hybridMultilevel"/>
    <w:tmpl w:val="4CBADF98"/>
    <w:lvl w:ilvl="0" w:tplc="05BC3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CE0A6B"/>
    <w:multiLevelType w:val="hybridMultilevel"/>
    <w:tmpl w:val="A326857A"/>
    <w:lvl w:ilvl="0" w:tplc="BB5C4FA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0792579"/>
    <w:multiLevelType w:val="hybridMultilevel"/>
    <w:tmpl w:val="5B58DAE4"/>
    <w:lvl w:ilvl="0" w:tplc="D14A7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388190">
    <w:abstractNumId w:val="6"/>
  </w:num>
  <w:num w:numId="2" w16cid:durableId="1316494135">
    <w:abstractNumId w:val="5"/>
  </w:num>
  <w:num w:numId="3" w16cid:durableId="208150256">
    <w:abstractNumId w:val="3"/>
  </w:num>
  <w:num w:numId="4" w16cid:durableId="1429689702">
    <w:abstractNumId w:val="11"/>
  </w:num>
  <w:num w:numId="5" w16cid:durableId="1697845704">
    <w:abstractNumId w:val="9"/>
  </w:num>
  <w:num w:numId="6" w16cid:durableId="2133286422">
    <w:abstractNumId w:val="7"/>
  </w:num>
  <w:num w:numId="7" w16cid:durableId="1297686375">
    <w:abstractNumId w:val="1"/>
  </w:num>
  <w:num w:numId="8" w16cid:durableId="1810704375">
    <w:abstractNumId w:val="12"/>
  </w:num>
  <w:num w:numId="9" w16cid:durableId="490369057">
    <w:abstractNumId w:val="10"/>
  </w:num>
  <w:num w:numId="10" w16cid:durableId="81879166">
    <w:abstractNumId w:val="2"/>
  </w:num>
  <w:num w:numId="11" w16cid:durableId="1938056058">
    <w:abstractNumId w:val="0"/>
  </w:num>
  <w:num w:numId="12" w16cid:durableId="48386135">
    <w:abstractNumId w:val="8"/>
  </w:num>
  <w:num w:numId="13" w16cid:durableId="1792361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3"/>
    <w:rsid w:val="00015FE0"/>
    <w:rsid w:val="000219F4"/>
    <w:rsid w:val="000231BF"/>
    <w:rsid w:val="00095128"/>
    <w:rsid w:val="001034F2"/>
    <w:rsid w:val="00111732"/>
    <w:rsid w:val="00142B73"/>
    <w:rsid w:val="001C2897"/>
    <w:rsid w:val="00276178"/>
    <w:rsid w:val="00291158"/>
    <w:rsid w:val="002C7D71"/>
    <w:rsid w:val="002E00F2"/>
    <w:rsid w:val="003077EF"/>
    <w:rsid w:val="003B778D"/>
    <w:rsid w:val="003D1DE5"/>
    <w:rsid w:val="00434143"/>
    <w:rsid w:val="00441813"/>
    <w:rsid w:val="00467D00"/>
    <w:rsid w:val="004A2533"/>
    <w:rsid w:val="00517ED1"/>
    <w:rsid w:val="00526838"/>
    <w:rsid w:val="0058669A"/>
    <w:rsid w:val="0059735F"/>
    <w:rsid w:val="005A792F"/>
    <w:rsid w:val="005C6ECB"/>
    <w:rsid w:val="005D6767"/>
    <w:rsid w:val="00630C1B"/>
    <w:rsid w:val="00701E10"/>
    <w:rsid w:val="007078CF"/>
    <w:rsid w:val="00752E0E"/>
    <w:rsid w:val="007677F0"/>
    <w:rsid w:val="007814E7"/>
    <w:rsid w:val="0079640D"/>
    <w:rsid w:val="00805BA5"/>
    <w:rsid w:val="00811597"/>
    <w:rsid w:val="008523BC"/>
    <w:rsid w:val="00874873"/>
    <w:rsid w:val="009053E1"/>
    <w:rsid w:val="0094000C"/>
    <w:rsid w:val="009A2683"/>
    <w:rsid w:val="009D6F36"/>
    <w:rsid w:val="009F6679"/>
    <w:rsid w:val="00A01B66"/>
    <w:rsid w:val="00A220AB"/>
    <w:rsid w:val="00A345D0"/>
    <w:rsid w:val="00A70381"/>
    <w:rsid w:val="00AE0CBF"/>
    <w:rsid w:val="00B067FE"/>
    <w:rsid w:val="00B17BDD"/>
    <w:rsid w:val="00B57ACD"/>
    <w:rsid w:val="00BB036B"/>
    <w:rsid w:val="00BB0D7B"/>
    <w:rsid w:val="00C07B6A"/>
    <w:rsid w:val="00C9576B"/>
    <w:rsid w:val="00CE644C"/>
    <w:rsid w:val="00D13F67"/>
    <w:rsid w:val="00DC3F23"/>
    <w:rsid w:val="00ED54DD"/>
    <w:rsid w:val="00EF0279"/>
    <w:rsid w:val="00F8315B"/>
    <w:rsid w:val="00F8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2269E"/>
  <w15:chartTrackingRefBased/>
  <w15:docId w15:val="{CDCF39F0-6B78-4525-8B5E-2AC913FC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732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25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3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33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3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3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3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3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A25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7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883</Words>
  <Characters>4363</Characters>
  <Application>Microsoft Office Word</Application>
  <DocSecurity>0</DocSecurity>
  <Lines>164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LenaA</dc:creator>
  <cp:keywords/>
  <dc:description/>
  <cp:lastModifiedBy>LenaA</cp:lastModifiedBy>
  <cp:revision>47</cp:revision>
  <cp:lastPrinted>2025-11-04T05:12:00Z</cp:lastPrinted>
  <dcterms:created xsi:type="dcterms:W3CDTF">2025-11-04T00:52:00Z</dcterms:created>
  <dcterms:modified xsi:type="dcterms:W3CDTF">2025-11-04T05:13:00Z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256d916c-7651-405b-8d3c-0a907c2c8eef</vt:lpwstr>
  </property>
</Properties>
</file>