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701"/>
        <w:gridCol w:w="1701"/>
        <w:gridCol w:w="3259"/>
      </w:tblGrid>
      <w:tr w:rsidR="00C90994" w14:paraId="42537458" w14:textId="77777777" w:rsidTr="00CF2F73">
        <w:tc>
          <w:tcPr>
            <w:tcW w:w="846" w:type="dxa"/>
          </w:tcPr>
          <w:p w14:paraId="07B75E3E" w14:textId="28FEE3FF" w:rsidR="00C90994" w:rsidRDefault="00C90994">
            <w:r>
              <w:t xml:space="preserve">Link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843" w:type="dxa"/>
          </w:tcPr>
          <w:p w14:paraId="20A72666" w14:textId="77D21C53" w:rsidR="00C90994" w:rsidRPr="00FE0CC3" w:rsidRDefault="00C90994">
            <w:r>
              <w:t xml:space="preserve"> Joint length,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</w:tcPr>
          <w:p w14:paraId="4778ED09" w14:textId="0785A9A2" w:rsidR="00C90994" w:rsidRDefault="00C90994">
            <w:r>
              <w:t xml:space="preserve">Twist angle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</w:tcPr>
          <w:p w14:paraId="1F6DDF15" w14:textId="4268DFAB" w:rsidR="00C90994" w:rsidRDefault="00CF2F73">
            <w:r>
              <w:t xml:space="preserve">Joint offset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259" w:type="dxa"/>
          </w:tcPr>
          <w:p w14:paraId="052A4987" w14:textId="15B36D1E" w:rsidR="00C90994" w:rsidRDefault="00C90994">
            <w:r>
              <w:t>Notes</w:t>
            </w:r>
          </w:p>
        </w:tc>
      </w:tr>
      <w:tr w:rsidR="00C90994" w14:paraId="733E7340" w14:textId="77777777" w:rsidTr="00CF2F73">
        <w:tc>
          <w:tcPr>
            <w:tcW w:w="846" w:type="dxa"/>
          </w:tcPr>
          <w:p w14:paraId="16A32592" w14:textId="0BCE1FC2" w:rsidR="00C90994" w:rsidRDefault="00D350B9">
            <w:r>
              <w:t>1</w:t>
            </w:r>
          </w:p>
        </w:tc>
        <w:tc>
          <w:tcPr>
            <w:tcW w:w="1843" w:type="dxa"/>
          </w:tcPr>
          <w:p w14:paraId="0BE4FE1A" w14:textId="5DFD0CFD" w:rsidR="00C90994" w:rsidRDefault="00D350B9">
            <w:r>
              <w:t>0</w:t>
            </w:r>
            <w:r w:rsidR="000864A0">
              <w:t xml:space="preserve"> mm</w:t>
            </w:r>
          </w:p>
        </w:tc>
        <w:tc>
          <w:tcPr>
            <w:tcW w:w="1701" w:type="dxa"/>
          </w:tcPr>
          <w:p w14:paraId="6AF4D76D" w14:textId="3CD725D7" w:rsidR="00C90994" w:rsidRDefault="000864A0">
            <m:oMathPara>
              <m:oMath>
                <m:r>
                  <w:rPr>
                    <w:rFonts w:ascii="Cambria Math" w:hAnsi="Cambria Math"/>
                  </w:rPr>
                  <m:t>+90°</m:t>
                </m:r>
              </m:oMath>
            </m:oMathPara>
          </w:p>
        </w:tc>
        <w:tc>
          <w:tcPr>
            <w:tcW w:w="1701" w:type="dxa"/>
          </w:tcPr>
          <w:p w14:paraId="61083A31" w14:textId="09210D0D" w:rsidR="00C90994" w:rsidRDefault="000864A0">
            <w:r>
              <w:t>283 mm</w:t>
            </w:r>
          </w:p>
        </w:tc>
        <w:tc>
          <w:tcPr>
            <w:tcW w:w="3259" w:type="dxa"/>
          </w:tcPr>
          <w:p w14:paraId="4DF96257" w14:textId="01090082" w:rsidR="00C90994" w:rsidRDefault="000864A0">
            <w:r>
              <w:t xml:space="preserve">Offset </w:t>
            </w:r>
            <w:proofErr w:type="gramStart"/>
            <w:r>
              <w:t>as a result of</w:t>
            </w:r>
            <w:proofErr w:type="gramEnd"/>
            <w:r>
              <w:t xml:space="preserve"> the base</w:t>
            </w:r>
          </w:p>
        </w:tc>
      </w:tr>
      <w:tr w:rsidR="00C90994" w14:paraId="3816E4AD" w14:textId="77777777" w:rsidTr="00CF2F73">
        <w:tc>
          <w:tcPr>
            <w:tcW w:w="846" w:type="dxa"/>
          </w:tcPr>
          <w:p w14:paraId="3DD861AD" w14:textId="7DA50C19" w:rsidR="00C90994" w:rsidRDefault="00D350B9">
            <w:r>
              <w:t>2</w:t>
            </w:r>
          </w:p>
        </w:tc>
        <w:tc>
          <w:tcPr>
            <w:tcW w:w="1843" w:type="dxa"/>
          </w:tcPr>
          <w:p w14:paraId="3127F467" w14:textId="08012DCE" w:rsidR="00C90994" w:rsidRDefault="00D350B9">
            <w:r>
              <w:t>755</w:t>
            </w:r>
            <w:r w:rsidR="000864A0">
              <w:t xml:space="preserve"> mm</w:t>
            </w:r>
          </w:p>
        </w:tc>
        <w:tc>
          <w:tcPr>
            <w:tcW w:w="1701" w:type="dxa"/>
          </w:tcPr>
          <w:p w14:paraId="64D7E2FD" w14:textId="355C2009" w:rsidR="00C90994" w:rsidRDefault="000864A0"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90°</m:t>
                </m:r>
              </m:oMath>
            </m:oMathPara>
          </w:p>
        </w:tc>
        <w:tc>
          <w:tcPr>
            <w:tcW w:w="1701" w:type="dxa"/>
          </w:tcPr>
          <w:p w14:paraId="382197FF" w14:textId="66980253" w:rsidR="00C90994" w:rsidRDefault="000864A0">
            <w:r>
              <w:t>755 mm</w:t>
            </w:r>
          </w:p>
        </w:tc>
        <w:tc>
          <w:tcPr>
            <w:tcW w:w="3259" w:type="dxa"/>
          </w:tcPr>
          <w:p w14:paraId="492C005E" w14:textId="001B7344" w:rsidR="00C90994" w:rsidRDefault="00C90994"/>
        </w:tc>
      </w:tr>
      <w:tr w:rsidR="00C90994" w14:paraId="497A775B" w14:textId="77777777" w:rsidTr="00CF2F73">
        <w:tc>
          <w:tcPr>
            <w:tcW w:w="846" w:type="dxa"/>
          </w:tcPr>
          <w:p w14:paraId="614F821C" w14:textId="3FCE04E2" w:rsidR="00C90994" w:rsidRDefault="00D350B9">
            <w:r>
              <w:t>3</w:t>
            </w:r>
          </w:p>
        </w:tc>
        <w:tc>
          <w:tcPr>
            <w:tcW w:w="1843" w:type="dxa"/>
          </w:tcPr>
          <w:p w14:paraId="423F4E07" w14:textId="229E397F" w:rsidR="00C90994" w:rsidRDefault="000864A0">
            <w:r>
              <w:t>0 mm</w:t>
            </w:r>
          </w:p>
        </w:tc>
        <w:tc>
          <w:tcPr>
            <w:tcW w:w="1701" w:type="dxa"/>
          </w:tcPr>
          <w:p w14:paraId="11A144ED" w14:textId="2BDB44B3" w:rsidR="00C90994" w:rsidRDefault="000864A0">
            <m:oMathPara>
              <m:oMath>
                <m:r>
                  <w:rPr>
                    <w:rFonts w:ascii="Cambria Math" w:hAnsi="Cambria Math"/>
                  </w:rPr>
                  <m:t>+90°</m:t>
                </m:r>
              </m:oMath>
            </m:oMathPara>
          </w:p>
        </w:tc>
        <w:tc>
          <w:tcPr>
            <w:tcW w:w="1701" w:type="dxa"/>
          </w:tcPr>
          <w:p w14:paraId="606B7DAA" w14:textId="57FA1E2D" w:rsidR="00C90994" w:rsidRDefault="000864A0">
            <w:r>
              <w:t>0 mm</w:t>
            </w:r>
          </w:p>
        </w:tc>
        <w:tc>
          <w:tcPr>
            <w:tcW w:w="3259" w:type="dxa"/>
          </w:tcPr>
          <w:p w14:paraId="72DDFE87" w14:textId="315336D6" w:rsidR="00C90994" w:rsidRDefault="00C90994"/>
        </w:tc>
      </w:tr>
      <w:tr w:rsidR="00C90994" w14:paraId="40F50BD4" w14:textId="77777777" w:rsidTr="00CF2F73">
        <w:tc>
          <w:tcPr>
            <w:tcW w:w="846" w:type="dxa"/>
          </w:tcPr>
          <w:p w14:paraId="7A41B0B4" w14:textId="5D9E17DC" w:rsidR="00C90994" w:rsidRDefault="00D350B9">
            <w:r>
              <w:t>4</w:t>
            </w:r>
          </w:p>
        </w:tc>
        <w:tc>
          <w:tcPr>
            <w:tcW w:w="1843" w:type="dxa"/>
          </w:tcPr>
          <w:p w14:paraId="4524D0A4" w14:textId="3F7D9A29" w:rsidR="00C90994" w:rsidRDefault="000864A0">
            <w:r>
              <w:t>569 mm</w:t>
            </w:r>
          </w:p>
        </w:tc>
        <w:tc>
          <w:tcPr>
            <w:tcW w:w="1701" w:type="dxa"/>
          </w:tcPr>
          <w:p w14:paraId="3065091B" w14:textId="518D4431" w:rsidR="00C90994" w:rsidRDefault="000864A0"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90°</m:t>
                </m:r>
              </m:oMath>
            </m:oMathPara>
          </w:p>
        </w:tc>
        <w:tc>
          <w:tcPr>
            <w:tcW w:w="1701" w:type="dxa"/>
          </w:tcPr>
          <w:p w14:paraId="73B4D0AC" w14:textId="3541AAFF" w:rsidR="00C90994" w:rsidRDefault="000864A0">
            <w:r>
              <w:t>569 mm</w:t>
            </w:r>
          </w:p>
        </w:tc>
        <w:tc>
          <w:tcPr>
            <w:tcW w:w="3259" w:type="dxa"/>
          </w:tcPr>
          <w:p w14:paraId="2F1B2F5F" w14:textId="112C8346" w:rsidR="00C90994" w:rsidRDefault="00C90994"/>
        </w:tc>
      </w:tr>
      <w:tr w:rsidR="00C90994" w14:paraId="127A5C31" w14:textId="77777777" w:rsidTr="00CF2F73">
        <w:tc>
          <w:tcPr>
            <w:tcW w:w="846" w:type="dxa"/>
          </w:tcPr>
          <w:p w14:paraId="13D3A653" w14:textId="150630E3" w:rsidR="00C90994" w:rsidRDefault="00D350B9">
            <w:r>
              <w:t>5</w:t>
            </w:r>
          </w:p>
        </w:tc>
        <w:tc>
          <w:tcPr>
            <w:tcW w:w="1843" w:type="dxa"/>
          </w:tcPr>
          <w:p w14:paraId="39A07D9E" w14:textId="4195DC83" w:rsidR="00C90994" w:rsidRDefault="000864A0">
            <w:r>
              <w:t>0 mm</w:t>
            </w:r>
          </w:p>
        </w:tc>
        <w:tc>
          <w:tcPr>
            <w:tcW w:w="1701" w:type="dxa"/>
          </w:tcPr>
          <w:p w14:paraId="5CFFEA77" w14:textId="0651FC9D" w:rsidR="00C90994" w:rsidRDefault="000864A0">
            <m:oMathPara>
              <m:oMath>
                <m:r>
                  <w:rPr>
                    <w:rFonts w:ascii="Cambria Math" w:hAnsi="Cambria Math"/>
                  </w:rPr>
                  <m:t>+90°</m:t>
                </m:r>
              </m:oMath>
            </m:oMathPara>
          </w:p>
        </w:tc>
        <w:tc>
          <w:tcPr>
            <w:tcW w:w="1701" w:type="dxa"/>
          </w:tcPr>
          <w:p w14:paraId="7FD9D67F" w14:textId="2689BF73" w:rsidR="00C90994" w:rsidRDefault="000864A0">
            <w:r>
              <w:t>0 mm</w:t>
            </w:r>
          </w:p>
        </w:tc>
        <w:tc>
          <w:tcPr>
            <w:tcW w:w="3259" w:type="dxa"/>
          </w:tcPr>
          <w:p w14:paraId="60D2CFCA" w14:textId="1439936F" w:rsidR="00C90994" w:rsidRDefault="00C90994"/>
        </w:tc>
      </w:tr>
      <w:tr w:rsidR="00D350B9" w14:paraId="297C0FE4" w14:textId="77777777" w:rsidTr="00CF2F73">
        <w:tc>
          <w:tcPr>
            <w:tcW w:w="846" w:type="dxa"/>
          </w:tcPr>
          <w:p w14:paraId="54901FDC" w14:textId="177A762C" w:rsidR="00D350B9" w:rsidRDefault="00D350B9">
            <w:r>
              <w:t>6</w:t>
            </w:r>
          </w:p>
        </w:tc>
        <w:tc>
          <w:tcPr>
            <w:tcW w:w="1843" w:type="dxa"/>
          </w:tcPr>
          <w:p w14:paraId="38230D0B" w14:textId="673F2357" w:rsidR="00D350B9" w:rsidRDefault="000864A0">
            <w:r>
              <w:t>220 mm</w:t>
            </w:r>
          </w:p>
        </w:tc>
        <w:tc>
          <w:tcPr>
            <w:tcW w:w="1701" w:type="dxa"/>
          </w:tcPr>
          <w:p w14:paraId="33B83BD5" w14:textId="001ED369" w:rsidR="00D350B9" w:rsidRDefault="000864A0">
            <m:oMathPara>
              <m:oMath>
                <m:r>
                  <w:rPr>
                    <w:rFonts w:ascii="Cambria Math" w:hAnsi="Cambria Math"/>
                  </w:rPr>
                  <m:t>0°</m:t>
                </m:r>
              </m:oMath>
            </m:oMathPara>
          </w:p>
        </w:tc>
        <w:tc>
          <w:tcPr>
            <w:tcW w:w="1701" w:type="dxa"/>
          </w:tcPr>
          <w:p w14:paraId="3DDC363E" w14:textId="2BFCE4B9" w:rsidR="00D350B9" w:rsidRDefault="000864A0">
            <w:r>
              <w:t>220 mm</w:t>
            </w:r>
          </w:p>
        </w:tc>
        <w:tc>
          <w:tcPr>
            <w:tcW w:w="3259" w:type="dxa"/>
          </w:tcPr>
          <w:p w14:paraId="4419B686" w14:textId="77777777" w:rsidR="00D350B9" w:rsidRDefault="00D350B9"/>
        </w:tc>
      </w:tr>
    </w:tbl>
    <w:p w14:paraId="382B8025" w14:textId="42609071" w:rsidR="009F18D3" w:rsidRDefault="009F18D3"/>
    <w:sectPr w:rsidR="009F18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D3"/>
    <w:rsid w:val="000864A0"/>
    <w:rsid w:val="006C21FF"/>
    <w:rsid w:val="009E0FC8"/>
    <w:rsid w:val="009F18D3"/>
    <w:rsid w:val="00AC5EC4"/>
    <w:rsid w:val="00B03F1F"/>
    <w:rsid w:val="00C90994"/>
    <w:rsid w:val="00CF2F73"/>
    <w:rsid w:val="00D350B9"/>
    <w:rsid w:val="00DC687B"/>
    <w:rsid w:val="00E54964"/>
    <w:rsid w:val="00FE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EFFC"/>
  <w15:chartTrackingRefBased/>
  <w15:docId w15:val="{FA95C9BE-99FA-4E96-ACE2-251DB1AE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E0C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10</cp:revision>
  <dcterms:created xsi:type="dcterms:W3CDTF">2026-04-16T00:56:00Z</dcterms:created>
  <dcterms:modified xsi:type="dcterms:W3CDTF">2026-04-20T16:52:00Z</dcterms:modified>
</cp:coreProperties>
</file>