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EE33F" w14:textId="0C2DDC33" w:rsidR="00F9149A" w:rsidRPr="00B26315" w:rsidRDefault="00803A9E">
      <w:pPr>
        <w:pStyle w:val="Title"/>
      </w:pPr>
      <w:r>
        <w:t>Portable Measurement Arm Joint Design</w:t>
      </w:r>
    </w:p>
    <w:p w14:paraId="0C2EE340" w14:textId="77777777" w:rsidR="00F9149A" w:rsidRPr="00B26315" w:rsidRDefault="00F9149A"/>
    <w:p w14:paraId="0C2EE341" w14:textId="77777777" w:rsidR="00F9149A" w:rsidRPr="00B26315" w:rsidRDefault="00F9149A"/>
    <w:p w14:paraId="0C2EE342" w14:textId="77777777" w:rsidR="00860DAB" w:rsidRPr="00B26315" w:rsidRDefault="00860DAB"/>
    <w:p w14:paraId="0C2EE343" w14:textId="77777777" w:rsidR="00313CB4" w:rsidRPr="00B26315" w:rsidRDefault="00313CB4" w:rsidP="00313CB4"/>
    <w:p w14:paraId="0C2EE345" w14:textId="77777777" w:rsidR="00313CB4" w:rsidRDefault="00313CB4" w:rsidP="00313CB4"/>
    <w:p w14:paraId="6F380C54" w14:textId="77777777" w:rsidR="00C06EC8" w:rsidRPr="00B26315" w:rsidRDefault="00C06EC8" w:rsidP="00313CB4"/>
    <w:p w14:paraId="0C2EE346" w14:textId="46B558FD" w:rsidR="00313CB4" w:rsidRPr="009F011A" w:rsidRDefault="00462EA6" w:rsidP="00313CB4">
      <w:pPr>
        <w:pStyle w:val="Subtitle"/>
        <w:rPr>
          <w:sz w:val="24"/>
          <w:szCs w:val="20"/>
        </w:rPr>
      </w:pPr>
      <w:r>
        <w:t>Draft Project</w:t>
      </w:r>
      <w:r w:rsidR="00C06EC8" w:rsidRPr="00C06EC8">
        <w:t xml:space="preserve"> </w:t>
      </w:r>
      <w:commentRangeStart w:id="0"/>
      <w:r w:rsidR="00C06EC8" w:rsidRPr="00C06EC8">
        <w:t>Proposal</w:t>
      </w:r>
      <w:commentRangeEnd w:id="0"/>
      <w:r w:rsidR="0074597B" w:rsidRPr="00B26315">
        <w:rPr>
          <w:rStyle w:val="CommentReference"/>
          <w:sz w:val="32"/>
          <w:szCs w:val="24"/>
        </w:rPr>
        <w:commentReference w:id="0"/>
      </w:r>
      <w:r w:rsidR="001A475C" w:rsidRPr="00B26315">
        <w:t xml:space="preserve"> </w:t>
      </w:r>
    </w:p>
    <w:p w14:paraId="0C2EE347" w14:textId="77777777" w:rsidR="00313CB4" w:rsidRPr="00B26315" w:rsidRDefault="00313CB4" w:rsidP="00313CB4"/>
    <w:p w14:paraId="0C2EE349" w14:textId="77777777" w:rsidR="00313CB4" w:rsidRPr="00B26315" w:rsidRDefault="00313CB4" w:rsidP="00313CB4"/>
    <w:p w14:paraId="0C2EE34A" w14:textId="77777777" w:rsidR="00313CB4" w:rsidRPr="00B26315" w:rsidRDefault="00313CB4" w:rsidP="00313CB4"/>
    <w:p w14:paraId="0C2EE34B" w14:textId="77777777" w:rsidR="00313CB4" w:rsidRPr="00B26315" w:rsidRDefault="00313CB4" w:rsidP="00313CB4"/>
    <w:p w14:paraId="0C2EE34C" w14:textId="77777777" w:rsidR="00313CB4" w:rsidRPr="00B26315" w:rsidRDefault="00313CB4" w:rsidP="00313CB4"/>
    <w:p w14:paraId="0C2EE34D" w14:textId="77777777" w:rsidR="00313CB4" w:rsidRPr="00B26315" w:rsidRDefault="00313CB4" w:rsidP="00313CB4"/>
    <w:p w14:paraId="0C2EE34E" w14:textId="77777777" w:rsidR="00313CB4" w:rsidRPr="00B26315" w:rsidRDefault="00313CB4" w:rsidP="00313CB4"/>
    <w:p w14:paraId="0C2EE34F" w14:textId="77777777" w:rsidR="00313CB4" w:rsidRPr="00B26315" w:rsidRDefault="00313CB4" w:rsidP="00313CB4"/>
    <w:p w14:paraId="0C2EE350" w14:textId="77777777" w:rsidR="00313CB4" w:rsidRPr="00B26315" w:rsidRDefault="00313CB4" w:rsidP="00313CB4"/>
    <w:p w14:paraId="0C2EE351" w14:textId="66203AFB" w:rsidR="00313CB4" w:rsidRPr="009F011A" w:rsidRDefault="00803A9E" w:rsidP="00313CB4">
      <w:pPr>
        <w:pStyle w:val="Subtitle"/>
        <w:rPr>
          <w:sz w:val="24"/>
          <w:szCs w:val="20"/>
        </w:rPr>
      </w:pPr>
      <w:r>
        <w:t>LN Matota</w:t>
      </w:r>
      <w:r w:rsidR="001A475C">
        <w:br/>
      </w:r>
      <w:r>
        <w:t>24989142</w:t>
      </w:r>
    </w:p>
    <w:p w14:paraId="0C2EE352" w14:textId="77777777" w:rsidR="00313CB4" w:rsidRPr="00B26315" w:rsidRDefault="00313CB4" w:rsidP="00313CB4">
      <w:pPr>
        <w:jc w:val="center"/>
        <w:rPr>
          <w:sz w:val="32"/>
        </w:rPr>
      </w:pPr>
    </w:p>
    <w:p w14:paraId="0C2EE353" w14:textId="77777777" w:rsidR="002C42EE" w:rsidRDefault="002C42EE" w:rsidP="00313CB4">
      <w:pPr>
        <w:pStyle w:val="Subtitle"/>
      </w:pPr>
    </w:p>
    <w:p w14:paraId="0C2EE354" w14:textId="4584340B" w:rsidR="002C42EE" w:rsidRDefault="001A475C" w:rsidP="00313CB4">
      <w:pPr>
        <w:pStyle w:val="Subtitle"/>
      </w:pPr>
      <w:r>
        <w:t>Supervisor</w:t>
      </w:r>
      <w:r w:rsidR="00A4171B">
        <w:t xml:space="preserve">: </w:t>
      </w:r>
      <w:r>
        <w:t>Prof</w:t>
      </w:r>
      <w:r w:rsidR="00803A9E">
        <w:t xml:space="preserve"> K. Schreve</w:t>
      </w:r>
    </w:p>
    <w:p w14:paraId="0C2EE355" w14:textId="435D9BCE" w:rsidR="00313CB4" w:rsidRDefault="00313CB4" w:rsidP="00313CB4">
      <w:pPr>
        <w:pStyle w:val="Subtitle"/>
      </w:pPr>
    </w:p>
    <w:p w14:paraId="56C52A9B" w14:textId="77777777" w:rsidR="00803A9E" w:rsidRPr="009F011A" w:rsidRDefault="00803A9E" w:rsidP="00313CB4">
      <w:pPr>
        <w:pStyle w:val="Subtitle"/>
        <w:rPr>
          <w:sz w:val="24"/>
          <w:szCs w:val="20"/>
        </w:rPr>
      </w:pPr>
    </w:p>
    <w:p w14:paraId="0C2EE356" w14:textId="44400B53" w:rsidR="00313CB4" w:rsidRPr="00B26315" w:rsidRDefault="00256E01" w:rsidP="00313CB4">
      <w:pPr>
        <w:pStyle w:val="Subtitle"/>
      </w:pPr>
      <w:r>
        <w:t>20</w:t>
      </w:r>
      <w:r w:rsidR="00553CCF">
        <w:t>2</w:t>
      </w:r>
      <w:r w:rsidR="00B01A0D">
        <w:t>6</w:t>
      </w:r>
    </w:p>
    <w:p w14:paraId="0C2EE357" w14:textId="77777777" w:rsidR="00F9149A" w:rsidRPr="00B26315" w:rsidRDefault="00F9149A"/>
    <w:p w14:paraId="0C2EE358" w14:textId="77777777" w:rsidR="00F9149A" w:rsidRPr="00B26315" w:rsidRDefault="00F9149A">
      <w:pPr>
        <w:sectPr w:rsidR="00F9149A" w:rsidRPr="00B26315" w:rsidSect="00390DB9">
          <w:footerReference w:type="even" r:id="rId15"/>
          <w:headerReference w:type="first" r:id="rId16"/>
          <w:footerReference w:type="first" r:id="rId17"/>
          <w:endnotePr>
            <w:numStart w:val="6"/>
          </w:endnotePr>
          <w:pgSz w:w="11907" w:h="16840" w:code="9"/>
          <w:pgMar w:top="1440" w:right="1985" w:bottom="1440" w:left="1985" w:header="510" w:footer="567" w:gutter="0"/>
          <w:pgNumType w:fmt="lowerRoman" w:start="1"/>
          <w:cols w:space="720"/>
          <w:titlePg/>
          <w:docGrid w:linePitch="272"/>
        </w:sectPr>
      </w:pPr>
    </w:p>
    <w:p w14:paraId="0C2EE359" w14:textId="77777777" w:rsidR="00FD5AD7" w:rsidRPr="00B26315" w:rsidRDefault="00303AC5" w:rsidP="00FB2B2B">
      <w:pPr>
        <w:pStyle w:val="Heading1nonum"/>
      </w:pPr>
      <w:bookmarkStart w:id="1" w:name="_Toc158321810"/>
      <w:bookmarkStart w:id="2" w:name="_Toc216243265"/>
      <w:r w:rsidRPr="00B26315">
        <w:t>Plagia</w:t>
      </w:r>
      <w:r w:rsidR="004F3D8D">
        <w:t>rism declaration</w:t>
      </w:r>
      <w:bookmarkEnd w:id="1"/>
      <w:bookmarkEnd w:id="2"/>
    </w:p>
    <w:p w14:paraId="0C2EE35A" w14:textId="77777777" w:rsidR="00256E01" w:rsidRPr="00256E01" w:rsidRDefault="00256E01" w:rsidP="00256E01">
      <w:pPr>
        <w:pStyle w:val="Text1"/>
      </w:pPr>
      <w:r w:rsidRPr="00256E01">
        <w:t>I have read and understand the Stellenbosch University Policy on Plagiarism and the definitions of plagiarism and self-plagiarism contained in the Policy [Plagiarism: The use of the ideas or material of others without acknowledgement, or the re-use of one's own previously evaluated or published material without acknowledgement or indication thereof (self-plagiarism or text-recycling)].</w:t>
      </w:r>
    </w:p>
    <w:p w14:paraId="0C2EE35B" w14:textId="77777777" w:rsidR="00256E01" w:rsidRPr="00256E01" w:rsidRDefault="00256E01" w:rsidP="00256E01">
      <w:pPr>
        <w:pStyle w:val="Text1"/>
      </w:pPr>
      <w:r w:rsidRPr="00256E01">
        <w:t>I also understand that direct translations are plagiarism, unless accompanied by an appropriate acknowledgement of the source. I also know that verbatim copy that has not been explicitly indicated as such, is plagiarism.</w:t>
      </w:r>
    </w:p>
    <w:p w14:paraId="0C2EE35C" w14:textId="77777777" w:rsidR="00256E01" w:rsidRPr="00256E01" w:rsidRDefault="00256E01" w:rsidP="00256E01">
      <w:pPr>
        <w:pStyle w:val="Text1"/>
      </w:pPr>
      <w:r w:rsidRPr="00256E01">
        <w:t>I know that plagiarism is a punishable offence and may be referred to the University's Central Disciplinary Committee (CDC) who has the authority to expel me for such an offence.</w:t>
      </w:r>
    </w:p>
    <w:p w14:paraId="0C2EE35D" w14:textId="77777777" w:rsidR="00256E01" w:rsidRPr="00256E01" w:rsidRDefault="00256E01" w:rsidP="00256E01">
      <w:pPr>
        <w:pStyle w:val="Text1"/>
      </w:pPr>
      <w:r w:rsidRPr="00256E01">
        <w:t>I know that plagiarism is harmful for the academic environment and that it has a negative impact on any profession.</w:t>
      </w:r>
    </w:p>
    <w:p w14:paraId="0C2EE35E" w14:textId="77777777" w:rsidR="00256E01" w:rsidRPr="00256E01" w:rsidRDefault="00256E01" w:rsidP="00256E01">
      <w:pPr>
        <w:pStyle w:val="Text1"/>
      </w:pPr>
      <w:r w:rsidRPr="00256E01">
        <w:t>Accordingly all quotations and contributions from any source whatsoever (including the internet) have been cited fully (acknowledged); further, all verbatim copies have been expressly indicated as such (e.g. through quotation marks) and the sources are cited fully.</w:t>
      </w:r>
    </w:p>
    <w:p w14:paraId="0C2EE35F" w14:textId="77777777" w:rsidR="00282398" w:rsidRPr="00256E01" w:rsidRDefault="00256E01" w:rsidP="00256E01">
      <w:pPr>
        <w:pStyle w:val="Text1"/>
      </w:pPr>
      <w:r w:rsidRPr="00256E01">
        <w:t>I declare that, except where a source has been cited, the work contained in this assignment is my own work and that I have not previously (in its entirety or in part) submitted it for grading in this module/assignment or another module/assignment.</w:t>
      </w:r>
    </w:p>
    <w:p w14:paraId="0C2EE360" w14:textId="77777777" w:rsidR="004F3D8D" w:rsidRPr="004F3D8D" w:rsidRDefault="004F3D8D" w:rsidP="00787CEC">
      <w:pPr>
        <w:pStyle w:val="Text1"/>
      </w:pPr>
      <w:r w:rsidRPr="004F3D8D">
        <w:t>I</w:t>
      </w:r>
      <w:r w:rsidR="00256E01">
        <w:t xml:space="preserve"> declare that</w:t>
      </w:r>
      <w:r w:rsidRPr="004F3D8D">
        <w:t xml:space="preserve"> have not allowed, and will not allow, anyone to use my work (in paper, graphics, electronic, verbal or any other format) with the intention of passing it off as his/her own work. </w:t>
      </w:r>
    </w:p>
    <w:p w14:paraId="0C2EE361" w14:textId="77777777" w:rsidR="004F3D8D" w:rsidRPr="004F3D8D" w:rsidRDefault="004F3D8D" w:rsidP="00787CEC">
      <w:pPr>
        <w:pStyle w:val="Text1"/>
      </w:pPr>
      <w:r w:rsidRPr="004F3D8D">
        <w:t xml:space="preserve">I know that a mark of zero may be awarded to assignments with plagiarism and also that no opportunity be given to submit an improved assignment. </w:t>
      </w:r>
    </w:p>
    <w:p w14:paraId="0C2EE362" w14:textId="77777777" w:rsidR="00256E01" w:rsidRPr="00256E01" w:rsidRDefault="00256E01" w:rsidP="00256E01">
      <w:pPr>
        <w:pStyle w:val="Text1"/>
      </w:pPr>
    </w:p>
    <w:p w14:paraId="0C2EE363" w14:textId="77777777" w:rsidR="00256E01" w:rsidRPr="00B26315" w:rsidRDefault="00256E01" w:rsidP="00256E01">
      <w:pPr>
        <w:tabs>
          <w:tab w:val="left" w:pos="1440"/>
          <w:tab w:val="left" w:leader="dot" w:pos="4860"/>
        </w:tabs>
        <w:rPr>
          <w:sz w:val="24"/>
          <w:szCs w:val="24"/>
        </w:rPr>
      </w:pPr>
      <w:r>
        <w:rPr>
          <w:sz w:val="24"/>
          <w:szCs w:val="24"/>
        </w:rPr>
        <w:t>Signature</w:t>
      </w:r>
      <w:r w:rsidRPr="00B26315">
        <w:rPr>
          <w:sz w:val="24"/>
          <w:szCs w:val="24"/>
        </w:rPr>
        <w:t>:</w:t>
      </w:r>
      <w:r w:rsidRPr="00B26315">
        <w:rPr>
          <w:sz w:val="24"/>
          <w:szCs w:val="24"/>
        </w:rPr>
        <w:tab/>
      </w:r>
      <w:r w:rsidRPr="00B26315">
        <w:rPr>
          <w:sz w:val="24"/>
          <w:szCs w:val="24"/>
        </w:rPr>
        <w:tab/>
      </w:r>
    </w:p>
    <w:p w14:paraId="0C2EE364" w14:textId="77777777" w:rsidR="00282398" w:rsidRPr="00B26315" w:rsidRDefault="00282398" w:rsidP="00282398">
      <w:pPr>
        <w:tabs>
          <w:tab w:val="left" w:leader="dot" w:pos="4860"/>
        </w:tabs>
        <w:rPr>
          <w:sz w:val="24"/>
          <w:szCs w:val="24"/>
        </w:rPr>
      </w:pPr>
    </w:p>
    <w:p w14:paraId="0C2EE365" w14:textId="77777777" w:rsidR="00282398" w:rsidRPr="00B26315" w:rsidRDefault="00787CEC" w:rsidP="00256E01">
      <w:pPr>
        <w:tabs>
          <w:tab w:val="left" w:pos="1440"/>
          <w:tab w:val="left" w:leader="dot" w:pos="4395"/>
          <w:tab w:val="left" w:pos="4820"/>
          <w:tab w:val="right" w:leader="dot" w:pos="7938"/>
        </w:tabs>
        <w:rPr>
          <w:sz w:val="24"/>
          <w:szCs w:val="24"/>
        </w:rPr>
      </w:pPr>
      <w:r>
        <w:rPr>
          <w:sz w:val="24"/>
          <w:szCs w:val="24"/>
        </w:rPr>
        <w:t>N</w:t>
      </w:r>
      <w:r w:rsidR="00282398" w:rsidRPr="00B26315">
        <w:rPr>
          <w:sz w:val="24"/>
          <w:szCs w:val="24"/>
        </w:rPr>
        <w:t>am</w:t>
      </w:r>
      <w:r>
        <w:rPr>
          <w:sz w:val="24"/>
          <w:szCs w:val="24"/>
        </w:rPr>
        <w:t>e</w:t>
      </w:r>
      <w:r w:rsidR="00282398" w:rsidRPr="00B26315">
        <w:rPr>
          <w:sz w:val="24"/>
          <w:szCs w:val="24"/>
        </w:rPr>
        <w:t>:</w:t>
      </w:r>
      <w:r w:rsidR="00282398" w:rsidRPr="00B26315">
        <w:rPr>
          <w:sz w:val="24"/>
          <w:szCs w:val="24"/>
        </w:rPr>
        <w:tab/>
      </w:r>
      <w:r w:rsidR="00282398" w:rsidRPr="00B26315">
        <w:rPr>
          <w:sz w:val="24"/>
          <w:szCs w:val="24"/>
        </w:rPr>
        <w:tab/>
      </w:r>
      <w:r w:rsidR="00256E01">
        <w:rPr>
          <w:sz w:val="24"/>
          <w:szCs w:val="24"/>
        </w:rPr>
        <w:t xml:space="preserve"> </w:t>
      </w:r>
      <w:r w:rsidR="00256E01">
        <w:rPr>
          <w:sz w:val="24"/>
          <w:szCs w:val="24"/>
        </w:rPr>
        <w:tab/>
        <w:t xml:space="preserve">Student </w:t>
      </w:r>
      <w:r w:rsidR="00256E01" w:rsidRPr="00B26315">
        <w:rPr>
          <w:sz w:val="24"/>
          <w:szCs w:val="24"/>
        </w:rPr>
        <w:t>no:</w:t>
      </w:r>
      <w:r w:rsidR="00256E01">
        <w:rPr>
          <w:sz w:val="24"/>
          <w:szCs w:val="24"/>
        </w:rPr>
        <w:tab/>
      </w:r>
    </w:p>
    <w:p w14:paraId="0C2EE366" w14:textId="77777777" w:rsidR="00282398" w:rsidRPr="00B26315" w:rsidRDefault="00282398" w:rsidP="00282398">
      <w:pPr>
        <w:tabs>
          <w:tab w:val="left" w:pos="1440"/>
          <w:tab w:val="left" w:leader="dot" w:pos="4860"/>
        </w:tabs>
        <w:rPr>
          <w:sz w:val="24"/>
          <w:szCs w:val="24"/>
        </w:rPr>
      </w:pPr>
    </w:p>
    <w:p w14:paraId="0C2EE367" w14:textId="77777777" w:rsidR="00282398" w:rsidRPr="00B26315" w:rsidRDefault="00787CEC" w:rsidP="00256E01">
      <w:pPr>
        <w:tabs>
          <w:tab w:val="left" w:pos="1440"/>
          <w:tab w:val="left" w:leader="dot" w:pos="4395"/>
        </w:tabs>
        <w:rPr>
          <w:sz w:val="24"/>
          <w:szCs w:val="24"/>
        </w:rPr>
      </w:pPr>
      <w:r>
        <w:rPr>
          <w:sz w:val="24"/>
          <w:szCs w:val="24"/>
        </w:rPr>
        <w:t>Date</w:t>
      </w:r>
      <w:r w:rsidR="00282398" w:rsidRPr="00B26315">
        <w:rPr>
          <w:sz w:val="24"/>
          <w:szCs w:val="24"/>
        </w:rPr>
        <w:t>:</w:t>
      </w:r>
      <w:r w:rsidR="00282398" w:rsidRPr="00B26315">
        <w:rPr>
          <w:sz w:val="24"/>
          <w:szCs w:val="24"/>
        </w:rPr>
        <w:tab/>
      </w:r>
      <w:r w:rsidR="00282398" w:rsidRPr="00B26315">
        <w:rPr>
          <w:sz w:val="24"/>
          <w:szCs w:val="24"/>
        </w:rPr>
        <w:tab/>
      </w:r>
    </w:p>
    <w:p w14:paraId="33F200A9" w14:textId="01D8D80B" w:rsidR="00DF2B5E" w:rsidRPr="00B26315" w:rsidRDefault="00C32D03" w:rsidP="00DF2B5E">
      <w:pPr>
        <w:pStyle w:val="Heading1nonum"/>
      </w:pPr>
      <w:bookmarkStart w:id="3" w:name="_Toc216243266"/>
      <w:bookmarkStart w:id="4" w:name="_Toc158321811"/>
      <w:r>
        <w:t>Artificial Intelligence (AI)</w:t>
      </w:r>
      <w:r w:rsidR="00DF2B5E">
        <w:t xml:space="preserve"> declaration</w:t>
      </w:r>
      <w:bookmarkEnd w:id="3"/>
    </w:p>
    <w:p w14:paraId="30D4B943" w14:textId="77777777" w:rsidR="00A51525" w:rsidRDefault="00A51525" w:rsidP="002E5BF1">
      <w:pPr>
        <w:pStyle w:val="Heading2"/>
        <w:numPr>
          <w:ilvl w:val="0"/>
          <w:numId w:val="0"/>
        </w:numPr>
        <w:ind w:left="851" w:hanging="851"/>
        <w:rPr>
          <w:lang w:val="en-ZA"/>
        </w:rPr>
      </w:pPr>
      <w:bookmarkStart w:id="5" w:name="_Toc216243267"/>
      <w:r>
        <w:t>Declaration</w:t>
      </w:r>
      <w:bookmarkEnd w:id="5"/>
      <w:r>
        <w:t xml:space="preserve"> </w:t>
      </w:r>
    </w:p>
    <w:p w14:paraId="6BD409F7" w14:textId="77777777" w:rsidR="00A51525" w:rsidRDefault="00A51525" w:rsidP="00A51525">
      <w:pPr>
        <w:spacing w:after="200" w:line="276" w:lineRule="auto"/>
        <w:ind w:left="567" w:right="543" w:hanging="425"/>
        <w:jc w:val="both"/>
        <w:rPr>
          <w:rFonts w:ascii="Trebuchet MS" w:hAnsi="Trebuchet MS" w:cstheme="minorBidi"/>
          <w:sz w:val="24"/>
          <w:szCs w:val="24"/>
        </w:rPr>
      </w:pPr>
      <w:bookmarkStart w:id="6" w:name="_Hlk210990194"/>
      <w:r>
        <w:rPr>
          <w:rFonts w:ascii="Segoe UI Symbol" w:eastAsia="MS Gothic" w:hAnsi="Segoe UI Symbol" w:cs="Segoe UI Symbol"/>
        </w:rPr>
        <w:t>☐</w:t>
      </w:r>
      <w:r>
        <w:rPr>
          <w:rFonts w:ascii="Trebuchet MS" w:hAnsi="Trebuchet MS"/>
        </w:rPr>
        <w:t xml:space="preserve">  </w:t>
      </w:r>
      <w:r>
        <w:rPr>
          <w:rFonts w:ascii="Trebuchet MS" w:hAnsi="Trebuchet MS"/>
        </w:rPr>
        <w:tab/>
        <w:t>I have discussed the use (or non-use) of GenAI tools with my supervisor, and we have agreed on appropriate boundaries.</w:t>
      </w:r>
    </w:p>
    <w:bookmarkEnd w:id="6"/>
    <w:p w14:paraId="408F45A3" w14:textId="77777777" w:rsidR="00A51525" w:rsidRDefault="00E03FD7" w:rsidP="00A51525">
      <w:pPr>
        <w:spacing w:after="200" w:line="276" w:lineRule="auto"/>
        <w:ind w:left="567" w:right="543" w:hanging="425"/>
        <w:jc w:val="both"/>
        <w:rPr>
          <w:rFonts w:ascii="Trebuchet MS" w:hAnsi="Trebuchet MS"/>
        </w:rPr>
      </w:pPr>
      <w:sdt>
        <w:sdtPr>
          <w:rPr>
            <w:rFonts w:ascii="Trebuchet MS" w:eastAsia="MS Gothic" w:hAnsi="Trebuchet MS" w:cs="Segoe UI Symbol"/>
          </w:rPr>
          <w:id w:val="-1334758903"/>
          <w14:checkbox>
            <w14:checked w14:val="0"/>
            <w14:checkedState w14:val="2612" w14:font="MS Gothic"/>
            <w14:uncheckedState w14:val="2610" w14:font="MS Gothic"/>
          </w14:checkbox>
        </w:sdtPr>
        <w:sdtContent>
          <w:r w:rsidR="00A51525">
            <w:rPr>
              <w:rFonts w:ascii="Segoe UI Symbol" w:eastAsia="MS Gothic" w:hAnsi="Segoe UI Symbol" w:cs="Segoe UI Symbol"/>
            </w:rPr>
            <w:t>☐</w:t>
          </w:r>
        </w:sdtContent>
      </w:sdt>
      <w:r w:rsidR="00A51525">
        <w:rPr>
          <w:rFonts w:ascii="Trebuchet MS" w:hAnsi="Trebuchet MS"/>
        </w:rPr>
        <w:t xml:space="preserve"> </w:t>
      </w:r>
      <w:r w:rsidR="00A51525">
        <w:rPr>
          <w:rFonts w:ascii="Trebuchet MS" w:hAnsi="Trebuchet MS"/>
        </w:rPr>
        <w:tab/>
        <w:t>I have verified and take responsibility for all information, arguments, data, and conclusions in this thesis/dissertation. I am accountable for the integrity of the work.</w:t>
      </w:r>
    </w:p>
    <w:p w14:paraId="536F5043" w14:textId="77777777" w:rsidR="00A51525" w:rsidRDefault="00E03FD7" w:rsidP="00A51525">
      <w:pPr>
        <w:spacing w:after="200" w:line="276" w:lineRule="auto"/>
        <w:ind w:left="567" w:right="543" w:hanging="425"/>
        <w:jc w:val="both"/>
        <w:rPr>
          <w:rFonts w:ascii="Trebuchet MS" w:hAnsi="Trebuchet MS"/>
        </w:rPr>
      </w:pPr>
      <w:sdt>
        <w:sdtPr>
          <w:rPr>
            <w:rFonts w:ascii="Trebuchet MS" w:eastAsia="MS Gothic" w:hAnsi="Trebuchet MS" w:cs="Segoe UI Symbol"/>
          </w:rPr>
          <w:id w:val="-699934265"/>
          <w14:checkbox>
            <w14:checked w14:val="0"/>
            <w14:checkedState w14:val="2612" w14:font="MS Gothic"/>
            <w14:uncheckedState w14:val="2610" w14:font="MS Gothic"/>
          </w14:checkbox>
        </w:sdtPr>
        <w:sdtContent>
          <w:r w:rsidR="00A51525">
            <w:rPr>
              <w:rFonts w:ascii="Segoe UI Symbol" w:eastAsia="MS Gothic" w:hAnsi="Segoe UI Symbol" w:cs="Segoe UI Symbol"/>
            </w:rPr>
            <w:t>☐</w:t>
          </w:r>
        </w:sdtContent>
      </w:sdt>
      <w:r w:rsidR="00A51525">
        <w:rPr>
          <w:rFonts w:ascii="Trebuchet MS" w:hAnsi="Trebuchet MS"/>
        </w:rPr>
        <w:t xml:space="preserve"> </w:t>
      </w:r>
      <w:r w:rsidR="00A51525">
        <w:rPr>
          <w:rFonts w:ascii="Trebuchet MS" w:hAnsi="Trebuchet MS"/>
        </w:rPr>
        <w:tab/>
        <w:t>I confirm that AI tools were not used in ways that breach SU’s plagiarism, confidentiality, or research integrity policies.</w:t>
      </w:r>
    </w:p>
    <w:p w14:paraId="7066F034" w14:textId="77777777" w:rsidR="00A51525" w:rsidRDefault="00E03FD7" w:rsidP="00A51525">
      <w:pPr>
        <w:spacing w:after="200" w:line="276" w:lineRule="auto"/>
        <w:ind w:left="567" w:right="543" w:hanging="425"/>
        <w:jc w:val="both"/>
        <w:rPr>
          <w:rFonts w:ascii="Trebuchet MS" w:hAnsi="Trebuchet MS"/>
        </w:rPr>
      </w:pPr>
      <w:sdt>
        <w:sdtPr>
          <w:rPr>
            <w:rFonts w:ascii="Trebuchet MS" w:eastAsia="MS Gothic" w:hAnsi="Trebuchet MS" w:cs="Segoe UI Symbol"/>
          </w:rPr>
          <w:id w:val="-1514062227"/>
          <w14:checkbox>
            <w14:checked w14:val="0"/>
            <w14:checkedState w14:val="2612" w14:font="MS Gothic"/>
            <w14:uncheckedState w14:val="2610" w14:font="MS Gothic"/>
          </w14:checkbox>
        </w:sdtPr>
        <w:sdtContent>
          <w:r w:rsidR="00A51525">
            <w:rPr>
              <w:rFonts w:ascii="Segoe UI Symbol" w:eastAsia="MS Gothic" w:hAnsi="Segoe UI Symbol" w:cs="Segoe UI Symbol"/>
            </w:rPr>
            <w:t>☐</w:t>
          </w:r>
        </w:sdtContent>
      </w:sdt>
      <w:r w:rsidR="00A51525">
        <w:rPr>
          <w:rFonts w:ascii="Trebuchet MS" w:hAnsi="Trebuchet MS"/>
        </w:rPr>
        <w:t xml:space="preserve"> </w:t>
      </w:r>
      <w:r w:rsidR="00A51525">
        <w:rPr>
          <w:rFonts w:ascii="Trebuchet MS" w:hAnsi="Trebuchet MS"/>
        </w:rPr>
        <w:tab/>
        <w:t>No data were generated by GenAI unless this was a deliberate and declared part of the research methodology.</w:t>
      </w:r>
    </w:p>
    <w:p w14:paraId="381A013D" w14:textId="77777777" w:rsidR="00A51525" w:rsidRDefault="00E03FD7" w:rsidP="00A51525">
      <w:pPr>
        <w:spacing w:after="200" w:line="276" w:lineRule="auto"/>
        <w:ind w:left="567" w:right="543" w:hanging="425"/>
        <w:jc w:val="both"/>
        <w:rPr>
          <w:rFonts w:ascii="Trebuchet MS" w:hAnsi="Trebuchet MS"/>
        </w:rPr>
      </w:pPr>
      <w:sdt>
        <w:sdtPr>
          <w:rPr>
            <w:rFonts w:ascii="Trebuchet MS" w:eastAsia="MS Gothic" w:hAnsi="Trebuchet MS" w:cs="Segoe UI Symbol"/>
          </w:rPr>
          <w:id w:val="-1576504812"/>
          <w14:checkbox>
            <w14:checked w14:val="0"/>
            <w14:checkedState w14:val="2612" w14:font="MS Gothic"/>
            <w14:uncheckedState w14:val="2610" w14:font="MS Gothic"/>
          </w14:checkbox>
        </w:sdtPr>
        <w:sdtContent>
          <w:r w:rsidR="00A51525">
            <w:rPr>
              <w:rFonts w:ascii="Segoe UI Symbol" w:eastAsia="MS Gothic" w:hAnsi="Segoe UI Symbol" w:cs="Segoe UI Symbol"/>
            </w:rPr>
            <w:t>☐</w:t>
          </w:r>
        </w:sdtContent>
      </w:sdt>
      <w:r w:rsidR="00A51525">
        <w:rPr>
          <w:rFonts w:ascii="Trebuchet MS" w:hAnsi="Trebuchet MS"/>
        </w:rPr>
        <w:t xml:space="preserve"> </w:t>
      </w:r>
      <w:r w:rsidR="00A51525">
        <w:rPr>
          <w:rFonts w:ascii="Trebuchet MS" w:hAnsi="Trebuchet MS"/>
        </w:rPr>
        <w:tab/>
        <w:t>I am willing to be questioned in the oral examination on the scope, purpose, and verification of any GenAI use in this work.</w:t>
      </w:r>
    </w:p>
    <w:p w14:paraId="58AE4EDC" w14:textId="77777777" w:rsidR="00A51525" w:rsidRDefault="00A51525" w:rsidP="00651664">
      <w:pPr>
        <w:pStyle w:val="Heading3"/>
        <w:numPr>
          <w:ilvl w:val="0"/>
          <w:numId w:val="0"/>
        </w:numPr>
        <w:ind w:left="993" w:hanging="993"/>
      </w:pPr>
      <w:bookmarkStart w:id="7" w:name="_Toc216243268"/>
      <w:r>
        <w:t>Optional:</w:t>
      </w:r>
      <w:bookmarkEnd w:id="7"/>
      <w:r>
        <w:t xml:space="preserve"> </w:t>
      </w:r>
    </w:p>
    <w:p w14:paraId="321435A0" w14:textId="77777777" w:rsidR="00A51525" w:rsidRDefault="00A51525" w:rsidP="00A51525">
      <w:pPr>
        <w:tabs>
          <w:tab w:val="left" w:pos="426"/>
        </w:tabs>
        <w:spacing w:after="200" w:line="276" w:lineRule="auto"/>
        <w:ind w:left="567" w:hanging="425"/>
        <w:jc w:val="both"/>
        <w:rPr>
          <w:rFonts w:ascii="Trebuchet MS" w:hAnsi="Trebuchet MS"/>
        </w:rPr>
      </w:pPr>
      <w:r>
        <w:rPr>
          <w:rFonts w:ascii="Trebuchet MS" w:hAnsi="Trebuchet MS"/>
        </w:rPr>
        <w:t xml:space="preserve"> </w:t>
      </w:r>
      <w:sdt>
        <w:sdtPr>
          <w:rPr>
            <w:rFonts w:ascii="Trebuchet MS" w:hAnsi="Trebuchet MS" w:cs="Segoe UI Symbol"/>
          </w:rPr>
          <w:id w:val="-464039322"/>
          <w14:checkbox>
            <w14:checked w14:val="0"/>
            <w14:checkedState w14:val="2612" w14:font="MS Gothic"/>
            <w14:uncheckedState w14:val="2610" w14:font="MS Gothic"/>
          </w14:checkbox>
        </w:sdtPr>
        <w:sdtContent>
          <w:r>
            <w:rPr>
              <w:rFonts w:ascii="Segoe UI Symbol" w:eastAsia="MS Gothic" w:hAnsi="Segoe UI Symbol" w:cs="Segoe UI Symbol"/>
            </w:rPr>
            <w:t>☐</w:t>
          </w:r>
        </w:sdtContent>
      </w:sdt>
      <w:r>
        <w:rPr>
          <w:rFonts w:ascii="Trebuchet MS" w:hAnsi="Trebuchet MS"/>
        </w:rPr>
        <w:t xml:space="preserve"> </w:t>
      </w:r>
      <w:r>
        <w:rPr>
          <w:rFonts w:ascii="Trebuchet MS" w:hAnsi="Trebuchet MS"/>
        </w:rPr>
        <w:tab/>
        <w:t>I have included a reflective paragraph in my submission explaining the role (if any) of GenAI in my research process.</w:t>
      </w:r>
    </w:p>
    <w:p w14:paraId="4C59FD96" w14:textId="77777777" w:rsidR="00A51525" w:rsidRPr="00A51525" w:rsidRDefault="00A51525" w:rsidP="002E5BF1">
      <w:pPr>
        <w:pStyle w:val="Heading2"/>
        <w:numPr>
          <w:ilvl w:val="0"/>
          <w:numId w:val="0"/>
        </w:numPr>
        <w:ind w:left="851" w:hanging="851"/>
      </w:pPr>
      <w:bookmarkStart w:id="8" w:name="_Toc216243269"/>
      <w:r w:rsidRPr="00A51525">
        <w:t>Institutional Acknowledgement</w:t>
      </w:r>
      <w:bookmarkEnd w:id="8"/>
    </w:p>
    <w:p w14:paraId="336241C1" w14:textId="77777777" w:rsidR="00A51525" w:rsidRDefault="00A51525" w:rsidP="00A51525">
      <w:pPr>
        <w:jc w:val="both"/>
        <w:rPr>
          <w:rFonts w:ascii="Trebuchet MS" w:hAnsi="Trebuchet MS" w:cstheme="minorBidi"/>
          <w:sz w:val="24"/>
          <w:szCs w:val="24"/>
        </w:rPr>
      </w:pPr>
      <w:r>
        <w:rPr>
          <w:rFonts w:ascii="Trebuchet MS" w:hAnsi="Trebuchet MS"/>
        </w:rPr>
        <w:t>This declaration aligns with Stellenbosch University’s Position Statement on the ethical use of AI in Research and Teaching-Learning-Assessment</w:t>
      </w:r>
      <w:r>
        <w:rPr>
          <w:rStyle w:val="FootnoteReference"/>
          <w:rFonts w:ascii="Trebuchet MS" w:hAnsi="Trebuchet MS"/>
        </w:rPr>
        <w:footnoteReference w:id="2"/>
      </w:r>
      <w:r>
        <w:rPr>
          <w:rFonts w:ascii="Trebuchet MS" w:hAnsi="Trebuchet MS"/>
        </w:rPr>
        <w:t>, the Draft interim SU guidelines on allowable AI use and academic integrity in assessment</w:t>
      </w:r>
      <w:r>
        <w:rPr>
          <w:rStyle w:val="FootnoteReference"/>
          <w:rFonts w:ascii="Trebuchet MS" w:hAnsi="Trebuchet MS"/>
        </w:rPr>
        <w:footnoteReference w:id="3"/>
      </w:r>
      <w:r>
        <w:rPr>
          <w:rFonts w:ascii="Trebuchet MS" w:hAnsi="Trebuchet MS"/>
        </w:rPr>
        <w:t>, and draws on international best practices.</w:t>
      </w:r>
    </w:p>
    <w:p w14:paraId="73852FC5" w14:textId="1E395B94" w:rsidR="00C32D03" w:rsidRDefault="00C32D03" w:rsidP="00C32D03">
      <w:pPr>
        <w:pStyle w:val="Text1"/>
      </w:pPr>
    </w:p>
    <w:p w14:paraId="0C2EE368" w14:textId="443655C5" w:rsidR="00F95AC2" w:rsidRPr="00B26315" w:rsidRDefault="00F95AC2" w:rsidP="00C32D03">
      <w:pPr>
        <w:pStyle w:val="Heading1nonum"/>
      </w:pPr>
      <w:bookmarkStart w:id="9" w:name="_Toc216243270"/>
      <w:r>
        <w:t>Abstract</w:t>
      </w:r>
      <w:bookmarkEnd w:id="4"/>
      <w:bookmarkEnd w:id="9"/>
    </w:p>
    <w:p w14:paraId="0C2EE369" w14:textId="09AAFE5E" w:rsidR="00F95AC2" w:rsidRDefault="009F392A" w:rsidP="00F95AC2">
      <w:pPr>
        <w:pStyle w:val="Text1"/>
      </w:pPr>
      <w:r>
        <w:t xml:space="preserve">For PhD project proposal: </w:t>
      </w:r>
      <w:r w:rsidR="00AC1678">
        <w:t>approximately 200 words in narrative style.</w:t>
      </w:r>
      <w:r w:rsidR="00294AF9">
        <w:t xml:space="preserve"> Must be the same as the executive summary (PG07 document).</w:t>
      </w:r>
    </w:p>
    <w:p w14:paraId="6297630E" w14:textId="7F19E532" w:rsidR="00AC1678" w:rsidRDefault="00AC1678" w:rsidP="00F95AC2">
      <w:pPr>
        <w:pStyle w:val="Text1"/>
      </w:pPr>
      <w:r>
        <w:t>For PhD dissertations, masters thesis, and other research assignments: not more than 500 words in narrative style.</w:t>
      </w:r>
    </w:p>
    <w:p w14:paraId="772C2D56" w14:textId="553F281B" w:rsidR="00CD1661" w:rsidRPr="00B26315" w:rsidRDefault="00CD1661" w:rsidP="00F95AC2">
      <w:pPr>
        <w:pStyle w:val="Text1"/>
      </w:pPr>
      <w:r>
        <w:t>For Skripsie (final year BEn</w:t>
      </w:r>
      <w:r w:rsidR="006B367E">
        <w:t>g</w:t>
      </w:r>
      <w:r>
        <w:t>) project, replace the Abstract with the Executive summary</w:t>
      </w:r>
      <w:r w:rsidR="006B367E">
        <w:t xml:space="preserve"> as per the module framework.</w:t>
      </w:r>
    </w:p>
    <w:p w14:paraId="0C2EE36A" w14:textId="77777777" w:rsidR="00F9149A" w:rsidRPr="00B26315" w:rsidRDefault="006665F4" w:rsidP="00E27F0B">
      <w:pPr>
        <w:pStyle w:val="Heading1nonum"/>
      </w:pPr>
      <w:bookmarkStart w:id="10" w:name="_Toc158321812"/>
      <w:bookmarkStart w:id="11" w:name="_Toc216243271"/>
      <w:r>
        <w:t>Acknowledgements</w:t>
      </w:r>
      <w:bookmarkEnd w:id="10"/>
      <w:bookmarkEnd w:id="11"/>
    </w:p>
    <w:p w14:paraId="0C2EE36B" w14:textId="77777777" w:rsidR="009141FA" w:rsidRPr="00B26315" w:rsidRDefault="001B3C76" w:rsidP="00787CEC">
      <w:pPr>
        <w:pStyle w:val="Text1"/>
      </w:pPr>
      <w:r w:rsidRPr="00B26315">
        <w:t>D</w:t>
      </w:r>
    </w:p>
    <w:p w14:paraId="0C2EE36C" w14:textId="77777777" w:rsidR="00F9149A" w:rsidRPr="00B26315" w:rsidRDefault="006665F4" w:rsidP="00EB35A1">
      <w:pPr>
        <w:pStyle w:val="Heading1nonum"/>
      </w:pPr>
      <w:bookmarkStart w:id="12" w:name="_Toc158321813"/>
      <w:bookmarkStart w:id="13" w:name="_Toc216243272"/>
      <w:commentRangeStart w:id="14"/>
      <w:r>
        <w:t>Table of contents</w:t>
      </w:r>
      <w:bookmarkEnd w:id="12"/>
      <w:bookmarkEnd w:id="13"/>
      <w:commentRangeEnd w:id="14"/>
      <w:r w:rsidR="00EB35A1" w:rsidRPr="00B26315">
        <w:rPr>
          <w:rStyle w:val="CommentReference"/>
          <w:sz w:val="40"/>
          <w:szCs w:val="20"/>
        </w:rPr>
        <w:commentReference w:id="14"/>
      </w:r>
    </w:p>
    <w:p w14:paraId="0C2EE36D" w14:textId="77777777" w:rsidR="00F9149A" w:rsidRPr="00B26315" w:rsidRDefault="00F9149A" w:rsidP="00286151">
      <w:pPr>
        <w:tabs>
          <w:tab w:val="left" w:pos="2016"/>
          <w:tab w:val="right" w:pos="7938"/>
        </w:tabs>
        <w:ind w:right="-1"/>
        <w:rPr>
          <w:rFonts w:cs="Arial"/>
          <w:b/>
          <w:sz w:val="24"/>
        </w:rPr>
      </w:pPr>
      <w:r w:rsidRPr="00B26315">
        <w:rPr>
          <w:rFonts w:cs="Arial"/>
          <w:sz w:val="24"/>
        </w:rPr>
        <w:tab/>
      </w:r>
      <w:r w:rsidRPr="00B26315">
        <w:rPr>
          <w:rFonts w:cs="Arial"/>
          <w:sz w:val="24"/>
        </w:rPr>
        <w:tab/>
      </w:r>
      <w:r w:rsidR="006665F4">
        <w:rPr>
          <w:rFonts w:cs="Arial"/>
          <w:b/>
          <w:sz w:val="24"/>
        </w:rPr>
        <w:t>Page</w:t>
      </w:r>
    </w:p>
    <w:p w14:paraId="06EA9F64" w14:textId="584F28FB" w:rsidR="000E25DC" w:rsidRDefault="00D94EA1">
      <w:pPr>
        <w:pStyle w:val="TOC1"/>
        <w:rPr>
          <w:rFonts w:eastAsiaTheme="minorEastAsia" w:cstheme="minorBidi"/>
          <w:b w:val="0"/>
          <w:kern w:val="2"/>
          <w:szCs w:val="24"/>
          <w:lang w:val="en-ZA" w:eastAsia="en-ZA"/>
          <w14:ligatures w14:val="standardContextual"/>
        </w:rPr>
      </w:pPr>
      <w:r>
        <w:rPr>
          <w:b w:val="0"/>
        </w:rPr>
        <w:fldChar w:fldCharType="begin"/>
      </w:r>
      <w:r>
        <w:rPr>
          <w:b w:val="0"/>
        </w:rPr>
        <w:instrText xml:space="preserve"> TOC \o "5-9" \h \z \t "Heading 1,1,Heading 2,2,Heading 3,3,Heading 1 no num,1,Heading 1 pbb,1,Heading 1pb,1" </w:instrText>
      </w:r>
      <w:r>
        <w:rPr>
          <w:b w:val="0"/>
        </w:rPr>
        <w:fldChar w:fldCharType="separate"/>
      </w:r>
      <w:hyperlink w:anchor="_Toc216243265" w:history="1">
        <w:r w:rsidR="000E25DC" w:rsidRPr="003039D4">
          <w:rPr>
            <w:rStyle w:val="Hyperlink"/>
          </w:rPr>
          <w:t>Plagiarism declaration</w:t>
        </w:r>
        <w:r w:rsidR="000E25DC">
          <w:rPr>
            <w:webHidden/>
          </w:rPr>
          <w:tab/>
        </w:r>
        <w:r w:rsidR="000E25DC">
          <w:rPr>
            <w:webHidden/>
          </w:rPr>
          <w:fldChar w:fldCharType="begin"/>
        </w:r>
        <w:r w:rsidR="000E25DC">
          <w:rPr>
            <w:webHidden/>
          </w:rPr>
          <w:instrText xml:space="preserve"> PAGEREF _Toc216243265 \h </w:instrText>
        </w:r>
        <w:r w:rsidR="000E25DC">
          <w:rPr>
            <w:webHidden/>
          </w:rPr>
        </w:r>
        <w:r w:rsidR="000E25DC">
          <w:rPr>
            <w:webHidden/>
          </w:rPr>
          <w:fldChar w:fldCharType="separate"/>
        </w:r>
        <w:r w:rsidR="000E25DC">
          <w:rPr>
            <w:webHidden/>
          </w:rPr>
          <w:t>i</w:t>
        </w:r>
        <w:r w:rsidR="000E25DC">
          <w:rPr>
            <w:webHidden/>
          </w:rPr>
          <w:fldChar w:fldCharType="end"/>
        </w:r>
      </w:hyperlink>
    </w:p>
    <w:p w14:paraId="71F160BE" w14:textId="1981B1EE" w:rsidR="000E25DC" w:rsidRDefault="000E25DC">
      <w:pPr>
        <w:pStyle w:val="TOC1"/>
        <w:rPr>
          <w:rFonts w:eastAsiaTheme="minorEastAsia" w:cstheme="minorBidi"/>
          <w:b w:val="0"/>
          <w:kern w:val="2"/>
          <w:szCs w:val="24"/>
          <w:lang w:val="en-ZA" w:eastAsia="en-ZA"/>
          <w14:ligatures w14:val="standardContextual"/>
        </w:rPr>
      </w:pPr>
      <w:hyperlink w:anchor="_Toc216243266" w:history="1">
        <w:r w:rsidRPr="003039D4">
          <w:rPr>
            <w:rStyle w:val="Hyperlink"/>
          </w:rPr>
          <w:t>Artificial Intelligence (AI) declaration</w:t>
        </w:r>
        <w:r>
          <w:rPr>
            <w:webHidden/>
          </w:rPr>
          <w:tab/>
        </w:r>
        <w:r>
          <w:rPr>
            <w:webHidden/>
          </w:rPr>
          <w:fldChar w:fldCharType="begin"/>
        </w:r>
        <w:r>
          <w:rPr>
            <w:webHidden/>
          </w:rPr>
          <w:instrText xml:space="preserve"> PAGEREF _Toc216243266 \h </w:instrText>
        </w:r>
        <w:r>
          <w:rPr>
            <w:webHidden/>
          </w:rPr>
        </w:r>
        <w:r>
          <w:rPr>
            <w:webHidden/>
          </w:rPr>
          <w:fldChar w:fldCharType="separate"/>
        </w:r>
        <w:r>
          <w:rPr>
            <w:webHidden/>
          </w:rPr>
          <w:t>ii</w:t>
        </w:r>
        <w:r>
          <w:rPr>
            <w:webHidden/>
          </w:rPr>
          <w:fldChar w:fldCharType="end"/>
        </w:r>
      </w:hyperlink>
    </w:p>
    <w:p w14:paraId="541959AD" w14:textId="02646495" w:rsidR="000E25DC" w:rsidRDefault="000E25DC">
      <w:pPr>
        <w:pStyle w:val="TOC2"/>
        <w:rPr>
          <w:rFonts w:eastAsiaTheme="minorEastAsia" w:cstheme="minorBidi"/>
          <w:kern w:val="2"/>
          <w:lang w:val="en-ZA" w:eastAsia="en-ZA"/>
          <w14:ligatures w14:val="standardContextual"/>
        </w:rPr>
      </w:pPr>
      <w:hyperlink w:anchor="_Toc216243267" w:history="1">
        <w:r w:rsidRPr="003039D4">
          <w:rPr>
            <w:rStyle w:val="Hyperlink"/>
          </w:rPr>
          <w:t>Declaration</w:t>
        </w:r>
        <w:r>
          <w:rPr>
            <w:webHidden/>
          </w:rPr>
          <w:tab/>
        </w:r>
        <w:r>
          <w:rPr>
            <w:webHidden/>
          </w:rPr>
          <w:fldChar w:fldCharType="begin"/>
        </w:r>
        <w:r>
          <w:rPr>
            <w:webHidden/>
          </w:rPr>
          <w:instrText xml:space="preserve"> PAGEREF _Toc216243267 \h </w:instrText>
        </w:r>
        <w:r>
          <w:rPr>
            <w:webHidden/>
          </w:rPr>
        </w:r>
        <w:r>
          <w:rPr>
            <w:webHidden/>
          </w:rPr>
          <w:fldChar w:fldCharType="separate"/>
        </w:r>
        <w:r>
          <w:rPr>
            <w:webHidden/>
          </w:rPr>
          <w:t>ii</w:t>
        </w:r>
        <w:r>
          <w:rPr>
            <w:webHidden/>
          </w:rPr>
          <w:fldChar w:fldCharType="end"/>
        </w:r>
      </w:hyperlink>
    </w:p>
    <w:p w14:paraId="6B92170A" w14:textId="45A7CE4F" w:rsidR="000E25DC" w:rsidRDefault="000E25DC">
      <w:pPr>
        <w:pStyle w:val="TOC3"/>
        <w:rPr>
          <w:rFonts w:eastAsiaTheme="minorEastAsia" w:cstheme="minorBidi"/>
          <w:kern w:val="2"/>
          <w:sz w:val="24"/>
          <w:lang w:val="en-ZA" w:eastAsia="en-ZA"/>
          <w14:ligatures w14:val="standardContextual"/>
        </w:rPr>
      </w:pPr>
      <w:hyperlink w:anchor="_Toc216243268" w:history="1">
        <w:r w:rsidRPr="003039D4">
          <w:rPr>
            <w:rStyle w:val="Hyperlink"/>
          </w:rPr>
          <w:t>Optional:</w:t>
        </w:r>
        <w:r>
          <w:rPr>
            <w:webHidden/>
          </w:rPr>
          <w:tab/>
        </w:r>
        <w:r>
          <w:rPr>
            <w:webHidden/>
          </w:rPr>
          <w:fldChar w:fldCharType="begin"/>
        </w:r>
        <w:r>
          <w:rPr>
            <w:webHidden/>
          </w:rPr>
          <w:instrText xml:space="preserve"> PAGEREF _Toc216243268 \h </w:instrText>
        </w:r>
        <w:r>
          <w:rPr>
            <w:webHidden/>
          </w:rPr>
        </w:r>
        <w:r>
          <w:rPr>
            <w:webHidden/>
          </w:rPr>
          <w:fldChar w:fldCharType="separate"/>
        </w:r>
        <w:r>
          <w:rPr>
            <w:webHidden/>
          </w:rPr>
          <w:t>ii</w:t>
        </w:r>
        <w:r>
          <w:rPr>
            <w:webHidden/>
          </w:rPr>
          <w:fldChar w:fldCharType="end"/>
        </w:r>
      </w:hyperlink>
    </w:p>
    <w:p w14:paraId="5E8AC8A0" w14:textId="636949CB" w:rsidR="000E25DC" w:rsidRDefault="000E25DC">
      <w:pPr>
        <w:pStyle w:val="TOC2"/>
        <w:rPr>
          <w:rFonts w:eastAsiaTheme="minorEastAsia" w:cstheme="minorBidi"/>
          <w:kern w:val="2"/>
          <w:lang w:val="en-ZA" w:eastAsia="en-ZA"/>
          <w14:ligatures w14:val="standardContextual"/>
        </w:rPr>
      </w:pPr>
      <w:hyperlink w:anchor="_Toc216243269" w:history="1">
        <w:r w:rsidRPr="003039D4">
          <w:rPr>
            <w:rStyle w:val="Hyperlink"/>
          </w:rPr>
          <w:t>Institutional Acknowledgement</w:t>
        </w:r>
        <w:r>
          <w:rPr>
            <w:webHidden/>
          </w:rPr>
          <w:tab/>
        </w:r>
        <w:r>
          <w:rPr>
            <w:webHidden/>
          </w:rPr>
          <w:fldChar w:fldCharType="begin"/>
        </w:r>
        <w:r>
          <w:rPr>
            <w:webHidden/>
          </w:rPr>
          <w:instrText xml:space="preserve"> PAGEREF _Toc216243269 \h </w:instrText>
        </w:r>
        <w:r>
          <w:rPr>
            <w:webHidden/>
          </w:rPr>
        </w:r>
        <w:r>
          <w:rPr>
            <w:webHidden/>
          </w:rPr>
          <w:fldChar w:fldCharType="separate"/>
        </w:r>
        <w:r>
          <w:rPr>
            <w:webHidden/>
          </w:rPr>
          <w:t>ii</w:t>
        </w:r>
        <w:r>
          <w:rPr>
            <w:webHidden/>
          </w:rPr>
          <w:fldChar w:fldCharType="end"/>
        </w:r>
      </w:hyperlink>
    </w:p>
    <w:p w14:paraId="0D3F94D8" w14:textId="29716295" w:rsidR="000E25DC" w:rsidRDefault="000E25DC">
      <w:pPr>
        <w:pStyle w:val="TOC1"/>
        <w:rPr>
          <w:rFonts w:eastAsiaTheme="minorEastAsia" w:cstheme="minorBidi"/>
          <w:b w:val="0"/>
          <w:kern w:val="2"/>
          <w:szCs w:val="24"/>
          <w:lang w:val="en-ZA" w:eastAsia="en-ZA"/>
          <w14:ligatures w14:val="standardContextual"/>
        </w:rPr>
      </w:pPr>
      <w:hyperlink w:anchor="_Toc216243270" w:history="1">
        <w:r w:rsidRPr="003039D4">
          <w:rPr>
            <w:rStyle w:val="Hyperlink"/>
          </w:rPr>
          <w:t>Abstract</w:t>
        </w:r>
        <w:r>
          <w:rPr>
            <w:webHidden/>
          </w:rPr>
          <w:tab/>
        </w:r>
        <w:r>
          <w:rPr>
            <w:webHidden/>
          </w:rPr>
          <w:fldChar w:fldCharType="begin"/>
        </w:r>
        <w:r>
          <w:rPr>
            <w:webHidden/>
          </w:rPr>
          <w:instrText xml:space="preserve"> PAGEREF _Toc216243270 \h </w:instrText>
        </w:r>
        <w:r>
          <w:rPr>
            <w:webHidden/>
          </w:rPr>
        </w:r>
        <w:r>
          <w:rPr>
            <w:webHidden/>
          </w:rPr>
          <w:fldChar w:fldCharType="separate"/>
        </w:r>
        <w:r>
          <w:rPr>
            <w:webHidden/>
          </w:rPr>
          <w:t>iii</w:t>
        </w:r>
        <w:r>
          <w:rPr>
            <w:webHidden/>
          </w:rPr>
          <w:fldChar w:fldCharType="end"/>
        </w:r>
      </w:hyperlink>
    </w:p>
    <w:p w14:paraId="5B3DD977" w14:textId="0BCDF4DE" w:rsidR="000E25DC" w:rsidRDefault="000E25DC">
      <w:pPr>
        <w:pStyle w:val="TOC1"/>
        <w:rPr>
          <w:rFonts w:eastAsiaTheme="minorEastAsia" w:cstheme="minorBidi"/>
          <w:b w:val="0"/>
          <w:kern w:val="2"/>
          <w:szCs w:val="24"/>
          <w:lang w:val="en-ZA" w:eastAsia="en-ZA"/>
          <w14:ligatures w14:val="standardContextual"/>
        </w:rPr>
      </w:pPr>
      <w:hyperlink w:anchor="_Toc216243271" w:history="1">
        <w:r w:rsidRPr="003039D4">
          <w:rPr>
            <w:rStyle w:val="Hyperlink"/>
          </w:rPr>
          <w:t>Acknowledgements</w:t>
        </w:r>
        <w:r>
          <w:rPr>
            <w:webHidden/>
          </w:rPr>
          <w:tab/>
        </w:r>
        <w:r>
          <w:rPr>
            <w:webHidden/>
          </w:rPr>
          <w:fldChar w:fldCharType="begin"/>
        </w:r>
        <w:r>
          <w:rPr>
            <w:webHidden/>
          </w:rPr>
          <w:instrText xml:space="preserve"> PAGEREF _Toc216243271 \h </w:instrText>
        </w:r>
        <w:r>
          <w:rPr>
            <w:webHidden/>
          </w:rPr>
        </w:r>
        <w:r>
          <w:rPr>
            <w:webHidden/>
          </w:rPr>
          <w:fldChar w:fldCharType="separate"/>
        </w:r>
        <w:r>
          <w:rPr>
            <w:webHidden/>
          </w:rPr>
          <w:t>iv</w:t>
        </w:r>
        <w:r>
          <w:rPr>
            <w:webHidden/>
          </w:rPr>
          <w:fldChar w:fldCharType="end"/>
        </w:r>
      </w:hyperlink>
    </w:p>
    <w:p w14:paraId="6ECC9081" w14:textId="29B29D37" w:rsidR="000E25DC" w:rsidRDefault="000E25DC">
      <w:pPr>
        <w:pStyle w:val="TOC1"/>
        <w:rPr>
          <w:rFonts w:eastAsiaTheme="minorEastAsia" w:cstheme="minorBidi"/>
          <w:b w:val="0"/>
          <w:kern w:val="2"/>
          <w:szCs w:val="24"/>
          <w:lang w:val="en-ZA" w:eastAsia="en-ZA"/>
          <w14:ligatures w14:val="standardContextual"/>
        </w:rPr>
      </w:pPr>
      <w:hyperlink w:anchor="_Toc216243272" w:history="1">
        <w:r w:rsidRPr="003039D4">
          <w:rPr>
            <w:rStyle w:val="Hyperlink"/>
          </w:rPr>
          <w:t>Table of contents</w:t>
        </w:r>
        <w:r>
          <w:rPr>
            <w:webHidden/>
          </w:rPr>
          <w:tab/>
        </w:r>
        <w:r>
          <w:rPr>
            <w:webHidden/>
          </w:rPr>
          <w:fldChar w:fldCharType="begin"/>
        </w:r>
        <w:r>
          <w:rPr>
            <w:webHidden/>
          </w:rPr>
          <w:instrText xml:space="preserve"> PAGEREF _Toc216243272 \h </w:instrText>
        </w:r>
        <w:r>
          <w:rPr>
            <w:webHidden/>
          </w:rPr>
        </w:r>
        <w:r>
          <w:rPr>
            <w:webHidden/>
          </w:rPr>
          <w:fldChar w:fldCharType="separate"/>
        </w:r>
        <w:r>
          <w:rPr>
            <w:webHidden/>
          </w:rPr>
          <w:t>v</w:t>
        </w:r>
        <w:r>
          <w:rPr>
            <w:webHidden/>
          </w:rPr>
          <w:fldChar w:fldCharType="end"/>
        </w:r>
      </w:hyperlink>
    </w:p>
    <w:p w14:paraId="38D0A2BE" w14:textId="4EB40900" w:rsidR="000E25DC" w:rsidRDefault="000E25DC">
      <w:pPr>
        <w:pStyle w:val="TOC1"/>
        <w:rPr>
          <w:rFonts w:eastAsiaTheme="minorEastAsia" w:cstheme="minorBidi"/>
          <w:b w:val="0"/>
          <w:kern w:val="2"/>
          <w:szCs w:val="24"/>
          <w:lang w:val="en-ZA" w:eastAsia="en-ZA"/>
          <w14:ligatures w14:val="standardContextual"/>
        </w:rPr>
      </w:pPr>
      <w:hyperlink w:anchor="_Toc216243273" w:history="1">
        <w:r w:rsidRPr="003039D4">
          <w:rPr>
            <w:rStyle w:val="Hyperlink"/>
          </w:rPr>
          <w:t>List of figures</w:t>
        </w:r>
        <w:r>
          <w:rPr>
            <w:webHidden/>
          </w:rPr>
          <w:tab/>
        </w:r>
        <w:r>
          <w:rPr>
            <w:webHidden/>
          </w:rPr>
          <w:fldChar w:fldCharType="begin"/>
        </w:r>
        <w:r>
          <w:rPr>
            <w:webHidden/>
          </w:rPr>
          <w:instrText xml:space="preserve"> PAGEREF _Toc216243273 \h </w:instrText>
        </w:r>
        <w:r>
          <w:rPr>
            <w:webHidden/>
          </w:rPr>
        </w:r>
        <w:r>
          <w:rPr>
            <w:webHidden/>
          </w:rPr>
          <w:fldChar w:fldCharType="separate"/>
        </w:r>
        <w:r>
          <w:rPr>
            <w:webHidden/>
          </w:rPr>
          <w:t>vii</w:t>
        </w:r>
        <w:r>
          <w:rPr>
            <w:webHidden/>
          </w:rPr>
          <w:fldChar w:fldCharType="end"/>
        </w:r>
      </w:hyperlink>
    </w:p>
    <w:p w14:paraId="370032DC" w14:textId="42BABF0A" w:rsidR="000E25DC" w:rsidRDefault="000E25DC">
      <w:pPr>
        <w:pStyle w:val="TOC1"/>
        <w:rPr>
          <w:rFonts w:eastAsiaTheme="minorEastAsia" w:cstheme="minorBidi"/>
          <w:b w:val="0"/>
          <w:kern w:val="2"/>
          <w:szCs w:val="24"/>
          <w:lang w:val="en-ZA" w:eastAsia="en-ZA"/>
          <w14:ligatures w14:val="standardContextual"/>
        </w:rPr>
      </w:pPr>
      <w:hyperlink w:anchor="_Toc216243274" w:history="1">
        <w:r w:rsidRPr="003039D4">
          <w:rPr>
            <w:rStyle w:val="Hyperlink"/>
          </w:rPr>
          <w:t>List of tables</w:t>
        </w:r>
        <w:r>
          <w:rPr>
            <w:webHidden/>
          </w:rPr>
          <w:tab/>
        </w:r>
        <w:r>
          <w:rPr>
            <w:webHidden/>
          </w:rPr>
          <w:fldChar w:fldCharType="begin"/>
        </w:r>
        <w:r>
          <w:rPr>
            <w:webHidden/>
          </w:rPr>
          <w:instrText xml:space="preserve"> PAGEREF _Toc216243274 \h </w:instrText>
        </w:r>
        <w:r>
          <w:rPr>
            <w:webHidden/>
          </w:rPr>
        </w:r>
        <w:r>
          <w:rPr>
            <w:webHidden/>
          </w:rPr>
          <w:fldChar w:fldCharType="separate"/>
        </w:r>
        <w:r>
          <w:rPr>
            <w:webHidden/>
          </w:rPr>
          <w:t>viii</w:t>
        </w:r>
        <w:r>
          <w:rPr>
            <w:webHidden/>
          </w:rPr>
          <w:fldChar w:fldCharType="end"/>
        </w:r>
      </w:hyperlink>
    </w:p>
    <w:p w14:paraId="1DABE19D" w14:textId="533FD5DF" w:rsidR="000E25DC" w:rsidRDefault="000E25DC">
      <w:pPr>
        <w:pStyle w:val="TOC1"/>
        <w:rPr>
          <w:rFonts w:eastAsiaTheme="minorEastAsia" w:cstheme="minorBidi"/>
          <w:b w:val="0"/>
          <w:kern w:val="2"/>
          <w:szCs w:val="24"/>
          <w:lang w:val="en-ZA" w:eastAsia="en-ZA"/>
          <w14:ligatures w14:val="standardContextual"/>
        </w:rPr>
      </w:pPr>
      <w:hyperlink w:anchor="_Toc216243275" w:history="1">
        <w:r w:rsidRPr="003039D4">
          <w:rPr>
            <w:rStyle w:val="Hyperlink"/>
          </w:rPr>
          <w:t>List of symbols</w:t>
        </w:r>
        <w:r>
          <w:rPr>
            <w:webHidden/>
          </w:rPr>
          <w:tab/>
        </w:r>
        <w:r>
          <w:rPr>
            <w:webHidden/>
          </w:rPr>
          <w:fldChar w:fldCharType="begin"/>
        </w:r>
        <w:r>
          <w:rPr>
            <w:webHidden/>
          </w:rPr>
          <w:instrText xml:space="preserve"> PAGEREF _Toc216243275 \h </w:instrText>
        </w:r>
        <w:r>
          <w:rPr>
            <w:webHidden/>
          </w:rPr>
        </w:r>
        <w:r>
          <w:rPr>
            <w:webHidden/>
          </w:rPr>
          <w:fldChar w:fldCharType="separate"/>
        </w:r>
        <w:r>
          <w:rPr>
            <w:webHidden/>
          </w:rPr>
          <w:t>ix</w:t>
        </w:r>
        <w:r>
          <w:rPr>
            <w:webHidden/>
          </w:rPr>
          <w:fldChar w:fldCharType="end"/>
        </w:r>
      </w:hyperlink>
    </w:p>
    <w:p w14:paraId="65FB06A5" w14:textId="441F8F16" w:rsidR="000E25DC" w:rsidRDefault="000E25DC">
      <w:pPr>
        <w:pStyle w:val="TOC1"/>
        <w:rPr>
          <w:rFonts w:eastAsiaTheme="minorEastAsia" w:cstheme="minorBidi"/>
          <w:b w:val="0"/>
          <w:kern w:val="2"/>
          <w:szCs w:val="24"/>
          <w:lang w:val="en-ZA" w:eastAsia="en-ZA"/>
          <w14:ligatures w14:val="standardContextual"/>
        </w:rPr>
      </w:pPr>
      <w:hyperlink w:anchor="_Toc216243276" w:history="1">
        <w:r w:rsidRPr="003039D4">
          <w:rPr>
            <w:rStyle w:val="Hyperlink"/>
          </w:rPr>
          <w:t>1</w:t>
        </w:r>
        <w:r>
          <w:rPr>
            <w:rFonts w:eastAsiaTheme="minorEastAsia" w:cstheme="minorBidi"/>
            <w:b w:val="0"/>
            <w:kern w:val="2"/>
            <w:szCs w:val="24"/>
            <w:lang w:val="en-ZA" w:eastAsia="en-ZA"/>
            <w14:ligatures w14:val="standardContextual"/>
          </w:rPr>
          <w:tab/>
        </w:r>
        <w:r w:rsidRPr="003039D4">
          <w:rPr>
            <w:rStyle w:val="Hyperlink"/>
          </w:rPr>
          <w:t>Introduction</w:t>
        </w:r>
        <w:r>
          <w:rPr>
            <w:webHidden/>
          </w:rPr>
          <w:tab/>
        </w:r>
        <w:r>
          <w:rPr>
            <w:webHidden/>
          </w:rPr>
          <w:fldChar w:fldCharType="begin"/>
        </w:r>
        <w:r>
          <w:rPr>
            <w:webHidden/>
          </w:rPr>
          <w:instrText xml:space="preserve"> PAGEREF _Toc216243276 \h </w:instrText>
        </w:r>
        <w:r>
          <w:rPr>
            <w:webHidden/>
          </w:rPr>
        </w:r>
        <w:r>
          <w:rPr>
            <w:webHidden/>
          </w:rPr>
          <w:fldChar w:fldCharType="separate"/>
        </w:r>
        <w:r>
          <w:rPr>
            <w:webHidden/>
          </w:rPr>
          <w:t>1</w:t>
        </w:r>
        <w:r>
          <w:rPr>
            <w:webHidden/>
          </w:rPr>
          <w:fldChar w:fldCharType="end"/>
        </w:r>
      </w:hyperlink>
    </w:p>
    <w:p w14:paraId="6A3AD423" w14:textId="524F591E" w:rsidR="000E25DC" w:rsidRDefault="000E25DC">
      <w:pPr>
        <w:pStyle w:val="TOC2"/>
        <w:tabs>
          <w:tab w:val="left" w:pos="992"/>
        </w:tabs>
        <w:rPr>
          <w:rFonts w:eastAsiaTheme="minorEastAsia" w:cstheme="minorBidi"/>
          <w:kern w:val="2"/>
          <w:lang w:val="en-ZA" w:eastAsia="en-ZA"/>
          <w14:ligatures w14:val="standardContextual"/>
        </w:rPr>
      </w:pPr>
      <w:hyperlink w:anchor="_Toc216243277" w:history="1">
        <w:r w:rsidRPr="003039D4">
          <w:rPr>
            <w:rStyle w:val="Hyperlink"/>
          </w:rPr>
          <w:t>1.1</w:t>
        </w:r>
        <w:r>
          <w:rPr>
            <w:rFonts w:eastAsiaTheme="minorEastAsia" w:cstheme="minorBidi"/>
            <w:kern w:val="2"/>
            <w:lang w:val="en-ZA" w:eastAsia="en-ZA"/>
            <w14:ligatures w14:val="standardContextual"/>
          </w:rPr>
          <w:tab/>
        </w:r>
        <w:r w:rsidRPr="003039D4">
          <w:rPr>
            <w:rStyle w:val="Hyperlink"/>
          </w:rPr>
          <w:t>Background</w:t>
        </w:r>
        <w:r>
          <w:rPr>
            <w:webHidden/>
          </w:rPr>
          <w:tab/>
        </w:r>
        <w:r>
          <w:rPr>
            <w:webHidden/>
          </w:rPr>
          <w:fldChar w:fldCharType="begin"/>
        </w:r>
        <w:r>
          <w:rPr>
            <w:webHidden/>
          </w:rPr>
          <w:instrText xml:space="preserve"> PAGEREF _Toc216243277 \h </w:instrText>
        </w:r>
        <w:r>
          <w:rPr>
            <w:webHidden/>
          </w:rPr>
        </w:r>
        <w:r>
          <w:rPr>
            <w:webHidden/>
          </w:rPr>
          <w:fldChar w:fldCharType="separate"/>
        </w:r>
        <w:r>
          <w:rPr>
            <w:webHidden/>
          </w:rPr>
          <w:t>1</w:t>
        </w:r>
        <w:r>
          <w:rPr>
            <w:webHidden/>
          </w:rPr>
          <w:fldChar w:fldCharType="end"/>
        </w:r>
      </w:hyperlink>
    </w:p>
    <w:p w14:paraId="6DE927A4" w14:textId="1E4BCB8F" w:rsidR="000E25DC" w:rsidRDefault="000E25DC">
      <w:pPr>
        <w:pStyle w:val="TOC2"/>
        <w:tabs>
          <w:tab w:val="left" w:pos="992"/>
        </w:tabs>
        <w:rPr>
          <w:rFonts w:eastAsiaTheme="minorEastAsia" w:cstheme="minorBidi"/>
          <w:kern w:val="2"/>
          <w:lang w:val="en-ZA" w:eastAsia="en-ZA"/>
          <w14:ligatures w14:val="standardContextual"/>
        </w:rPr>
      </w:pPr>
      <w:hyperlink w:anchor="_Toc216243278" w:history="1">
        <w:r w:rsidRPr="003039D4">
          <w:rPr>
            <w:rStyle w:val="Hyperlink"/>
          </w:rPr>
          <w:t>1.2</w:t>
        </w:r>
        <w:r>
          <w:rPr>
            <w:rFonts w:eastAsiaTheme="minorEastAsia" w:cstheme="minorBidi"/>
            <w:kern w:val="2"/>
            <w:lang w:val="en-ZA" w:eastAsia="en-ZA"/>
            <w14:ligatures w14:val="standardContextual"/>
          </w:rPr>
          <w:tab/>
        </w:r>
        <w:r w:rsidRPr="003039D4">
          <w:rPr>
            <w:rStyle w:val="Hyperlink"/>
          </w:rPr>
          <w:t>Aim and Objectives</w:t>
        </w:r>
        <w:r>
          <w:rPr>
            <w:webHidden/>
          </w:rPr>
          <w:tab/>
        </w:r>
        <w:r>
          <w:rPr>
            <w:webHidden/>
          </w:rPr>
          <w:fldChar w:fldCharType="begin"/>
        </w:r>
        <w:r>
          <w:rPr>
            <w:webHidden/>
          </w:rPr>
          <w:instrText xml:space="preserve"> PAGEREF _Toc216243278 \h </w:instrText>
        </w:r>
        <w:r>
          <w:rPr>
            <w:webHidden/>
          </w:rPr>
        </w:r>
        <w:r>
          <w:rPr>
            <w:webHidden/>
          </w:rPr>
          <w:fldChar w:fldCharType="separate"/>
        </w:r>
        <w:r>
          <w:rPr>
            <w:webHidden/>
          </w:rPr>
          <w:t>1</w:t>
        </w:r>
        <w:r>
          <w:rPr>
            <w:webHidden/>
          </w:rPr>
          <w:fldChar w:fldCharType="end"/>
        </w:r>
      </w:hyperlink>
    </w:p>
    <w:p w14:paraId="24A2B21F" w14:textId="3F6AD1FD" w:rsidR="000E25DC" w:rsidRDefault="000E25DC">
      <w:pPr>
        <w:pStyle w:val="TOC2"/>
        <w:tabs>
          <w:tab w:val="left" w:pos="992"/>
        </w:tabs>
        <w:rPr>
          <w:rFonts w:eastAsiaTheme="minorEastAsia" w:cstheme="minorBidi"/>
          <w:kern w:val="2"/>
          <w:lang w:val="en-ZA" w:eastAsia="en-ZA"/>
          <w14:ligatures w14:val="standardContextual"/>
        </w:rPr>
      </w:pPr>
      <w:hyperlink w:anchor="_Toc216243279" w:history="1">
        <w:r w:rsidRPr="003039D4">
          <w:rPr>
            <w:rStyle w:val="Hyperlink"/>
          </w:rPr>
          <w:t>1.3</w:t>
        </w:r>
        <w:r>
          <w:rPr>
            <w:rFonts w:eastAsiaTheme="minorEastAsia" w:cstheme="minorBidi"/>
            <w:kern w:val="2"/>
            <w:lang w:val="en-ZA" w:eastAsia="en-ZA"/>
            <w14:ligatures w14:val="standardContextual"/>
          </w:rPr>
          <w:tab/>
        </w:r>
        <w:r w:rsidRPr="003039D4">
          <w:rPr>
            <w:rStyle w:val="Hyperlink"/>
          </w:rPr>
          <w:t>Scope</w:t>
        </w:r>
        <w:r>
          <w:rPr>
            <w:webHidden/>
          </w:rPr>
          <w:tab/>
        </w:r>
        <w:r>
          <w:rPr>
            <w:webHidden/>
          </w:rPr>
          <w:fldChar w:fldCharType="begin"/>
        </w:r>
        <w:r>
          <w:rPr>
            <w:webHidden/>
          </w:rPr>
          <w:instrText xml:space="preserve"> PAGEREF _Toc216243279 \h </w:instrText>
        </w:r>
        <w:r>
          <w:rPr>
            <w:webHidden/>
          </w:rPr>
        </w:r>
        <w:r>
          <w:rPr>
            <w:webHidden/>
          </w:rPr>
          <w:fldChar w:fldCharType="separate"/>
        </w:r>
        <w:r>
          <w:rPr>
            <w:webHidden/>
          </w:rPr>
          <w:t>1</w:t>
        </w:r>
        <w:r>
          <w:rPr>
            <w:webHidden/>
          </w:rPr>
          <w:fldChar w:fldCharType="end"/>
        </w:r>
      </w:hyperlink>
    </w:p>
    <w:p w14:paraId="10980656" w14:textId="1A2AD945" w:rsidR="000E25DC" w:rsidRDefault="000E25DC">
      <w:pPr>
        <w:pStyle w:val="TOC2"/>
        <w:tabs>
          <w:tab w:val="left" w:pos="992"/>
        </w:tabs>
        <w:rPr>
          <w:rFonts w:eastAsiaTheme="minorEastAsia" w:cstheme="minorBidi"/>
          <w:kern w:val="2"/>
          <w:lang w:val="en-ZA" w:eastAsia="en-ZA"/>
          <w14:ligatures w14:val="standardContextual"/>
        </w:rPr>
      </w:pPr>
      <w:hyperlink w:anchor="_Toc216243280" w:history="1">
        <w:r w:rsidRPr="003039D4">
          <w:rPr>
            <w:rStyle w:val="Hyperlink"/>
          </w:rPr>
          <w:t>1.4</w:t>
        </w:r>
        <w:r>
          <w:rPr>
            <w:rFonts w:eastAsiaTheme="minorEastAsia" w:cstheme="minorBidi"/>
            <w:kern w:val="2"/>
            <w:lang w:val="en-ZA" w:eastAsia="en-ZA"/>
            <w14:ligatures w14:val="standardContextual"/>
          </w:rPr>
          <w:tab/>
        </w:r>
        <w:r w:rsidRPr="003039D4">
          <w:rPr>
            <w:rStyle w:val="Hyperlink"/>
          </w:rPr>
          <w:t>Motivation</w:t>
        </w:r>
        <w:r>
          <w:rPr>
            <w:webHidden/>
          </w:rPr>
          <w:tab/>
        </w:r>
        <w:r>
          <w:rPr>
            <w:webHidden/>
          </w:rPr>
          <w:fldChar w:fldCharType="begin"/>
        </w:r>
        <w:r>
          <w:rPr>
            <w:webHidden/>
          </w:rPr>
          <w:instrText xml:space="preserve"> PAGEREF _Toc216243280 \h </w:instrText>
        </w:r>
        <w:r>
          <w:rPr>
            <w:webHidden/>
          </w:rPr>
        </w:r>
        <w:r>
          <w:rPr>
            <w:webHidden/>
          </w:rPr>
          <w:fldChar w:fldCharType="separate"/>
        </w:r>
        <w:r>
          <w:rPr>
            <w:webHidden/>
          </w:rPr>
          <w:t>1</w:t>
        </w:r>
        <w:r>
          <w:rPr>
            <w:webHidden/>
          </w:rPr>
          <w:fldChar w:fldCharType="end"/>
        </w:r>
      </w:hyperlink>
    </w:p>
    <w:p w14:paraId="3337D820" w14:textId="77818105" w:rsidR="000E25DC" w:rsidRDefault="000E25DC">
      <w:pPr>
        <w:pStyle w:val="TOC2"/>
        <w:tabs>
          <w:tab w:val="left" w:pos="992"/>
        </w:tabs>
        <w:rPr>
          <w:rFonts w:eastAsiaTheme="minorEastAsia" w:cstheme="minorBidi"/>
          <w:kern w:val="2"/>
          <w:lang w:val="en-ZA" w:eastAsia="en-ZA"/>
          <w14:ligatures w14:val="standardContextual"/>
        </w:rPr>
      </w:pPr>
      <w:hyperlink w:anchor="_Toc216243281" w:history="1">
        <w:r w:rsidRPr="003039D4">
          <w:rPr>
            <w:rStyle w:val="Hyperlink"/>
          </w:rPr>
          <w:t>1.5</w:t>
        </w:r>
        <w:r>
          <w:rPr>
            <w:rFonts w:eastAsiaTheme="minorEastAsia" w:cstheme="minorBidi"/>
            <w:kern w:val="2"/>
            <w:lang w:val="en-ZA" w:eastAsia="en-ZA"/>
            <w14:ligatures w14:val="standardContextual"/>
          </w:rPr>
          <w:tab/>
        </w:r>
        <w:r w:rsidRPr="003039D4">
          <w:rPr>
            <w:rStyle w:val="Hyperlink"/>
          </w:rPr>
          <w:t>Use of AI Tools</w:t>
        </w:r>
        <w:r>
          <w:rPr>
            <w:webHidden/>
          </w:rPr>
          <w:tab/>
        </w:r>
        <w:r>
          <w:rPr>
            <w:webHidden/>
          </w:rPr>
          <w:fldChar w:fldCharType="begin"/>
        </w:r>
        <w:r>
          <w:rPr>
            <w:webHidden/>
          </w:rPr>
          <w:instrText xml:space="preserve"> PAGEREF _Toc216243281 \h </w:instrText>
        </w:r>
        <w:r>
          <w:rPr>
            <w:webHidden/>
          </w:rPr>
        </w:r>
        <w:r>
          <w:rPr>
            <w:webHidden/>
          </w:rPr>
          <w:fldChar w:fldCharType="separate"/>
        </w:r>
        <w:r>
          <w:rPr>
            <w:webHidden/>
          </w:rPr>
          <w:t>1</w:t>
        </w:r>
        <w:r>
          <w:rPr>
            <w:webHidden/>
          </w:rPr>
          <w:fldChar w:fldCharType="end"/>
        </w:r>
      </w:hyperlink>
    </w:p>
    <w:p w14:paraId="006B1706" w14:textId="2A5D9038" w:rsidR="000E25DC" w:rsidRDefault="000E25DC">
      <w:pPr>
        <w:pStyle w:val="TOC2"/>
        <w:tabs>
          <w:tab w:val="left" w:pos="992"/>
        </w:tabs>
        <w:rPr>
          <w:rFonts w:eastAsiaTheme="minorEastAsia" w:cstheme="minorBidi"/>
          <w:kern w:val="2"/>
          <w:lang w:val="en-ZA" w:eastAsia="en-ZA"/>
          <w14:ligatures w14:val="standardContextual"/>
        </w:rPr>
      </w:pPr>
      <w:hyperlink w:anchor="_Toc216243282" w:history="1">
        <w:r w:rsidRPr="003039D4">
          <w:rPr>
            <w:rStyle w:val="Hyperlink"/>
          </w:rPr>
          <w:t>1.6</w:t>
        </w:r>
        <w:r>
          <w:rPr>
            <w:rFonts w:eastAsiaTheme="minorEastAsia" w:cstheme="minorBidi"/>
            <w:kern w:val="2"/>
            <w:lang w:val="en-ZA" w:eastAsia="en-ZA"/>
            <w14:ligatures w14:val="standardContextual"/>
          </w:rPr>
          <w:tab/>
        </w:r>
        <w:r w:rsidRPr="003039D4">
          <w:rPr>
            <w:rStyle w:val="Hyperlink"/>
          </w:rPr>
          <w:t>Report Overview</w:t>
        </w:r>
        <w:r>
          <w:rPr>
            <w:webHidden/>
          </w:rPr>
          <w:tab/>
        </w:r>
        <w:r>
          <w:rPr>
            <w:webHidden/>
          </w:rPr>
          <w:fldChar w:fldCharType="begin"/>
        </w:r>
        <w:r>
          <w:rPr>
            <w:webHidden/>
          </w:rPr>
          <w:instrText xml:space="preserve"> PAGEREF _Toc216243282 \h </w:instrText>
        </w:r>
        <w:r>
          <w:rPr>
            <w:webHidden/>
          </w:rPr>
        </w:r>
        <w:r>
          <w:rPr>
            <w:webHidden/>
          </w:rPr>
          <w:fldChar w:fldCharType="separate"/>
        </w:r>
        <w:r>
          <w:rPr>
            <w:webHidden/>
          </w:rPr>
          <w:t>1</w:t>
        </w:r>
        <w:r>
          <w:rPr>
            <w:webHidden/>
          </w:rPr>
          <w:fldChar w:fldCharType="end"/>
        </w:r>
      </w:hyperlink>
    </w:p>
    <w:p w14:paraId="275EFB07" w14:textId="5D55AECF" w:rsidR="000E25DC" w:rsidRDefault="000E25DC">
      <w:pPr>
        <w:pStyle w:val="TOC1"/>
        <w:rPr>
          <w:rFonts w:eastAsiaTheme="minorEastAsia" w:cstheme="minorBidi"/>
          <w:b w:val="0"/>
          <w:kern w:val="2"/>
          <w:szCs w:val="24"/>
          <w:lang w:val="en-ZA" w:eastAsia="en-ZA"/>
          <w14:ligatures w14:val="standardContextual"/>
        </w:rPr>
      </w:pPr>
      <w:hyperlink w:anchor="_Toc216243283" w:history="1">
        <w:r w:rsidRPr="003039D4">
          <w:rPr>
            <w:rStyle w:val="Hyperlink"/>
          </w:rPr>
          <w:t>2</w:t>
        </w:r>
        <w:r>
          <w:rPr>
            <w:rFonts w:eastAsiaTheme="minorEastAsia" w:cstheme="minorBidi"/>
            <w:b w:val="0"/>
            <w:kern w:val="2"/>
            <w:szCs w:val="24"/>
            <w:lang w:val="en-ZA" w:eastAsia="en-ZA"/>
            <w14:ligatures w14:val="standardContextual"/>
          </w:rPr>
          <w:tab/>
        </w:r>
        <w:r w:rsidRPr="003039D4">
          <w:rPr>
            <w:rStyle w:val="Hyperlink"/>
          </w:rPr>
          <w:t>Literature review</w:t>
        </w:r>
        <w:r>
          <w:rPr>
            <w:webHidden/>
          </w:rPr>
          <w:tab/>
        </w:r>
        <w:r>
          <w:rPr>
            <w:webHidden/>
          </w:rPr>
          <w:fldChar w:fldCharType="begin"/>
        </w:r>
        <w:r>
          <w:rPr>
            <w:webHidden/>
          </w:rPr>
          <w:instrText xml:space="preserve"> PAGEREF _Toc216243283 \h </w:instrText>
        </w:r>
        <w:r>
          <w:rPr>
            <w:webHidden/>
          </w:rPr>
        </w:r>
        <w:r>
          <w:rPr>
            <w:webHidden/>
          </w:rPr>
          <w:fldChar w:fldCharType="separate"/>
        </w:r>
        <w:r>
          <w:rPr>
            <w:webHidden/>
          </w:rPr>
          <w:t>2</w:t>
        </w:r>
        <w:r>
          <w:rPr>
            <w:webHidden/>
          </w:rPr>
          <w:fldChar w:fldCharType="end"/>
        </w:r>
      </w:hyperlink>
    </w:p>
    <w:p w14:paraId="01D0F7B7" w14:textId="5A8BBE84" w:rsidR="000E25DC" w:rsidRDefault="000E25DC">
      <w:pPr>
        <w:pStyle w:val="TOC2"/>
        <w:tabs>
          <w:tab w:val="left" w:pos="992"/>
        </w:tabs>
        <w:rPr>
          <w:rFonts w:eastAsiaTheme="minorEastAsia" w:cstheme="minorBidi"/>
          <w:kern w:val="2"/>
          <w:lang w:val="en-ZA" w:eastAsia="en-ZA"/>
          <w14:ligatures w14:val="standardContextual"/>
        </w:rPr>
      </w:pPr>
      <w:hyperlink w:anchor="_Toc216243284" w:history="1">
        <w:r w:rsidRPr="003039D4">
          <w:rPr>
            <w:rStyle w:val="Hyperlink"/>
          </w:rPr>
          <w:t>2.1</w:t>
        </w:r>
        <w:r>
          <w:rPr>
            <w:rFonts w:eastAsiaTheme="minorEastAsia" w:cstheme="minorBidi"/>
            <w:kern w:val="2"/>
            <w:lang w:val="en-ZA" w:eastAsia="en-ZA"/>
            <w14:ligatures w14:val="standardContextual"/>
          </w:rPr>
          <w:tab/>
        </w:r>
        <w:r w:rsidRPr="003039D4">
          <w:rPr>
            <w:rStyle w:val="Hyperlink"/>
          </w:rPr>
          <w:t>Example heading level 2</w:t>
        </w:r>
        <w:r>
          <w:rPr>
            <w:webHidden/>
          </w:rPr>
          <w:tab/>
        </w:r>
        <w:r>
          <w:rPr>
            <w:webHidden/>
          </w:rPr>
          <w:fldChar w:fldCharType="begin"/>
        </w:r>
        <w:r>
          <w:rPr>
            <w:webHidden/>
          </w:rPr>
          <w:instrText xml:space="preserve"> PAGEREF _Toc216243284 \h </w:instrText>
        </w:r>
        <w:r>
          <w:rPr>
            <w:webHidden/>
          </w:rPr>
        </w:r>
        <w:r>
          <w:rPr>
            <w:webHidden/>
          </w:rPr>
          <w:fldChar w:fldCharType="separate"/>
        </w:r>
        <w:r>
          <w:rPr>
            <w:webHidden/>
          </w:rPr>
          <w:t>2</w:t>
        </w:r>
        <w:r>
          <w:rPr>
            <w:webHidden/>
          </w:rPr>
          <w:fldChar w:fldCharType="end"/>
        </w:r>
      </w:hyperlink>
    </w:p>
    <w:p w14:paraId="48BBE0FD" w14:textId="561763D1" w:rsidR="000E25DC" w:rsidRDefault="000E25DC">
      <w:pPr>
        <w:pStyle w:val="TOC3"/>
        <w:rPr>
          <w:rFonts w:eastAsiaTheme="minorEastAsia" w:cstheme="minorBidi"/>
          <w:kern w:val="2"/>
          <w:sz w:val="24"/>
          <w:lang w:val="en-ZA" w:eastAsia="en-ZA"/>
          <w14:ligatures w14:val="standardContextual"/>
        </w:rPr>
      </w:pPr>
      <w:hyperlink w:anchor="_Toc216243285" w:history="1">
        <w:r w:rsidRPr="003039D4">
          <w:rPr>
            <w:rStyle w:val="Hyperlink"/>
          </w:rPr>
          <w:t>2.1.1</w:t>
        </w:r>
        <w:r>
          <w:rPr>
            <w:rFonts w:eastAsiaTheme="minorEastAsia" w:cstheme="minorBidi"/>
            <w:kern w:val="2"/>
            <w:sz w:val="24"/>
            <w:lang w:val="en-ZA" w:eastAsia="en-ZA"/>
            <w14:ligatures w14:val="standardContextual"/>
          </w:rPr>
          <w:tab/>
        </w:r>
        <w:r w:rsidRPr="003039D4">
          <w:rPr>
            <w:rStyle w:val="Hyperlink"/>
          </w:rPr>
          <w:t>Example heading level 3</w:t>
        </w:r>
        <w:r>
          <w:rPr>
            <w:webHidden/>
          </w:rPr>
          <w:tab/>
        </w:r>
        <w:r>
          <w:rPr>
            <w:webHidden/>
          </w:rPr>
          <w:fldChar w:fldCharType="begin"/>
        </w:r>
        <w:r>
          <w:rPr>
            <w:webHidden/>
          </w:rPr>
          <w:instrText xml:space="preserve"> PAGEREF _Toc216243285 \h </w:instrText>
        </w:r>
        <w:r>
          <w:rPr>
            <w:webHidden/>
          </w:rPr>
        </w:r>
        <w:r>
          <w:rPr>
            <w:webHidden/>
          </w:rPr>
          <w:fldChar w:fldCharType="separate"/>
        </w:r>
        <w:r>
          <w:rPr>
            <w:webHidden/>
          </w:rPr>
          <w:t>2</w:t>
        </w:r>
        <w:r>
          <w:rPr>
            <w:webHidden/>
          </w:rPr>
          <w:fldChar w:fldCharType="end"/>
        </w:r>
      </w:hyperlink>
    </w:p>
    <w:p w14:paraId="6AB32044" w14:textId="456CC3F3" w:rsidR="000E25DC" w:rsidRDefault="000E25DC">
      <w:pPr>
        <w:pStyle w:val="TOC3"/>
        <w:rPr>
          <w:rFonts w:eastAsiaTheme="minorEastAsia" w:cstheme="minorBidi"/>
          <w:kern w:val="2"/>
          <w:sz w:val="24"/>
          <w:lang w:val="en-ZA" w:eastAsia="en-ZA"/>
          <w14:ligatures w14:val="standardContextual"/>
        </w:rPr>
      </w:pPr>
      <w:hyperlink w:anchor="_Toc216243286" w:history="1">
        <w:r w:rsidRPr="003039D4">
          <w:rPr>
            <w:rStyle w:val="Hyperlink"/>
          </w:rPr>
          <w:t>2.1.2</w:t>
        </w:r>
        <w:r>
          <w:rPr>
            <w:rFonts w:eastAsiaTheme="minorEastAsia" w:cstheme="minorBidi"/>
            <w:kern w:val="2"/>
            <w:sz w:val="24"/>
            <w:lang w:val="en-ZA" w:eastAsia="en-ZA"/>
            <w14:ligatures w14:val="standardContextual"/>
          </w:rPr>
          <w:tab/>
        </w:r>
        <w:r w:rsidRPr="003039D4">
          <w:rPr>
            <w:rStyle w:val="Hyperlink"/>
          </w:rPr>
          <w:t>Another heading level 3</w:t>
        </w:r>
        <w:r>
          <w:rPr>
            <w:webHidden/>
          </w:rPr>
          <w:tab/>
        </w:r>
        <w:r>
          <w:rPr>
            <w:webHidden/>
          </w:rPr>
          <w:fldChar w:fldCharType="begin"/>
        </w:r>
        <w:r>
          <w:rPr>
            <w:webHidden/>
          </w:rPr>
          <w:instrText xml:space="preserve"> PAGEREF _Toc216243286 \h </w:instrText>
        </w:r>
        <w:r>
          <w:rPr>
            <w:webHidden/>
          </w:rPr>
        </w:r>
        <w:r>
          <w:rPr>
            <w:webHidden/>
          </w:rPr>
          <w:fldChar w:fldCharType="separate"/>
        </w:r>
        <w:r>
          <w:rPr>
            <w:webHidden/>
          </w:rPr>
          <w:t>2</w:t>
        </w:r>
        <w:r>
          <w:rPr>
            <w:webHidden/>
          </w:rPr>
          <w:fldChar w:fldCharType="end"/>
        </w:r>
      </w:hyperlink>
    </w:p>
    <w:p w14:paraId="74E9BB66" w14:textId="156E5677" w:rsidR="000E25DC" w:rsidRDefault="000E25DC">
      <w:pPr>
        <w:pStyle w:val="TOC2"/>
        <w:tabs>
          <w:tab w:val="left" w:pos="992"/>
        </w:tabs>
        <w:rPr>
          <w:rFonts w:eastAsiaTheme="minorEastAsia" w:cstheme="minorBidi"/>
          <w:kern w:val="2"/>
          <w:lang w:val="en-ZA" w:eastAsia="en-ZA"/>
          <w14:ligatures w14:val="standardContextual"/>
        </w:rPr>
      </w:pPr>
      <w:hyperlink w:anchor="_Toc216243287" w:history="1">
        <w:r w:rsidRPr="003039D4">
          <w:rPr>
            <w:rStyle w:val="Hyperlink"/>
          </w:rPr>
          <w:t>2.2</w:t>
        </w:r>
        <w:r>
          <w:rPr>
            <w:rFonts w:eastAsiaTheme="minorEastAsia" w:cstheme="minorBidi"/>
            <w:kern w:val="2"/>
            <w:lang w:val="en-ZA" w:eastAsia="en-ZA"/>
            <w14:ligatures w14:val="standardContextual"/>
          </w:rPr>
          <w:tab/>
        </w:r>
        <w:r w:rsidRPr="003039D4">
          <w:rPr>
            <w:rStyle w:val="Hyperlink"/>
          </w:rPr>
          <w:t>Tables and figures</w:t>
        </w:r>
        <w:r>
          <w:rPr>
            <w:webHidden/>
          </w:rPr>
          <w:tab/>
        </w:r>
        <w:r>
          <w:rPr>
            <w:webHidden/>
          </w:rPr>
          <w:fldChar w:fldCharType="begin"/>
        </w:r>
        <w:r>
          <w:rPr>
            <w:webHidden/>
          </w:rPr>
          <w:instrText xml:space="preserve"> PAGEREF _Toc216243287 \h </w:instrText>
        </w:r>
        <w:r>
          <w:rPr>
            <w:webHidden/>
          </w:rPr>
        </w:r>
        <w:r>
          <w:rPr>
            <w:webHidden/>
          </w:rPr>
          <w:fldChar w:fldCharType="separate"/>
        </w:r>
        <w:r>
          <w:rPr>
            <w:webHidden/>
          </w:rPr>
          <w:t>2</w:t>
        </w:r>
        <w:r>
          <w:rPr>
            <w:webHidden/>
          </w:rPr>
          <w:fldChar w:fldCharType="end"/>
        </w:r>
      </w:hyperlink>
    </w:p>
    <w:p w14:paraId="45C72B12" w14:textId="70949F2A" w:rsidR="000E25DC" w:rsidRDefault="000E25DC">
      <w:pPr>
        <w:pStyle w:val="TOC2"/>
        <w:tabs>
          <w:tab w:val="left" w:pos="992"/>
        </w:tabs>
        <w:rPr>
          <w:rFonts w:eastAsiaTheme="minorEastAsia" w:cstheme="minorBidi"/>
          <w:kern w:val="2"/>
          <w:lang w:val="en-ZA" w:eastAsia="en-ZA"/>
          <w14:ligatures w14:val="standardContextual"/>
        </w:rPr>
      </w:pPr>
      <w:hyperlink w:anchor="_Toc216243288" w:history="1">
        <w:r w:rsidRPr="003039D4">
          <w:rPr>
            <w:rStyle w:val="Hyperlink"/>
          </w:rPr>
          <w:t>2.3</w:t>
        </w:r>
        <w:r>
          <w:rPr>
            <w:rFonts w:eastAsiaTheme="minorEastAsia" w:cstheme="minorBidi"/>
            <w:kern w:val="2"/>
            <w:lang w:val="en-ZA" w:eastAsia="en-ZA"/>
            <w14:ligatures w14:val="standardContextual"/>
          </w:rPr>
          <w:tab/>
        </w:r>
        <w:r w:rsidRPr="003039D4">
          <w:rPr>
            <w:rStyle w:val="Hyperlink"/>
          </w:rPr>
          <w:t>Creating numbered equations</w:t>
        </w:r>
        <w:r>
          <w:rPr>
            <w:webHidden/>
          </w:rPr>
          <w:tab/>
        </w:r>
        <w:r>
          <w:rPr>
            <w:webHidden/>
          </w:rPr>
          <w:fldChar w:fldCharType="begin"/>
        </w:r>
        <w:r>
          <w:rPr>
            <w:webHidden/>
          </w:rPr>
          <w:instrText xml:space="preserve"> PAGEREF _Toc216243288 \h </w:instrText>
        </w:r>
        <w:r>
          <w:rPr>
            <w:webHidden/>
          </w:rPr>
        </w:r>
        <w:r>
          <w:rPr>
            <w:webHidden/>
          </w:rPr>
          <w:fldChar w:fldCharType="separate"/>
        </w:r>
        <w:r>
          <w:rPr>
            <w:webHidden/>
          </w:rPr>
          <w:t>4</w:t>
        </w:r>
        <w:r>
          <w:rPr>
            <w:webHidden/>
          </w:rPr>
          <w:fldChar w:fldCharType="end"/>
        </w:r>
      </w:hyperlink>
    </w:p>
    <w:p w14:paraId="04CC247D" w14:textId="0C09259F" w:rsidR="000E25DC" w:rsidRDefault="000E25DC">
      <w:pPr>
        <w:pStyle w:val="TOC2"/>
        <w:tabs>
          <w:tab w:val="left" w:pos="992"/>
        </w:tabs>
        <w:rPr>
          <w:rFonts w:eastAsiaTheme="minorEastAsia" w:cstheme="minorBidi"/>
          <w:kern w:val="2"/>
          <w:lang w:val="en-ZA" w:eastAsia="en-ZA"/>
          <w14:ligatures w14:val="standardContextual"/>
        </w:rPr>
      </w:pPr>
      <w:hyperlink w:anchor="_Toc216243289" w:history="1">
        <w:r w:rsidRPr="003039D4">
          <w:rPr>
            <w:rStyle w:val="Hyperlink"/>
          </w:rPr>
          <w:t>2.4</w:t>
        </w:r>
        <w:r>
          <w:rPr>
            <w:rFonts w:eastAsiaTheme="minorEastAsia" w:cstheme="minorBidi"/>
            <w:kern w:val="2"/>
            <w:lang w:val="en-ZA" w:eastAsia="en-ZA"/>
            <w14:ligatures w14:val="standardContextual"/>
          </w:rPr>
          <w:tab/>
        </w:r>
        <w:r w:rsidRPr="003039D4">
          <w:rPr>
            <w:rStyle w:val="Hyperlink"/>
          </w:rPr>
          <w:t>Ethical Considerations</w:t>
        </w:r>
        <w:r>
          <w:rPr>
            <w:webHidden/>
          </w:rPr>
          <w:tab/>
        </w:r>
        <w:r>
          <w:rPr>
            <w:webHidden/>
          </w:rPr>
          <w:fldChar w:fldCharType="begin"/>
        </w:r>
        <w:r>
          <w:rPr>
            <w:webHidden/>
          </w:rPr>
          <w:instrText xml:space="preserve"> PAGEREF _Toc216243289 \h </w:instrText>
        </w:r>
        <w:r>
          <w:rPr>
            <w:webHidden/>
          </w:rPr>
        </w:r>
        <w:r>
          <w:rPr>
            <w:webHidden/>
          </w:rPr>
          <w:fldChar w:fldCharType="separate"/>
        </w:r>
        <w:r>
          <w:rPr>
            <w:webHidden/>
          </w:rPr>
          <w:t>5</w:t>
        </w:r>
        <w:r>
          <w:rPr>
            <w:webHidden/>
          </w:rPr>
          <w:fldChar w:fldCharType="end"/>
        </w:r>
      </w:hyperlink>
    </w:p>
    <w:p w14:paraId="26A085CF" w14:textId="2FC4C647" w:rsidR="000E25DC" w:rsidRDefault="000E25DC">
      <w:pPr>
        <w:pStyle w:val="TOC1"/>
        <w:rPr>
          <w:rFonts w:eastAsiaTheme="minorEastAsia" w:cstheme="minorBidi"/>
          <w:b w:val="0"/>
          <w:kern w:val="2"/>
          <w:szCs w:val="24"/>
          <w:lang w:val="en-ZA" w:eastAsia="en-ZA"/>
          <w14:ligatures w14:val="standardContextual"/>
        </w:rPr>
      </w:pPr>
      <w:hyperlink w:anchor="_Toc216243290" w:history="1">
        <w:r w:rsidRPr="003039D4">
          <w:rPr>
            <w:rStyle w:val="Hyperlink"/>
          </w:rPr>
          <w:t>3</w:t>
        </w:r>
        <w:r>
          <w:rPr>
            <w:rFonts w:eastAsiaTheme="minorEastAsia" w:cstheme="minorBidi"/>
            <w:b w:val="0"/>
            <w:kern w:val="2"/>
            <w:szCs w:val="24"/>
            <w:lang w:val="en-ZA" w:eastAsia="en-ZA"/>
            <w14:ligatures w14:val="standardContextual"/>
          </w:rPr>
          <w:tab/>
        </w:r>
        <w:r w:rsidRPr="003039D4">
          <w:rPr>
            <w:rStyle w:val="Hyperlink"/>
          </w:rPr>
          <w:t>Research Methodology</w:t>
        </w:r>
        <w:r>
          <w:rPr>
            <w:webHidden/>
          </w:rPr>
          <w:tab/>
        </w:r>
        <w:r>
          <w:rPr>
            <w:webHidden/>
          </w:rPr>
          <w:fldChar w:fldCharType="begin"/>
        </w:r>
        <w:r>
          <w:rPr>
            <w:webHidden/>
          </w:rPr>
          <w:instrText xml:space="preserve"> PAGEREF _Toc216243290 \h </w:instrText>
        </w:r>
        <w:r>
          <w:rPr>
            <w:webHidden/>
          </w:rPr>
        </w:r>
        <w:r>
          <w:rPr>
            <w:webHidden/>
          </w:rPr>
          <w:fldChar w:fldCharType="separate"/>
        </w:r>
        <w:r>
          <w:rPr>
            <w:webHidden/>
          </w:rPr>
          <w:t>6</w:t>
        </w:r>
        <w:r>
          <w:rPr>
            <w:webHidden/>
          </w:rPr>
          <w:fldChar w:fldCharType="end"/>
        </w:r>
      </w:hyperlink>
    </w:p>
    <w:p w14:paraId="773A2B17" w14:textId="6CD58677" w:rsidR="000E25DC" w:rsidRDefault="000E25DC">
      <w:pPr>
        <w:pStyle w:val="TOC1"/>
        <w:rPr>
          <w:rFonts w:eastAsiaTheme="minorEastAsia" w:cstheme="minorBidi"/>
          <w:b w:val="0"/>
          <w:kern w:val="2"/>
          <w:szCs w:val="24"/>
          <w:lang w:val="en-ZA" w:eastAsia="en-ZA"/>
          <w14:ligatures w14:val="standardContextual"/>
        </w:rPr>
      </w:pPr>
      <w:hyperlink w:anchor="_Toc216243291" w:history="1">
        <w:r w:rsidRPr="003039D4">
          <w:rPr>
            <w:rStyle w:val="Hyperlink"/>
          </w:rPr>
          <w:t>4</w:t>
        </w:r>
        <w:r>
          <w:rPr>
            <w:rFonts w:eastAsiaTheme="minorEastAsia" w:cstheme="minorBidi"/>
            <w:b w:val="0"/>
            <w:kern w:val="2"/>
            <w:szCs w:val="24"/>
            <w:lang w:val="en-ZA" w:eastAsia="en-ZA"/>
            <w14:ligatures w14:val="standardContextual"/>
          </w:rPr>
          <w:tab/>
        </w:r>
        <w:r w:rsidRPr="003039D4">
          <w:rPr>
            <w:rStyle w:val="Hyperlink"/>
          </w:rPr>
          <w:t>Workplan</w:t>
        </w:r>
        <w:r>
          <w:rPr>
            <w:webHidden/>
          </w:rPr>
          <w:tab/>
        </w:r>
        <w:r>
          <w:rPr>
            <w:webHidden/>
          </w:rPr>
          <w:fldChar w:fldCharType="begin"/>
        </w:r>
        <w:r>
          <w:rPr>
            <w:webHidden/>
          </w:rPr>
          <w:instrText xml:space="preserve"> PAGEREF _Toc216243291 \h </w:instrText>
        </w:r>
        <w:r>
          <w:rPr>
            <w:webHidden/>
          </w:rPr>
        </w:r>
        <w:r>
          <w:rPr>
            <w:webHidden/>
          </w:rPr>
          <w:fldChar w:fldCharType="separate"/>
        </w:r>
        <w:r>
          <w:rPr>
            <w:webHidden/>
          </w:rPr>
          <w:t>7</w:t>
        </w:r>
        <w:r>
          <w:rPr>
            <w:webHidden/>
          </w:rPr>
          <w:fldChar w:fldCharType="end"/>
        </w:r>
      </w:hyperlink>
    </w:p>
    <w:p w14:paraId="0D9409D8" w14:textId="1A692C50" w:rsidR="000E25DC" w:rsidRDefault="000E25DC">
      <w:pPr>
        <w:pStyle w:val="TOC1"/>
        <w:rPr>
          <w:rFonts w:eastAsiaTheme="minorEastAsia" w:cstheme="minorBidi"/>
          <w:b w:val="0"/>
          <w:kern w:val="2"/>
          <w:szCs w:val="24"/>
          <w:lang w:val="en-ZA" w:eastAsia="en-ZA"/>
          <w14:ligatures w14:val="standardContextual"/>
        </w:rPr>
      </w:pPr>
      <w:hyperlink w:anchor="_Toc216243292" w:history="1">
        <w:r w:rsidRPr="003039D4">
          <w:rPr>
            <w:rStyle w:val="Hyperlink"/>
          </w:rPr>
          <w:t>5</w:t>
        </w:r>
        <w:r>
          <w:rPr>
            <w:rFonts w:eastAsiaTheme="minorEastAsia" w:cstheme="minorBidi"/>
            <w:b w:val="0"/>
            <w:kern w:val="2"/>
            <w:szCs w:val="24"/>
            <w:lang w:val="en-ZA" w:eastAsia="en-ZA"/>
            <w14:ligatures w14:val="standardContextual"/>
          </w:rPr>
          <w:tab/>
        </w:r>
        <w:r w:rsidRPr="003039D4">
          <w:rPr>
            <w:rStyle w:val="Hyperlink"/>
          </w:rPr>
          <w:t>Resource Requirements</w:t>
        </w:r>
        <w:r>
          <w:rPr>
            <w:webHidden/>
          </w:rPr>
          <w:tab/>
        </w:r>
        <w:r>
          <w:rPr>
            <w:webHidden/>
          </w:rPr>
          <w:fldChar w:fldCharType="begin"/>
        </w:r>
        <w:r>
          <w:rPr>
            <w:webHidden/>
          </w:rPr>
          <w:instrText xml:space="preserve"> PAGEREF _Toc216243292 \h </w:instrText>
        </w:r>
        <w:r>
          <w:rPr>
            <w:webHidden/>
          </w:rPr>
        </w:r>
        <w:r>
          <w:rPr>
            <w:webHidden/>
          </w:rPr>
          <w:fldChar w:fldCharType="separate"/>
        </w:r>
        <w:r>
          <w:rPr>
            <w:webHidden/>
          </w:rPr>
          <w:t>8</w:t>
        </w:r>
        <w:r>
          <w:rPr>
            <w:webHidden/>
          </w:rPr>
          <w:fldChar w:fldCharType="end"/>
        </w:r>
      </w:hyperlink>
    </w:p>
    <w:p w14:paraId="034A59F2" w14:textId="551D86B9" w:rsidR="000E25DC" w:rsidRDefault="000E25DC">
      <w:pPr>
        <w:pStyle w:val="TOC1"/>
        <w:rPr>
          <w:rFonts w:eastAsiaTheme="minorEastAsia" w:cstheme="minorBidi"/>
          <w:b w:val="0"/>
          <w:kern w:val="2"/>
          <w:szCs w:val="24"/>
          <w:lang w:val="en-ZA" w:eastAsia="en-ZA"/>
          <w14:ligatures w14:val="standardContextual"/>
        </w:rPr>
      </w:pPr>
      <w:hyperlink w:anchor="_Toc216243293" w:history="1">
        <w:r w:rsidRPr="003039D4">
          <w:rPr>
            <w:rStyle w:val="Hyperlink"/>
          </w:rPr>
          <w:t>6</w:t>
        </w:r>
        <w:r>
          <w:rPr>
            <w:rFonts w:eastAsiaTheme="minorEastAsia" w:cstheme="minorBidi"/>
            <w:b w:val="0"/>
            <w:kern w:val="2"/>
            <w:szCs w:val="24"/>
            <w:lang w:val="en-ZA" w:eastAsia="en-ZA"/>
            <w14:ligatures w14:val="standardContextual"/>
          </w:rPr>
          <w:tab/>
        </w:r>
        <w:r w:rsidRPr="003039D4">
          <w:rPr>
            <w:rStyle w:val="Hyperlink"/>
          </w:rPr>
          <w:t>Expected Results</w:t>
        </w:r>
        <w:r>
          <w:rPr>
            <w:webHidden/>
          </w:rPr>
          <w:tab/>
        </w:r>
        <w:r>
          <w:rPr>
            <w:webHidden/>
          </w:rPr>
          <w:fldChar w:fldCharType="begin"/>
        </w:r>
        <w:r>
          <w:rPr>
            <w:webHidden/>
          </w:rPr>
          <w:instrText xml:space="preserve"> PAGEREF _Toc216243293 \h </w:instrText>
        </w:r>
        <w:r>
          <w:rPr>
            <w:webHidden/>
          </w:rPr>
        </w:r>
        <w:r>
          <w:rPr>
            <w:webHidden/>
          </w:rPr>
          <w:fldChar w:fldCharType="separate"/>
        </w:r>
        <w:r>
          <w:rPr>
            <w:webHidden/>
          </w:rPr>
          <w:t>9</w:t>
        </w:r>
        <w:r>
          <w:rPr>
            <w:webHidden/>
          </w:rPr>
          <w:fldChar w:fldCharType="end"/>
        </w:r>
      </w:hyperlink>
    </w:p>
    <w:p w14:paraId="56694E69" w14:textId="1B7A7B59" w:rsidR="000E25DC" w:rsidRDefault="000E25DC">
      <w:pPr>
        <w:pStyle w:val="TOC1"/>
        <w:rPr>
          <w:rFonts w:eastAsiaTheme="minorEastAsia" w:cstheme="minorBidi"/>
          <w:b w:val="0"/>
          <w:kern w:val="2"/>
          <w:szCs w:val="24"/>
          <w:lang w:val="en-ZA" w:eastAsia="en-ZA"/>
          <w14:ligatures w14:val="standardContextual"/>
        </w:rPr>
      </w:pPr>
      <w:hyperlink w:anchor="_Toc216243294" w:history="1">
        <w:r w:rsidRPr="003039D4">
          <w:rPr>
            <w:rStyle w:val="Hyperlink"/>
          </w:rPr>
          <w:t>7</w:t>
        </w:r>
        <w:r>
          <w:rPr>
            <w:rFonts w:eastAsiaTheme="minorEastAsia" w:cstheme="minorBidi"/>
            <w:b w:val="0"/>
            <w:kern w:val="2"/>
            <w:szCs w:val="24"/>
            <w:lang w:val="en-ZA" w:eastAsia="en-ZA"/>
            <w14:ligatures w14:val="standardContextual"/>
          </w:rPr>
          <w:tab/>
        </w:r>
        <w:r w:rsidRPr="003039D4">
          <w:rPr>
            <w:rStyle w:val="Hyperlink"/>
          </w:rPr>
          <w:t>Project Schedule</w:t>
        </w:r>
        <w:r>
          <w:rPr>
            <w:webHidden/>
          </w:rPr>
          <w:tab/>
        </w:r>
        <w:r>
          <w:rPr>
            <w:webHidden/>
          </w:rPr>
          <w:fldChar w:fldCharType="begin"/>
        </w:r>
        <w:r>
          <w:rPr>
            <w:webHidden/>
          </w:rPr>
          <w:instrText xml:space="preserve"> PAGEREF _Toc216243294 \h </w:instrText>
        </w:r>
        <w:r>
          <w:rPr>
            <w:webHidden/>
          </w:rPr>
        </w:r>
        <w:r>
          <w:rPr>
            <w:webHidden/>
          </w:rPr>
          <w:fldChar w:fldCharType="separate"/>
        </w:r>
        <w:r>
          <w:rPr>
            <w:webHidden/>
          </w:rPr>
          <w:t>10</w:t>
        </w:r>
        <w:r>
          <w:rPr>
            <w:webHidden/>
          </w:rPr>
          <w:fldChar w:fldCharType="end"/>
        </w:r>
      </w:hyperlink>
    </w:p>
    <w:p w14:paraId="20F20683" w14:textId="19CAA284" w:rsidR="000E25DC" w:rsidRDefault="000E25DC">
      <w:pPr>
        <w:pStyle w:val="TOC1"/>
        <w:rPr>
          <w:rFonts w:eastAsiaTheme="minorEastAsia" w:cstheme="minorBidi"/>
          <w:b w:val="0"/>
          <w:kern w:val="2"/>
          <w:szCs w:val="24"/>
          <w:lang w:val="en-ZA" w:eastAsia="en-ZA"/>
          <w14:ligatures w14:val="standardContextual"/>
        </w:rPr>
      </w:pPr>
      <w:hyperlink w:anchor="_Toc216243295" w:history="1">
        <w:r w:rsidRPr="003039D4">
          <w:rPr>
            <w:rStyle w:val="Hyperlink"/>
          </w:rPr>
          <w:t>8</w:t>
        </w:r>
        <w:r>
          <w:rPr>
            <w:rFonts w:eastAsiaTheme="minorEastAsia" w:cstheme="minorBidi"/>
            <w:b w:val="0"/>
            <w:kern w:val="2"/>
            <w:szCs w:val="24"/>
            <w:lang w:val="en-ZA" w:eastAsia="en-ZA"/>
            <w14:ligatures w14:val="standardContextual"/>
          </w:rPr>
          <w:tab/>
        </w:r>
        <w:r w:rsidRPr="003039D4">
          <w:rPr>
            <w:rStyle w:val="Hyperlink"/>
          </w:rPr>
          <w:t>Risk Assessment</w:t>
        </w:r>
        <w:r>
          <w:rPr>
            <w:webHidden/>
          </w:rPr>
          <w:tab/>
        </w:r>
        <w:r>
          <w:rPr>
            <w:webHidden/>
          </w:rPr>
          <w:fldChar w:fldCharType="begin"/>
        </w:r>
        <w:r>
          <w:rPr>
            <w:webHidden/>
          </w:rPr>
          <w:instrText xml:space="preserve"> PAGEREF _Toc216243295 \h </w:instrText>
        </w:r>
        <w:r>
          <w:rPr>
            <w:webHidden/>
          </w:rPr>
        </w:r>
        <w:r>
          <w:rPr>
            <w:webHidden/>
          </w:rPr>
          <w:fldChar w:fldCharType="separate"/>
        </w:r>
        <w:r>
          <w:rPr>
            <w:webHidden/>
          </w:rPr>
          <w:t>11</w:t>
        </w:r>
        <w:r>
          <w:rPr>
            <w:webHidden/>
          </w:rPr>
          <w:fldChar w:fldCharType="end"/>
        </w:r>
      </w:hyperlink>
    </w:p>
    <w:p w14:paraId="7FF09D70" w14:textId="00B10532" w:rsidR="000E25DC" w:rsidRDefault="000E25DC">
      <w:pPr>
        <w:pStyle w:val="TOC1"/>
        <w:rPr>
          <w:rFonts w:eastAsiaTheme="minorEastAsia" w:cstheme="minorBidi"/>
          <w:b w:val="0"/>
          <w:kern w:val="2"/>
          <w:szCs w:val="24"/>
          <w:lang w:val="en-ZA" w:eastAsia="en-ZA"/>
          <w14:ligatures w14:val="standardContextual"/>
        </w:rPr>
      </w:pPr>
      <w:hyperlink w:anchor="_Toc216243296" w:history="1">
        <w:r w:rsidRPr="003039D4">
          <w:rPr>
            <w:rStyle w:val="Hyperlink"/>
          </w:rPr>
          <w:t>9</w:t>
        </w:r>
        <w:r>
          <w:rPr>
            <w:rFonts w:eastAsiaTheme="minorEastAsia" w:cstheme="minorBidi"/>
            <w:b w:val="0"/>
            <w:kern w:val="2"/>
            <w:szCs w:val="24"/>
            <w:lang w:val="en-ZA" w:eastAsia="en-ZA"/>
            <w14:ligatures w14:val="standardContextual"/>
          </w:rPr>
          <w:tab/>
        </w:r>
        <w:r w:rsidRPr="003039D4">
          <w:rPr>
            <w:rStyle w:val="Hyperlink"/>
          </w:rPr>
          <w:t>Conclusions</w:t>
        </w:r>
        <w:r>
          <w:rPr>
            <w:webHidden/>
          </w:rPr>
          <w:tab/>
        </w:r>
        <w:r>
          <w:rPr>
            <w:webHidden/>
          </w:rPr>
          <w:fldChar w:fldCharType="begin"/>
        </w:r>
        <w:r>
          <w:rPr>
            <w:webHidden/>
          </w:rPr>
          <w:instrText xml:space="preserve"> PAGEREF _Toc216243296 \h </w:instrText>
        </w:r>
        <w:r>
          <w:rPr>
            <w:webHidden/>
          </w:rPr>
        </w:r>
        <w:r>
          <w:rPr>
            <w:webHidden/>
          </w:rPr>
          <w:fldChar w:fldCharType="separate"/>
        </w:r>
        <w:r>
          <w:rPr>
            <w:webHidden/>
          </w:rPr>
          <w:t>12</w:t>
        </w:r>
        <w:r>
          <w:rPr>
            <w:webHidden/>
          </w:rPr>
          <w:fldChar w:fldCharType="end"/>
        </w:r>
      </w:hyperlink>
    </w:p>
    <w:p w14:paraId="4CD4C753" w14:textId="6846B58D" w:rsidR="000E25DC" w:rsidRDefault="000E25DC">
      <w:pPr>
        <w:pStyle w:val="TOC1"/>
        <w:rPr>
          <w:rFonts w:eastAsiaTheme="minorEastAsia" w:cstheme="minorBidi"/>
          <w:b w:val="0"/>
          <w:kern w:val="2"/>
          <w:szCs w:val="24"/>
          <w:lang w:val="en-ZA" w:eastAsia="en-ZA"/>
          <w14:ligatures w14:val="standardContextual"/>
        </w:rPr>
      </w:pPr>
      <w:hyperlink w:anchor="_Toc216243297" w:history="1">
        <w:r w:rsidRPr="003039D4">
          <w:rPr>
            <w:rStyle w:val="Hyperlink"/>
          </w:rPr>
          <w:t>References</w:t>
        </w:r>
        <w:r>
          <w:rPr>
            <w:webHidden/>
          </w:rPr>
          <w:tab/>
        </w:r>
        <w:r>
          <w:rPr>
            <w:webHidden/>
          </w:rPr>
          <w:fldChar w:fldCharType="begin"/>
        </w:r>
        <w:r>
          <w:rPr>
            <w:webHidden/>
          </w:rPr>
          <w:instrText xml:space="preserve"> PAGEREF _Toc216243297 \h </w:instrText>
        </w:r>
        <w:r>
          <w:rPr>
            <w:webHidden/>
          </w:rPr>
        </w:r>
        <w:r>
          <w:rPr>
            <w:webHidden/>
          </w:rPr>
          <w:fldChar w:fldCharType="separate"/>
        </w:r>
        <w:r>
          <w:rPr>
            <w:webHidden/>
          </w:rPr>
          <w:t>13</w:t>
        </w:r>
        <w:r>
          <w:rPr>
            <w:webHidden/>
          </w:rPr>
          <w:fldChar w:fldCharType="end"/>
        </w:r>
      </w:hyperlink>
    </w:p>
    <w:p w14:paraId="19EF9BE3" w14:textId="21232420" w:rsidR="000E25DC" w:rsidRDefault="000E25DC">
      <w:pPr>
        <w:pStyle w:val="TOC7"/>
        <w:rPr>
          <w:rFonts w:eastAsiaTheme="minorEastAsia" w:cstheme="minorBidi"/>
          <w:b w:val="0"/>
          <w:kern w:val="2"/>
          <w:szCs w:val="24"/>
          <w:lang w:val="en-ZA" w:eastAsia="en-ZA"/>
          <w14:ligatures w14:val="standardContextual"/>
        </w:rPr>
      </w:pPr>
      <w:hyperlink w:anchor="_Toc216243298" w:history="1">
        <w:r w:rsidRPr="003039D4">
          <w:rPr>
            <w:rStyle w:val="Hyperlink"/>
          </w:rPr>
          <w:t>Appendix A</w:t>
        </w:r>
        <w:r>
          <w:rPr>
            <w:rFonts w:eastAsiaTheme="minorEastAsia" w:cstheme="minorBidi"/>
            <w:b w:val="0"/>
            <w:kern w:val="2"/>
            <w:szCs w:val="24"/>
            <w:lang w:val="en-ZA" w:eastAsia="en-ZA"/>
            <w14:ligatures w14:val="standardContextual"/>
          </w:rPr>
          <w:tab/>
        </w:r>
        <w:r w:rsidRPr="003039D4">
          <w:rPr>
            <w:rStyle w:val="Hyperlink"/>
          </w:rPr>
          <w:t>This is an Appendix</w:t>
        </w:r>
        <w:r>
          <w:rPr>
            <w:webHidden/>
          </w:rPr>
          <w:tab/>
        </w:r>
        <w:r>
          <w:rPr>
            <w:webHidden/>
          </w:rPr>
          <w:fldChar w:fldCharType="begin"/>
        </w:r>
        <w:r>
          <w:rPr>
            <w:webHidden/>
          </w:rPr>
          <w:instrText xml:space="preserve"> PAGEREF _Toc216243298 \h </w:instrText>
        </w:r>
        <w:r>
          <w:rPr>
            <w:webHidden/>
          </w:rPr>
        </w:r>
        <w:r>
          <w:rPr>
            <w:webHidden/>
          </w:rPr>
          <w:fldChar w:fldCharType="separate"/>
        </w:r>
        <w:r>
          <w:rPr>
            <w:webHidden/>
          </w:rPr>
          <w:t>14</w:t>
        </w:r>
        <w:r>
          <w:rPr>
            <w:webHidden/>
          </w:rPr>
          <w:fldChar w:fldCharType="end"/>
        </w:r>
      </w:hyperlink>
    </w:p>
    <w:p w14:paraId="183C1A0D" w14:textId="5C6E12BC" w:rsidR="000E25DC" w:rsidRDefault="000E25DC">
      <w:pPr>
        <w:pStyle w:val="TOC7"/>
        <w:rPr>
          <w:rFonts w:eastAsiaTheme="minorEastAsia" w:cstheme="minorBidi"/>
          <w:b w:val="0"/>
          <w:kern w:val="2"/>
          <w:szCs w:val="24"/>
          <w:lang w:val="en-ZA" w:eastAsia="en-ZA"/>
          <w14:ligatures w14:val="standardContextual"/>
        </w:rPr>
      </w:pPr>
      <w:hyperlink w:anchor="_Toc216243299" w:history="1">
        <w:r w:rsidRPr="003039D4">
          <w:rPr>
            <w:rStyle w:val="Hyperlink"/>
          </w:rPr>
          <w:t>Appendix B</w:t>
        </w:r>
        <w:r>
          <w:rPr>
            <w:rFonts w:eastAsiaTheme="minorEastAsia" w:cstheme="minorBidi"/>
            <w:b w:val="0"/>
            <w:kern w:val="2"/>
            <w:szCs w:val="24"/>
            <w:lang w:val="en-ZA" w:eastAsia="en-ZA"/>
            <w14:ligatures w14:val="standardContextual"/>
          </w:rPr>
          <w:tab/>
        </w:r>
        <w:r w:rsidRPr="003039D4">
          <w:rPr>
            <w:rStyle w:val="Hyperlink"/>
          </w:rPr>
          <w:t>Heading for this appendix</w:t>
        </w:r>
        <w:r>
          <w:rPr>
            <w:webHidden/>
          </w:rPr>
          <w:tab/>
        </w:r>
        <w:r>
          <w:rPr>
            <w:webHidden/>
          </w:rPr>
          <w:fldChar w:fldCharType="begin"/>
        </w:r>
        <w:r>
          <w:rPr>
            <w:webHidden/>
          </w:rPr>
          <w:instrText xml:space="preserve"> PAGEREF _Toc216243299 \h </w:instrText>
        </w:r>
        <w:r>
          <w:rPr>
            <w:webHidden/>
          </w:rPr>
        </w:r>
        <w:r>
          <w:rPr>
            <w:webHidden/>
          </w:rPr>
          <w:fldChar w:fldCharType="separate"/>
        </w:r>
        <w:r>
          <w:rPr>
            <w:webHidden/>
          </w:rPr>
          <w:t>15</w:t>
        </w:r>
        <w:r>
          <w:rPr>
            <w:webHidden/>
          </w:rPr>
          <w:fldChar w:fldCharType="end"/>
        </w:r>
      </w:hyperlink>
    </w:p>
    <w:p w14:paraId="54C01C3E" w14:textId="56A6FCF3" w:rsidR="000E25DC" w:rsidRDefault="000E25DC">
      <w:pPr>
        <w:pStyle w:val="TOC8"/>
        <w:rPr>
          <w:rFonts w:eastAsiaTheme="minorEastAsia" w:cstheme="minorBidi"/>
          <w:kern w:val="2"/>
          <w:lang w:val="en-ZA" w:eastAsia="en-ZA"/>
          <w14:ligatures w14:val="standardContextual"/>
        </w:rPr>
      </w:pPr>
      <w:hyperlink w:anchor="_Toc216243300" w:history="1">
        <w:r w:rsidRPr="003039D4">
          <w:rPr>
            <w:rStyle w:val="Hyperlink"/>
          </w:rPr>
          <w:t>B.1</w:t>
        </w:r>
        <w:r>
          <w:rPr>
            <w:rFonts w:eastAsiaTheme="minorEastAsia" w:cstheme="minorBidi"/>
            <w:kern w:val="2"/>
            <w:lang w:val="en-ZA" w:eastAsia="en-ZA"/>
            <w14:ligatures w14:val="standardContextual"/>
          </w:rPr>
          <w:tab/>
        </w:r>
        <w:r w:rsidRPr="003039D4">
          <w:rPr>
            <w:rStyle w:val="Hyperlink"/>
          </w:rPr>
          <w:t>Bla bla</w:t>
        </w:r>
        <w:r>
          <w:rPr>
            <w:webHidden/>
          </w:rPr>
          <w:tab/>
        </w:r>
        <w:r>
          <w:rPr>
            <w:webHidden/>
          </w:rPr>
          <w:fldChar w:fldCharType="begin"/>
        </w:r>
        <w:r>
          <w:rPr>
            <w:webHidden/>
          </w:rPr>
          <w:instrText xml:space="preserve"> PAGEREF _Toc216243300 \h </w:instrText>
        </w:r>
        <w:r>
          <w:rPr>
            <w:webHidden/>
          </w:rPr>
        </w:r>
        <w:r>
          <w:rPr>
            <w:webHidden/>
          </w:rPr>
          <w:fldChar w:fldCharType="separate"/>
        </w:r>
        <w:r>
          <w:rPr>
            <w:webHidden/>
          </w:rPr>
          <w:t>15</w:t>
        </w:r>
        <w:r>
          <w:rPr>
            <w:webHidden/>
          </w:rPr>
          <w:fldChar w:fldCharType="end"/>
        </w:r>
      </w:hyperlink>
    </w:p>
    <w:p w14:paraId="69086737" w14:textId="24673BD8" w:rsidR="000E25DC" w:rsidRDefault="000E25DC">
      <w:pPr>
        <w:pStyle w:val="TOC9"/>
        <w:rPr>
          <w:rFonts w:eastAsiaTheme="minorEastAsia" w:cstheme="minorBidi"/>
          <w:kern w:val="2"/>
          <w:sz w:val="24"/>
          <w:szCs w:val="24"/>
          <w:lang w:val="en-ZA" w:eastAsia="en-ZA"/>
          <w14:ligatures w14:val="standardContextual"/>
        </w:rPr>
      </w:pPr>
      <w:hyperlink w:anchor="_Toc216243301" w:history="1">
        <w:r w:rsidRPr="003039D4">
          <w:rPr>
            <w:rStyle w:val="Hyperlink"/>
          </w:rPr>
          <w:t>B.1.1</w:t>
        </w:r>
        <w:r>
          <w:rPr>
            <w:rFonts w:eastAsiaTheme="minorEastAsia" w:cstheme="minorBidi"/>
            <w:kern w:val="2"/>
            <w:sz w:val="24"/>
            <w:szCs w:val="24"/>
            <w:lang w:val="en-ZA" w:eastAsia="en-ZA"/>
            <w14:ligatures w14:val="standardContextual"/>
          </w:rPr>
          <w:tab/>
        </w:r>
        <w:r w:rsidRPr="003039D4">
          <w:rPr>
            <w:rStyle w:val="Hyperlink"/>
          </w:rPr>
          <w:t>Bla bla</w:t>
        </w:r>
        <w:r>
          <w:rPr>
            <w:webHidden/>
          </w:rPr>
          <w:tab/>
        </w:r>
        <w:r>
          <w:rPr>
            <w:webHidden/>
          </w:rPr>
          <w:fldChar w:fldCharType="begin"/>
        </w:r>
        <w:r>
          <w:rPr>
            <w:webHidden/>
          </w:rPr>
          <w:instrText xml:space="preserve"> PAGEREF _Toc216243301 \h </w:instrText>
        </w:r>
        <w:r>
          <w:rPr>
            <w:webHidden/>
          </w:rPr>
        </w:r>
        <w:r>
          <w:rPr>
            <w:webHidden/>
          </w:rPr>
          <w:fldChar w:fldCharType="separate"/>
        </w:r>
        <w:r>
          <w:rPr>
            <w:webHidden/>
          </w:rPr>
          <w:t>15</w:t>
        </w:r>
        <w:r>
          <w:rPr>
            <w:webHidden/>
          </w:rPr>
          <w:fldChar w:fldCharType="end"/>
        </w:r>
      </w:hyperlink>
    </w:p>
    <w:p w14:paraId="0C2EE382" w14:textId="026C8A04" w:rsidR="00F9149A" w:rsidRPr="00B26315" w:rsidRDefault="00D94EA1">
      <w:pPr>
        <w:ind w:right="-1440"/>
        <w:rPr>
          <w:rFonts w:cs="Arial"/>
          <w:noProof/>
          <w:sz w:val="24"/>
        </w:rPr>
      </w:pPr>
      <w:r>
        <w:rPr>
          <w:rFonts w:cs="Arial"/>
          <w:b/>
          <w:noProof/>
          <w:sz w:val="24"/>
        </w:rPr>
        <w:fldChar w:fldCharType="end"/>
      </w:r>
    </w:p>
    <w:p w14:paraId="0C2EE383" w14:textId="77777777" w:rsidR="001027E1" w:rsidRPr="00B26315" w:rsidRDefault="001027E1" w:rsidP="00E27F0B">
      <w:pPr>
        <w:pStyle w:val="Heading1nonum"/>
        <w:rPr>
          <w:noProof/>
        </w:rPr>
      </w:pPr>
      <w:bookmarkStart w:id="15" w:name="_Toc269981194"/>
      <w:bookmarkStart w:id="16" w:name="_Toc158321814"/>
      <w:bookmarkStart w:id="17" w:name="_Toc216243273"/>
      <w:r w:rsidRPr="00B26315">
        <w:rPr>
          <w:noProof/>
        </w:rPr>
        <w:t>L</w:t>
      </w:r>
      <w:r w:rsidR="00CE2F88">
        <w:rPr>
          <w:noProof/>
        </w:rPr>
        <w:t>ist of</w:t>
      </w:r>
      <w:r w:rsidRPr="00B26315">
        <w:rPr>
          <w:noProof/>
        </w:rPr>
        <w:t xml:space="preserve"> figure</w:t>
      </w:r>
      <w:bookmarkEnd w:id="15"/>
      <w:r w:rsidR="00CE2F88">
        <w:rPr>
          <w:noProof/>
        </w:rPr>
        <w:t>s</w:t>
      </w:r>
      <w:bookmarkEnd w:id="16"/>
      <w:bookmarkEnd w:id="17"/>
    </w:p>
    <w:p w14:paraId="0C2EE384" w14:textId="77777777" w:rsidR="001027E1" w:rsidRPr="00B26315" w:rsidRDefault="001027E1" w:rsidP="001027E1"/>
    <w:p w14:paraId="0C2EE385" w14:textId="77777777" w:rsidR="001027E1" w:rsidRPr="00B26315" w:rsidRDefault="001027E1" w:rsidP="001027E1">
      <w:pPr>
        <w:tabs>
          <w:tab w:val="left" w:pos="2016"/>
          <w:tab w:val="right" w:pos="7938"/>
        </w:tabs>
        <w:ind w:right="-1"/>
        <w:rPr>
          <w:rFonts w:cs="Arial"/>
          <w:b/>
          <w:sz w:val="24"/>
        </w:rPr>
      </w:pPr>
      <w:r w:rsidRPr="00B26315">
        <w:rPr>
          <w:rFonts w:cs="Arial"/>
          <w:sz w:val="24"/>
        </w:rPr>
        <w:tab/>
      </w:r>
      <w:r w:rsidRPr="00B26315">
        <w:rPr>
          <w:rFonts w:cs="Arial"/>
          <w:sz w:val="24"/>
        </w:rPr>
        <w:tab/>
      </w:r>
      <w:r w:rsidR="00CE2F88">
        <w:rPr>
          <w:rFonts w:cs="Arial"/>
          <w:b/>
          <w:sz w:val="24"/>
        </w:rPr>
        <w:t>Page</w:t>
      </w:r>
    </w:p>
    <w:p w14:paraId="0C2EE386" w14:textId="36945545" w:rsidR="00BF6B57" w:rsidRDefault="00AA2827">
      <w:pPr>
        <w:pStyle w:val="TableofFigures"/>
        <w:tabs>
          <w:tab w:val="right" w:leader="dot" w:pos="7927"/>
        </w:tabs>
        <w:rPr>
          <w:rFonts w:eastAsiaTheme="minorEastAsia" w:cstheme="minorBidi"/>
          <w:noProof/>
          <w:sz w:val="22"/>
          <w:szCs w:val="22"/>
          <w:lang w:eastAsia="en-ZA"/>
        </w:rPr>
      </w:pPr>
      <w:r>
        <w:fldChar w:fldCharType="begin"/>
      </w:r>
      <w:r>
        <w:instrText xml:space="preserve"> TOC \h \z \c "Figure" </w:instrText>
      </w:r>
      <w:r>
        <w:fldChar w:fldCharType="separate"/>
      </w:r>
      <w:hyperlink w:anchor="_Toc403660384" w:history="1">
        <w:r w:rsidR="00BF6B57" w:rsidRPr="003804FD">
          <w:rPr>
            <w:rStyle w:val="Hyperlink"/>
            <w:noProof/>
          </w:rPr>
          <w:t>Figure 1: Water plants</w:t>
        </w:r>
        <w:r w:rsidR="00BF6B57">
          <w:rPr>
            <w:noProof/>
            <w:webHidden/>
          </w:rPr>
          <w:tab/>
        </w:r>
        <w:r w:rsidR="00BF6B57">
          <w:rPr>
            <w:noProof/>
            <w:webHidden/>
          </w:rPr>
          <w:fldChar w:fldCharType="begin"/>
        </w:r>
        <w:r w:rsidR="00BF6B57">
          <w:rPr>
            <w:noProof/>
            <w:webHidden/>
          </w:rPr>
          <w:instrText xml:space="preserve"> PAGEREF _Toc403660384 \h </w:instrText>
        </w:r>
        <w:r w:rsidR="00BF6B57">
          <w:rPr>
            <w:noProof/>
            <w:webHidden/>
          </w:rPr>
        </w:r>
        <w:r w:rsidR="00BF6B57">
          <w:rPr>
            <w:noProof/>
            <w:webHidden/>
          </w:rPr>
          <w:fldChar w:fldCharType="separate"/>
        </w:r>
        <w:r w:rsidR="00A52FAD">
          <w:rPr>
            <w:noProof/>
            <w:webHidden/>
          </w:rPr>
          <w:t>5</w:t>
        </w:r>
        <w:r w:rsidR="00BF6B57">
          <w:rPr>
            <w:noProof/>
            <w:webHidden/>
          </w:rPr>
          <w:fldChar w:fldCharType="end"/>
        </w:r>
      </w:hyperlink>
    </w:p>
    <w:p w14:paraId="0C2EE387" w14:textId="77777777" w:rsidR="001027E1" w:rsidRPr="00B26315" w:rsidRDefault="00AA2827" w:rsidP="001027E1">
      <w:r>
        <w:fldChar w:fldCharType="end"/>
      </w:r>
    </w:p>
    <w:p w14:paraId="0C2EE388" w14:textId="77777777" w:rsidR="00E6617A" w:rsidRPr="00B26315" w:rsidRDefault="001027E1" w:rsidP="00E27F0B">
      <w:pPr>
        <w:pStyle w:val="Heading1nonum"/>
        <w:rPr>
          <w:noProof/>
        </w:rPr>
      </w:pPr>
      <w:bookmarkStart w:id="18" w:name="_Toc269981195"/>
      <w:bookmarkStart w:id="19" w:name="_Toc158321815"/>
      <w:bookmarkStart w:id="20" w:name="_Toc216243274"/>
      <w:r w:rsidRPr="00B26315">
        <w:rPr>
          <w:noProof/>
        </w:rPr>
        <w:t>L</w:t>
      </w:r>
      <w:r w:rsidR="00CE2F88">
        <w:rPr>
          <w:noProof/>
        </w:rPr>
        <w:t>ist of</w:t>
      </w:r>
      <w:r w:rsidRPr="00B26315">
        <w:rPr>
          <w:noProof/>
        </w:rPr>
        <w:t xml:space="preserve"> t</w:t>
      </w:r>
      <w:r w:rsidR="00E6617A" w:rsidRPr="00B26315">
        <w:rPr>
          <w:noProof/>
        </w:rPr>
        <w:t>ab</w:t>
      </w:r>
      <w:bookmarkEnd w:id="18"/>
      <w:r w:rsidR="00CE2F88">
        <w:rPr>
          <w:noProof/>
        </w:rPr>
        <w:t>les</w:t>
      </w:r>
      <w:bookmarkEnd w:id="19"/>
      <w:bookmarkEnd w:id="20"/>
    </w:p>
    <w:p w14:paraId="0C2EE389" w14:textId="77777777" w:rsidR="00E6617A" w:rsidRPr="00B26315" w:rsidRDefault="00E6617A" w:rsidP="00E6617A"/>
    <w:p w14:paraId="0C2EE38A" w14:textId="77777777" w:rsidR="00E6617A" w:rsidRDefault="00E6617A" w:rsidP="00286151">
      <w:pPr>
        <w:tabs>
          <w:tab w:val="left" w:pos="2016"/>
          <w:tab w:val="right" w:pos="7938"/>
        </w:tabs>
        <w:ind w:right="-1"/>
        <w:rPr>
          <w:rFonts w:cs="Arial"/>
          <w:b/>
          <w:sz w:val="24"/>
        </w:rPr>
      </w:pPr>
      <w:r w:rsidRPr="00B26315">
        <w:rPr>
          <w:rFonts w:cs="Arial"/>
          <w:sz w:val="24"/>
        </w:rPr>
        <w:tab/>
      </w:r>
      <w:r w:rsidRPr="00B26315">
        <w:rPr>
          <w:rFonts w:cs="Arial"/>
          <w:sz w:val="24"/>
        </w:rPr>
        <w:tab/>
      </w:r>
      <w:r w:rsidR="00C15360">
        <w:rPr>
          <w:rFonts w:cs="Arial"/>
          <w:b/>
          <w:sz w:val="24"/>
        </w:rPr>
        <w:t>Page</w:t>
      </w:r>
    </w:p>
    <w:p w14:paraId="0C2EE38B" w14:textId="2D105627" w:rsidR="00BF6B57" w:rsidRDefault="00AA2827">
      <w:pPr>
        <w:pStyle w:val="TableofFigures"/>
        <w:tabs>
          <w:tab w:val="right" w:leader="dot" w:pos="7927"/>
        </w:tabs>
        <w:rPr>
          <w:rFonts w:eastAsiaTheme="minorEastAsia" w:cstheme="minorBidi"/>
          <w:noProof/>
          <w:sz w:val="22"/>
          <w:szCs w:val="22"/>
          <w:lang w:eastAsia="en-ZA"/>
        </w:rPr>
      </w:pPr>
      <w:r>
        <w:fldChar w:fldCharType="begin"/>
      </w:r>
      <w:r>
        <w:instrText xml:space="preserve"> TOC \h \z \c "Table" </w:instrText>
      </w:r>
      <w:r>
        <w:fldChar w:fldCharType="separate"/>
      </w:r>
      <w:hyperlink w:anchor="_Toc403660385" w:history="1">
        <w:r w:rsidR="00BF6B57" w:rsidRPr="00CC5EE0">
          <w:rPr>
            <w:rStyle w:val="Hyperlink"/>
            <w:noProof/>
          </w:rPr>
          <w:t>Table 1: Acceptable page layouts</w:t>
        </w:r>
        <w:r w:rsidR="00BF6B57">
          <w:rPr>
            <w:noProof/>
            <w:webHidden/>
          </w:rPr>
          <w:tab/>
        </w:r>
        <w:r w:rsidR="00BF6B57">
          <w:rPr>
            <w:noProof/>
            <w:webHidden/>
          </w:rPr>
          <w:fldChar w:fldCharType="begin"/>
        </w:r>
        <w:r w:rsidR="00BF6B57">
          <w:rPr>
            <w:noProof/>
            <w:webHidden/>
          </w:rPr>
          <w:instrText xml:space="preserve"> PAGEREF _Toc403660385 \h </w:instrText>
        </w:r>
        <w:r w:rsidR="00BF6B57">
          <w:rPr>
            <w:noProof/>
            <w:webHidden/>
          </w:rPr>
        </w:r>
        <w:r w:rsidR="00BF6B57">
          <w:rPr>
            <w:noProof/>
            <w:webHidden/>
          </w:rPr>
          <w:fldChar w:fldCharType="separate"/>
        </w:r>
        <w:r w:rsidR="00A52FAD">
          <w:rPr>
            <w:noProof/>
            <w:webHidden/>
          </w:rPr>
          <w:t>4</w:t>
        </w:r>
        <w:r w:rsidR="00BF6B57">
          <w:rPr>
            <w:noProof/>
            <w:webHidden/>
          </w:rPr>
          <w:fldChar w:fldCharType="end"/>
        </w:r>
      </w:hyperlink>
    </w:p>
    <w:p w14:paraId="0C2EE38C" w14:textId="77777777" w:rsidR="00AA2827" w:rsidRPr="00AA2827" w:rsidRDefault="00AA2827" w:rsidP="00AA2827">
      <w:pPr>
        <w:pStyle w:val="Text1"/>
      </w:pPr>
      <w:r>
        <w:fldChar w:fldCharType="end"/>
      </w:r>
    </w:p>
    <w:p w14:paraId="0C2EE38D" w14:textId="77777777" w:rsidR="0054206F" w:rsidRPr="00B26315" w:rsidRDefault="00C15360" w:rsidP="00E27F0B">
      <w:pPr>
        <w:pStyle w:val="Heading1nonum"/>
      </w:pPr>
      <w:bookmarkStart w:id="21" w:name="_Toc158321816"/>
      <w:bookmarkStart w:id="22" w:name="_Toc216243275"/>
      <w:r>
        <w:t>List of symbols</w:t>
      </w:r>
      <w:bookmarkEnd w:id="21"/>
      <w:bookmarkEnd w:id="22"/>
    </w:p>
    <w:p w14:paraId="0C2EE38E" w14:textId="77777777" w:rsidR="0054206F" w:rsidRPr="00B26315" w:rsidRDefault="0054206F" w:rsidP="00C15360">
      <w:pPr>
        <w:pStyle w:val="Nomenclature"/>
      </w:pPr>
    </w:p>
    <w:p w14:paraId="0C2EE38F" w14:textId="77777777" w:rsidR="0054206F" w:rsidRPr="00B26315" w:rsidRDefault="0054206F" w:rsidP="00C15360">
      <w:pPr>
        <w:pStyle w:val="Nomenclature"/>
      </w:pPr>
      <w:r w:rsidRPr="00256E01">
        <w:rPr>
          <w:i/>
        </w:rPr>
        <w:t>A</w:t>
      </w:r>
      <w:r w:rsidRPr="00B26315">
        <w:tab/>
      </w:r>
      <w:r w:rsidR="00C15360">
        <w:t xml:space="preserve">Wing </w:t>
      </w:r>
      <w:r w:rsidR="00C15360" w:rsidRPr="00C15360">
        <w:t>area</w:t>
      </w:r>
    </w:p>
    <w:p w14:paraId="0C2EE390" w14:textId="77777777" w:rsidR="0054206F" w:rsidRPr="00B26315" w:rsidRDefault="0054206F" w:rsidP="00C15360">
      <w:pPr>
        <w:pStyle w:val="Nomenclature"/>
      </w:pPr>
      <w:r w:rsidRPr="00256E01">
        <w:rPr>
          <w:i/>
        </w:rPr>
        <w:t>c</w:t>
      </w:r>
      <w:r w:rsidRPr="00B26315">
        <w:tab/>
      </w:r>
      <w:r w:rsidR="00C15360">
        <w:t>Chord length</w:t>
      </w:r>
    </w:p>
    <w:p w14:paraId="0C2EE391" w14:textId="77777777" w:rsidR="0054206F" w:rsidRPr="00B26315" w:rsidRDefault="0054206F" w:rsidP="00C15360">
      <w:pPr>
        <w:pStyle w:val="Nomenclature"/>
      </w:pPr>
      <w:r w:rsidRPr="00256E01">
        <w:rPr>
          <w:rFonts w:ascii="Symbol" w:hAnsi="Symbol"/>
          <w:i/>
        </w:rPr>
        <w:t></w:t>
      </w:r>
      <w:r w:rsidRPr="00B26315">
        <w:tab/>
      </w:r>
      <w:r w:rsidR="00C15360">
        <w:t>Angle of attack</w:t>
      </w:r>
    </w:p>
    <w:p w14:paraId="0C2EE392" w14:textId="77777777" w:rsidR="00E6617A" w:rsidRPr="00B26315" w:rsidRDefault="00E6617A" w:rsidP="0054206F">
      <w:pPr>
        <w:tabs>
          <w:tab w:val="left" w:pos="2016"/>
          <w:tab w:val="right" w:pos="8505"/>
        </w:tabs>
        <w:ind w:right="-1440"/>
        <w:rPr>
          <w:rFonts w:cs="Arial"/>
          <w:b/>
          <w:sz w:val="24"/>
        </w:rPr>
      </w:pPr>
    </w:p>
    <w:p w14:paraId="0C2EE393" w14:textId="77777777" w:rsidR="0054206F" w:rsidRPr="00B26315" w:rsidRDefault="0054206F" w:rsidP="0054206F">
      <w:pPr>
        <w:tabs>
          <w:tab w:val="left" w:pos="2016"/>
          <w:tab w:val="right" w:pos="8505"/>
        </w:tabs>
        <w:ind w:right="-1440"/>
        <w:rPr>
          <w:rFonts w:cs="Arial"/>
          <w:b/>
          <w:sz w:val="24"/>
        </w:rPr>
        <w:sectPr w:rsidR="0054206F" w:rsidRPr="00B26315" w:rsidSect="00553DF8">
          <w:headerReference w:type="default" r:id="rId18"/>
          <w:footerReference w:type="default" r:id="rId19"/>
          <w:endnotePr>
            <w:numStart w:val="6"/>
          </w:endnotePr>
          <w:pgSz w:w="11907" w:h="16840" w:code="9"/>
          <w:pgMar w:top="1474" w:right="1985" w:bottom="2495" w:left="1985" w:header="567" w:footer="567" w:gutter="0"/>
          <w:pgNumType w:fmt="lowerRoman" w:start="1"/>
          <w:cols w:space="720"/>
        </w:sectPr>
      </w:pPr>
    </w:p>
    <w:p w14:paraId="0C2EE394" w14:textId="77777777" w:rsidR="00F9149A" w:rsidRPr="00B26315" w:rsidRDefault="00F9149A" w:rsidP="00E27F0B">
      <w:pPr>
        <w:pStyle w:val="Heading1"/>
        <w:numPr>
          <w:ilvl w:val="0"/>
          <w:numId w:val="26"/>
        </w:numPr>
      </w:pPr>
      <w:bookmarkStart w:id="23" w:name="_Toc160980249"/>
      <w:bookmarkStart w:id="24" w:name="_Toc269981197"/>
      <w:bookmarkStart w:id="25" w:name="_Toc403653350"/>
      <w:bookmarkStart w:id="26" w:name="_Toc158321817"/>
      <w:bookmarkStart w:id="27" w:name="_Toc216243276"/>
      <w:r w:rsidRPr="00E27F0B">
        <w:t>In</w:t>
      </w:r>
      <w:bookmarkEnd w:id="23"/>
      <w:bookmarkEnd w:id="24"/>
      <w:bookmarkEnd w:id="25"/>
      <w:r w:rsidR="006A4036" w:rsidRPr="00E27F0B">
        <w:t>troduction</w:t>
      </w:r>
      <w:bookmarkEnd w:id="26"/>
      <w:bookmarkEnd w:id="27"/>
    </w:p>
    <w:p w14:paraId="0C2EE395" w14:textId="77777777" w:rsidR="00F9149A" w:rsidRPr="00ED1EDC" w:rsidRDefault="001139EF" w:rsidP="00E75F23">
      <w:pPr>
        <w:pStyle w:val="Heading2"/>
        <w:rPr>
          <w:highlight w:val="yellow"/>
        </w:rPr>
      </w:pPr>
      <w:bookmarkStart w:id="28" w:name="_Toc158321818"/>
      <w:bookmarkStart w:id="29" w:name="_Toc216243277"/>
      <w:commentRangeStart w:id="30"/>
      <w:r w:rsidRPr="00ED1EDC">
        <w:rPr>
          <w:highlight w:val="yellow"/>
        </w:rPr>
        <w:t>Background</w:t>
      </w:r>
      <w:bookmarkEnd w:id="28"/>
      <w:bookmarkEnd w:id="29"/>
      <w:commentRangeEnd w:id="30"/>
      <w:r w:rsidR="00F2169E" w:rsidRPr="00ED1EDC">
        <w:rPr>
          <w:rStyle w:val="CommentReference"/>
          <w:sz w:val="32"/>
          <w:szCs w:val="20"/>
          <w:highlight w:val="yellow"/>
        </w:rPr>
        <w:commentReference w:id="30"/>
      </w:r>
    </w:p>
    <w:p w14:paraId="0C2EE396" w14:textId="464C4AB8" w:rsidR="001139EF" w:rsidRDefault="006B16FB" w:rsidP="00E75F23">
      <w:pPr>
        <w:pStyle w:val="Text1"/>
      </w:pPr>
      <w:r>
        <w:t xml:space="preserve">Portable Measurement Coordinate Arms (PMCAs), also referred to as Articulated </w:t>
      </w:r>
      <w:r w:rsidR="00C13B11">
        <w:t>Arm Coordinate Measuring Machines (AACMMs) in literature</w:t>
      </w:r>
      <w:r w:rsidR="00735D51">
        <w:t>, offer flexible metrology in multiple environments</w:t>
      </w:r>
      <w:r w:rsidR="001139EF">
        <w:t>.</w:t>
      </w:r>
      <w:r w:rsidR="006E5079">
        <w:t xml:space="preserve"> </w:t>
      </w:r>
      <w:r w:rsidR="00370A21">
        <w:t>However, these machines have a</w:t>
      </w:r>
      <w:r w:rsidR="006E5079">
        <w:t xml:space="preserve"> </w:t>
      </w:r>
      <w:r w:rsidR="00370A21">
        <w:t xml:space="preserve">reliance on </w:t>
      </w:r>
      <w:r w:rsidR="000E35E8">
        <w:t>“human”</w:t>
      </w:r>
      <w:r w:rsidR="00370A21">
        <w:t xml:space="preserve"> actuation </w:t>
      </w:r>
      <w:r w:rsidR="00511802">
        <w:t>that introduces a large amount of</w:t>
      </w:r>
      <w:r w:rsidR="00D338C4">
        <w:t xml:space="preserve"> uncertainty in the measurements they take. The main limitation of these joint</w:t>
      </w:r>
      <w:r w:rsidR="000E35E8">
        <w:t>s</w:t>
      </w:r>
      <w:r w:rsidR="00D338C4">
        <w:t xml:space="preserve"> is the </w:t>
      </w:r>
      <w:r w:rsidR="00B6639E">
        <w:t>“</w:t>
      </w:r>
      <w:r w:rsidR="00EE19CC">
        <w:t>human factor</w:t>
      </w:r>
      <w:r w:rsidR="00B6639E">
        <w:t>”</w:t>
      </w:r>
      <w:r w:rsidR="00EE19CC">
        <w:t xml:space="preserve">, </w:t>
      </w:r>
      <w:commentRangeStart w:id="31"/>
      <w:r w:rsidR="00EE19CC">
        <w:t>so to speak</w:t>
      </w:r>
      <w:commentRangeEnd w:id="31"/>
      <w:r w:rsidR="00F2169E">
        <w:rPr>
          <w:rStyle w:val="CommentReference"/>
          <w:sz w:val="24"/>
          <w:szCs w:val="20"/>
        </w:rPr>
        <w:commentReference w:id="31"/>
      </w:r>
      <w:r w:rsidR="00EE19CC">
        <w:t>, in which operators often introduce</w:t>
      </w:r>
      <w:r w:rsidR="003077D9">
        <w:t xml:space="preserve"> fluctuating contact forces</w:t>
      </w:r>
      <w:r w:rsidR="0043358E">
        <w:t>, pos</w:t>
      </w:r>
      <w:r w:rsidR="006E5A71">
        <w:t>itional</w:t>
      </w:r>
      <w:r w:rsidR="0043358E">
        <w:t xml:space="preserve"> instability, </w:t>
      </w:r>
      <w:r w:rsidR="006E5A71">
        <w:t xml:space="preserve"> and unpredictable </w:t>
      </w:r>
      <w:r w:rsidR="00B46C71">
        <w:t xml:space="preserve">probing trajectories that can cause dynamic structural deformations of the arm, </w:t>
      </w:r>
      <w:commentRangeStart w:id="32"/>
      <w:sdt>
        <w:sdtPr>
          <w:id w:val="580878925"/>
          <w:citation/>
        </w:sdtPr>
        <w:sdtContent>
          <w:r w:rsidR="00C01A54">
            <w:fldChar w:fldCharType="begin"/>
          </w:r>
          <w:r w:rsidR="00C01A54">
            <w:rPr>
              <w:lang w:val="en-US"/>
            </w:rPr>
            <w:instrText xml:space="preserve"> CITATION BJA15 \l 1033 </w:instrText>
          </w:r>
          <w:r w:rsidR="00C01A54">
            <w:fldChar w:fldCharType="separate"/>
          </w:r>
          <w:r w:rsidR="00C01A54" w:rsidRPr="00C01A54">
            <w:rPr>
              <w:noProof/>
              <w:lang w:val="en-US"/>
            </w:rPr>
            <w:t>(B.J. Alvarez, 2015)</w:t>
          </w:r>
          <w:r w:rsidR="00C01A54">
            <w:fldChar w:fldCharType="end"/>
          </w:r>
        </w:sdtContent>
      </w:sdt>
      <w:commentRangeEnd w:id="32"/>
      <w:r w:rsidR="008873A0">
        <w:rPr>
          <w:rStyle w:val="CommentReference"/>
          <w:sz w:val="24"/>
          <w:szCs w:val="20"/>
        </w:rPr>
        <w:commentReference w:id="32"/>
      </w:r>
      <w:r w:rsidR="00234F42">
        <w:t xml:space="preserve">. </w:t>
      </w:r>
      <w:r w:rsidR="006734BD">
        <w:t>In addition</w:t>
      </w:r>
      <w:r w:rsidR="00DF7D0B">
        <w:t xml:space="preserve"> to this</w:t>
      </w:r>
      <w:r w:rsidR="006734BD">
        <w:t xml:space="preserve">, </w:t>
      </w:r>
      <w:r w:rsidR="00B96285">
        <w:t>the accuracy of PMCAs is dependent on</w:t>
      </w:r>
      <w:r w:rsidR="0001396B">
        <w:t xml:space="preserve"> robust</w:t>
      </w:r>
      <w:r w:rsidR="00B96285">
        <w:t xml:space="preserve"> kinematic</w:t>
      </w:r>
      <w:r w:rsidR="0001396B">
        <w:t xml:space="preserve"> calibration procedures </w:t>
      </w:r>
      <w:r w:rsidR="00F31555">
        <w:t>that map out the geometric parameters and encoder errors of each rotary ax</w:t>
      </w:r>
      <w:r w:rsidR="002828DE">
        <w:t xml:space="preserve">es along the length of the arms, </w:t>
      </w:r>
      <w:sdt>
        <w:sdtPr>
          <w:id w:val="1421446784"/>
          <w:citation/>
        </w:sdtPr>
        <w:sdtContent>
          <w:r w:rsidR="002828DE">
            <w:fldChar w:fldCharType="begin"/>
          </w:r>
          <w:r w:rsidR="002828DE">
            <w:rPr>
              <w:lang w:val="en-US"/>
            </w:rPr>
            <w:instrText xml:space="preserve"> CITATION SIb23 \l 1033 </w:instrText>
          </w:r>
          <w:r w:rsidR="002828DE">
            <w:fldChar w:fldCharType="separate"/>
          </w:r>
          <w:r w:rsidR="002828DE" w:rsidRPr="002828DE">
            <w:rPr>
              <w:noProof/>
              <w:lang w:val="en-US"/>
            </w:rPr>
            <w:t>(S. Ibaraki, 2023)</w:t>
          </w:r>
          <w:r w:rsidR="002828DE">
            <w:fldChar w:fldCharType="end"/>
          </w:r>
        </w:sdtContent>
      </w:sdt>
      <w:sdt>
        <w:sdtPr>
          <w:id w:val="1850297393"/>
          <w:citation/>
        </w:sdtPr>
        <w:sdtContent>
          <w:r w:rsidR="00327A02">
            <w:fldChar w:fldCharType="begin"/>
          </w:r>
          <w:r w:rsidR="00327A02">
            <w:rPr>
              <w:lang w:val="en-US"/>
            </w:rPr>
            <w:instrText xml:space="preserve"> CITATION ABr14 \l 1033 </w:instrText>
          </w:r>
          <w:r w:rsidR="00327A02">
            <w:fldChar w:fldCharType="separate"/>
          </w:r>
          <w:r w:rsidR="00327A02">
            <w:rPr>
              <w:noProof/>
              <w:lang w:val="en-US"/>
            </w:rPr>
            <w:t xml:space="preserve"> </w:t>
          </w:r>
          <w:r w:rsidR="00327A02" w:rsidRPr="00327A02">
            <w:rPr>
              <w:noProof/>
              <w:lang w:val="en-US"/>
            </w:rPr>
            <w:t>(A. Brau, 2014)</w:t>
          </w:r>
          <w:r w:rsidR="00327A02">
            <w:fldChar w:fldCharType="end"/>
          </w:r>
        </w:sdtContent>
      </w:sdt>
      <w:r w:rsidR="002828DE">
        <w:t xml:space="preserve">. </w:t>
      </w:r>
      <w:r w:rsidR="0009244D">
        <w:t>The calibration routines</w:t>
      </w:r>
      <w:r w:rsidR="00977607">
        <w:t xml:space="preserve"> require the arm </w:t>
      </w:r>
      <w:r w:rsidR="00A82482">
        <w:t>to be held completely rigid during the process</w:t>
      </w:r>
      <w:r w:rsidR="002951EB">
        <w:t>.</w:t>
      </w:r>
      <w:r w:rsidR="00F510F2">
        <w:t xml:space="preserve"> This means that </w:t>
      </w:r>
      <w:r w:rsidR="00993E64">
        <w:t xml:space="preserve">the lack of </w:t>
      </w:r>
      <w:r w:rsidR="008D3B58">
        <w:t>a position-holding mechanism makes the system susceptible</w:t>
      </w:r>
      <w:r w:rsidR="00FD6306">
        <w:t xml:space="preserve"> fatigue and damage that is human in origin</w:t>
      </w:r>
      <w:r w:rsidR="00B7140B">
        <w:t xml:space="preserve">. As a result, designing an effective joint </w:t>
      </w:r>
      <w:r w:rsidR="00FA135B">
        <w:t xml:space="preserve">with a position-holding mechanism is an important </w:t>
      </w:r>
      <w:r w:rsidR="00E57B5D">
        <w:t xml:space="preserve">engineering requirement. By designing the joint in this manner, the </w:t>
      </w:r>
      <w:r w:rsidR="00A923D9">
        <w:t>measurements will be</w:t>
      </w:r>
      <w:r w:rsidR="00EC126E">
        <w:t xml:space="preserve">come independent of human error, which create kinematic stability, improving </w:t>
      </w:r>
      <w:r w:rsidR="007B3BF9">
        <w:t xml:space="preserve">the repeatability and accuracy of the </w:t>
      </w:r>
      <w:commentRangeStart w:id="33"/>
      <w:r w:rsidR="007B3BF9">
        <w:t>arm</w:t>
      </w:r>
      <w:commentRangeEnd w:id="33"/>
      <w:r w:rsidR="00A94DD7">
        <w:rPr>
          <w:rStyle w:val="CommentReference"/>
          <w:sz w:val="24"/>
          <w:szCs w:val="20"/>
        </w:rPr>
        <w:commentReference w:id="33"/>
      </w:r>
      <w:r w:rsidR="007B3BF9">
        <w:t>.</w:t>
      </w:r>
    </w:p>
    <w:p w14:paraId="0C2EE397" w14:textId="42CB3CAA" w:rsidR="001139EF" w:rsidRDefault="00400EEF" w:rsidP="00254D69">
      <w:pPr>
        <w:pStyle w:val="Heading2"/>
      </w:pPr>
      <w:bookmarkStart w:id="34" w:name="_Toc158321819"/>
      <w:bookmarkStart w:id="35" w:name="_Toc216243278"/>
      <w:r w:rsidRPr="003066DB">
        <w:rPr>
          <w:highlight w:val="yellow"/>
        </w:rPr>
        <w:t xml:space="preserve">Aim and </w:t>
      </w:r>
      <w:r w:rsidR="001139EF" w:rsidRPr="003066DB">
        <w:rPr>
          <w:highlight w:val="yellow"/>
        </w:rPr>
        <w:t>Objectives</w:t>
      </w:r>
      <w:bookmarkEnd w:id="34"/>
      <w:bookmarkEnd w:id="35"/>
    </w:p>
    <w:p w14:paraId="6626A5F2" w14:textId="2C8A5553" w:rsidR="00400EEF" w:rsidRDefault="00400EEF" w:rsidP="000D6F87">
      <w:pPr>
        <w:pStyle w:val="Text1"/>
      </w:pPr>
      <w:r>
        <w:t xml:space="preserve">The aim of this </w:t>
      </w:r>
      <w:r w:rsidR="00C35979">
        <w:t xml:space="preserve">project is to </w:t>
      </w:r>
      <w:r w:rsidR="00650262">
        <w:t xml:space="preserve">implement a </w:t>
      </w:r>
      <w:r w:rsidR="00067BF6">
        <w:t>posit</w:t>
      </w:r>
      <w:r w:rsidR="001A3BC2">
        <w:t>i</w:t>
      </w:r>
      <w:r w:rsidR="00067BF6">
        <w:t xml:space="preserve">on-holding </w:t>
      </w:r>
      <w:r w:rsidR="001A3BC2">
        <w:t>mechanism on the joint of a portable measurement coordinate</w:t>
      </w:r>
      <w:r w:rsidR="00650BD7">
        <w:t xml:space="preserve"> arm without jeopardising</w:t>
      </w:r>
      <w:r w:rsidR="00AF5248">
        <w:t xml:space="preserve"> its accuracy.</w:t>
      </w:r>
    </w:p>
    <w:p w14:paraId="0C2EE398" w14:textId="2C37829E" w:rsidR="001139EF" w:rsidRDefault="003013B5" w:rsidP="000D6F87">
      <w:pPr>
        <w:pStyle w:val="Text1"/>
      </w:pPr>
      <w:r>
        <w:t>The objectives of the project</w:t>
      </w:r>
      <w:r w:rsidR="002F2CD6">
        <w:t xml:space="preserve"> </w:t>
      </w:r>
      <w:r w:rsidR="00DC30F9">
        <w:t>include the following points:</w:t>
      </w:r>
    </w:p>
    <w:p w14:paraId="27522910" w14:textId="5D684F3F" w:rsidR="00094AF3" w:rsidRDefault="00094AF3" w:rsidP="00094AF3">
      <w:pPr>
        <w:pStyle w:val="Text1"/>
        <w:ind w:firstLine="576"/>
      </w:pPr>
      <w:r>
        <w:t xml:space="preserve">1.2.1. </w:t>
      </w:r>
      <w:r w:rsidR="00B60491">
        <w:t xml:space="preserve">To maintain accuracy in the working volume </w:t>
      </w:r>
      <w:r w:rsidR="005B5F8D">
        <w:t>of the PMCA</w:t>
      </w:r>
      <w:r w:rsidR="0045282D">
        <w:t>.</w:t>
      </w:r>
    </w:p>
    <w:p w14:paraId="4C86D4D2" w14:textId="4A37E566" w:rsidR="005B5F8D" w:rsidRDefault="005B5F8D" w:rsidP="0045282D">
      <w:pPr>
        <w:pStyle w:val="Text1"/>
        <w:ind w:left="576"/>
      </w:pPr>
      <w:r>
        <w:t xml:space="preserve">1.2.2. To make the joint design modular and </w:t>
      </w:r>
      <w:r w:rsidR="00A110F7">
        <w:t xml:space="preserve">applicable to </w:t>
      </w:r>
      <w:r w:rsidR="0045282D">
        <w:t>a range of PMCAs.</w:t>
      </w:r>
    </w:p>
    <w:p w14:paraId="478EBEBB" w14:textId="5B766D3B" w:rsidR="0045282D" w:rsidRDefault="0045282D" w:rsidP="0045282D">
      <w:pPr>
        <w:pStyle w:val="Text1"/>
        <w:ind w:left="576"/>
      </w:pPr>
      <w:r>
        <w:t xml:space="preserve">1.2.3. To propose a calibration and/or testing procedure </w:t>
      </w:r>
      <w:r w:rsidR="004F71A9">
        <w:t>for the arm given the implemented joint design</w:t>
      </w:r>
    </w:p>
    <w:p w14:paraId="2A5A70B1" w14:textId="2768E2E9" w:rsidR="00856CE0" w:rsidRDefault="00856CE0" w:rsidP="00254D69">
      <w:pPr>
        <w:pStyle w:val="Heading2"/>
      </w:pPr>
      <w:r>
        <w:t>Scope</w:t>
      </w:r>
    </w:p>
    <w:p w14:paraId="0FA2B9C9" w14:textId="543C60FE" w:rsidR="00856CE0" w:rsidRPr="00856CE0" w:rsidRDefault="00E91FD3" w:rsidP="00B4583C">
      <w:pPr>
        <w:pStyle w:val="Text1"/>
      </w:pPr>
      <w:r>
        <w:t xml:space="preserve">The project will conduct a </w:t>
      </w:r>
      <w:r w:rsidR="0029422F">
        <w:t xml:space="preserve">kinematic and force analysis on the </w:t>
      </w:r>
      <w:r w:rsidR="009A48FB">
        <w:t>arm</w:t>
      </w:r>
      <w:r w:rsidR="004E4AAA">
        <w:t>.</w:t>
      </w:r>
    </w:p>
    <w:p w14:paraId="0C2EE399" w14:textId="24E61904" w:rsidR="001139EF" w:rsidRDefault="001139EF" w:rsidP="00254D69">
      <w:pPr>
        <w:pStyle w:val="Heading2"/>
      </w:pPr>
      <w:bookmarkStart w:id="36" w:name="_Toc216243280"/>
      <w:r>
        <w:t>Motivation</w:t>
      </w:r>
      <w:bookmarkEnd w:id="36"/>
    </w:p>
    <w:p w14:paraId="0C2EE39A" w14:textId="77777777" w:rsidR="001139EF" w:rsidRDefault="001139EF" w:rsidP="001139EF">
      <w:pPr>
        <w:pStyle w:val="Text1"/>
      </w:pPr>
      <w:r>
        <w:t>Why this specific project/report is worthwhile.</w:t>
      </w:r>
    </w:p>
    <w:p w14:paraId="56FED734" w14:textId="4854A83C" w:rsidR="004D69C2" w:rsidRDefault="00CF7123" w:rsidP="004D69C2">
      <w:pPr>
        <w:pStyle w:val="Heading2"/>
      </w:pPr>
      <w:bookmarkStart w:id="37" w:name="_Toc216243281"/>
      <w:r>
        <w:t>Use of AI Tools</w:t>
      </w:r>
      <w:bookmarkEnd w:id="37"/>
    </w:p>
    <w:p w14:paraId="52A68013" w14:textId="037C209F" w:rsidR="00CF7123" w:rsidRDefault="00CF7123" w:rsidP="00CF7123">
      <w:pPr>
        <w:pStyle w:val="Text1"/>
      </w:pPr>
      <w:r>
        <w:t xml:space="preserve">Give a brief statement of </w:t>
      </w:r>
      <w:r w:rsidR="0066508E">
        <w:t xml:space="preserve">how AI tools, if any, were used in this project, including </w:t>
      </w:r>
      <w:r w:rsidR="00533ED9">
        <w:t xml:space="preserve">grammar checking (e.g. Grammerly), </w:t>
      </w:r>
      <w:r w:rsidR="00C76C99">
        <w:t>coding assistance (e.g. copilot), etc.</w:t>
      </w:r>
    </w:p>
    <w:p w14:paraId="4BEE1651" w14:textId="636223D7" w:rsidR="001542F7" w:rsidRDefault="001542F7" w:rsidP="001542F7">
      <w:pPr>
        <w:pStyle w:val="Heading2"/>
      </w:pPr>
      <w:bookmarkStart w:id="38" w:name="_Toc216243282"/>
      <w:r>
        <w:t>Report Overview</w:t>
      </w:r>
      <w:bookmarkEnd w:id="38"/>
    </w:p>
    <w:p w14:paraId="45CF4881" w14:textId="1F5450D8" w:rsidR="001542F7" w:rsidRPr="001542F7" w:rsidRDefault="001542F7" w:rsidP="001542F7">
      <w:pPr>
        <w:pStyle w:val="Text1"/>
      </w:pPr>
      <w:r>
        <w:t>Give a short overview of the chapters of the report.</w:t>
      </w:r>
    </w:p>
    <w:p w14:paraId="0C2EE39B" w14:textId="77777777" w:rsidR="0025778B" w:rsidRDefault="001139EF" w:rsidP="00E27F0B">
      <w:pPr>
        <w:pStyle w:val="Heading1"/>
      </w:pPr>
      <w:bookmarkStart w:id="39" w:name="_Toc158321821"/>
      <w:bookmarkStart w:id="40" w:name="_Toc216243283"/>
      <w:r>
        <w:t>Literature review</w:t>
      </w:r>
      <w:bookmarkEnd w:id="39"/>
      <w:bookmarkEnd w:id="40"/>
    </w:p>
    <w:p w14:paraId="4370B282" w14:textId="495C705F" w:rsidR="00EB35A1" w:rsidRPr="00EB35A1" w:rsidRDefault="00EB35A1" w:rsidP="00EB35A1">
      <w:pPr>
        <w:pStyle w:val="Text1"/>
      </w:pPr>
      <w:r>
        <w:t>This chapter reviews the "state of the art" and summarises the work of others used in this project.</w:t>
      </w:r>
    </w:p>
    <w:p w14:paraId="1EB0C732" w14:textId="77777777" w:rsidR="002C1CE5" w:rsidRPr="001139EF" w:rsidRDefault="002C1CE5" w:rsidP="002C1CE5">
      <w:pPr>
        <w:pStyle w:val="Text1"/>
      </w:pPr>
      <w:r>
        <w:t xml:space="preserve">Unless the chapter heading already makes it clear, </w:t>
      </w:r>
      <w:r w:rsidRPr="00132E6E">
        <w:t>an</w:t>
      </w:r>
      <w:r>
        <w:t xml:space="preserve"> introductory paragraph that explains how this chapter contributes to the objectives of the report/project.</w:t>
      </w:r>
    </w:p>
    <w:p w14:paraId="7ED697D6" w14:textId="77777777" w:rsidR="002C1CE5" w:rsidRPr="00B26315" w:rsidRDefault="002C1CE5" w:rsidP="002C1CE5">
      <w:pPr>
        <w:pStyle w:val="Heading2"/>
      </w:pPr>
      <w:bookmarkStart w:id="41" w:name="_Toc158321825"/>
      <w:bookmarkStart w:id="42" w:name="_Toc216243284"/>
      <w:r>
        <w:t>Example heading level 2</w:t>
      </w:r>
      <w:bookmarkEnd w:id="41"/>
      <w:bookmarkEnd w:id="42"/>
    </w:p>
    <w:p w14:paraId="098BE24F" w14:textId="77777777" w:rsidR="002C1CE5" w:rsidRPr="00B26315" w:rsidRDefault="002C1CE5" w:rsidP="002C1CE5">
      <w:pPr>
        <w:pStyle w:val="Heading3"/>
      </w:pPr>
      <w:bookmarkStart w:id="43" w:name="_Toc158321826"/>
      <w:bookmarkStart w:id="44" w:name="_Toc216243285"/>
      <w:r>
        <w:t>Example heading level 3</w:t>
      </w:r>
      <w:bookmarkEnd w:id="43"/>
      <w:bookmarkEnd w:id="44"/>
    </w:p>
    <w:p w14:paraId="5675A406" w14:textId="77777777" w:rsidR="002C1CE5" w:rsidRPr="00B26315" w:rsidRDefault="002C1CE5" w:rsidP="002C1CE5">
      <w:pPr>
        <w:pStyle w:val="Heading4"/>
      </w:pPr>
      <w:r>
        <w:t>Deepest heading, only if you cannot do without it</w:t>
      </w:r>
    </w:p>
    <w:p w14:paraId="7A226446" w14:textId="77777777" w:rsidR="002C1CE5" w:rsidRDefault="002C1CE5" w:rsidP="002C1CE5">
      <w:pPr>
        <w:pStyle w:val="Text1"/>
      </w:pPr>
      <w:r>
        <w:t>"Text 1" is for normal paragraphs. A blank line is automatically created before each paragraph.</w:t>
      </w:r>
    </w:p>
    <w:p w14:paraId="146DD96D" w14:textId="77777777" w:rsidR="002C1CE5" w:rsidRDefault="002C1CE5" w:rsidP="002C1CE5">
      <w:pPr>
        <w:pStyle w:val="Text1Items"/>
      </w:pPr>
      <w:r>
        <w:t>1.</w:t>
      </w:r>
      <w:r>
        <w:tab/>
        <w:t>"</w:t>
      </w:r>
      <w:r w:rsidRPr="001E2415">
        <w:t>Text 1 Items</w:t>
      </w:r>
      <w:r>
        <w:t>" for a list that is not automatically numbered.</w:t>
      </w:r>
    </w:p>
    <w:p w14:paraId="553AF826" w14:textId="77777777" w:rsidR="002C1CE5" w:rsidRDefault="002C1CE5" w:rsidP="002C1CE5">
      <w:pPr>
        <w:pStyle w:val="Text1Items"/>
      </w:pPr>
      <w:r>
        <w:t>2.</w:t>
      </w:r>
      <w:r>
        <w:tab/>
        <w:t>List that is not automatically numbered.</w:t>
      </w:r>
    </w:p>
    <w:p w14:paraId="524EA391" w14:textId="77777777" w:rsidR="002C1CE5" w:rsidRDefault="002C1CE5" w:rsidP="002C1CE5">
      <w:pPr>
        <w:pStyle w:val="Text1Items"/>
      </w:pPr>
      <w:r>
        <w:t>3.</w:t>
      </w:r>
      <w:r>
        <w:tab/>
        <w:t>List that is not automatically numbered.</w:t>
      </w:r>
    </w:p>
    <w:p w14:paraId="2DE5E2BE" w14:textId="77777777" w:rsidR="002C1CE5" w:rsidRPr="00A93A65" w:rsidRDefault="002C1CE5" w:rsidP="002C1CE5">
      <w:pPr>
        <w:pStyle w:val="Text20"/>
      </w:pPr>
      <w:r>
        <w:t>"</w:t>
      </w:r>
      <w:r w:rsidRPr="00A93A65">
        <w:t>Text 2</w:t>
      </w:r>
      <w:r>
        <w:t>"</w:t>
      </w:r>
      <w:r w:rsidRPr="00A93A65">
        <w:t xml:space="preserve"> is </w:t>
      </w:r>
      <w:r>
        <w:t xml:space="preserve">for a paragraph that fits under </w:t>
      </w:r>
      <w:r w:rsidRPr="00A93A65">
        <w:t>"Text 1 items".</w:t>
      </w:r>
    </w:p>
    <w:p w14:paraId="67387088" w14:textId="77777777" w:rsidR="002C1CE5" w:rsidRPr="00B26315" w:rsidRDefault="002C1CE5" w:rsidP="002C1CE5">
      <w:pPr>
        <w:pStyle w:val="Heading3"/>
      </w:pPr>
      <w:bookmarkStart w:id="45" w:name="_Toc158321827"/>
      <w:bookmarkStart w:id="46" w:name="_Toc216243286"/>
      <w:r>
        <w:t>Another heading level 3</w:t>
      </w:r>
      <w:bookmarkEnd w:id="45"/>
      <w:bookmarkEnd w:id="46"/>
    </w:p>
    <w:p w14:paraId="7B42059E" w14:textId="77777777" w:rsidR="002C1CE5" w:rsidRDefault="002C1CE5" w:rsidP="002C1CE5">
      <w:pPr>
        <w:pStyle w:val="Text1"/>
      </w:pPr>
      <w:r>
        <w:t>Waffle waffle</w:t>
      </w:r>
    </w:p>
    <w:p w14:paraId="2EDE740A" w14:textId="77777777" w:rsidR="002C1CE5" w:rsidRDefault="002C1CE5" w:rsidP="002C1CE5">
      <w:pPr>
        <w:pStyle w:val="Text1bullet"/>
      </w:pPr>
      <w:r>
        <w:t>"</w:t>
      </w:r>
      <w:r w:rsidRPr="00A93A65">
        <w:t>Text 1 bullet</w:t>
      </w:r>
      <w:r>
        <w:t>" for a bulleted list;</w:t>
      </w:r>
    </w:p>
    <w:p w14:paraId="27165E01" w14:textId="77777777" w:rsidR="002C1CE5" w:rsidRDefault="002C1CE5" w:rsidP="002C1CE5">
      <w:pPr>
        <w:pStyle w:val="Text1bullet"/>
      </w:pPr>
      <w:r>
        <w:t>Bullet list item 2;</w:t>
      </w:r>
    </w:p>
    <w:p w14:paraId="202112F3" w14:textId="77777777" w:rsidR="002C1CE5" w:rsidRPr="00A93A65" w:rsidRDefault="002C1CE5" w:rsidP="002C1CE5">
      <w:pPr>
        <w:pStyle w:val="Text2bullet"/>
      </w:pPr>
      <w:r>
        <w:t>"</w:t>
      </w:r>
      <w:r w:rsidRPr="00A93A65">
        <w:t>Text 2 bullet" for sub-points</w:t>
      </w:r>
    </w:p>
    <w:p w14:paraId="2FE0ABCD" w14:textId="77777777" w:rsidR="002C1CE5" w:rsidRDefault="002C1CE5" w:rsidP="002C1CE5">
      <w:pPr>
        <w:pStyle w:val="Text2bullet"/>
      </w:pPr>
      <w:r>
        <w:t>"</w:t>
      </w:r>
      <w:r w:rsidRPr="00A93A65">
        <w:t>Text 2 bullet" for sub-points</w:t>
      </w:r>
    </w:p>
    <w:p w14:paraId="592BA1CD" w14:textId="77777777" w:rsidR="002C1CE5" w:rsidRPr="00B26315" w:rsidRDefault="002C1CE5" w:rsidP="002C1CE5">
      <w:pPr>
        <w:pStyle w:val="Text1bullet"/>
      </w:pPr>
      <w:r>
        <w:t>Bullet list item 3.</w:t>
      </w:r>
    </w:p>
    <w:p w14:paraId="79EB1680" w14:textId="77777777" w:rsidR="002C1CE5" w:rsidRPr="00A93A65" w:rsidRDefault="002C1CE5" w:rsidP="002C1CE5">
      <w:pPr>
        <w:pStyle w:val="Text20"/>
      </w:pPr>
      <w:r>
        <w:t>"</w:t>
      </w:r>
      <w:r w:rsidRPr="00A93A65">
        <w:t>Text 2</w:t>
      </w:r>
      <w:r>
        <w:t>"</w:t>
      </w:r>
      <w:r w:rsidRPr="00A93A65">
        <w:t xml:space="preserve"> </w:t>
      </w:r>
      <w:r>
        <w:t xml:space="preserve">also fits under </w:t>
      </w:r>
      <w:r w:rsidRPr="00A93A65">
        <w:t xml:space="preserve">"Text 1 </w:t>
      </w:r>
      <w:r>
        <w:t>bullet</w:t>
      </w:r>
      <w:r w:rsidRPr="00A93A65">
        <w:t>".</w:t>
      </w:r>
    </w:p>
    <w:p w14:paraId="4ACB3552" w14:textId="77777777" w:rsidR="002C1CE5" w:rsidRDefault="002C1CE5" w:rsidP="002C1CE5">
      <w:pPr>
        <w:pStyle w:val="Heading2"/>
      </w:pPr>
      <w:bookmarkStart w:id="47" w:name="_Toc158321828"/>
      <w:bookmarkStart w:id="48" w:name="_Toc216243287"/>
      <w:bookmarkStart w:id="49" w:name="_Toc403660385"/>
      <w:r>
        <w:t>Tables and figures</w:t>
      </w:r>
      <w:bookmarkEnd w:id="47"/>
      <w:bookmarkEnd w:id="48"/>
    </w:p>
    <w:p w14:paraId="70C95856" w14:textId="77777777" w:rsidR="002C1CE5" w:rsidRPr="00943476" w:rsidRDefault="002C1CE5" w:rsidP="002C1CE5">
      <w:pPr>
        <w:pStyle w:val="Text1"/>
      </w:pPr>
      <w:r>
        <w:t xml:space="preserve">The body text should refer to each figure (e.g. </w:t>
      </w:r>
      <w:r>
        <w:fldChar w:fldCharType="begin"/>
      </w:r>
      <w:r>
        <w:instrText xml:space="preserve"> REF _Ref150718875 \h </w:instrText>
      </w:r>
      <w:r>
        <w:fldChar w:fldCharType="separate"/>
      </w:r>
      <w:r>
        <w:t xml:space="preserve">Figure </w:t>
      </w:r>
      <w:r>
        <w:rPr>
          <w:noProof/>
        </w:rPr>
        <w:t>1</w:t>
      </w:r>
      <w:r>
        <w:fldChar w:fldCharType="end"/>
      </w:r>
      <w:r>
        <w:t xml:space="preserve">) and each table (e.g. </w:t>
      </w:r>
      <w:r>
        <w:fldChar w:fldCharType="begin"/>
      </w:r>
      <w:r>
        <w:instrText xml:space="preserve"> REF _Ref150718884 \h </w:instrText>
      </w:r>
      <w:r>
        <w:fldChar w:fldCharType="separate"/>
      </w:r>
      <w:r w:rsidRPr="003344E9">
        <w:t xml:space="preserve">Table </w:t>
      </w:r>
      <w:r>
        <w:rPr>
          <w:noProof/>
        </w:rPr>
        <w:t>1</w:t>
      </w:r>
      <w:r>
        <w:fldChar w:fldCharType="end"/>
      </w:r>
      <w:r>
        <w:t>). Note that Word's default cross-reference for tables and figure includes the whole caption and, therefore, the setting must be changed to "Only label and number".</w:t>
      </w:r>
    </w:p>
    <w:p w14:paraId="774EDB5E" w14:textId="78CB64E6" w:rsidR="002C1CE5" w:rsidRPr="003344E9" w:rsidRDefault="002C1CE5" w:rsidP="002C1CE5">
      <w:pPr>
        <w:pStyle w:val="Caption"/>
        <w:keepNext/>
      </w:pPr>
      <w:bookmarkStart w:id="50" w:name="_Ref150718884"/>
      <w:r w:rsidRPr="003344E9">
        <w:t xml:space="preserve">Table </w:t>
      </w:r>
      <w:r>
        <w:fldChar w:fldCharType="begin"/>
      </w:r>
      <w:r>
        <w:instrText xml:space="preserve"> SEQ Table \* ARABIC </w:instrText>
      </w:r>
      <w:r>
        <w:fldChar w:fldCharType="separate"/>
      </w:r>
      <w:r w:rsidR="00C0589B">
        <w:rPr>
          <w:noProof/>
        </w:rPr>
        <w:t>1</w:t>
      </w:r>
      <w:r>
        <w:rPr>
          <w:noProof/>
        </w:rPr>
        <w:fldChar w:fldCharType="end"/>
      </w:r>
      <w:bookmarkEnd w:id="50"/>
      <w:r w:rsidRPr="003344E9">
        <w:t>: Acceptable page layouts</w:t>
      </w:r>
      <w:bookmarkEnd w:id="49"/>
      <w:r>
        <w:t xml:space="preserve"> (manually set "keep with next" in paragraph style for tables)</w:t>
      </w:r>
    </w:p>
    <w:tbl>
      <w:tblPr>
        <w:tblW w:w="8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2976"/>
        <w:gridCol w:w="2835"/>
      </w:tblGrid>
      <w:tr w:rsidR="002C1CE5" w:rsidRPr="00B26315" w14:paraId="5661F846" w14:textId="77777777" w:rsidTr="005753DD">
        <w:trPr>
          <w:trHeight w:val="489"/>
        </w:trPr>
        <w:tc>
          <w:tcPr>
            <w:tcW w:w="2235" w:type="dxa"/>
            <w:tcBorders>
              <w:bottom w:val="nil"/>
            </w:tcBorders>
          </w:tcPr>
          <w:p w14:paraId="2742965E" w14:textId="77777777" w:rsidR="002C1CE5" w:rsidRPr="00B26315" w:rsidRDefault="002C1CE5" w:rsidP="005753DD">
            <w:pPr>
              <w:pStyle w:val="TableHeading"/>
            </w:pPr>
            <w:r>
              <w:t>Pap</w:t>
            </w:r>
            <w:r w:rsidRPr="00B26315">
              <w:t>er</w:t>
            </w:r>
          </w:p>
        </w:tc>
        <w:tc>
          <w:tcPr>
            <w:tcW w:w="5811" w:type="dxa"/>
            <w:gridSpan w:val="2"/>
          </w:tcPr>
          <w:p w14:paraId="408F594F" w14:textId="77777777" w:rsidR="002C1CE5" w:rsidRPr="00B26315" w:rsidRDefault="002C1CE5" w:rsidP="005753DD">
            <w:pPr>
              <w:pStyle w:val="TableHeading"/>
            </w:pPr>
            <w:r>
              <w:t>Margins</w:t>
            </w:r>
          </w:p>
        </w:tc>
      </w:tr>
      <w:tr w:rsidR="002C1CE5" w:rsidRPr="00B26315" w14:paraId="67A0720C" w14:textId="77777777" w:rsidTr="005753DD">
        <w:trPr>
          <w:trHeight w:val="489"/>
        </w:trPr>
        <w:tc>
          <w:tcPr>
            <w:tcW w:w="2235" w:type="dxa"/>
            <w:tcBorders>
              <w:top w:val="nil"/>
            </w:tcBorders>
          </w:tcPr>
          <w:p w14:paraId="077E87B3" w14:textId="77777777" w:rsidR="002C1CE5" w:rsidRPr="00B26315" w:rsidRDefault="002C1CE5" w:rsidP="005753DD">
            <w:pPr>
              <w:pStyle w:val="TableHeading"/>
            </w:pPr>
          </w:p>
        </w:tc>
        <w:tc>
          <w:tcPr>
            <w:tcW w:w="2976" w:type="dxa"/>
          </w:tcPr>
          <w:p w14:paraId="1C289195" w14:textId="77777777" w:rsidR="002C1CE5" w:rsidRPr="00B26315" w:rsidRDefault="002C1CE5" w:rsidP="005753DD">
            <w:pPr>
              <w:pStyle w:val="TableHeading"/>
            </w:pPr>
            <w:r w:rsidRPr="00B26315">
              <w:t>L</w:t>
            </w:r>
            <w:r>
              <w:t>eft</w:t>
            </w:r>
            <w:r w:rsidRPr="00B26315">
              <w:t>/R</w:t>
            </w:r>
            <w:r>
              <w:t>ight</w:t>
            </w:r>
            <w:r w:rsidRPr="00B26315">
              <w:t xml:space="preserve"> [mm]</w:t>
            </w:r>
          </w:p>
        </w:tc>
        <w:tc>
          <w:tcPr>
            <w:tcW w:w="2835" w:type="dxa"/>
          </w:tcPr>
          <w:p w14:paraId="5B65B368" w14:textId="77777777" w:rsidR="002C1CE5" w:rsidRPr="00B26315" w:rsidRDefault="002C1CE5" w:rsidP="005753DD">
            <w:pPr>
              <w:pStyle w:val="TableHeading"/>
            </w:pPr>
            <w:r>
              <w:t>Top</w:t>
            </w:r>
            <w:r w:rsidRPr="00B26315">
              <w:t>/</w:t>
            </w:r>
            <w:r>
              <w:t>Bottom</w:t>
            </w:r>
            <w:r w:rsidRPr="00B26315">
              <w:t xml:space="preserve"> [mm]</w:t>
            </w:r>
          </w:p>
        </w:tc>
      </w:tr>
      <w:tr w:rsidR="002C1CE5" w:rsidRPr="00B26315" w14:paraId="411BCE13" w14:textId="77777777" w:rsidTr="005753DD">
        <w:tc>
          <w:tcPr>
            <w:tcW w:w="2235" w:type="dxa"/>
          </w:tcPr>
          <w:p w14:paraId="11442B53" w14:textId="77777777" w:rsidR="002C1CE5" w:rsidRPr="00B26315" w:rsidRDefault="002C1CE5" w:rsidP="005753DD">
            <w:pPr>
              <w:pStyle w:val="TableC"/>
            </w:pPr>
            <w:r w:rsidRPr="00B26315">
              <w:t>A4</w:t>
            </w:r>
          </w:p>
        </w:tc>
        <w:tc>
          <w:tcPr>
            <w:tcW w:w="2976" w:type="dxa"/>
          </w:tcPr>
          <w:p w14:paraId="7F3ED761" w14:textId="77777777" w:rsidR="002C1CE5" w:rsidRPr="00B26315" w:rsidRDefault="002C1CE5" w:rsidP="005753DD">
            <w:pPr>
              <w:pStyle w:val="TableC"/>
            </w:pPr>
            <w:r>
              <w:t>35/35</w:t>
            </w:r>
          </w:p>
        </w:tc>
        <w:tc>
          <w:tcPr>
            <w:tcW w:w="2835" w:type="dxa"/>
          </w:tcPr>
          <w:p w14:paraId="28D9A857" w14:textId="77777777" w:rsidR="002C1CE5" w:rsidRPr="00B26315" w:rsidRDefault="002C1CE5" w:rsidP="005753DD">
            <w:pPr>
              <w:pStyle w:val="TableC"/>
            </w:pPr>
            <w:r>
              <w:t>26/44</w:t>
            </w:r>
          </w:p>
        </w:tc>
      </w:tr>
      <w:tr w:rsidR="002C1CE5" w:rsidRPr="00B26315" w14:paraId="34D09C1F" w14:textId="77777777" w:rsidTr="005753DD">
        <w:tc>
          <w:tcPr>
            <w:tcW w:w="2235" w:type="dxa"/>
          </w:tcPr>
          <w:p w14:paraId="62BD78C8" w14:textId="77777777" w:rsidR="002C1CE5" w:rsidRPr="00B26315" w:rsidRDefault="002C1CE5" w:rsidP="005753DD">
            <w:pPr>
              <w:pStyle w:val="TableC"/>
            </w:pPr>
            <w:r w:rsidRPr="00B26315">
              <w:t>A5</w:t>
            </w:r>
          </w:p>
        </w:tc>
        <w:tc>
          <w:tcPr>
            <w:tcW w:w="2976" w:type="dxa"/>
          </w:tcPr>
          <w:p w14:paraId="19CF6E3F" w14:textId="77777777" w:rsidR="002C1CE5" w:rsidRPr="00B26315" w:rsidRDefault="002C1CE5" w:rsidP="005753DD">
            <w:pPr>
              <w:pStyle w:val="TableC"/>
            </w:pPr>
            <w:r>
              <w:t>17/17</w:t>
            </w:r>
          </w:p>
        </w:tc>
        <w:tc>
          <w:tcPr>
            <w:tcW w:w="2835" w:type="dxa"/>
          </w:tcPr>
          <w:p w14:paraId="45C51558" w14:textId="77777777" w:rsidR="002C1CE5" w:rsidRPr="00B26315" w:rsidRDefault="002C1CE5" w:rsidP="005753DD">
            <w:pPr>
              <w:pStyle w:val="TableC"/>
            </w:pPr>
            <w:r>
              <w:t>22/22</w:t>
            </w:r>
          </w:p>
        </w:tc>
      </w:tr>
    </w:tbl>
    <w:p w14:paraId="42023238" w14:textId="77777777" w:rsidR="002C1CE5" w:rsidRDefault="002C1CE5" w:rsidP="002C1CE5">
      <w:pPr>
        <w:pStyle w:val="Text1"/>
      </w:pPr>
      <w:r>
        <w:t>If sketches and diagrams are created in PowerPoint or Visio, select the whole figure in the software used to create it, copy it to the clipboard (Cntl C) and in Word select "Paste special" to insert it as "Picture (enhanced metafile)". If other software is used for diagrams or figures, saving them to the "png" file format usually works best. The paragraph containing the figure should use the "Figure" style. If you type "Enter" in the "Figure" style, the next style is automatically "Caption". Set the "Wrap Text" option to "Inline with text". In the final formatting stage of the report, if there is too much white space between the test before the figure and the bottom of the page (because the figure "jumped" to the next page), move a paragraph of text from below the figure to above it.</w:t>
      </w:r>
    </w:p>
    <w:p w14:paraId="694D69D4" w14:textId="77777777" w:rsidR="002C1CE5" w:rsidRPr="00AA2827" w:rsidRDefault="002C1CE5" w:rsidP="002C1CE5">
      <w:pPr>
        <w:pStyle w:val="Text1"/>
      </w:pPr>
      <w:r>
        <w:t>In this template, the Caption style is left-justified as a matter of convenience (so that the “Insert Caption” dialog shows the caption left-justified too). The final version of the report can use left-justified or centred captions. It is important that the style is consistent throughout the report.</w:t>
      </w:r>
    </w:p>
    <w:p w14:paraId="59E1E1E6" w14:textId="77777777" w:rsidR="002C1CE5" w:rsidRPr="00B26315" w:rsidRDefault="002C1CE5" w:rsidP="002C1CE5">
      <w:pPr>
        <w:pStyle w:val="Figure"/>
        <w:spacing w:before="480"/>
      </w:pPr>
      <w:r>
        <w:rPr>
          <w:noProof/>
          <w:lang w:eastAsia="en-ZA"/>
        </w:rPr>
        <w:drawing>
          <wp:inline distT="0" distB="0" distL="0" distR="0" wp14:anchorId="4D787ACA" wp14:editId="2ED10A2A">
            <wp:extent cx="2791870" cy="2095500"/>
            <wp:effectExtent l="0" t="0" r="8890" b="0"/>
            <wp:docPr id="4" name="Picture 1" descr="Water li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er lili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93502" cy="2096725"/>
                    </a:xfrm>
                    <a:prstGeom prst="rect">
                      <a:avLst/>
                    </a:prstGeom>
                    <a:noFill/>
                    <a:ln>
                      <a:noFill/>
                    </a:ln>
                  </pic:spPr>
                </pic:pic>
              </a:graphicData>
            </a:graphic>
          </wp:inline>
        </w:drawing>
      </w:r>
    </w:p>
    <w:p w14:paraId="49A4265F" w14:textId="77777777" w:rsidR="002C1CE5" w:rsidRPr="00B26315" w:rsidRDefault="002C1CE5" w:rsidP="002C1CE5">
      <w:pPr>
        <w:pStyle w:val="Caption"/>
      </w:pPr>
      <w:bookmarkStart w:id="51" w:name="_Ref150718875"/>
      <w:bookmarkStart w:id="52" w:name="_Toc403660384"/>
      <w:r>
        <w:t xml:space="preserve">Figure </w:t>
      </w:r>
      <w:r>
        <w:fldChar w:fldCharType="begin"/>
      </w:r>
      <w:r>
        <w:instrText xml:space="preserve"> SEQ Figure \* ARABIC </w:instrText>
      </w:r>
      <w:r>
        <w:fldChar w:fldCharType="separate"/>
      </w:r>
      <w:r>
        <w:rPr>
          <w:noProof/>
        </w:rPr>
        <w:t>1</w:t>
      </w:r>
      <w:r>
        <w:rPr>
          <w:noProof/>
        </w:rPr>
        <w:fldChar w:fldCharType="end"/>
      </w:r>
      <w:bookmarkEnd w:id="51"/>
      <w:r>
        <w:t>: Water plants</w:t>
      </w:r>
      <w:bookmarkEnd w:id="52"/>
    </w:p>
    <w:p w14:paraId="3960E0FB" w14:textId="77777777" w:rsidR="002C1CE5" w:rsidRDefault="002C1CE5" w:rsidP="002C1CE5">
      <w:pPr>
        <w:pStyle w:val="Text1"/>
      </w:pPr>
    </w:p>
    <w:p w14:paraId="54A3C830" w14:textId="77777777" w:rsidR="002C1CE5" w:rsidRPr="00B26315" w:rsidRDefault="002C1CE5" w:rsidP="002C1CE5">
      <w:pPr>
        <w:pStyle w:val="Heading2"/>
      </w:pPr>
      <w:bookmarkStart w:id="53" w:name="_Toc158321829"/>
      <w:bookmarkStart w:id="54" w:name="_Toc216243288"/>
      <w:r>
        <w:t>Creating numbered equations</w:t>
      </w:r>
      <w:bookmarkEnd w:id="53"/>
      <w:bookmarkEnd w:id="54"/>
    </w:p>
    <w:p w14:paraId="2A43AC76" w14:textId="77777777" w:rsidR="002C1CE5" w:rsidRPr="00DB4F44" w:rsidRDefault="002C1CE5" w:rsidP="002C1CE5">
      <w:pPr>
        <w:pStyle w:val="Text1"/>
      </w:pPr>
      <w:r>
        <w:t>An equation must read like part of the text. For example, Newton's second law can be expressed as follows (note the full stop after the equation to indicate the end of the sentence):</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
        <w:gridCol w:w="6468"/>
        <w:gridCol w:w="668"/>
      </w:tblGrid>
      <w:tr w:rsidR="002C1CE5" w:rsidRPr="00DB7F6B" w14:paraId="37EEB9B3" w14:textId="77777777" w:rsidTr="005753DD">
        <w:tc>
          <w:tcPr>
            <w:tcW w:w="709" w:type="dxa"/>
            <w:vAlign w:val="bottom"/>
          </w:tcPr>
          <w:p w14:paraId="013BE83D" w14:textId="77777777" w:rsidR="002C1CE5" w:rsidRPr="00DB7F6B" w:rsidRDefault="002C1CE5" w:rsidP="005753DD">
            <w:pPr>
              <w:pStyle w:val="Eq"/>
            </w:pPr>
          </w:p>
        </w:tc>
        <w:tc>
          <w:tcPr>
            <w:tcW w:w="6662" w:type="dxa"/>
            <w:vAlign w:val="bottom"/>
          </w:tcPr>
          <w:p w14:paraId="72491691" w14:textId="77777777" w:rsidR="002C1CE5" w:rsidRPr="00DB7F6B" w:rsidRDefault="002C1CE5" w:rsidP="005753DD">
            <w:pPr>
              <w:pStyle w:val="Eq"/>
            </w:pPr>
            <m:oMath>
              <m:r>
                <w:rPr>
                  <w:rFonts w:ascii="Cambria Math" w:hAnsi="Cambria Math"/>
                </w:rPr>
                <m:t>F=m</m:t>
              </m:r>
              <m:acc>
                <m:accPr>
                  <m:chr m:val="̇"/>
                  <m:ctrlPr>
                    <w:rPr>
                      <w:rFonts w:ascii="Cambria Math" w:hAnsi="Cambria Math"/>
                      <w:i/>
                      <w:iCs/>
                    </w:rPr>
                  </m:ctrlPr>
                </m:accPr>
                <m:e>
                  <m:r>
                    <w:rPr>
                      <w:rFonts w:ascii="Cambria Math" w:hAnsi="Cambria Math"/>
                    </w:rPr>
                    <m:t>v</m:t>
                  </m:r>
                </m:e>
              </m:acc>
            </m:oMath>
            <w:r>
              <w:rPr>
                <w:iCs/>
              </w:rPr>
              <w:t>.</w:t>
            </w:r>
          </w:p>
        </w:tc>
        <w:tc>
          <w:tcPr>
            <w:tcW w:w="674" w:type="dxa"/>
            <w:vAlign w:val="bottom"/>
          </w:tcPr>
          <w:p w14:paraId="78F3B188" w14:textId="77777777" w:rsidR="002C1CE5" w:rsidRPr="00DB7F6B" w:rsidRDefault="002C1CE5" w:rsidP="005753DD">
            <w:pPr>
              <w:pStyle w:val="Eq"/>
            </w:pPr>
            <w:bookmarkStart w:id="55" w:name="_Ref150717476"/>
            <w:r w:rsidRPr="00DB7F6B">
              <w:t>(</w:t>
            </w:r>
            <w:r>
              <w:fldChar w:fldCharType="begin"/>
            </w:r>
            <w:r>
              <w:instrText xml:space="preserve"> SEQ ( \* ARABIC </w:instrText>
            </w:r>
            <w:r>
              <w:fldChar w:fldCharType="separate"/>
            </w:r>
            <w:r>
              <w:rPr>
                <w:noProof/>
              </w:rPr>
              <w:t>1</w:t>
            </w:r>
            <w:r>
              <w:rPr>
                <w:noProof/>
              </w:rPr>
              <w:fldChar w:fldCharType="end"/>
            </w:r>
            <w:bookmarkEnd w:id="55"/>
            <w:r w:rsidRPr="00DB7F6B">
              <w:t>)</w:t>
            </w:r>
          </w:p>
        </w:tc>
      </w:tr>
    </w:tbl>
    <w:p w14:paraId="5C56D547" w14:textId="77777777" w:rsidR="002C1CE5" w:rsidRDefault="002C1CE5" w:rsidP="002C1CE5">
      <w:pPr>
        <w:pStyle w:val="Text1"/>
      </w:pPr>
      <w:r>
        <w:t>In other cases, the equation is in the middle of the sentence. For example, Newton's second law can also be expressed as</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
        <w:gridCol w:w="6468"/>
        <w:gridCol w:w="668"/>
      </w:tblGrid>
      <w:tr w:rsidR="002C1CE5" w:rsidRPr="00DB7F6B" w14:paraId="1955B0F4" w14:textId="77777777" w:rsidTr="005753DD">
        <w:tc>
          <w:tcPr>
            <w:tcW w:w="709" w:type="dxa"/>
          </w:tcPr>
          <w:p w14:paraId="0A40E90D" w14:textId="77777777" w:rsidR="002C1CE5" w:rsidRPr="00DB7F6B" w:rsidRDefault="002C1CE5" w:rsidP="005753DD">
            <w:pPr>
              <w:pStyle w:val="Eq"/>
            </w:pPr>
          </w:p>
        </w:tc>
        <w:tc>
          <w:tcPr>
            <w:tcW w:w="6662" w:type="dxa"/>
          </w:tcPr>
          <w:p w14:paraId="77394C8B" w14:textId="77777777" w:rsidR="002C1CE5" w:rsidRPr="00DB7F6B" w:rsidRDefault="002C1CE5" w:rsidP="005753DD">
            <w:pPr>
              <w:pStyle w:val="Eq"/>
            </w:pPr>
            <m:oMathPara>
              <m:oMathParaPr>
                <m:jc m:val="left"/>
              </m:oMathParaPr>
              <m:oMath>
                <m:r>
                  <w:rPr>
                    <w:rFonts w:ascii="Cambria Math" w:hAnsi="Cambria Math"/>
                  </w:rPr>
                  <m:t>F=m</m:t>
                </m:r>
                <m:acc>
                  <m:accPr>
                    <m:chr m:val="̈"/>
                    <m:ctrlPr>
                      <w:rPr>
                        <w:rFonts w:ascii="Cambria Math" w:hAnsi="Cambria Math"/>
                        <w:i/>
                      </w:rPr>
                    </m:ctrlPr>
                  </m:accPr>
                  <m:e>
                    <m:r>
                      <w:rPr>
                        <w:rFonts w:ascii="Cambria Math" w:hAnsi="Cambria Math"/>
                      </w:rPr>
                      <m:t>x</m:t>
                    </m:r>
                  </m:e>
                </m:acc>
              </m:oMath>
            </m:oMathPara>
          </w:p>
        </w:tc>
        <w:tc>
          <w:tcPr>
            <w:tcW w:w="674" w:type="dxa"/>
          </w:tcPr>
          <w:p w14:paraId="6C3A72DE" w14:textId="77777777" w:rsidR="002C1CE5" w:rsidRPr="00DB7F6B" w:rsidRDefault="002C1CE5" w:rsidP="005753DD">
            <w:pPr>
              <w:pStyle w:val="Eq"/>
            </w:pPr>
            <w:bookmarkStart w:id="56" w:name="_Ref150717489"/>
            <w:r w:rsidRPr="00DB7F6B">
              <w:t>(</w:t>
            </w:r>
            <w:r>
              <w:fldChar w:fldCharType="begin"/>
            </w:r>
            <w:r>
              <w:instrText xml:space="preserve"> SEQ ( \* ARABIC </w:instrText>
            </w:r>
            <w:r>
              <w:fldChar w:fldCharType="separate"/>
            </w:r>
            <w:r>
              <w:rPr>
                <w:noProof/>
              </w:rPr>
              <w:t>2</w:t>
            </w:r>
            <w:r>
              <w:rPr>
                <w:noProof/>
              </w:rPr>
              <w:fldChar w:fldCharType="end"/>
            </w:r>
            <w:bookmarkEnd w:id="56"/>
            <w:r w:rsidRPr="00DB7F6B">
              <w:t>)</w:t>
            </w:r>
          </w:p>
        </w:tc>
      </w:tr>
    </w:tbl>
    <w:p w14:paraId="07722F53" w14:textId="77777777" w:rsidR="002C1CE5" w:rsidRDefault="002C1CE5" w:rsidP="002C1CE5">
      <w:pPr>
        <w:pStyle w:val="Text1"/>
      </w:pPr>
      <w:r>
        <w:t xml:space="preserve">where </w:t>
      </w:r>
      <m:oMath>
        <m:acc>
          <m:accPr>
            <m:chr m:val="̈"/>
            <m:ctrlPr>
              <w:rPr>
                <w:rFonts w:ascii="Cambria Math" w:hAnsi="Cambria Math"/>
                <w:i/>
              </w:rPr>
            </m:ctrlPr>
          </m:accPr>
          <m:e>
            <m:r>
              <w:rPr>
                <w:rFonts w:ascii="Cambria Math" w:hAnsi="Cambria Math"/>
              </w:rPr>
              <m:t>x</m:t>
            </m:r>
          </m:e>
        </m:acc>
      </m:oMath>
      <w:r>
        <w:t xml:space="preserve"> represents linear acceleration. Note that this line starts with a small letter because it continues the sentence containing the equation.</w:t>
      </w:r>
    </w:p>
    <w:p w14:paraId="428E3CD9" w14:textId="77777777" w:rsidR="002C1CE5" w:rsidRDefault="002C1CE5" w:rsidP="002C1CE5">
      <w:pPr>
        <w:pStyle w:val="Text1"/>
      </w:pPr>
      <w:r>
        <w:t>To create equations with equation numbers that can be cross-referenced:</w:t>
      </w:r>
    </w:p>
    <w:p w14:paraId="65C1256D" w14:textId="77777777" w:rsidR="002C1CE5" w:rsidRDefault="002C1CE5" w:rsidP="002C1CE5">
      <w:pPr>
        <w:pStyle w:val="Text1bullet"/>
      </w:pPr>
      <w:r>
        <w:t>Copy the whole line of one of the above equations to where the new equation must be inserted. Note that the equation is in a table with invisible borders and the whole table must be copied.</w:t>
      </w:r>
    </w:p>
    <w:p w14:paraId="3DC5A336" w14:textId="77777777" w:rsidR="002C1CE5" w:rsidRDefault="002C1CE5" w:rsidP="002C1CE5">
      <w:pPr>
        <w:pStyle w:val="Text1bullet"/>
      </w:pPr>
      <w:r>
        <w:t>Edit or replace the equation.</w:t>
      </w:r>
    </w:p>
    <w:p w14:paraId="62131593" w14:textId="77777777" w:rsidR="002C1CE5" w:rsidRDefault="002C1CE5" w:rsidP="002C1CE5">
      <w:pPr>
        <w:pStyle w:val="Text1bullet"/>
      </w:pPr>
      <w:r>
        <w:t>Update the equation number by highlighting it and pressing F9.</w:t>
      </w:r>
    </w:p>
    <w:p w14:paraId="112F82C5" w14:textId="77777777" w:rsidR="002C1CE5" w:rsidRDefault="002C1CE5" w:rsidP="002C1CE5">
      <w:pPr>
        <w:pStyle w:val="Text1"/>
      </w:pPr>
      <w:r>
        <w:t xml:space="preserve">To create an equation from scratch requires a few steps. Equations </w:t>
      </w:r>
      <w:r>
        <w:fldChar w:fldCharType="begin"/>
      </w:r>
      <w:r>
        <w:instrText xml:space="preserve"> REF _Ref150717476 \h  \* MERGEFORMAT </w:instrText>
      </w:r>
      <w:r>
        <w:fldChar w:fldCharType="separate"/>
      </w:r>
      <w:r w:rsidRPr="00DB7F6B">
        <w:t>(</w:t>
      </w:r>
      <w:r>
        <w:rPr>
          <w:noProof/>
        </w:rPr>
        <w:t>1</w:t>
      </w:r>
      <w:r>
        <w:fldChar w:fldCharType="end"/>
      </w:r>
      <w:r>
        <w:t xml:space="preserve">) and </w:t>
      </w:r>
      <w:r>
        <w:fldChar w:fldCharType="begin"/>
      </w:r>
      <w:r>
        <w:instrText xml:space="preserve"> REF _Ref150717489 \h  \* MERGEFORMAT </w:instrText>
      </w:r>
      <w:r>
        <w:fldChar w:fldCharType="separate"/>
      </w:r>
      <w:r w:rsidRPr="00DB7F6B">
        <w:t>(</w:t>
      </w:r>
      <w:r>
        <w:rPr>
          <w:noProof/>
        </w:rPr>
        <w:t>2</w:t>
      </w:r>
      <w:r>
        <w:fldChar w:fldCharType="end"/>
      </w:r>
      <w:r>
        <w:t>) are each in the middle column of a three-column table, with the equation numbers in the right-hand column. The table format was set to hide the table's grid lines. To view the grid lines on screen, but not in print, toggle "View Gridlines" on the dropdown list where grid lines can be turned on or off. To create the equation number, place the cursor on a blank line below the table, click the "Insert Caption" button on the "References" tab and select the custom "(" label, which was created for these numbers. Manually add a ")" to the caption. Then cut the number with its brackets and paste it all into the right-hand column of the table. Ensure that the paragraph in the right-hand column is right-justified.</w:t>
      </w:r>
    </w:p>
    <w:p w14:paraId="66B8754A" w14:textId="77777777" w:rsidR="002C1CE5" w:rsidRDefault="002C1CE5" w:rsidP="002C1CE5">
      <w:pPr>
        <w:pStyle w:val="Text1"/>
      </w:pPr>
      <w:r>
        <w:t>To insert a cross-reference to an equation, the "Cross-reference" button on the References tab can be used, selecting "(" as "Reference type" and adding the closing bracket manually.</w:t>
      </w:r>
    </w:p>
    <w:p w14:paraId="77ABBC68" w14:textId="2A71F9AF" w:rsidR="009F011A" w:rsidRDefault="00C76C99" w:rsidP="00C76C99">
      <w:pPr>
        <w:pStyle w:val="Heading2"/>
      </w:pPr>
      <w:bookmarkStart w:id="57" w:name="_Toc216243289"/>
      <w:r>
        <w:t>Ethical Considerations</w:t>
      </w:r>
      <w:bookmarkEnd w:id="57"/>
    </w:p>
    <w:p w14:paraId="032D564D" w14:textId="51C25CF4" w:rsidR="00C76C99" w:rsidRPr="00C76C99" w:rsidRDefault="00C76C99" w:rsidP="00C76C99">
      <w:pPr>
        <w:pStyle w:val="Text1"/>
      </w:pPr>
      <w:r>
        <w:t xml:space="preserve">For biomedical engineering projects, </w:t>
      </w:r>
      <w:r w:rsidR="004437D4">
        <w:t xml:space="preserve">from the literature, discuss the ethical considerations for the execution of this project. </w:t>
      </w:r>
    </w:p>
    <w:p w14:paraId="2652A0B8" w14:textId="57894D72" w:rsidR="00830D27" w:rsidRDefault="00830D27" w:rsidP="00E27F0B">
      <w:pPr>
        <w:pStyle w:val="Heading1"/>
      </w:pPr>
      <w:bookmarkStart w:id="58" w:name="_Toc216243290"/>
      <w:bookmarkStart w:id="59" w:name="_Toc158321824"/>
      <w:bookmarkStart w:id="60" w:name="_Toc403653353"/>
      <w:r>
        <w:t>Research Methodology</w:t>
      </w:r>
      <w:bookmarkEnd w:id="58"/>
    </w:p>
    <w:p w14:paraId="3D674B70" w14:textId="19E5E3EA" w:rsidR="00753DFD" w:rsidRPr="00753DFD" w:rsidRDefault="00753DFD" w:rsidP="00753DFD">
      <w:pPr>
        <w:pStyle w:val="Text1"/>
      </w:pPr>
      <w:r>
        <w:t>Describe the research methodology that will be used in this project</w:t>
      </w:r>
      <w:r w:rsidR="00545E67">
        <w:t>.</w:t>
      </w:r>
      <w:r w:rsidR="000E25DC">
        <w:t xml:space="preserve"> Typically 1 to 2 pages.</w:t>
      </w:r>
    </w:p>
    <w:p w14:paraId="6C4520BD" w14:textId="16ECB669" w:rsidR="00F43291" w:rsidRDefault="00F43291" w:rsidP="00E27F0B">
      <w:pPr>
        <w:pStyle w:val="Heading1"/>
      </w:pPr>
      <w:bookmarkStart w:id="61" w:name="_Ref216176233"/>
      <w:bookmarkStart w:id="62" w:name="_Toc216243291"/>
      <w:commentRangeStart w:id="63"/>
      <w:r w:rsidRPr="003066DB">
        <w:rPr>
          <w:highlight w:val="yellow"/>
        </w:rPr>
        <w:t>Workplan</w:t>
      </w:r>
      <w:bookmarkEnd w:id="61"/>
      <w:bookmarkEnd w:id="62"/>
      <w:commentRangeEnd w:id="63"/>
      <w:r w:rsidR="002D185E">
        <w:rPr>
          <w:rStyle w:val="CommentReference"/>
          <w:sz w:val="40"/>
          <w:szCs w:val="20"/>
        </w:rPr>
        <w:commentReference w:id="63"/>
      </w:r>
    </w:p>
    <w:p w14:paraId="312EA455" w14:textId="2AEF8C92" w:rsidR="00322D33" w:rsidRDefault="002527C0" w:rsidP="00322D33">
      <w:pPr>
        <w:pStyle w:val="Heading2"/>
      </w:pPr>
      <w:r>
        <w:t>Conduct Research and Review Literature</w:t>
      </w:r>
    </w:p>
    <w:p w14:paraId="45352F4B" w14:textId="5BED8B61" w:rsidR="009C56EE" w:rsidRDefault="009C56EE" w:rsidP="009C56EE">
      <w:pPr>
        <w:pStyle w:val="Text1"/>
      </w:pPr>
      <w:r>
        <w:t>This would include looking into industry and obtaining at most</w:t>
      </w:r>
      <w:r w:rsidR="00B95FD6">
        <w:t xml:space="preserve">, 3 of the most used </w:t>
      </w:r>
      <w:r>
        <w:t xml:space="preserve">PMCA </w:t>
      </w:r>
      <w:r w:rsidR="00B95FD6">
        <w:t xml:space="preserve">models </w:t>
      </w:r>
      <w:r>
        <w:t xml:space="preserve">for </w:t>
      </w:r>
      <w:r w:rsidR="00CE446F">
        <w:t>analysis</w:t>
      </w:r>
    </w:p>
    <w:p w14:paraId="4CE9F065" w14:textId="7F2F1B60" w:rsidR="00FB7F89" w:rsidRDefault="00CE446F" w:rsidP="00FB7F89">
      <w:pPr>
        <w:pStyle w:val="Heading2"/>
      </w:pPr>
      <w:r>
        <w:t>Investigate</w:t>
      </w:r>
      <w:r w:rsidR="00FB7F89">
        <w:t xml:space="preserve"> Existing </w:t>
      </w:r>
      <w:r>
        <w:t>Solutions</w:t>
      </w:r>
      <w:r w:rsidR="00FB7F89">
        <w:t xml:space="preserve"> </w:t>
      </w:r>
      <w:r w:rsidR="006D648D">
        <w:t>in</w:t>
      </w:r>
      <w:r w:rsidR="00FB7F89">
        <w:t xml:space="preserve"> Industry</w:t>
      </w:r>
    </w:p>
    <w:p w14:paraId="6A8C1645" w14:textId="2BC2878F" w:rsidR="00CE446F" w:rsidRPr="009C56EE" w:rsidRDefault="00FB7F89" w:rsidP="00FB7F89">
      <w:pPr>
        <w:pStyle w:val="Text1"/>
      </w:pPr>
      <w:r>
        <w:t xml:space="preserve">This would include </w:t>
      </w:r>
      <w:r w:rsidR="006D648D">
        <w:t xml:space="preserve">doing comparative </w:t>
      </w:r>
      <w:r w:rsidR="00BF5736">
        <w:t>analysis across the available options, weighing pros and cons and determining whe</w:t>
      </w:r>
      <w:r w:rsidR="00D6039B">
        <w:t>ther the technology can be applied for such purposes.</w:t>
      </w:r>
    </w:p>
    <w:p w14:paraId="60C1BF53" w14:textId="77CA131A" w:rsidR="009C066B" w:rsidRDefault="009C066B" w:rsidP="009C066B">
      <w:pPr>
        <w:pStyle w:val="Heading2"/>
      </w:pPr>
      <w:r>
        <w:t>Define the Design Requirements for the System</w:t>
      </w:r>
    </w:p>
    <w:p w14:paraId="4F7496E5" w14:textId="4F239A68" w:rsidR="00D94C99" w:rsidRDefault="00D94C99" w:rsidP="00D94C99">
      <w:pPr>
        <w:pStyle w:val="Heading2"/>
      </w:pPr>
      <w:r>
        <w:t xml:space="preserve">Evaluate </w:t>
      </w:r>
      <w:r w:rsidR="003027B5">
        <w:t>Possible Solutions Against Design Requirements</w:t>
      </w:r>
    </w:p>
    <w:p w14:paraId="01228536" w14:textId="6F3A97FF" w:rsidR="003027B5" w:rsidRPr="003027B5" w:rsidRDefault="003027B5" w:rsidP="003027B5">
      <w:pPr>
        <w:pStyle w:val="Text1"/>
      </w:pPr>
      <w:r>
        <w:t>Weigh out pros and cons. Mathem</w:t>
      </w:r>
      <w:r w:rsidR="00286BB7">
        <w:t xml:space="preserve">atical calculations and datasheets will help create benchmarks, tolerances and/or limits of performance on the joint. </w:t>
      </w:r>
      <w:r w:rsidR="00B95FD6">
        <w:t>The best joint design will also work the best on all 3 PMCAs models</w:t>
      </w:r>
      <w:r w:rsidR="00E32400">
        <w:t>. Techno-</w:t>
      </w:r>
      <w:r w:rsidR="005732F7">
        <w:t>economic analysis must be conducted as well.</w:t>
      </w:r>
    </w:p>
    <w:p w14:paraId="1F57253C" w14:textId="62B5D8B8" w:rsidR="00A448CE" w:rsidRDefault="003713BF" w:rsidP="00F26957">
      <w:pPr>
        <w:pStyle w:val="Heading2"/>
      </w:pPr>
      <w:r>
        <w:t>C</w:t>
      </w:r>
      <w:r w:rsidR="00A448CE">
        <w:t>rea</w:t>
      </w:r>
      <w:r w:rsidR="00F26957">
        <w:t>t</w:t>
      </w:r>
      <w:r w:rsidR="00A448CE">
        <w:t xml:space="preserve">e a </w:t>
      </w:r>
      <w:r w:rsidR="00E11FF6">
        <w:t>M</w:t>
      </w:r>
      <w:r w:rsidR="00A448CE">
        <w:t>odel</w:t>
      </w:r>
      <w:r w:rsidR="00E11FF6">
        <w:t>/Simulate</w:t>
      </w:r>
      <w:r w:rsidR="00A448CE">
        <w:t xml:space="preserve"> of the</w:t>
      </w:r>
      <w:r w:rsidR="00E11FF6">
        <w:t xml:space="preserve"> J</w:t>
      </w:r>
      <w:r w:rsidR="00A448CE">
        <w:t xml:space="preserve">oint </w:t>
      </w:r>
      <w:r w:rsidR="00E11FF6">
        <w:t>D</w:t>
      </w:r>
      <w:r w:rsidR="00A448CE">
        <w:t>esign</w:t>
      </w:r>
    </w:p>
    <w:p w14:paraId="6830B426" w14:textId="2E194B4F" w:rsidR="00744502" w:rsidRPr="00744502" w:rsidRDefault="00143E93" w:rsidP="00744502">
      <w:pPr>
        <w:pStyle w:val="Text1"/>
      </w:pPr>
      <w:r>
        <w:t>Simulate the best joint with the t</w:t>
      </w:r>
      <w:r w:rsidR="00E11FF6">
        <w:t xml:space="preserve">hree PMCAs and </w:t>
      </w:r>
    </w:p>
    <w:p w14:paraId="6D3C24D1" w14:textId="789E4596" w:rsidR="00A448CE" w:rsidRDefault="00D94C99" w:rsidP="00F26957">
      <w:pPr>
        <w:pStyle w:val="Heading2"/>
      </w:pPr>
      <w:r>
        <w:t>V</w:t>
      </w:r>
      <w:r w:rsidR="00A448CE">
        <w:t xml:space="preserve">alidate the </w:t>
      </w:r>
      <w:r>
        <w:t>M</w:t>
      </w:r>
      <w:r w:rsidR="00A448CE">
        <w:t xml:space="preserve">odel of the </w:t>
      </w:r>
      <w:r>
        <w:t>J</w:t>
      </w:r>
      <w:r w:rsidR="00A448CE">
        <w:t xml:space="preserve">oint </w:t>
      </w:r>
      <w:r>
        <w:t>D</w:t>
      </w:r>
      <w:r w:rsidR="00A448CE">
        <w:t>esign</w:t>
      </w:r>
    </w:p>
    <w:p w14:paraId="53109E76" w14:textId="7174AED2" w:rsidR="003713BF" w:rsidRPr="003713BF" w:rsidRDefault="003713BF" w:rsidP="003713BF">
      <w:pPr>
        <w:pStyle w:val="Text1"/>
      </w:pPr>
      <w:r>
        <w:t>Analyse the kinematics and possible forces acting on the arm</w:t>
      </w:r>
    </w:p>
    <w:p w14:paraId="375D64B5" w14:textId="60B8B5C0" w:rsidR="00A448CE" w:rsidRDefault="00D94C99" w:rsidP="00F26957">
      <w:pPr>
        <w:pStyle w:val="Heading2"/>
      </w:pPr>
      <w:r>
        <w:t>B</w:t>
      </w:r>
      <w:r w:rsidR="00A448CE">
        <w:t xml:space="preserve">uild and </w:t>
      </w:r>
      <w:r w:rsidR="00B76592">
        <w:t>Test</w:t>
      </w:r>
      <w:r w:rsidR="00A448CE">
        <w:t xml:space="preserve"> the </w:t>
      </w:r>
      <w:r w:rsidR="00B76592">
        <w:t>J</w:t>
      </w:r>
      <w:r w:rsidR="00A448CE">
        <w:t xml:space="preserve">oint </w:t>
      </w:r>
      <w:r w:rsidR="00B76592">
        <w:t>d</w:t>
      </w:r>
      <w:r w:rsidR="00A448CE">
        <w:t>esign</w:t>
      </w:r>
    </w:p>
    <w:p w14:paraId="3A7C4504" w14:textId="35DCB88C" w:rsidR="00B76592" w:rsidRPr="00B76592" w:rsidRDefault="00E32400" w:rsidP="00B76592">
      <w:pPr>
        <w:pStyle w:val="Heading2"/>
      </w:pPr>
      <w:r>
        <w:t xml:space="preserve">Share Findings </w:t>
      </w:r>
    </w:p>
    <w:p w14:paraId="397C5AD0" w14:textId="6CA6ED52" w:rsidR="00F43291" w:rsidRPr="00F43291" w:rsidRDefault="00F43291" w:rsidP="00F43291">
      <w:pPr>
        <w:pStyle w:val="Text1"/>
      </w:pPr>
    </w:p>
    <w:p w14:paraId="0C2EE39E" w14:textId="52D93014" w:rsidR="001139EF" w:rsidRDefault="00A47F77" w:rsidP="00E27F0B">
      <w:pPr>
        <w:pStyle w:val="Heading1"/>
      </w:pPr>
      <w:bookmarkStart w:id="64" w:name="_Toc216243292"/>
      <w:bookmarkEnd w:id="59"/>
      <w:r>
        <w:t>Resource Requirements</w:t>
      </w:r>
      <w:bookmarkEnd w:id="64"/>
    </w:p>
    <w:p w14:paraId="7E2AAC0C" w14:textId="3A15D2E1" w:rsidR="00A47F77" w:rsidRPr="00A47F77" w:rsidRDefault="00A47F77" w:rsidP="00BE7C18">
      <w:pPr>
        <w:pStyle w:val="Heading2"/>
        <w:numPr>
          <w:ilvl w:val="0"/>
          <w:numId w:val="0"/>
        </w:numPr>
        <w:ind w:left="576" w:hanging="576"/>
      </w:pPr>
    </w:p>
    <w:p w14:paraId="6745C30A" w14:textId="7AD1C913" w:rsidR="00091C6E" w:rsidRDefault="00091C6E" w:rsidP="00E27F0B">
      <w:pPr>
        <w:pStyle w:val="Heading1"/>
      </w:pPr>
      <w:bookmarkStart w:id="65" w:name="_Toc216243293"/>
      <w:bookmarkStart w:id="66" w:name="_Toc158321830"/>
      <w:bookmarkEnd w:id="60"/>
      <w:r>
        <w:t>Expected Results</w:t>
      </w:r>
      <w:bookmarkEnd w:id="65"/>
    </w:p>
    <w:p w14:paraId="11A2FDDE" w14:textId="6AB44A99" w:rsidR="00091C6E" w:rsidRDefault="00F172B5" w:rsidP="00091C6E">
      <w:pPr>
        <w:pStyle w:val="Text1"/>
      </w:pPr>
      <w:r>
        <w:t>Briefly describe the expected results.</w:t>
      </w:r>
    </w:p>
    <w:p w14:paraId="62237FE2" w14:textId="25EAA392" w:rsidR="00F172B5" w:rsidRPr="00091C6E" w:rsidRDefault="00F172B5" w:rsidP="00091C6E">
      <w:pPr>
        <w:pStyle w:val="Text1"/>
      </w:pPr>
      <w:r>
        <w:t>For PhD proposals, the unique contribution should be stated here</w:t>
      </w:r>
      <w:r w:rsidR="007D5A48">
        <w:t xml:space="preserve">, as well as the </w:t>
      </w:r>
      <w:r w:rsidR="007D0B58">
        <w:t xml:space="preserve">planned </w:t>
      </w:r>
      <w:r w:rsidR="007D5A48">
        <w:t>publication outputs.</w:t>
      </w:r>
      <w:r w:rsidR="004F71A3">
        <w:t xml:space="preserve"> Publication outputs should be the same as in the Executive Summary (PG07)</w:t>
      </w:r>
      <w:r w:rsidR="008D332D">
        <w:t>. Title and journal/conference name should be listed.</w:t>
      </w:r>
      <w:r w:rsidR="002F089C">
        <w:t xml:space="preserve"> Typically 1 page or less.</w:t>
      </w:r>
    </w:p>
    <w:p w14:paraId="0B9A29AF" w14:textId="78F0B483" w:rsidR="001C6418" w:rsidRDefault="001C6418" w:rsidP="00E27F0B">
      <w:pPr>
        <w:pStyle w:val="Heading1"/>
      </w:pPr>
      <w:bookmarkStart w:id="67" w:name="_Ref216177096"/>
      <w:bookmarkStart w:id="68" w:name="_Toc216243294"/>
      <w:r>
        <w:t>Project Schedule</w:t>
      </w:r>
      <w:bookmarkEnd w:id="67"/>
      <w:bookmarkEnd w:id="68"/>
    </w:p>
    <w:p w14:paraId="45653C21" w14:textId="06B3CEDF" w:rsidR="001C6418" w:rsidRPr="001C6418" w:rsidRDefault="001C6418" w:rsidP="001C6418">
      <w:pPr>
        <w:pStyle w:val="Text1"/>
      </w:pPr>
      <w:r>
        <w:t>Give a Gantt chart</w:t>
      </w:r>
      <w:r w:rsidR="00B51BB6">
        <w:t xml:space="preserve">. The tasks in the Gantt chart should be the same as those of the workplan (section </w:t>
      </w:r>
      <w:r w:rsidR="00B51BB6">
        <w:fldChar w:fldCharType="begin"/>
      </w:r>
      <w:r w:rsidR="00B51BB6">
        <w:instrText xml:space="preserve"> REF _Ref216176233 \r \h </w:instrText>
      </w:r>
      <w:r w:rsidR="00B51BB6">
        <w:fldChar w:fldCharType="separate"/>
      </w:r>
      <w:r w:rsidR="00B51BB6">
        <w:t>4</w:t>
      </w:r>
      <w:r w:rsidR="00B51BB6">
        <w:fldChar w:fldCharType="end"/>
      </w:r>
      <w:r w:rsidR="00B51BB6">
        <w:t>).</w:t>
      </w:r>
      <w:r w:rsidR="006D1DF8">
        <w:t xml:space="preserve"> Typically 1 page. Basically just the Gantt chart.</w:t>
      </w:r>
    </w:p>
    <w:p w14:paraId="5C723E46" w14:textId="23001311" w:rsidR="001C6418" w:rsidRDefault="003E31E2" w:rsidP="00FE15D0">
      <w:pPr>
        <w:pStyle w:val="Heading1"/>
      </w:pPr>
      <w:bookmarkStart w:id="69" w:name="_Toc216243295"/>
      <w:r>
        <w:t>Risk Asses</w:t>
      </w:r>
      <w:r w:rsidR="00FE15D0">
        <w:t>sment</w:t>
      </w:r>
      <w:bookmarkEnd w:id="69"/>
    </w:p>
    <w:p w14:paraId="690007C3" w14:textId="55381F90" w:rsidR="00FE15D0" w:rsidRDefault="00751DCB" w:rsidP="00FE15D0">
      <w:pPr>
        <w:pStyle w:val="Text1"/>
      </w:pPr>
      <w:r>
        <w:t>Use a risk matrix to summarize the project risks</w:t>
      </w:r>
      <w:r w:rsidR="00483DD5">
        <w:t xml:space="preserve">. Risk </w:t>
      </w:r>
      <w:r w:rsidR="00C0589B">
        <w:t>rating</w:t>
      </w:r>
      <w:r w:rsidR="00483DD5">
        <w:t xml:space="preserve"> and mitigation should be given.</w:t>
      </w:r>
      <w:r w:rsidR="005E3F16">
        <w:t xml:space="preserve"> Use the table below.</w:t>
      </w:r>
      <w:r w:rsidR="006D1DF8">
        <w:t xml:space="preserve"> Typically 1 to 2 pages.</w:t>
      </w:r>
    </w:p>
    <w:p w14:paraId="579DD613" w14:textId="77777777" w:rsidR="00C0589B" w:rsidRDefault="00C0589B" w:rsidP="00C0589B">
      <w:pPr>
        <w:pStyle w:val="Text1"/>
      </w:pPr>
      <w:r>
        <w:t xml:space="preserve">The </w:t>
      </w:r>
      <w:r w:rsidRPr="00C0589B">
        <w:rPr>
          <w:b/>
          <w:bCs/>
        </w:rPr>
        <w:t>Impact</w:t>
      </w:r>
      <w:r>
        <w:t xml:space="preserve"> Scale: Negligible (1), Low (2), Moderate (3), Significant (4), Catastrophic (5).</w:t>
      </w:r>
    </w:p>
    <w:p w14:paraId="5D2A6D71" w14:textId="77777777" w:rsidR="00C0589B" w:rsidRDefault="00C0589B" w:rsidP="00C0589B">
      <w:pPr>
        <w:pStyle w:val="Text1"/>
      </w:pPr>
      <w:r>
        <w:t xml:space="preserve">The </w:t>
      </w:r>
      <w:r w:rsidRPr="00C0589B">
        <w:rPr>
          <w:b/>
          <w:bCs/>
        </w:rPr>
        <w:t>Likelihood</w:t>
      </w:r>
      <w:r>
        <w:t xml:space="preserve"> Scale: Very Unlikely (1), Not likely (2), Possible (3), Probable (4), Very Likely (5).</w:t>
      </w:r>
    </w:p>
    <w:p w14:paraId="3FB58063" w14:textId="77777777" w:rsidR="00C0589B" w:rsidRDefault="00C0589B" w:rsidP="00C0589B">
      <w:pPr>
        <w:pStyle w:val="Text1"/>
      </w:pPr>
      <w:r>
        <w:t>Risk Rating: Low = [1-8], Moderate = [9-16], High = [17-25].</w:t>
      </w:r>
    </w:p>
    <w:p w14:paraId="310B24DE" w14:textId="77777777" w:rsidR="00C0589B" w:rsidRDefault="00C0589B" w:rsidP="00C0589B">
      <w:pPr>
        <w:pStyle w:val="Text1"/>
      </w:pPr>
      <w:r>
        <w:t>The Impact is multiplied by the Likelihood to determine the Risk Rating.</w:t>
      </w:r>
    </w:p>
    <w:p w14:paraId="0B5E11BD" w14:textId="13921664" w:rsidR="005E3F16" w:rsidRDefault="00C0589B" w:rsidP="00C0589B">
      <w:pPr>
        <w:pStyle w:val="Text1"/>
      </w:pPr>
      <w:r>
        <w:t>For example: Negligible (1) x Possible (3) = Low Risk (3)</w:t>
      </w:r>
    </w:p>
    <w:p w14:paraId="62569C62" w14:textId="47AB5CB6" w:rsidR="00C0589B" w:rsidRDefault="00C0589B" w:rsidP="00C0589B">
      <w:pPr>
        <w:pStyle w:val="Caption"/>
      </w:pPr>
      <w:r>
        <w:t xml:space="preserve">Table </w:t>
      </w:r>
      <w:r>
        <w:fldChar w:fldCharType="begin"/>
      </w:r>
      <w:r>
        <w:instrText xml:space="preserve"> SEQ Table \* ARABIC </w:instrText>
      </w:r>
      <w:r>
        <w:fldChar w:fldCharType="separate"/>
      </w:r>
      <w:r>
        <w:rPr>
          <w:noProof/>
        </w:rPr>
        <w:t>2</w:t>
      </w:r>
      <w:r>
        <w:fldChar w:fldCharType="end"/>
      </w:r>
      <w:r w:rsidR="00AB16F9">
        <w:t xml:space="preserve"> Risk Assessment</w:t>
      </w:r>
    </w:p>
    <w:tbl>
      <w:tblPr>
        <w:tblStyle w:val="TableGrid"/>
        <w:tblW w:w="0" w:type="auto"/>
        <w:tblLook w:val="04A0" w:firstRow="1" w:lastRow="0" w:firstColumn="1" w:lastColumn="0" w:noHBand="0" w:noVBand="1"/>
      </w:tblPr>
      <w:tblGrid>
        <w:gridCol w:w="1159"/>
        <w:gridCol w:w="1128"/>
        <w:gridCol w:w="1129"/>
        <w:gridCol w:w="1129"/>
        <w:gridCol w:w="1129"/>
        <w:gridCol w:w="1129"/>
        <w:gridCol w:w="1129"/>
      </w:tblGrid>
      <w:tr w:rsidR="00265531" w14:paraId="276E7A8A" w14:textId="77777777" w:rsidTr="00265531">
        <w:tc>
          <w:tcPr>
            <w:tcW w:w="1164" w:type="dxa"/>
            <w:tcBorders>
              <w:top w:val="nil"/>
              <w:left w:val="nil"/>
            </w:tcBorders>
          </w:tcPr>
          <w:p w14:paraId="3B9212DB" w14:textId="61647F73" w:rsidR="00265531" w:rsidRDefault="00265531" w:rsidP="00AB16F9"/>
        </w:tc>
        <w:tc>
          <w:tcPr>
            <w:tcW w:w="6989" w:type="dxa"/>
            <w:gridSpan w:val="6"/>
          </w:tcPr>
          <w:p w14:paraId="71B427F9" w14:textId="58E40A77" w:rsidR="00265531" w:rsidRDefault="00265531" w:rsidP="00265531">
            <w:pPr>
              <w:jc w:val="center"/>
            </w:pPr>
            <w:r>
              <w:t>Risks (add columns as necessary</w:t>
            </w:r>
            <w:r w:rsidR="00E706E1">
              <w:t>, or use multiple tables</w:t>
            </w:r>
            <w:r>
              <w:t>)</w:t>
            </w:r>
          </w:p>
        </w:tc>
      </w:tr>
      <w:tr w:rsidR="00521C4B" w14:paraId="00CD8244" w14:textId="77777777" w:rsidTr="00AB16F9">
        <w:tc>
          <w:tcPr>
            <w:tcW w:w="1164" w:type="dxa"/>
          </w:tcPr>
          <w:p w14:paraId="545FB601" w14:textId="1F894A91" w:rsidR="00521C4B" w:rsidRDefault="00521C4B" w:rsidP="00521C4B">
            <w:r>
              <w:t>Activity</w:t>
            </w:r>
            <w:r w:rsidR="00E364A3">
              <w:rPr>
                <w:rStyle w:val="FootnoteReference"/>
              </w:rPr>
              <w:footnoteReference w:id="4"/>
            </w:r>
          </w:p>
        </w:tc>
        <w:tc>
          <w:tcPr>
            <w:tcW w:w="1164" w:type="dxa"/>
          </w:tcPr>
          <w:p w14:paraId="76D63534" w14:textId="77777777" w:rsidR="00521C4B" w:rsidRDefault="00521C4B" w:rsidP="00521C4B"/>
        </w:tc>
        <w:tc>
          <w:tcPr>
            <w:tcW w:w="1165" w:type="dxa"/>
          </w:tcPr>
          <w:p w14:paraId="12C3FADD" w14:textId="77777777" w:rsidR="00521C4B" w:rsidRDefault="00521C4B" w:rsidP="00521C4B"/>
        </w:tc>
        <w:tc>
          <w:tcPr>
            <w:tcW w:w="1165" w:type="dxa"/>
          </w:tcPr>
          <w:p w14:paraId="037BA437" w14:textId="77777777" w:rsidR="00521C4B" w:rsidRDefault="00521C4B" w:rsidP="00521C4B"/>
        </w:tc>
        <w:tc>
          <w:tcPr>
            <w:tcW w:w="1165" w:type="dxa"/>
          </w:tcPr>
          <w:p w14:paraId="395780BD" w14:textId="77777777" w:rsidR="00521C4B" w:rsidRDefault="00521C4B" w:rsidP="00521C4B"/>
        </w:tc>
        <w:tc>
          <w:tcPr>
            <w:tcW w:w="1165" w:type="dxa"/>
          </w:tcPr>
          <w:p w14:paraId="6CF29352" w14:textId="77777777" w:rsidR="00521C4B" w:rsidRDefault="00521C4B" w:rsidP="00521C4B"/>
        </w:tc>
        <w:tc>
          <w:tcPr>
            <w:tcW w:w="1165" w:type="dxa"/>
          </w:tcPr>
          <w:p w14:paraId="310AA7A0" w14:textId="77777777" w:rsidR="00521C4B" w:rsidRDefault="00521C4B" w:rsidP="00521C4B"/>
        </w:tc>
      </w:tr>
      <w:tr w:rsidR="00521C4B" w14:paraId="545C818E" w14:textId="77777777" w:rsidTr="00AB16F9">
        <w:tc>
          <w:tcPr>
            <w:tcW w:w="1164" w:type="dxa"/>
          </w:tcPr>
          <w:p w14:paraId="670B15B6" w14:textId="09ACAD62" w:rsidR="00521C4B" w:rsidRDefault="00521C4B" w:rsidP="00521C4B">
            <w:r>
              <w:t>Risk</w:t>
            </w:r>
          </w:p>
        </w:tc>
        <w:tc>
          <w:tcPr>
            <w:tcW w:w="1164" w:type="dxa"/>
          </w:tcPr>
          <w:p w14:paraId="2F4CCB00" w14:textId="77777777" w:rsidR="00521C4B" w:rsidRDefault="00521C4B" w:rsidP="00521C4B"/>
        </w:tc>
        <w:tc>
          <w:tcPr>
            <w:tcW w:w="1165" w:type="dxa"/>
          </w:tcPr>
          <w:p w14:paraId="301482D0" w14:textId="77777777" w:rsidR="00521C4B" w:rsidRDefault="00521C4B" w:rsidP="00521C4B"/>
        </w:tc>
        <w:tc>
          <w:tcPr>
            <w:tcW w:w="1165" w:type="dxa"/>
          </w:tcPr>
          <w:p w14:paraId="1DEB27CD" w14:textId="77777777" w:rsidR="00521C4B" w:rsidRDefault="00521C4B" w:rsidP="00521C4B"/>
        </w:tc>
        <w:tc>
          <w:tcPr>
            <w:tcW w:w="1165" w:type="dxa"/>
          </w:tcPr>
          <w:p w14:paraId="6162ACD3" w14:textId="77777777" w:rsidR="00521C4B" w:rsidRDefault="00521C4B" w:rsidP="00521C4B"/>
        </w:tc>
        <w:tc>
          <w:tcPr>
            <w:tcW w:w="1165" w:type="dxa"/>
          </w:tcPr>
          <w:p w14:paraId="218D1430" w14:textId="77777777" w:rsidR="00521C4B" w:rsidRDefault="00521C4B" w:rsidP="00521C4B"/>
        </w:tc>
        <w:tc>
          <w:tcPr>
            <w:tcW w:w="1165" w:type="dxa"/>
          </w:tcPr>
          <w:p w14:paraId="3C4C40BE" w14:textId="77777777" w:rsidR="00521C4B" w:rsidRDefault="00521C4B" w:rsidP="00521C4B"/>
        </w:tc>
      </w:tr>
      <w:tr w:rsidR="00521C4B" w14:paraId="7EFBC400" w14:textId="77777777" w:rsidTr="00AB16F9">
        <w:tc>
          <w:tcPr>
            <w:tcW w:w="1164" w:type="dxa"/>
          </w:tcPr>
          <w:p w14:paraId="7BE2F7D4" w14:textId="408445AB" w:rsidR="00521C4B" w:rsidRDefault="00521C4B" w:rsidP="00521C4B">
            <w:r>
              <w:t>Impact</w:t>
            </w:r>
          </w:p>
        </w:tc>
        <w:tc>
          <w:tcPr>
            <w:tcW w:w="1164" w:type="dxa"/>
          </w:tcPr>
          <w:p w14:paraId="4D4A78A6" w14:textId="77777777" w:rsidR="00521C4B" w:rsidRDefault="00521C4B" w:rsidP="00521C4B"/>
        </w:tc>
        <w:tc>
          <w:tcPr>
            <w:tcW w:w="1165" w:type="dxa"/>
          </w:tcPr>
          <w:p w14:paraId="3D03633A" w14:textId="77777777" w:rsidR="00521C4B" w:rsidRDefault="00521C4B" w:rsidP="00521C4B"/>
        </w:tc>
        <w:tc>
          <w:tcPr>
            <w:tcW w:w="1165" w:type="dxa"/>
          </w:tcPr>
          <w:p w14:paraId="460289A0" w14:textId="77777777" w:rsidR="00521C4B" w:rsidRDefault="00521C4B" w:rsidP="00521C4B"/>
        </w:tc>
        <w:tc>
          <w:tcPr>
            <w:tcW w:w="1165" w:type="dxa"/>
          </w:tcPr>
          <w:p w14:paraId="6A66ABFE" w14:textId="77777777" w:rsidR="00521C4B" w:rsidRDefault="00521C4B" w:rsidP="00521C4B"/>
        </w:tc>
        <w:tc>
          <w:tcPr>
            <w:tcW w:w="1165" w:type="dxa"/>
          </w:tcPr>
          <w:p w14:paraId="7FE12C8D" w14:textId="77777777" w:rsidR="00521C4B" w:rsidRDefault="00521C4B" w:rsidP="00521C4B"/>
        </w:tc>
        <w:tc>
          <w:tcPr>
            <w:tcW w:w="1165" w:type="dxa"/>
          </w:tcPr>
          <w:p w14:paraId="7C771208" w14:textId="77777777" w:rsidR="00521C4B" w:rsidRDefault="00521C4B" w:rsidP="00521C4B"/>
        </w:tc>
      </w:tr>
      <w:tr w:rsidR="00521C4B" w14:paraId="5C323561" w14:textId="77777777" w:rsidTr="00AB16F9">
        <w:tc>
          <w:tcPr>
            <w:tcW w:w="1164" w:type="dxa"/>
          </w:tcPr>
          <w:p w14:paraId="1B9B2106" w14:textId="2D718C63" w:rsidR="00521C4B" w:rsidRDefault="00521C4B" w:rsidP="00521C4B">
            <w:r>
              <w:t>Likelihood</w:t>
            </w:r>
          </w:p>
        </w:tc>
        <w:tc>
          <w:tcPr>
            <w:tcW w:w="1164" w:type="dxa"/>
          </w:tcPr>
          <w:p w14:paraId="294EA1BF" w14:textId="77777777" w:rsidR="00521C4B" w:rsidRDefault="00521C4B" w:rsidP="00521C4B"/>
        </w:tc>
        <w:tc>
          <w:tcPr>
            <w:tcW w:w="1165" w:type="dxa"/>
          </w:tcPr>
          <w:p w14:paraId="489FE990" w14:textId="77777777" w:rsidR="00521C4B" w:rsidRDefault="00521C4B" w:rsidP="00521C4B"/>
        </w:tc>
        <w:tc>
          <w:tcPr>
            <w:tcW w:w="1165" w:type="dxa"/>
          </w:tcPr>
          <w:p w14:paraId="39D01699" w14:textId="77777777" w:rsidR="00521C4B" w:rsidRDefault="00521C4B" w:rsidP="00521C4B"/>
        </w:tc>
        <w:tc>
          <w:tcPr>
            <w:tcW w:w="1165" w:type="dxa"/>
          </w:tcPr>
          <w:p w14:paraId="7EFFCAE3" w14:textId="77777777" w:rsidR="00521C4B" w:rsidRDefault="00521C4B" w:rsidP="00521C4B"/>
        </w:tc>
        <w:tc>
          <w:tcPr>
            <w:tcW w:w="1165" w:type="dxa"/>
          </w:tcPr>
          <w:p w14:paraId="36176877" w14:textId="77777777" w:rsidR="00521C4B" w:rsidRDefault="00521C4B" w:rsidP="00521C4B"/>
        </w:tc>
        <w:tc>
          <w:tcPr>
            <w:tcW w:w="1165" w:type="dxa"/>
          </w:tcPr>
          <w:p w14:paraId="3B0F7CC4" w14:textId="77777777" w:rsidR="00521C4B" w:rsidRDefault="00521C4B" w:rsidP="00521C4B"/>
        </w:tc>
      </w:tr>
      <w:tr w:rsidR="00521C4B" w14:paraId="45E4DC99" w14:textId="77777777" w:rsidTr="00AB16F9">
        <w:tc>
          <w:tcPr>
            <w:tcW w:w="1164" w:type="dxa"/>
          </w:tcPr>
          <w:p w14:paraId="0D36C3B3" w14:textId="78236E94" w:rsidR="00521C4B" w:rsidRDefault="00521C4B" w:rsidP="00521C4B">
            <w:r>
              <w:t>Risk Rating</w:t>
            </w:r>
          </w:p>
        </w:tc>
        <w:tc>
          <w:tcPr>
            <w:tcW w:w="1164" w:type="dxa"/>
          </w:tcPr>
          <w:p w14:paraId="08FE6E5E" w14:textId="77777777" w:rsidR="00521C4B" w:rsidRDefault="00521C4B" w:rsidP="00521C4B"/>
        </w:tc>
        <w:tc>
          <w:tcPr>
            <w:tcW w:w="1165" w:type="dxa"/>
          </w:tcPr>
          <w:p w14:paraId="23DCB270" w14:textId="77777777" w:rsidR="00521C4B" w:rsidRDefault="00521C4B" w:rsidP="00521C4B"/>
        </w:tc>
        <w:tc>
          <w:tcPr>
            <w:tcW w:w="1165" w:type="dxa"/>
          </w:tcPr>
          <w:p w14:paraId="64B6458E" w14:textId="77777777" w:rsidR="00521C4B" w:rsidRDefault="00521C4B" w:rsidP="00521C4B"/>
        </w:tc>
        <w:tc>
          <w:tcPr>
            <w:tcW w:w="1165" w:type="dxa"/>
          </w:tcPr>
          <w:p w14:paraId="3F9754BE" w14:textId="77777777" w:rsidR="00521C4B" w:rsidRDefault="00521C4B" w:rsidP="00521C4B"/>
        </w:tc>
        <w:tc>
          <w:tcPr>
            <w:tcW w:w="1165" w:type="dxa"/>
          </w:tcPr>
          <w:p w14:paraId="2B9AD60A" w14:textId="77777777" w:rsidR="00521C4B" w:rsidRDefault="00521C4B" w:rsidP="00521C4B"/>
        </w:tc>
        <w:tc>
          <w:tcPr>
            <w:tcW w:w="1165" w:type="dxa"/>
          </w:tcPr>
          <w:p w14:paraId="6E120F61" w14:textId="77777777" w:rsidR="00521C4B" w:rsidRDefault="00521C4B" w:rsidP="00521C4B"/>
        </w:tc>
      </w:tr>
      <w:tr w:rsidR="00521C4B" w14:paraId="1D188679" w14:textId="77777777" w:rsidTr="00AB16F9">
        <w:tc>
          <w:tcPr>
            <w:tcW w:w="1164" w:type="dxa"/>
          </w:tcPr>
          <w:p w14:paraId="2ABC3621" w14:textId="025621F3" w:rsidR="00521C4B" w:rsidRDefault="00521C4B" w:rsidP="00521C4B">
            <w:r>
              <w:t>Mitigation</w:t>
            </w:r>
          </w:p>
        </w:tc>
        <w:tc>
          <w:tcPr>
            <w:tcW w:w="1164" w:type="dxa"/>
          </w:tcPr>
          <w:p w14:paraId="11755E71" w14:textId="77777777" w:rsidR="00521C4B" w:rsidRDefault="00521C4B" w:rsidP="00521C4B"/>
        </w:tc>
        <w:tc>
          <w:tcPr>
            <w:tcW w:w="1165" w:type="dxa"/>
          </w:tcPr>
          <w:p w14:paraId="5EB4CF58" w14:textId="77777777" w:rsidR="00521C4B" w:rsidRDefault="00521C4B" w:rsidP="00521C4B"/>
        </w:tc>
        <w:tc>
          <w:tcPr>
            <w:tcW w:w="1165" w:type="dxa"/>
          </w:tcPr>
          <w:p w14:paraId="598348F2" w14:textId="77777777" w:rsidR="00521C4B" w:rsidRDefault="00521C4B" w:rsidP="00521C4B"/>
        </w:tc>
        <w:tc>
          <w:tcPr>
            <w:tcW w:w="1165" w:type="dxa"/>
          </w:tcPr>
          <w:p w14:paraId="1C924DEC" w14:textId="77777777" w:rsidR="00521C4B" w:rsidRDefault="00521C4B" w:rsidP="00521C4B"/>
        </w:tc>
        <w:tc>
          <w:tcPr>
            <w:tcW w:w="1165" w:type="dxa"/>
          </w:tcPr>
          <w:p w14:paraId="33C420B1" w14:textId="77777777" w:rsidR="00521C4B" w:rsidRDefault="00521C4B" w:rsidP="00521C4B"/>
        </w:tc>
        <w:tc>
          <w:tcPr>
            <w:tcW w:w="1165" w:type="dxa"/>
          </w:tcPr>
          <w:p w14:paraId="0626E47F" w14:textId="77777777" w:rsidR="00521C4B" w:rsidRDefault="00521C4B" w:rsidP="00521C4B"/>
        </w:tc>
      </w:tr>
    </w:tbl>
    <w:p w14:paraId="589FA11B" w14:textId="77777777" w:rsidR="00AB16F9" w:rsidRPr="00AB16F9" w:rsidRDefault="00AB16F9" w:rsidP="00AB16F9"/>
    <w:p w14:paraId="0C2EE3C9" w14:textId="3ECE4E2F" w:rsidR="00F9149A" w:rsidRPr="00B26315" w:rsidRDefault="00C93397" w:rsidP="00E27F0B">
      <w:pPr>
        <w:pStyle w:val="Heading1"/>
      </w:pPr>
      <w:bookmarkStart w:id="70" w:name="_Toc216243296"/>
      <w:r>
        <w:t>Conclusions</w:t>
      </w:r>
      <w:bookmarkEnd w:id="66"/>
      <w:bookmarkEnd w:id="70"/>
    </w:p>
    <w:p w14:paraId="0C2EE3CA" w14:textId="13E66684" w:rsidR="00F9149A" w:rsidRPr="00B26315" w:rsidRDefault="00EB35A1" w:rsidP="00787CEC">
      <w:pPr>
        <w:pStyle w:val="Text1"/>
      </w:pPr>
      <w:r>
        <w:t>Refer to the corresponding section in the Guide for Writing Technical Report for advice on what to include in this section.</w:t>
      </w:r>
      <w:r w:rsidR="00BD058B">
        <w:t xml:space="preserve"> Typically 1 page or less.</w:t>
      </w:r>
    </w:p>
    <w:sdt>
      <w:sdtPr>
        <w:rPr>
          <w:rFonts w:asciiTheme="minorHAnsi" w:hAnsiTheme="minorHAnsi"/>
          <w:b w:val="0"/>
          <w:kern w:val="0"/>
          <w:sz w:val="20"/>
        </w:rPr>
        <w:id w:val="-939365502"/>
        <w:docPartObj>
          <w:docPartGallery w:val="Bibliographies"/>
          <w:docPartUnique/>
        </w:docPartObj>
      </w:sdtPr>
      <w:sdtContent>
        <w:p w14:paraId="1E37EF64" w14:textId="3278EBFB" w:rsidR="00C01A21" w:rsidRDefault="00C01A21">
          <w:pPr>
            <w:pStyle w:val="Heading1"/>
          </w:pPr>
          <w:r>
            <w:t>References</w:t>
          </w:r>
        </w:p>
        <w:sdt>
          <w:sdtPr>
            <w:id w:val="-573587230"/>
            <w:bibliography/>
          </w:sdtPr>
          <w:sdtContent>
            <w:p w14:paraId="57073BC3" w14:textId="77777777" w:rsidR="00C01A21" w:rsidRDefault="00C01A21" w:rsidP="00C01A21">
              <w:pPr>
                <w:pStyle w:val="Bibliography"/>
                <w:rPr>
                  <w:noProof/>
                  <w:sz w:val="24"/>
                  <w:szCs w:val="24"/>
                </w:rPr>
              </w:pPr>
              <w:r>
                <w:fldChar w:fldCharType="begin"/>
              </w:r>
              <w:r>
                <w:instrText xml:space="preserve"> BIBLIOGRAPHY </w:instrText>
              </w:r>
              <w:r>
                <w:fldChar w:fldCharType="separate"/>
              </w:r>
              <w:r>
                <w:rPr>
                  <w:noProof/>
                </w:rPr>
                <w:t xml:space="preserve">B.J. Alvarez, E. C. P. L. D. M. &amp;. D. M., 2015. </w:t>
              </w:r>
              <w:r>
                <w:rPr>
                  <w:i/>
                  <w:iCs/>
                  <w:noProof/>
                </w:rPr>
                <w:t xml:space="preserve">Dynamic Deforemations in Coordinate Measuring Arms using Virtual Simulation, </w:t>
              </w:r>
              <w:r>
                <w:rPr>
                  <w:noProof/>
                </w:rPr>
                <w:t>Gijon: Dept. of Construction &amp; Manufacturing Engineering, University of Oviedo.</w:t>
              </w:r>
            </w:p>
            <w:p w14:paraId="62E79FCD" w14:textId="755AABAC" w:rsidR="00C01A21" w:rsidRDefault="00C01A21" w:rsidP="00C01A21">
              <w:r>
                <w:rPr>
                  <w:b/>
                  <w:bCs/>
                  <w:noProof/>
                </w:rPr>
                <w:fldChar w:fldCharType="end"/>
              </w:r>
            </w:p>
          </w:sdtContent>
        </w:sdt>
      </w:sdtContent>
    </w:sdt>
    <w:p w14:paraId="0C2EE3CC" w14:textId="2F244A02" w:rsidR="00F9149A" w:rsidRPr="00B26315" w:rsidRDefault="00F9149A">
      <w:pPr>
        <w:pStyle w:val="References"/>
      </w:pPr>
    </w:p>
    <w:p w14:paraId="0C2EE3CD" w14:textId="3BC63C00" w:rsidR="00F9149A" w:rsidRDefault="00F15FF9" w:rsidP="00FB2B2B">
      <w:pPr>
        <w:pStyle w:val="Heading7"/>
      </w:pPr>
      <w:bookmarkStart w:id="71" w:name="_Toc158321832"/>
      <w:bookmarkStart w:id="72" w:name="_Toc216243298"/>
      <w:r>
        <w:t>This is an Appendix</w:t>
      </w:r>
      <w:bookmarkEnd w:id="71"/>
      <w:bookmarkEnd w:id="72"/>
    </w:p>
    <w:p w14:paraId="29635F60" w14:textId="77777777" w:rsidR="00F15FF9" w:rsidRDefault="00F15FF9" w:rsidP="00F15FF9">
      <w:pPr>
        <w:pStyle w:val="Text1"/>
      </w:pPr>
      <w:r>
        <w:t>Note that for appendix headings use styles "Heading 1 app", "Heading 2 app", etc.</w:t>
      </w:r>
    </w:p>
    <w:p w14:paraId="644EAF01" w14:textId="77777777" w:rsidR="00F15FF9" w:rsidRPr="00B26315" w:rsidRDefault="00F15FF9" w:rsidP="00F15FF9">
      <w:pPr>
        <w:pStyle w:val="Text1"/>
      </w:pPr>
      <w:r>
        <w:t>Note that all headings must have a title, just as a chapter has a heading</w:t>
      </w:r>
    </w:p>
    <w:p w14:paraId="0C2EE3CE" w14:textId="7BA626A5" w:rsidR="00F9149A" w:rsidRDefault="007B40CF" w:rsidP="00FB2B2B">
      <w:pPr>
        <w:pStyle w:val="Heading7"/>
      </w:pPr>
      <w:bookmarkStart w:id="73" w:name="_Toc158321833"/>
      <w:bookmarkStart w:id="74" w:name="_Toc216243299"/>
      <w:r>
        <w:t>Heading for this appendix</w:t>
      </w:r>
      <w:bookmarkEnd w:id="73"/>
      <w:bookmarkEnd w:id="74"/>
    </w:p>
    <w:p w14:paraId="3CFF2F74" w14:textId="24BD07EC" w:rsidR="00F15FF9" w:rsidRPr="00B26315" w:rsidRDefault="00F15FF9" w:rsidP="00F15FF9">
      <w:pPr>
        <w:pStyle w:val="Text1"/>
      </w:pPr>
      <w:r>
        <w:t>Intro paragraph of appendix</w:t>
      </w:r>
    </w:p>
    <w:p w14:paraId="0C2EE3CF" w14:textId="77777777" w:rsidR="00F9149A" w:rsidRDefault="00F9149A" w:rsidP="00FB2B2B">
      <w:pPr>
        <w:pStyle w:val="Heading8"/>
      </w:pPr>
      <w:bookmarkStart w:id="75" w:name="_Toc160980279"/>
      <w:bookmarkStart w:id="76" w:name="_Toc269981203"/>
      <w:bookmarkStart w:id="77" w:name="_Toc403653356"/>
      <w:bookmarkStart w:id="78" w:name="_Toc216243300"/>
      <w:r w:rsidRPr="00F15FF9">
        <w:t>B</w:t>
      </w:r>
      <w:bookmarkEnd w:id="75"/>
      <w:r w:rsidR="00C2347D" w:rsidRPr="00F15FF9">
        <w:t>la bla</w:t>
      </w:r>
      <w:bookmarkEnd w:id="76"/>
      <w:bookmarkEnd w:id="77"/>
      <w:bookmarkEnd w:id="78"/>
    </w:p>
    <w:p w14:paraId="7CCD8541" w14:textId="77777777" w:rsidR="00F15FF9" w:rsidRPr="00FB2B2B" w:rsidRDefault="00F15FF9" w:rsidP="00FB2B2B">
      <w:pPr>
        <w:pStyle w:val="Heading9"/>
        <w:numPr>
          <w:ilvl w:val="8"/>
          <w:numId w:val="36"/>
        </w:numPr>
      </w:pPr>
      <w:bookmarkStart w:id="79" w:name="_Toc216243301"/>
      <w:r w:rsidRPr="00FB2B2B">
        <w:t>Bla bla</w:t>
      </w:r>
      <w:bookmarkEnd w:id="79"/>
    </w:p>
    <w:p w14:paraId="520B27C7" w14:textId="2E368AF1" w:rsidR="00F15FF9" w:rsidRPr="00F15FF9" w:rsidRDefault="00F15FF9" w:rsidP="00F15FF9">
      <w:pPr>
        <w:pStyle w:val="Text1"/>
      </w:pPr>
      <w:r>
        <w:t>asda</w:t>
      </w:r>
    </w:p>
    <w:sectPr w:rsidR="00F15FF9" w:rsidRPr="00F15FF9" w:rsidSect="005E709D">
      <w:footerReference w:type="default" r:id="rId21"/>
      <w:endnotePr>
        <w:numStart w:val="6"/>
      </w:endnotePr>
      <w:pgSz w:w="11907" w:h="16840" w:code="9"/>
      <w:pgMar w:top="1474" w:right="1985" w:bottom="2495" w:left="1985" w:header="567" w:footer="567"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ota, LN, Miss [24989142@sun.ac.za]" w:date="2026-03-01T23:42:00Z" w:initials="LM">
    <w:p w14:paraId="01C41079" w14:textId="77777777" w:rsidR="0074597B" w:rsidRDefault="0074597B" w:rsidP="0074597B">
      <w:pPr>
        <w:pStyle w:val="CommentText"/>
      </w:pPr>
      <w:r>
        <w:rPr>
          <w:rStyle w:val="CommentReference"/>
        </w:rPr>
        <w:annotationRef/>
      </w:r>
      <w:r>
        <w:t>REMEMBER: The point of this document is to justify the project you will be pursuing. You don’t need to explain the research, you need advocate why the project is worth doing.</w:t>
      </w:r>
    </w:p>
  </w:comment>
  <w:comment w:id="14" w:author="Basson, AH [ahb@sun.ac.za]" w:date="2024-01-11T10:08:00Z" w:initials="AHB">
    <w:p w14:paraId="76D220D2" w14:textId="77777777" w:rsidR="001E7730" w:rsidRDefault="00EB35A1" w:rsidP="001E7730">
      <w:pPr>
        <w:pStyle w:val="CommentText"/>
      </w:pPr>
      <w:r>
        <w:rPr>
          <w:rStyle w:val="CommentReference"/>
        </w:rPr>
        <w:annotationRef/>
      </w:r>
      <w:r w:rsidR="001E7730">
        <w:t>Some supervisors do not want this heading included in the Table of Contents itself. Then change the style to “Heading 1 no num ntoc”. Keeping this heading as in the template helps readers navigate to it using shortcuts generated for headings.</w:t>
      </w:r>
    </w:p>
    <w:p w14:paraId="764215DE" w14:textId="77777777" w:rsidR="001E7730" w:rsidRDefault="001E7730" w:rsidP="001E7730">
      <w:pPr>
        <w:pStyle w:val="CommentText"/>
      </w:pPr>
    </w:p>
    <w:p w14:paraId="21465FFD" w14:textId="77777777" w:rsidR="001E7730" w:rsidRDefault="001E7730" w:rsidP="001E7730">
      <w:pPr>
        <w:pStyle w:val="CommentText"/>
      </w:pPr>
      <w:r>
        <w:t>If the TOC is regenerated, use the “Custom table of contents” option and set the levels to 9 if appendices are included</w:t>
      </w:r>
    </w:p>
  </w:comment>
  <w:comment w:id="30" w:author="Matota, LN, Miss [24989142@sun.ac.za]" w:date="2026-03-02T13:45:00Z" w:initials="LM">
    <w:p w14:paraId="69982645" w14:textId="77777777" w:rsidR="00F2169E" w:rsidRDefault="00F2169E" w:rsidP="00F2169E">
      <w:pPr>
        <w:pStyle w:val="CommentText"/>
      </w:pPr>
      <w:r>
        <w:rPr>
          <w:rStyle w:val="CommentReference"/>
        </w:rPr>
        <w:annotationRef/>
      </w:r>
      <w:r>
        <w:t>Add image of measurement arm</w:t>
      </w:r>
    </w:p>
  </w:comment>
  <w:comment w:id="31" w:author="Matota, LN, Miss [24989142@sun.ac.za]" w:date="2026-03-02T13:44:00Z" w:initials="LM">
    <w:p w14:paraId="65965691" w14:textId="77777777" w:rsidR="00F2169E" w:rsidRDefault="00F2169E" w:rsidP="00F2169E">
      <w:pPr>
        <w:pStyle w:val="CommentText"/>
      </w:pPr>
      <w:r>
        <w:rPr>
          <w:rStyle w:val="CommentReference"/>
        </w:rPr>
        <w:annotationRef/>
      </w:r>
      <w:r>
        <w:t>Avoid informal language</w:t>
      </w:r>
    </w:p>
  </w:comment>
  <w:comment w:id="32" w:author="Matota, LN, Miss [24989142@sun.ac.za]" w:date="2026-03-02T13:44:00Z" w:initials="LM">
    <w:p w14:paraId="136E9757" w14:textId="77777777" w:rsidR="008873A0" w:rsidRDefault="008873A0" w:rsidP="008873A0">
      <w:pPr>
        <w:pStyle w:val="CommentText"/>
      </w:pPr>
      <w:r>
        <w:rPr>
          <w:rStyle w:val="CommentReference"/>
        </w:rPr>
        <w:annotationRef/>
      </w:r>
      <w:r>
        <w:t>No initials in in-text referencing.</w:t>
      </w:r>
    </w:p>
  </w:comment>
  <w:comment w:id="33" w:author="Matota, LN, Miss [24989142@sun.ac.za]" w:date="2026-03-02T14:34:00Z" w:initials="LM">
    <w:p w14:paraId="01FBE21A" w14:textId="77777777" w:rsidR="00A94DD7" w:rsidRDefault="00A94DD7" w:rsidP="00A94DD7">
      <w:pPr>
        <w:pStyle w:val="CommentText"/>
      </w:pPr>
      <w:r>
        <w:rPr>
          <w:rStyle w:val="CommentReference"/>
        </w:rPr>
        <w:annotationRef/>
      </w:r>
      <w:r>
        <w:t>Talk about the practicality behind having “loose joints”. The middle arms swings in whichever direction, etc. Probe must be handled with care and implementing the position-holder can act as safe-guard for it (designing for safety)</w:t>
      </w:r>
    </w:p>
  </w:comment>
  <w:comment w:id="63" w:author="Matota, LN, Miss [24989142@sun.ac.za]" w:date="2026-03-03T16:01:00Z" w:initials="LM">
    <w:p w14:paraId="429A77D8" w14:textId="77777777" w:rsidR="002D185E" w:rsidRDefault="002D185E" w:rsidP="002D185E">
      <w:pPr>
        <w:pStyle w:val="CommentText"/>
      </w:pPr>
      <w:r>
        <w:rPr>
          <w:rStyle w:val="CommentReference"/>
        </w:rPr>
        <w:annotationRef/>
      </w:r>
      <w:r>
        <w:t>Gantt Chart very IMPORTANT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C41079" w15:done="0"/>
  <w15:commentEx w15:paraId="21465FFD" w15:done="0"/>
  <w15:commentEx w15:paraId="69982645" w15:done="0"/>
  <w15:commentEx w15:paraId="65965691" w15:done="0"/>
  <w15:commentEx w15:paraId="136E9757" w15:done="0"/>
  <w15:commentEx w15:paraId="01FBE21A" w15:done="0"/>
  <w15:commentEx w15:paraId="429A77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4396F2" w16cex:dateUtc="2026-03-01T21:42:00Z"/>
  <w16cex:commentExtensible w16cex:durableId="7C794026" w16cex:dateUtc="2024-01-11T08:08:00Z"/>
  <w16cex:commentExtensible w16cex:durableId="770DA092" w16cex:dateUtc="2026-03-02T11:45:00Z"/>
  <w16cex:commentExtensible w16cex:durableId="24A32512" w16cex:dateUtc="2026-03-02T11:44:00Z"/>
  <w16cex:commentExtensible w16cex:durableId="7A51BCEB" w16cex:dateUtc="2026-03-02T11:44:00Z"/>
  <w16cex:commentExtensible w16cex:durableId="67C38A93" w16cex:dateUtc="2026-03-02T12:34:00Z"/>
  <w16cex:commentExtensible w16cex:durableId="21D16816" w16cex:dateUtc="2026-03-03T14: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C41079" w16cid:durableId="104396F2"/>
  <w16cid:commentId w16cid:paraId="21465FFD" w16cid:durableId="7C794026"/>
  <w16cid:commentId w16cid:paraId="69982645" w16cid:durableId="770DA092"/>
  <w16cid:commentId w16cid:paraId="65965691" w16cid:durableId="24A32512"/>
  <w16cid:commentId w16cid:paraId="136E9757" w16cid:durableId="7A51BCEB"/>
  <w16cid:commentId w16cid:paraId="01FBE21A" w16cid:durableId="67C38A93"/>
  <w16cid:commentId w16cid:paraId="429A77D8" w16cid:durableId="21D168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99E53" w14:textId="77777777" w:rsidR="00965946" w:rsidRDefault="00965946">
      <w:r>
        <w:separator/>
      </w:r>
    </w:p>
  </w:endnote>
  <w:endnote w:type="continuationSeparator" w:id="0">
    <w:p w14:paraId="62B62D54" w14:textId="77777777" w:rsidR="00965946" w:rsidRDefault="00965946">
      <w:r>
        <w:continuationSeparator/>
      </w:r>
    </w:p>
  </w:endnote>
  <w:endnote w:type="continuationNotice" w:id="1">
    <w:p w14:paraId="51F78327" w14:textId="77777777" w:rsidR="00965946" w:rsidRDefault="009659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LinePrinter">
    <w:altName w:val="Calibri"/>
    <w:panose1 w:val="00000000000000000000"/>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ill Sans MT">
    <w:altName w:val="Calibri"/>
    <w:charset w:val="00"/>
    <w:family w:val="swiss"/>
    <w:pitch w:val="variable"/>
    <w:sig w:usb0="00000007" w:usb1="00000000" w:usb2="00000000" w:usb3="00000000" w:csb0="00000003" w:csb1="00000000"/>
  </w:font>
  <w:font w:name="MS Mincho">
    <w:altName w:val="ＭＳ 明朝"/>
    <w:panose1 w:val="02020609040205080304"/>
    <w:charset w:val="80"/>
    <w:family w:val="roman"/>
    <w:pitch w:val="fixed"/>
    <w:sig w:usb0="00000001" w:usb1="08070000" w:usb2="00000010" w:usb3="00000000" w:csb0="00020000"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EE3DD" w14:textId="77777777" w:rsidR="008E39F0" w:rsidRDefault="008E39F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xiv</w:t>
    </w:r>
    <w:r>
      <w:rPr>
        <w:rStyle w:val="PageNumber"/>
      </w:rPr>
      <w:fldChar w:fldCharType="end"/>
    </w:r>
  </w:p>
  <w:p w14:paraId="0C2EE3DE" w14:textId="77777777" w:rsidR="008E39F0" w:rsidRDefault="008E39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EE3E3" w14:textId="77777777" w:rsidR="007B40CF" w:rsidRDefault="007B40CF" w:rsidP="007B40CF">
    <w:pPr>
      <w:pStyle w:val="Footer"/>
      <w:jc w:val="center"/>
      <w:rPr>
        <w:color w:val="70706E"/>
        <w:sz w:val="16"/>
        <w:szCs w:val="16"/>
      </w:rPr>
    </w:pPr>
  </w:p>
  <w:tbl>
    <w:tblPr>
      <w:tblStyle w:val="TableGrid"/>
      <w:tblW w:w="0" w:type="auto"/>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5279"/>
    </w:tblGrid>
    <w:tr w:rsidR="001844B4" w14:paraId="4BD9C9CD" w14:textId="77777777" w:rsidTr="004E41A6">
      <w:tc>
        <w:tcPr>
          <w:tcW w:w="1951" w:type="dxa"/>
        </w:tcPr>
        <w:p w14:paraId="70FE05DD" w14:textId="09C6D176" w:rsidR="001844B4" w:rsidRDefault="001844B4" w:rsidP="007B40CF">
          <w:pPr>
            <w:pStyle w:val="Footer"/>
            <w:jc w:val="center"/>
            <w:rPr>
              <w:color w:val="70706E"/>
              <w:sz w:val="16"/>
              <w:szCs w:val="16"/>
            </w:rPr>
          </w:pPr>
          <w:r>
            <w:rPr>
              <w:noProof/>
            </w:rPr>
            <w:drawing>
              <wp:inline distT="0" distB="0" distL="0" distR="0" wp14:anchorId="2B5E45FA" wp14:editId="75452667">
                <wp:extent cx="1001950" cy="523875"/>
                <wp:effectExtent l="0" t="0" r="0" b="0"/>
                <wp:docPr id="7" name="Picture 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10;&#10;Description automatically generated"/>
                        <pic:cNvPicPr/>
                      </pic:nvPicPr>
                      <pic:blipFill rotWithShape="1">
                        <a:blip r:embed="rId1">
                          <a:extLst>
                            <a:ext uri="{28A0092B-C50C-407E-A947-70E740481C1C}">
                              <a14:useLocalDpi xmlns:a14="http://schemas.microsoft.com/office/drawing/2010/main" val="0"/>
                            </a:ext>
                          </a:extLst>
                        </a:blip>
                        <a:srcRect l="7275" t="5678"/>
                        <a:stretch/>
                      </pic:blipFill>
                      <pic:spPr bwMode="auto">
                        <a:xfrm>
                          <a:off x="0" y="0"/>
                          <a:ext cx="1007218" cy="526629"/>
                        </a:xfrm>
                        <a:prstGeom prst="rect">
                          <a:avLst/>
                        </a:prstGeom>
                        <a:ln>
                          <a:noFill/>
                        </a:ln>
                        <a:extLst>
                          <a:ext uri="{53640926-AAD7-44D8-BBD7-CCE9431645EC}">
                            <a14:shadowObscured xmlns:a14="http://schemas.microsoft.com/office/drawing/2010/main"/>
                          </a:ext>
                        </a:extLst>
                      </pic:spPr>
                    </pic:pic>
                  </a:graphicData>
                </a:graphic>
              </wp:inline>
            </w:drawing>
          </w:r>
        </w:p>
      </w:tc>
      <w:tc>
        <w:tcPr>
          <w:tcW w:w="5279" w:type="dxa"/>
        </w:tcPr>
        <w:p w14:paraId="29104AA9" w14:textId="1413FC47" w:rsidR="001844B4" w:rsidRPr="00534551" w:rsidRDefault="001844B4" w:rsidP="004E41A6">
          <w:pPr>
            <w:pStyle w:val="Footer"/>
            <w:spacing w:before="120"/>
            <w:jc w:val="center"/>
            <w:rPr>
              <w:rFonts w:ascii="Gill Sans MT" w:hAnsi="Gill Sans MT"/>
              <w:color w:val="808080"/>
              <w:sz w:val="16"/>
              <w:szCs w:val="16"/>
            </w:rPr>
          </w:pPr>
          <w:r w:rsidRPr="001844B4">
            <w:rPr>
              <w:rFonts w:ascii="Trebuchet MS" w:eastAsiaTheme="minorHAnsi" w:hAnsi="Trebuchet MS" w:cstheme="minorBidi"/>
              <w:color w:val="790F3A"/>
              <w:sz w:val="14"/>
              <w:szCs w:val="14"/>
            </w:rPr>
            <w:t xml:space="preserve">Department of Mechanical and Mechatronic Engineering </w:t>
          </w:r>
          <w:r w:rsidRPr="001844B4">
            <w:rPr>
              <w:rFonts w:ascii="Trebuchet MS" w:eastAsiaTheme="minorHAnsi" w:hAnsi="Trebuchet MS" w:cstheme="minorBidi"/>
              <w:color w:val="790F3A"/>
              <w:sz w:val="14"/>
              <w:szCs w:val="14"/>
            </w:rPr>
            <w:br/>
            <w:t>Stellenbosch University</w:t>
          </w:r>
          <w:r w:rsidRPr="001844B4">
            <w:rPr>
              <w:rFonts w:ascii="Trebuchet MS" w:eastAsiaTheme="minorHAnsi" w:hAnsi="Trebuchet MS" w:cstheme="minorBidi"/>
              <w:color w:val="790F3A"/>
              <w:sz w:val="14"/>
              <w:szCs w:val="14"/>
            </w:rPr>
            <w:br/>
            <w:t>Tel: +27 21 808 4204 | www.eng.sun.ac.za</w:t>
          </w:r>
          <w:r w:rsidRPr="001844B4">
            <w:rPr>
              <w:rFonts w:ascii="Trebuchet MS" w:eastAsiaTheme="minorHAnsi" w:hAnsi="Trebuchet MS" w:cstheme="minorBidi"/>
              <w:color w:val="790F3A"/>
              <w:sz w:val="14"/>
              <w:szCs w:val="14"/>
            </w:rPr>
            <w:br/>
            <w:t>Private Bag X1, Matieland, 7602, South Africa</w:t>
          </w:r>
        </w:p>
        <w:p w14:paraId="5C33D75C" w14:textId="77777777" w:rsidR="001844B4" w:rsidRDefault="001844B4" w:rsidP="007B40CF">
          <w:pPr>
            <w:pStyle w:val="Footer"/>
            <w:jc w:val="center"/>
            <w:rPr>
              <w:color w:val="70706E"/>
              <w:sz w:val="16"/>
              <w:szCs w:val="16"/>
            </w:rPr>
          </w:pPr>
        </w:p>
      </w:tc>
    </w:tr>
  </w:tbl>
  <w:p w14:paraId="43A13CCA" w14:textId="3F632DF9" w:rsidR="001844B4" w:rsidRDefault="00A75E77" w:rsidP="007B40CF">
    <w:pPr>
      <w:pStyle w:val="Footer"/>
      <w:jc w:val="center"/>
      <w:rPr>
        <w:color w:val="70706E"/>
        <w:sz w:val="16"/>
        <w:szCs w:val="16"/>
      </w:rPr>
    </w:pPr>
    <w:r>
      <w:rPr>
        <w:color w:val="70706E"/>
        <w:sz w:val="16"/>
        <w:szCs w:val="16"/>
      </w:rPr>
      <w:t xml:space="preserve">Copyright </w:t>
    </w:r>
    <w:r>
      <w:rPr>
        <w:rFonts w:cstheme="minorHAnsi"/>
        <w:color w:val="70706E"/>
        <w:sz w:val="16"/>
        <w:szCs w:val="16"/>
      </w:rPr>
      <w:t>©</w:t>
    </w:r>
    <w:r>
      <w:rPr>
        <w:color w:val="70706E"/>
        <w:sz w:val="16"/>
        <w:szCs w:val="16"/>
      </w:rPr>
      <w:t xml:space="preserve"> 202</w:t>
    </w:r>
    <w:r w:rsidR="0003386B">
      <w:rPr>
        <w:color w:val="70706E"/>
        <w:sz w:val="16"/>
        <w:szCs w:val="16"/>
      </w:rPr>
      <w:t>4</w:t>
    </w:r>
    <w:r>
      <w:rPr>
        <w:color w:val="70706E"/>
        <w:sz w:val="16"/>
        <w:szCs w:val="16"/>
      </w:rPr>
      <w:t xml:space="preserve"> Stellenbosch University</w:t>
    </w:r>
    <w:r>
      <w:rPr>
        <w:color w:val="70706E"/>
        <w:sz w:val="16"/>
        <w:szCs w:val="16"/>
      </w:rPr>
      <w:br/>
      <w:t>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EE3E9" w14:textId="77777777" w:rsidR="008E39F0" w:rsidRDefault="008E39F0" w:rsidP="0071164C">
    <w:pPr>
      <w:pStyle w:val="Footer"/>
      <w:jc w:val="center"/>
    </w:pPr>
    <w:r>
      <w:rPr>
        <w:rStyle w:val="PageNumber"/>
      </w:rPr>
      <w:fldChar w:fldCharType="begin"/>
    </w:r>
    <w:r>
      <w:rPr>
        <w:rStyle w:val="PageNumber"/>
      </w:rPr>
      <w:instrText xml:space="preserve"> PAGE </w:instrText>
    </w:r>
    <w:r>
      <w:rPr>
        <w:rStyle w:val="PageNumber"/>
      </w:rPr>
      <w:fldChar w:fldCharType="separate"/>
    </w:r>
    <w:r w:rsidR="007B40CF">
      <w:rPr>
        <w:rStyle w:val="PageNumber"/>
        <w:noProof/>
      </w:rPr>
      <w:t>i</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EE3EA" w14:textId="47C420C3" w:rsidR="008E39F0" w:rsidRDefault="008E39F0" w:rsidP="00600530">
    <w:pPr>
      <w:pStyle w:val="Footer"/>
      <w:tabs>
        <w:tab w:val="clear" w:pos="4320"/>
        <w:tab w:val="center" w:pos="3969"/>
      </w:tabs>
      <w:jc w:val="center"/>
    </w:pPr>
    <w:r>
      <w:rPr>
        <w:rStyle w:val="PageNumber"/>
      </w:rPr>
      <w:fldChar w:fldCharType="begin"/>
    </w:r>
    <w:r>
      <w:rPr>
        <w:rStyle w:val="PageNumber"/>
      </w:rPr>
      <w:instrText xml:space="preserve"> PAGE </w:instrText>
    </w:r>
    <w:r>
      <w:rPr>
        <w:rStyle w:val="PageNumber"/>
      </w:rPr>
      <w:fldChar w:fldCharType="separate"/>
    </w:r>
    <w:r w:rsidR="007B40CF">
      <w:rPr>
        <w:rStyle w:val="PageNumber"/>
        <w:noProof/>
      </w:rPr>
      <w:t>9</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FCB49" w14:textId="77777777" w:rsidR="00965946" w:rsidRDefault="00965946">
      <w:r>
        <w:separator/>
      </w:r>
    </w:p>
  </w:footnote>
  <w:footnote w:type="continuationSeparator" w:id="0">
    <w:p w14:paraId="5476BD52" w14:textId="77777777" w:rsidR="00965946" w:rsidRDefault="00965946">
      <w:r>
        <w:continuationSeparator/>
      </w:r>
    </w:p>
  </w:footnote>
  <w:footnote w:type="continuationNotice" w:id="1">
    <w:p w14:paraId="2DC2FC93" w14:textId="77777777" w:rsidR="00965946" w:rsidRDefault="00965946"/>
  </w:footnote>
  <w:footnote w:id="2">
    <w:p w14:paraId="5B814FEB" w14:textId="77777777" w:rsidR="00A51525" w:rsidRDefault="00A51525" w:rsidP="00A51525">
      <w:pPr>
        <w:pStyle w:val="FootnoteText"/>
        <w:rPr>
          <w:lang w:val="en-ZA"/>
        </w:rPr>
      </w:pPr>
      <w:r>
        <w:rPr>
          <w:rStyle w:val="FootnoteReference"/>
        </w:rPr>
        <w:footnoteRef/>
      </w:r>
      <w:r>
        <w:t xml:space="preserve"> </w:t>
      </w:r>
      <w:hyperlink r:id="rId1" w:history="1">
        <w:r>
          <w:rPr>
            <w:rStyle w:val="Hyperlink"/>
          </w:rPr>
          <w:t>Position Statement on Ethical use of Artificial Intelligence in Research and Teaching-Learning Assessment</w:t>
        </w:r>
      </w:hyperlink>
    </w:p>
  </w:footnote>
  <w:footnote w:id="3">
    <w:p w14:paraId="0AE3DD2A" w14:textId="77777777" w:rsidR="00A51525" w:rsidRDefault="00A51525" w:rsidP="00A51525">
      <w:pPr>
        <w:pStyle w:val="FootnoteText"/>
        <w:tabs>
          <w:tab w:val="left" w:pos="8175"/>
        </w:tabs>
        <w:rPr>
          <w:lang w:val="en-ZA"/>
        </w:rPr>
      </w:pPr>
      <w:r>
        <w:rPr>
          <w:rStyle w:val="FootnoteReference"/>
        </w:rPr>
        <w:footnoteRef/>
      </w:r>
      <w:r>
        <w:t xml:space="preserve"> </w:t>
      </w:r>
      <w:hyperlink r:id="rId2" w:history="1">
        <w:r>
          <w:rPr>
            <w:rStyle w:val="Hyperlink"/>
          </w:rPr>
          <w:t>Draft interim SU guidelines on allowable AI use and academic integrity in assessment</w:t>
        </w:r>
      </w:hyperlink>
      <w:r>
        <w:tab/>
      </w:r>
    </w:p>
  </w:footnote>
  <w:footnote w:id="4">
    <w:p w14:paraId="70FE5EAF" w14:textId="6D32DFF8" w:rsidR="00E364A3" w:rsidRDefault="00E364A3">
      <w:pPr>
        <w:pStyle w:val="FootnoteText"/>
      </w:pPr>
      <w:r>
        <w:rPr>
          <w:rStyle w:val="FootnoteReference"/>
        </w:rPr>
        <w:footnoteRef/>
      </w:r>
      <w:r>
        <w:t xml:space="preserve"> The activities should be the same as those of the workplan (section </w:t>
      </w:r>
      <w:r>
        <w:fldChar w:fldCharType="begin"/>
      </w:r>
      <w:r>
        <w:instrText xml:space="preserve"> REF _Ref216176233 \r \h </w:instrText>
      </w:r>
      <w:r>
        <w:fldChar w:fldCharType="separate"/>
      </w:r>
      <w:r>
        <w:t>4</w:t>
      </w:r>
      <w:r>
        <w:fldChar w:fldCharType="end"/>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EE3DF" w14:textId="6C02E811" w:rsidR="008E39F0" w:rsidRDefault="00553CCF" w:rsidP="008E39F0">
    <w:pPr>
      <w:pStyle w:val="Header"/>
      <w:jc w:val="center"/>
    </w:pPr>
    <w:r>
      <w:rPr>
        <w:noProof/>
      </w:rPr>
      <w:drawing>
        <wp:inline distT="0" distB="0" distL="0" distR="0" wp14:anchorId="6486592A" wp14:editId="409DEE21">
          <wp:extent cx="2333625" cy="2263111"/>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15684"/>
                  <a:stretch/>
                </pic:blipFill>
                <pic:spPr bwMode="auto">
                  <a:xfrm>
                    <a:off x="0" y="0"/>
                    <a:ext cx="2353655" cy="2282536"/>
                  </a:xfrm>
                  <a:prstGeom prst="rect">
                    <a:avLst/>
                  </a:prstGeom>
                  <a:noFill/>
                  <a:ln>
                    <a:noFill/>
                  </a:ln>
                  <a:extLst>
                    <a:ext uri="{53640926-AAD7-44D8-BBD7-CCE9431645EC}">
                      <a14:shadowObscured xmlns:a14="http://schemas.microsoft.com/office/drawing/2010/main"/>
                    </a:ext>
                  </a:extLst>
                </pic:spPr>
              </pic:pic>
            </a:graphicData>
          </a:graphic>
        </wp:inline>
      </w:drawing>
    </w:r>
  </w:p>
  <w:p w14:paraId="0C2EE3E0" w14:textId="77777777" w:rsidR="008E39F0" w:rsidRDefault="008E39F0" w:rsidP="008E39F0">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EE3E8" w14:textId="77777777" w:rsidR="008E39F0" w:rsidRDefault="008E39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DC10C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A189CE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310FF6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2383AA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7A09EE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85A46B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8FA03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2BAC08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7D4FED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8C40BB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580056B4"/>
    <w:lvl w:ilvl="0">
      <w:numFmt w:val="decimal"/>
      <w:lvlText w:val="*"/>
      <w:lvlJc w:val="left"/>
    </w:lvl>
  </w:abstractNum>
  <w:abstractNum w:abstractNumId="11" w15:restartNumberingAfterBreak="0">
    <w:nsid w:val="015A7B20"/>
    <w:multiLevelType w:val="multilevel"/>
    <w:tmpl w:val="326839C8"/>
    <w:lvl w:ilvl="0">
      <w:start w:val="1"/>
      <w:numFmt w:val="upperLetter"/>
      <w:lvlText w:val="Bylae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016B05C0"/>
    <w:multiLevelType w:val="hybridMultilevel"/>
    <w:tmpl w:val="6DFE2034"/>
    <w:lvl w:ilvl="0" w:tplc="ACBAF49A">
      <w:start w:val="1"/>
      <w:numFmt w:val="bullet"/>
      <w:pStyle w:val="Text1bullet"/>
      <w:lvlText w:val=""/>
      <w:lvlJc w:val="left"/>
      <w:pPr>
        <w:tabs>
          <w:tab w:val="num" w:pos="1854"/>
        </w:tabs>
        <w:ind w:left="1854"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5037774"/>
    <w:multiLevelType w:val="hybridMultilevel"/>
    <w:tmpl w:val="21004922"/>
    <w:lvl w:ilvl="0" w:tplc="1C509BEC">
      <w:start w:val="1"/>
      <w:numFmt w:val="bullet"/>
      <w:pStyle w:val="inhoud2bullet"/>
      <w:lvlText w:val=""/>
      <w:lvlJc w:val="left"/>
      <w:pPr>
        <w:tabs>
          <w:tab w:val="num" w:pos="1212"/>
        </w:tabs>
        <w:ind w:left="1212" w:hanging="360"/>
      </w:pPr>
      <w:rPr>
        <w:rFonts w:ascii="Symbol" w:hAnsi="Symbol" w:hint="default"/>
        <w:sz w:val="16"/>
      </w:rPr>
    </w:lvl>
    <w:lvl w:ilvl="1" w:tplc="04090003" w:tentative="1">
      <w:start w:val="1"/>
      <w:numFmt w:val="bullet"/>
      <w:lvlText w:val="o"/>
      <w:lvlJc w:val="left"/>
      <w:pPr>
        <w:tabs>
          <w:tab w:val="num" w:pos="2008"/>
        </w:tabs>
        <w:ind w:left="2008" w:hanging="360"/>
      </w:pPr>
      <w:rPr>
        <w:rFonts w:ascii="Courier New" w:hAnsi="Courier New" w:cs="Courier New" w:hint="default"/>
      </w:rPr>
    </w:lvl>
    <w:lvl w:ilvl="2" w:tplc="04090005" w:tentative="1">
      <w:start w:val="1"/>
      <w:numFmt w:val="bullet"/>
      <w:lvlText w:val=""/>
      <w:lvlJc w:val="left"/>
      <w:pPr>
        <w:tabs>
          <w:tab w:val="num" w:pos="2728"/>
        </w:tabs>
        <w:ind w:left="2728" w:hanging="360"/>
      </w:pPr>
      <w:rPr>
        <w:rFonts w:ascii="Wingdings" w:hAnsi="Wingdings" w:hint="default"/>
      </w:rPr>
    </w:lvl>
    <w:lvl w:ilvl="3" w:tplc="04090001" w:tentative="1">
      <w:start w:val="1"/>
      <w:numFmt w:val="bullet"/>
      <w:lvlText w:val=""/>
      <w:lvlJc w:val="left"/>
      <w:pPr>
        <w:tabs>
          <w:tab w:val="num" w:pos="3448"/>
        </w:tabs>
        <w:ind w:left="3448" w:hanging="360"/>
      </w:pPr>
      <w:rPr>
        <w:rFonts w:ascii="Symbol" w:hAnsi="Symbol" w:hint="default"/>
      </w:rPr>
    </w:lvl>
    <w:lvl w:ilvl="4" w:tplc="04090003" w:tentative="1">
      <w:start w:val="1"/>
      <w:numFmt w:val="bullet"/>
      <w:lvlText w:val="o"/>
      <w:lvlJc w:val="left"/>
      <w:pPr>
        <w:tabs>
          <w:tab w:val="num" w:pos="4168"/>
        </w:tabs>
        <w:ind w:left="4168" w:hanging="360"/>
      </w:pPr>
      <w:rPr>
        <w:rFonts w:ascii="Courier New" w:hAnsi="Courier New" w:cs="Courier New" w:hint="default"/>
      </w:rPr>
    </w:lvl>
    <w:lvl w:ilvl="5" w:tplc="04090005" w:tentative="1">
      <w:start w:val="1"/>
      <w:numFmt w:val="bullet"/>
      <w:lvlText w:val=""/>
      <w:lvlJc w:val="left"/>
      <w:pPr>
        <w:tabs>
          <w:tab w:val="num" w:pos="4888"/>
        </w:tabs>
        <w:ind w:left="4888" w:hanging="360"/>
      </w:pPr>
      <w:rPr>
        <w:rFonts w:ascii="Wingdings" w:hAnsi="Wingdings" w:hint="default"/>
      </w:rPr>
    </w:lvl>
    <w:lvl w:ilvl="6" w:tplc="04090001" w:tentative="1">
      <w:start w:val="1"/>
      <w:numFmt w:val="bullet"/>
      <w:lvlText w:val=""/>
      <w:lvlJc w:val="left"/>
      <w:pPr>
        <w:tabs>
          <w:tab w:val="num" w:pos="5608"/>
        </w:tabs>
        <w:ind w:left="5608" w:hanging="360"/>
      </w:pPr>
      <w:rPr>
        <w:rFonts w:ascii="Symbol" w:hAnsi="Symbol" w:hint="default"/>
      </w:rPr>
    </w:lvl>
    <w:lvl w:ilvl="7" w:tplc="04090003" w:tentative="1">
      <w:start w:val="1"/>
      <w:numFmt w:val="bullet"/>
      <w:lvlText w:val="o"/>
      <w:lvlJc w:val="left"/>
      <w:pPr>
        <w:tabs>
          <w:tab w:val="num" w:pos="6328"/>
        </w:tabs>
        <w:ind w:left="6328" w:hanging="360"/>
      </w:pPr>
      <w:rPr>
        <w:rFonts w:ascii="Courier New" w:hAnsi="Courier New" w:cs="Courier New" w:hint="default"/>
      </w:rPr>
    </w:lvl>
    <w:lvl w:ilvl="8" w:tplc="04090005" w:tentative="1">
      <w:start w:val="1"/>
      <w:numFmt w:val="bullet"/>
      <w:lvlText w:val=""/>
      <w:lvlJc w:val="left"/>
      <w:pPr>
        <w:tabs>
          <w:tab w:val="num" w:pos="7048"/>
        </w:tabs>
        <w:ind w:left="7048" w:hanging="360"/>
      </w:pPr>
      <w:rPr>
        <w:rFonts w:ascii="Wingdings" w:hAnsi="Wingdings" w:hint="default"/>
      </w:rPr>
    </w:lvl>
  </w:abstractNum>
  <w:abstractNum w:abstractNumId="14" w15:restartNumberingAfterBreak="0">
    <w:nsid w:val="05BC1A37"/>
    <w:multiLevelType w:val="multilevel"/>
    <w:tmpl w:val="B45805FA"/>
    <w:lvl w:ilvl="0">
      <w:start w:val="2"/>
      <w:numFmt w:val="decimal"/>
      <w:lvlText w:val="%1"/>
      <w:lvlJc w:val="left"/>
      <w:pPr>
        <w:tabs>
          <w:tab w:val="num" w:pos="480"/>
        </w:tabs>
        <w:ind w:left="480" w:hanging="480"/>
      </w:pPr>
      <w:rPr>
        <w:rFonts w:hint="default"/>
      </w:rPr>
    </w:lvl>
    <w:lvl w:ilvl="1">
      <w:start w:val="6"/>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5" w15:restartNumberingAfterBreak="0">
    <w:nsid w:val="0F126678"/>
    <w:multiLevelType w:val="multilevel"/>
    <w:tmpl w:val="3984002E"/>
    <w:lvl w:ilvl="0">
      <w:start w:val="1"/>
      <w:numFmt w:val="upperLetter"/>
      <w:pStyle w:val="Heading1app"/>
      <w:lvlText w:val="Appendix %1."/>
      <w:lvlJc w:val="left"/>
      <w:pPr>
        <w:ind w:left="360" w:hanging="360"/>
      </w:pPr>
      <w:rPr>
        <w:rFonts w:hint="default"/>
      </w:rPr>
    </w:lvl>
    <w:lvl w:ilvl="1">
      <w:start w:val="1"/>
      <w:numFmt w:val="decimal"/>
      <w:pStyle w:val="Heading2app"/>
      <w:lvlText w:val="%1.%2"/>
      <w:lvlJc w:val="left"/>
      <w:pPr>
        <w:ind w:left="720" w:hanging="720"/>
      </w:pPr>
      <w:rPr>
        <w:rFonts w:hint="default"/>
      </w:rPr>
    </w:lvl>
    <w:lvl w:ilvl="2">
      <w:start w:val="1"/>
      <w:numFmt w:val="decimal"/>
      <w:pStyle w:val="Heading3app"/>
      <w:lvlText w:val="%1.%2.%3"/>
      <w:lvlJc w:val="left"/>
      <w:pPr>
        <w:ind w:left="1080" w:hanging="360"/>
      </w:pPr>
      <w:rPr>
        <w:rFonts w:hint="default"/>
      </w:rPr>
    </w:lvl>
    <w:lvl w:ilvl="3">
      <w:start w:val="1"/>
      <w:numFmt w:val="decimal"/>
      <w:pStyle w:val="Heading4app"/>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21562A5"/>
    <w:multiLevelType w:val="hybridMultilevel"/>
    <w:tmpl w:val="39E8ED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29E6ADD"/>
    <w:multiLevelType w:val="multilevel"/>
    <w:tmpl w:val="E10C4F3C"/>
    <w:lvl w:ilvl="0">
      <w:start w:val="2"/>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34677F91"/>
    <w:multiLevelType w:val="hybridMultilevel"/>
    <w:tmpl w:val="418C24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FEE3DBE"/>
    <w:multiLevelType w:val="hybridMultilevel"/>
    <w:tmpl w:val="A8AA1A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0DA321C"/>
    <w:multiLevelType w:val="multilevel"/>
    <w:tmpl w:val="563217B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upperLetter"/>
      <w:pStyle w:val="Heading7"/>
      <w:lvlText w:val="Appendix %7"/>
      <w:lvlJc w:val="left"/>
      <w:pPr>
        <w:ind w:left="2552" w:hanging="2552"/>
      </w:pPr>
      <w:rPr>
        <w:rFonts w:hint="default"/>
      </w:rPr>
    </w:lvl>
    <w:lvl w:ilvl="7">
      <w:start w:val="1"/>
      <w:numFmt w:val="decimal"/>
      <w:pStyle w:val="Heading8"/>
      <w:lvlText w:val="%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4163350C"/>
    <w:multiLevelType w:val="hybridMultilevel"/>
    <w:tmpl w:val="348E96C8"/>
    <w:lvl w:ilvl="0" w:tplc="DEECB2E0">
      <w:start w:val="1"/>
      <w:numFmt w:val="upperLetter"/>
      <w:lvlText w:val="Appendix %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47C2290A"/>
    <w:multiLevelType w:val="hybridMultilevel"/>
    <w:tmpl w:val="19423A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3C3746D"/>
    <w:multiLevelType w:val="hybridMultilevel"/>
    <w:tmpl w:val="9E74356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6C49784C"/>
    <w:multiLevelType w:val="hybridMultilevel"/>
    <w:tmpl w:val="AD82E0F0"/>
    <w:lvl w:ilvl="0" w:tplc="FAAC2FDE">
      <w:start w:val="1"/>
      <w:numFmt w:val="bullet"/>
      <w:pStyle w:val="Text2bullet"/>
      <w:lvlText w:val=""/>
      <w:lvlJc w:val="left"/>
      <w:pPr>
        <w:ind w:left="1287" w:hanging="360"/>
      </w:pPr>
      <w:rPr>
        <w:rFonts w:ascii="Wingdings" w:hAnsi="Wingdings" w:hint="default"/>
        <w:sz w:val="16"/>
      </w:rPr>
    </w:lvl>
    <w:lvl w:ilvl="1" w:tplc="1C090003" w:tentative="1">
      <w:start w:val="1"/>
      <w:numFmt w:val="bullet"/>
      <w:lvlText w:val="o"/>
      <w:lvlJc w:val="left"/>
      <w:pPr>
        <w:ind w:left="2007" w:hanging="360"/>
      </w:pPr>
      <w:rPr>
        <w:rFonts w:ascii="Courier New" w:hAnsi="Courier New" w:cs="Courier New" w:hint="default"/>
      </w:rPr>
    </w:lvl>
    <w:lvl w:ilvl="2" w:tplc="1C090005" w:tentative="1">
      <w:start w:val="1"/>
      <w:numFmt w:val="bullet"/>
      <w:lvlText w:val=""/>
      <w:lvlJc w:val="left"/>
      <w:pPr>
        <w:ind w:left="2727" w:hanging="360"/>
      </w:pPr>
      <w:rPr>
        <w:rFonts w:ascii="Wingdings" w:hAnsi="Wingdings" w:hint="default"/>
      </w:rPr>
    </w:lvl>
    <w:lvl w:ilvl="3" w:tplc="1C090001" w:tentative="1">
      <w:start w:val="1"/>
      <w:numFmt w:val="bullet"/>
      <w:lvlText w:val=""/>
      <w:lvlJc w:val="left"/>
      <w:pPr>
        <w:ind w:left="3447" w:hanging="360"/>
      </w:pPr>
      <w:rPr>
        <w:rFonts w:ascii="Symbol" w:hAnsi="Symbol" w:hint="default"/>
      </w:rPr>
    </w:lvl>
    <w:lvl w:ilvl="4" w:tplc="1C090003" w:tentative="1">
      <w:start w:val="1"/>
      <w:numFmt w:val="bullet"/>
      <w:lvlText w:val="o"/>
      <w:lvlJc w:val="left"/>
      <w:pPr>
        <w:ind w:left="4167" w:hanging="360"/>
      </w:pPr>
      <w:rPr>
        <w:rFonts w:ascii="Courier New" w:hAnsi="Courier New" w:cs="Courier New" w:hint="default"/>
      </w:rPr>
    </w:lvl>
    <w:lvl w:ilvl="5" w:tplc="1C090005" w:tentative="1">
      <w:start w:val="1"/>
      <w:numFmt w:val="bullet"/>
      <w:lvlText w:val=""/>
      <w:lvlJc w:val="left"/>
      <w:pPr>
        <w:ind w:left="4887" w:hanging="360"/>
      </w:pPr>
      <w:rPr>
        <w:rFonts w:ascii="Wingdings" w:hAnsi="Wingdings" w:hint="default"/>
      </w:rPr>
    </w:lvl>
    <w:lvl w:ilvl="6" w:tplc="1C090001" w:tentative="1">
      <w:start w:val="1"/>
      <w:numFmt w:val="bullet"/>
      <w:lvlText w:val=""/>
      <w:lvlJc w:val="left"/>
      <w:pPr>
        <w:ind w:left="5607" w:hanging="360"/>
      </w:pPr>
      <w:rPr>
        <w:rFonts w:ascii="Symbol" w:hAnsi="Symbol" w:hint="default"/>
      </w:rPr>
    </w:lvl>
    <w:lvl w:ilvl="7" w:tplc="1C090003" w:tentative="1">
      <w:start w:val="1"/>
      <w:numFmt w:val="bullet"/>
      <w:lvlText w:val="o"/>
      <w:lvlJc w:val="left"/>
      <w:pPr>
        <w:ind w:left="6327" w:hanging="360"/>
      </w:pPr>
      <w:rPr>
        <w:rFonts w:ascii="Courier New" w:hAnsi="Courier New" w:cs="Courier New" w:hint="default"/>
      </w:rPr>
    </w:lvl>
    <w:lvl w:ilvl="8" w:tplc="1C090005" w:tentative="1">
      <w:start w:val="1"/>
      <w:numFmt w:val="bullet"/>
      <w:lvlText w:val=""/>
      <w:lvlJc w:val="left"/>
      <w:pPr>
        <w:ind w:left="7047" w:hanging="360"/>
      </w:pPr>
      <w:rPr>
        <w:rFonts w:ascii="Wingdings" w:hAnsi="Wingdings" w:hint="default"/>
      </w:rPr>
    </w:lvl>
  </w:abstractNum>
  <w:abstractNum w:abstractNumId="25" w15:restartNumberingAfterBreak="0">
    <w:nsid w:val="73E1610C"/>
    <w:multiLevelType w:val="hybridMultilevel"/>
    <w:tmpl w:val="BE043E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5701F8F"/>
    <w:multiLevelType w:val="multilevel"/>
    <w:tmpl w:val="830CCA7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upperLetter"/>
      <w:lvlText w:val="Appendix %7"/>
      <w:lvlJc w:val="left"/>
      <w:pPr>
        <w:ind w:left="2552" w:hanging="2552"/>
      </w:pPr>
      <w:rPr>
        <w:rFonts w:hint="default"/>
      </w:rPr>
    </w:lvl>
    <w:lvl w:ilvl="7">
      <w:start w:val="1"/>
      <w:numFmt w:val="decimal"/>
      <w:lvlText w:val="%7.%8"/>
      <w:lvlJc w:val="left"/>
      <w:pPr>
        <w:ind w:left="1440" w:hanging="1440"/>
      </w:pPr>
      <w:rPr>
        <w:rFonts w:hint="default"/>
      </w:rPr>
    </w:lvl>
    <w:lvl w:ilvl="8">
      <w:start w:val="1"/>
      <w:numFmt w:val="decimal"/>
      <w:lvlText w:val="%7.%8.%9"/>
      <w:lvlJc w:val="left"/>
      <w:pPr>
        <w:ind w:left="1584" w:hanging="1584"/>
      </w:pPr>
      <w:rPr>
        <w:rFonts w:hint="default"/>
      </w:rPr>
    </w:lvl>
  </w:abstractNum>
  <w:abstractNum w:abstractNumId="27" w15:restartNumberingAfterBreak="0">
    <w:nsid w:val="7EC0729D"/>
    <w:multiLevelType w:val="hybridMultilevel"/>
    <w:tmpl w:val="7568AE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74507528">
    <w:abstractNumId w:val="17"/>
  </w:num>
  <w:num w:numId="2" w16cid:durableId="25915014">
    <w:abstractNumId w:val="14"/>
  </w:num>
  <w:num w:numId="3" w16cid:durableId="536242697">
    <w:abstractNumId w:val="9"/>
  </w:num>
  <w:num w:numId="4" w16cid:durableId="939601167">
    <w:abstractNumId w:val="7"/>
  </w:num>
  <w:num w:numId="5" w16cid:durableId="1451123138">
    <w:abstractNumId w:val="6"/>
  </w:num>
  <w:num w:numId="6" w16cid:durableId="1292058179">
    <w:abstractNumId w:val="5"/>
  </w:num>
  <w:num w:numId="7" w16cid:durableId="1454254221">
    <w:abstractNumId w:val="4"/>
  </w:num>
  <w:num w:numId="8" w16cid:durableId="1657997931">
    <w:abstractNumId w:val="8"/>
  </w:num>
  <w:num w:numId="9" w16cid:durableId="1963144372">
    <w:abstractNumId w:val="3"/>
  </w:num>
  <w:num w:numId="10" w16cid:durableId="1893997396">
    <w:abstractNumId w:val="2"/>
  </w:num>
  <w:num w:numId="11" w16cid:durableId="2010598490">
    <w:abstractNumId w:val="1"/>
  </w:num>
  <w:num w:numId="12" w16cid:durableId="1699039020">
    <w:abstractNumId w:val="0"/>
  </w:num>
  <w:num w:numId="13" w16cid:durableId="654065888">
    <w:abstractNumId w:val="12"/>
  </w:num>
  <w:num w:numId="14" w16cid:durableId="1311399738">
    <w:abstractNumId w:val="10"/>
    <w:lvlOverride w:ilvl="0">
      <w:lvl w:ilvl="0">
        <w:numFmt w:val="bullet"/>
        <w:lvlText w:val="•"/>
        <w:legacy w:legacy="1" w:legacySpace="0" w:legacyIndent="0"/>
        <w:lvlJc w:val="left"/>
        <w:rPr>
          <w:rFonts w:ascii="Comic Sans MS" w:hAnsi="Comic Sans MS" w:hint="default"/>
          <w:sz w:val="38"/>
        </w:rPr>
      </w:lvl>
    </w:lvlOverride>
  </w:num>
  <w:num w:numId="15" w16cid:durableId="837159116">
    <w:abstractNumId w:val="10"/>
    <w:lvlOverride w:ilvl="0">
      <w:lvl w:ilvl="0">
        <w:numFmt w:val="bullet"/>
        <w:lvlText w:val=""/>
        <w:legacy w:legacy="1" w:legacySpace="0" w:legacyIndent="0"/>
        <w:lvlJc w:val="left"/>
        <w:rPr>
          <w:rFonts w:ascii="Symbol" w:hAnsi="Symbol" w:hint="default"/>
          <w:sz w:val="14"/>
        </w:rPr>
      </w:lvl>
    </w:lvlOverride>
  </w:num>
  <w:num w:numId="16" w16cid:durableId="1567522652">
    <w:abstractNumId w:val="10"/>
    <w:lvlOverride w:ilvl="0">
      <w:lvl w:ilvl="0">
        <w:numFmt w:val="bullet"/>
        <w:lvlText w:val="•"/>
        <w:legacy w:legacy="1" w:legacySpace="0" w:legacyIndent="0"/>
        <w:lvlJc w:val="left"/>
        <w:rPr>
          <w:rFonts w:ascii="Comic Sans MS" w:hAnsi="Comic Sans MS" w:hint="default"/>
          <w:sz w:val="20"/>
        </w:rPr>
      </w:lvl>
    </w:lvlOverride>
  </w:num>
  <w:num w:numId="17" w16cid:durableId="1693064904">
    <w:abstractNumId w:val="10"/>
    <w:lvlOverride w:ilvl="0">
      <w:lvl w:ilvl="0">
        <w:numFmt w:val="bullet"/>
        <w:lvlText w:val="–"/>
        <w:legacy w:legacy="1" w:legacySpace="0" w:legacyIndent="0"/>
        <w:lvlJc w:val="left"/>
        <w:rPr>
          <w:rFonts w:ascii="Comic Sans MS" w:hAnsi="Comic Sans MS" w:hint="default"/>
          <w:sz w:val="20"/>
        </w:rPr>
      </w:lvl>
    </w:lvlOverride>
  </w:num>
  <w:num w:numId="18" w16cid:durableId="2020430086">
    <w:abstractNumId w:val="13"/>
  </w:num>
  <w:num w:numId="19" w16cid:durableId="538009621">
    <w:abstractNumId w:val="18"/>
  </w:num>
  <w:num w:numId="20" w16cid:durableId="1065957968">
    <w:abstractNumId w:val="22"/>
  </w:num>
  <w:num w:numId="21" w16cid:durableId="951597315">
    <w:abstractNumId w:val="25"/>
  </w:num>
  <w:num w:numId="22" w16cid:durableId="191766566">
    <w:abstractNumId w:val="27"/>
  </w:num>
  <w:num w:numId="23" w16cid:durableId="530924727">
    <w:abstractNumId w:val="16"/>
  </w:num>
  <w:num w:numId="24" w16cid:durableId="1515193794">
    <w:abstractNumId w:val="19"/>
  </w:num>
  <w:num w:numId="25" w16cid:durableId="1784416669">
    <w:abstractNumId w:val="20"/>
  </w:num>
  <w:num w:numId="26" w16cid:durableId="16852108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89946668">
    <w:abstractNumId w:val="11"/>
  </w:num>
  <w:num w:numId="28" w16cid:durableId="2086760853">
    <w:abstractNumId w:val="20"/>
  </w:num>
  <w:num w:numId="29" w16cid:durableId="1706874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46058130">
    <w:abstractNumId w:val="20"/>
  </w:num>
  <w:num w:numId="31" w16cid:durableId="976489337">
    <w:abstractNumId w:val="20"/>
  </w:num>
  <w:num w:numId="32" w16cid:durableId="517932747">
    <w:abstractNumId w:val="24"/>
  </w:num>
  <w:num w:numId="33" w16cid:durableId="501705626">
    <w:abstractNumId w:val="21"/>
  </w:num>
  <w:num w:numId="34" w16cid:durableId="2083748915">
    <w:abstractNumId w:val="15"/>
  </w:num>
  <w:num w:numId="35" w16cid:durableId="1795753433">
    <w:abstractNumId w:val="26"/>
  </w:num>
  <w:num w:numId="36" w16cid:durableId="859659272">
    <w:abstractNumId w:val="20"/>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upperLetter"/>
        <w:pStyle w:val="Heading7"/>
        <w:lvlText w:val="Appendix %7"/>
        <w:lvlJc w:val="left"/>
        <w:pPr>
          <w:ind w:left="2552" w:hanging="2552"/>
        </w:pPr>
        <w:rPr>
          <w:rFonts w:hint="default"/>
        </w:rPr>
      </w:lvl>
    </w:lvlOverride>
    <w:lvlOverride w:ilvl="7">
      <w:lvl w:ilvl="7">
        <w:start w:val="1"/>
        <w:numFmt w:val="decimal"/>
        <w:pStyle w:val="Heading8"/>
        <w:lvlText w:val="%7.%8"/>
        <w:lvlJc w:val="left"/>
        <w:pPr>
          <w:ind w:left="1440" w:hanging="1440"/>
        </w:pPr>
        <w:rPr>
          <w:rFonts w:hint="default"/>
        </w:rPr>
      </w:lvl>
    </w:lvlOverride>
    <w:lvlOverride w:ilvl="8">
      <w:lvl w:ilvl="8">
        <w:start w:val="1"/>
        <w:numFmt w:val="decimal"/>
        <w:pStyle w:val="Heading9"/>
        <w:lvlText w:val="%7.%8.%9"/>
        <w:lvlJc w:val="left"/>
        <w:pPr>
          <w:ind w:left="1584" w:hanging="1584"/>
        </w:pPr>
        <w:rPr>
          <w:rFonts w:hint="default"/>
        </w:rPr>
      </w:lvl>
    </w:lvlOverride>
  </w:num>
  <w:num w:numId="37" w16cid:durableId="855970492">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ota, LN, Miss [24989142@sun.ac.za]">
    <w15:presenceInfo w15:providerId="AD" w15:userId="S::24989142@sun.ac.za::7a1f7bb1-56ac-4c00-937c-47b0bcb81363"/>
  </w15:person>
  <w15:person w15:author="Basson, AH [ahb@sun.ac.za]">
    <w15:presenceInfo w15:providerId="None" w15:userId="Basson, AH [ahb@sun.ac.z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numStart w:val="6"/>
    <w:endnote w:id="-1"/>
    <w:endnote w:id="0"/>
    <w:endnote w:id="1"/>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49A"/>
    <w:rsid w:val="000123BF"/>
    <w:rsid w:val="00012614"/>
    <w:rsid w:val="0001396B"/>
    <w:rsid w:val="0002386F"/>
    <w:rsid w:val="00023E5F"/>
    <w:rsid w:val="000307D6"/>
    <w:rsid w:val="0003386B"/>
    <w:rsid w:val="00035F89"/>
    <w:rsid w:val="00036091"/>
    <w:rsid w:val="0003678F"/>
    <w:rsid w:val="00041CA1"/>
    <w:rsid w:val="00052289"/>
    <w:rsid w:val="00060572"/>
    <w:rsid w:val="00067BF6"/>
    <w:rsid w:val="00091C6E"/>
    <w:rsid w:val="0009244D"/>
    <w:rsid w:val="00094368"/>
    <w:rsid w:val="00094AF3"/>
    <w:rsid w:val="000959A7"/>
    <w:rsid w:val="000C3CED"/>
    <w:rsid w:val="000C6F14"/>
    <w:rsid w:val="000D6F87"/>
    <w:rsid w:val="000E25DC"/>
    <w:rsid w:val="000E35E8"/>
    <w:rsid w:val="000E560A"/>
    <w:rsid w:val="00100D6D"/>
    <w:rsid w:val="001027E1"/>
    <w:rsid w:val="00104243"/>
    <w:rsid w:val="001139EF"/>
    <w:rsid w:val="00132E6E"/>
    <w:rsid w:val="00135DEE"/>
    <w:rsid w:val="001377FE"/>
    <w:rsid w:val="00143E93"/>
    <w:rsid w:val="00150B5B"/>
    <w:rsid w:val="001542F7"/>
    <w:rsid w:val="001576D7"/>
    <w:rsid w:val="00162704"/>
    <w:rsid w:val="00177439"/>
    <w:rsid w:val="001844B4"/>
    <w:rsid w:val="00186A5E"/>
    <w:rsid w:val="00195A9A"/>
    <w:rsid w:val="00196C3D"/>
    <w:rsid w:val="0019769F"/>
    <w:rsid w:val="001A3BC2"/>
    <w:rsid w:val="001A475C"/>
    <w:rsid w:val="001B0076"/>
    <w:rsid w:val="001B12BF"/>
    <w:rsid w:val="001B3C76"/>
    <w:rsid w:val="001B7FF3"/>
    <w:rsid w:val="001C2B5C"/>
    <w:rsid w:val="001C6418"/>
    <w:rsid w:val="001D5901"/>
    <w:rsid w:val="001D64C1"/>
    <w:rsid w:val="001E0699"/>
    <w:rsid w:val="001E2415"/>
    <w:rsid w:val="001E7730"/>
    <w:rsid w:val="001F61DD"/>
    <w:rsid w:val="00202CEF"/>
    <w:rsid w:val="00204145"/>
    <w:rsid w:val="00216CF2"/>
    <w:rsid w:val="00222156"/>
    <w:rsid w:val="00234F42"/>
    <w:rsid w:val="00247E13"/>
    <w:rsid w:val="002527C0"/>
    <w:rsid w:val="00254D69"/>
    <w:rsid w:val="00256E01"/>
    <w:rsid w:val="0025778B"/>
    <w:rsid w:val="00265531"/>
    <w:rsid w:val="0026565D"/>
    <w:rsid w:val="00282398"/>
    <w:rsid w:val="002828DE"/>
    <w:rsid w:val="00286151"/>
    <w:rsid w:val="00286BB7"/>
    <w:rsid w:val="0029422F"/>
    <w:rsid w:val="00294AF9"/>
    <w:rsid w:val="002951EB"/>
    <w:rsid w:val="002B1B8E"/>
    <w:rsid w:val="002B319B"/>
    <w:rsid w:val="002C1CE5"/>
    <w:rsid w:val="002C42EE"/>
    <w:rsid w:val="002D185E"/>
    <w:rsid w:val="002D27EE"/>
    <w:rsid w:val="002E2108"/>
    <w:rsid w:val="002E5BF1"/>
    <w:rsid w:val="002F089C"/>
    <w:rsid w:val="002F22AD"/>
    <w:rsid w:val="002F2CD6"/>
    <w:rsid w:val="003006AF"/>
    <w:rsid w:val="003013B5"/>
    <w:rsid w:val="00301AA1"/>
    <w:rsid w:val="003027B5"/>
    <w:rsid w:val="00303AC5"/>
    <w:rsid w:val="003066DB"/>
    <w:rsid w:val="003077D9"/>
    <w:rsid w:val="00313CB4"/>
    <w:rsid w:val="00322D33"/>
    <w:rsid w:val="00327A02"/>
    <w:rsid w:val="00333AAA"/>
    <w:rsid w:val="003344E9"/>
    <w:rsid w:val="003548B9"/>
    <w:rsid w:val="00356C07"/>
    <w:rsid w:val="003645C4"/>
    <w:rsid w:val="00370A21"/>
    <w:rsid w:val="003713BF"/>
    <w:rsid w:val="00371A39"/>
    <w:rsid w:val="0038169F"/>
    <w:rsid w:val="00387BCE"/>
    <w:rsid w:val="00390DB9"/>
    <w:rsid w:val="0039170A"/>
    <w:rsid w:val="003A59E3"/>
    <w:rsid w:val="003B6019"/>
    <w:rsid w:val="003C1FB9"/>
    <w:rsid w:val="003C1FE7"/>
    <w:rsid w:val="003D521E"/>
    <w:rsid w:val="003D56B6"/>
    <w:rsid w:val="003D5D7A"/>
    <w:rsid w:val="003D6724"/>
    <w:rsid w:val="003E31E2"/>
    <w:rsid w:val="003E57B8"/>
    <w:rsid w:val="003F0099"/>
    <w:rsid w:val="003F3A3D"/>
    <w:rsid w:val="00400EEF"/>
    <w:rsid w:val="00404E77"/>
    <w:rsid w:val="00412638"/>
    <w:rsid w:val="004141CE"/>
    <w:rsid w:val="004316A4"/>
    <w:rsid w:val="0043358E"/>
    <w:rsid w:val="00435990"/>
    <w:rsid w:val="004437D4"/>
    <w:rsid w:val="0045282D"/>
    <w:rsid w:val="00453CF2"/>
    <w:rsid w:val="00462EA6"/>
    <w:rsid w:val="00470F1A"/>
    <w:rsid w:val="00475095"/>
    <w:rsid w:val="00477A65"/>
    <w:rsid w:val="00483DD5"/>
    <w:rsid w:val="00491AC9"/>
    <w:rsid w:val="00496827"/>
    <w:rsid w:val="004A05E2"/>
    <w:rsid w:val="004A1C9F"/>
    <w:rsid w:val="004A772F"/>
    <w:rsid w:val="004B0164"/>
    <w:rsid w:val="004B1793"/>
    <w:rsid w:val="004C23D3"/>
    <w:rsid w:val="004C53A0"/>
    <w:rsid w:val="004D4233"/>
    <w:rsid w:val="004D5AD4"/>
    <w:rsid w:val="004D69C2"/>
    <w:rsid w:val="004E41A6"/>
    <w:rsid w:val="004E4AAA"/>
    <w:rsid w:val="004F3D8D"/>
    <w:rsid w:val="004F71A3"/>
    <w:rsid w:val="004F71A9"/>
    <w:rsid w:val="00511802"/>
    <w:rsid w:val="00514889"/>
    <w:rsid w:val="0051658D"/>
    <w:rsid w:val="00521C4B"/>
    <w:rsid w:val="00526641"/>
    <w:rsid w:val="00530ADA"/>
    <w:rsid w:val="00531C62"/>
    <w:rsid w:val="005337A6"/>
    <w:rsid w:val="00533ED9"/>
    <w:rsid w:val="0054106A"/>
    <w:rsid w:val="0054206F"/>
    <w:rsid w:val="0054581B"/>
    <w:rsid w:val="00545E67"/>
    <w:rsid w:val="00551125"/>
    <w:rsid w:val="00553CCF"/>
    <w:rsid w:val="00553DF8"/>
    <w:rsid w:val="00555EBA"/>
    <w:rsid w:val="005604B5"/>
    <w:rsid w:val="00561B2B"/>
    <w:rsid w:val="005732F7"/>
    <w:rsid w:val="005753DD"/>
    <w:rsid w:val="0057593D"/>
    <w:rsid w:val="00577F55"/>
    <w:rsid w:val="00582A1C"/>
    <w:rsid w:val="00585C45"/>
    <w:rsid w:val="00590F23"/>
    <w:rsid w:val="005A12CA"/>
    <w:rsid w:val="005A20EC"/>
    <w:rsid w:val="005A5952"/>
    <w:rsid w:val="005B3E1F"/>
    <w:rsid w:val="005B5F8D"/>
    <w:rsid w:val="005B6C19"/>
    <w:rsid w:val="005E3F16"/>
    <w:rsid w:val="005E709D"/>
    <w:rsid w:val="005E7865"/>
    <w:rsid w:val="005F2C83"/>
    <w:rsid w:val="005F3388"/>
    <w:rsid w:val="00600530"/>
    <w:rsid w:val="00603F56"/>
    <w:rsid w:val="0060615D"/>
    <w:rsid w:val="00611B6F"/>
    <w:rsid w:val="006139E2"/>
    <w:rsid w:val="0061689C"/>
    <w:rsid w:val="00625441"/>
    <w:rsid w:val="0063518A"/>
    <w:rsid w:val="00646F86"/>
    <w:rsid w:val="00650262"/>
    <w:rsid w:val="00650BD7"/>
    <w:rsid w:val="00651664"/>
    <w:rsid w:val="0066508E"/>
    <w:rsid w:val="006665F4"/>
    <w:rsid w:val="00670C22"/>
    <w:rsid w:val="00671FFC"/>
    <w:rsid w:val="006734BD"/>
    <w:rsid w:val="006801CE"/>
    <w:rsid w:val="00682092"/>
    <w:rsid w:val="006863F8"/>
    <w:rsid w:val="006A0003"/>
    <w:rsid w:val="006A4036"/>
    <w:rsid w:val="006A482F"/>
    <w:rsid w:val="006A608B"/>
    <w:rsid w:val="006B16FB"/>
    <w:rsid w:val="006B367E"/>
    <w:rsid w:val="006B6A83"/>
    <w:rsid w:val="006C1C0F"/>
    <w:rsid w:val="006C514E"/>
    <w:rsid w:val="006D1383"/>
    <w:rsid w:val="006D1DF8"/>
    <w:rsid w:val="006D5235"/>
    <w:rsid w:val="006D5568"/>
    <w:rsid w:val="006D648D"/>
    <w:rsid w:val="006D7993"/>
    <w:rsid w:val="006E276C"/>
    <w:rsid w:val="006E5079"/>
    <w:rsid w:val="006E5A71"/>
    <w:rsid w:val="00705349"/>
    <w:rsid w:val="00706852"/>
    <w:rsid w:val="0071164C"/>
    <w:rsid w:val="00712F79"/>
    <w:rsid w:val="00735D51"/>
    <w:rsid w:val="0074215A"/>
    <w:rsid w:val="00744502"/>
    <w:rsid w:val="0074597B"/>
    <w:rsid w:val="00746792"/>
    <w:rsid w:val="00751DCB"/>
    <w:rsid w:val="00753DFD"/>
    <w:rsid w:val="007554B5"/>
    <w:rsid w:val="007661D9"/>
    <w:rsid w:val="00774601"/>
    <w:rsid w:val="00781F77"/>
    <w:rsid w:val="00786099"/>
    <w:rsid w:val="00787CEC"/>
    <w:rsid w:val="00794C79"/>
    <w:rsid w:val="00796D31"/>
    <w:rsid w:val="007A5D31"/>
    <w:rsid w:val="007B06AB"/>
    <w:rsid w:val="007B3BF9"/>
    <w:rsid w:val="007B40CF"/>
    <w:rsid w:val="007B6A9D"/>
    <w:rsid w:val="007B73E5"/>
    <w:rsid w:val="007D0B58"/>
    <w:rsid w:val="007D55E0"/>
    <w:rsid w:val="007D5A48"/>
    <w:rsid w:val="007E48F7"/>
    <w:rsid w:val="007E5639"/>
    <w:rsid w:val="007F11CB"/>
    <w:rsid w:val="00801F87"/>
    <w:rsid w:val="00802E5C"/>
    <w:rsid w:val="00803A9E"/>
    <w:rsid w:val="00821D93"/>
    <w:rsid w:val="00830D27"/>
    <w:rsid w:val="00834CCC"/>
    <w:rsid w:val="00835D09"/>
    <w:rsid w:val="00835F01"/>
    <w:rsid w:val="008406EE"/>
    <w:rsid w:val="008452AA"/>
    <w:rsid w:val="00854C9A"/>
    <w:rsid w:val="00856CE0"/>
    <w:rsid w:val="00860DAB"/>
    <w:rsid w:val="00886A5B"/>
    <w:rsid w:val="008873A0"/>
    <w:rsid w:val="008A5721"/>
    <w:rsid w:val="008B0F62"/>
    <w:rsid w:val="008C63C1"/>
    <w:rsid w:val="008D332D"/>
    <w:rsid w:val="008D3554"/>
    <w:rsid w:val="008D3B58"/>
    <w:rsid w:val="008E39F0"/>
    <w:rsid w:val="008E540F"/>
    <w:rsid w:val="008F4F5E"/>
    <w:rsid w:val="0090211B"/>
    <w:rsid w:val="009028D8"/>
    <w:rsid w:val="00906D46"/>
    <w:rsid w:val="009141FA"/>
    <w:rsid w:val="009156DE"/>
    <w:rsid w:val="009207A2"/>
    <w:rsid w:val="00922F51"/>
    <w:rsid w:val="00943476"/>
    <w:rsid w:val="0094443C"/>
    <w:rsid w:val="00945B3A"/>
    <w:rsid w:val="00965946"/>
    <w:rsid w:val="00972658"/>
    <w:rsid w:val="00977607"/>
    <w:rsid w:val="00977ED3"/>
    <w:rsid w:val="0098101C"/>
    <w:rsid w:val="009918DB"/>
    <w:rsid w:val="00993E64"/>
    <w:rsid w:val="00994DAB"/>
    <w:rsid w:val="00997EE5"/>
    <w:rsid w:val="009A48FB"/>
    <w:rsid w:val="009C066B"/>
    <w:rsid w:val="009C4AEB"/>
    <w:rsid w:val="009C5142"/>
    <w:rsid w:val="009C56EE"/>
    <w:rsid w:val="009D6DCC"/>
    <w:rsid w:val="009D704B"/>
    <w:rsid w:val="009E6996"/>
    <w:rsid w:val="009E6DD8"/>
    <w:rsid w:val="009F011A"/>
    <w:rsid w:val="009F07A4"/>
    <w:rsid w:val="009F392A"/>
    <w:rsid w:val="00A014CA"/>
    <w:rsid w:val="00A105EE"/>
    <w:rsid w:val="00A110F7"/>
    <w:rsid w:val="00A12077"/>
    <w:rsid w:val="00A131EC"/>
    <w:rsid w:val="00A21768"/>
    <w:rsid w:val="00A35649"/>
    <w:rsid w:val="00A4069D"/>
    <w:rsid w:val="00A4171B"/>
    <w:rsid w:val="00A448CE"/>
    <w:rsid w:val="00A472D0"/>
    <w:rsid w:val="00A47F77"/>
    <w:rsid w:val="00A51525"/>
    <w:rsid w:val="00A52FAD"/>
    <w:rsid w:val="00A646C8"/>
    <w:rsid w:val="00A75E77"/>
    <w:rsid w:val="00A77C28"/>
    <w:rsid w:val="00A82482"/>
    <w:rsid w:val="00A91A60"/>
    <w:rsid w:val="00A923D9"/>
    <w:rsid w:val="00A93A65"/>
    <w:rsid w:val="00A94DD7"/>
    <w:rsid w:val="00AA1A81"/>
    <w:rsid w:val="00AA2827"/>
    <w:rsid w:val="00AB16F9"/>
    <w:rsid w:val="00AB5997"/>
    <w:rsid w:val="00AB5F78"/>
    <w:rsid w:val="00AC1678"/>
    <w:rsid w:val="00AC1D6E"/>
    <w:rsid w:val="00AC36E6"/>
    <w:rsid w:val="00AD5E43"/>
    <w:rsid w:val="00AD669F"/>
    <w:rsid w:val="00AE7093"/>
    <w:rsid w:val="00AF5248"/>
    <w:rsid w:val="00B01A0D"/>
    <w:rsid w:val="00B0518C"/>
    <w:rsid w:val="00B05CF0"/>
    <w:rsid w:val="00B1591A"/>
    <w:rsid w:val="00B23B9B"/>
    <w:rsid w:val="00B24CA0"/>
    <w:rsid w:val="00B26315"/>
    <w:rsid w:val="00B26CBF"/>
    <w:rsid w:val="00B4583C"/>
    <w:rsid w:val="00B46C71"/>
    <w:rsid w:val="00B47D62"/>
    <w:rsid w:val="00B51BB6"/>
    <w:rsid w:val="00B60491"/>
    <w:rsid w:val="00B63323"/>
    <w:rsid w:val="00B6639E"/>
    <w:rsid w:val="00B663CE"/>
    <w:rsid w:val="00B66BDD"/>
    <w:rsid w:val="00B7140B"/>
    <w:rsid w:val="00B734B6"/>
    <w:rsid w:val="00B76592"/>
    <w:rsid w:val="00B77136"/>
    <w:rsid w:val="00B86BD8"/>
    <w:rsid w:val="00B95FD6"/>
    <w:rsid w:val="00B96285"/>
    <w:rsid w:val="00BA113A"/>
    <w:rsid w:val="00BA3363"/>
    <w:rsid w:val="00BA42F2"/>
    <w:rsid w:val="00BB39C1"/>
    <w:rsid w:val="00BC2ADA"/>
    <w:rsid w:val="00BC3F39"/>
    <w:rsid w:val="00BD058B"/>
    <w:rsid w:val="00BD477E"/>
    <w:rsid w:val="00BE1370"/>
    <w:rsid w:val="00BE5542"/>
    <w:rsid w:val="00BE57EE"/>
    <w:rsid w:val="00BE7C18"/>
    <w:rsid w:val="00BF5736"/>
    <w:rsid w:val="00BF6B57"/>
    <w:rsid w:val="00C01A21"/>
    <w:rsid w:val="00C01A54"/>
    <w:rsid w:val="00C0589B"/>
    <w:rsid w:val="00C062B0"/>
    <w:rsid w:val="00C06EC8"/>
    <w:rsid w:val="00C07C13"/>
    <w:rsid w:val="00C10A3F"/>
    <w:rsid w:val="00C116FB"/>
    <w:rsid w:val="00C13B11"/>
    <w:rsid w:val="00C15360"/>
    <w:rsid w:val="00C22AE0"/>
    <w:rsid w:val="00C22E82"/>
    <w:rsid w:val="00C2347D"/>
    <w:rsid w:val="00C237E0"/>
    <w:rsid w:val="00C301D2"/>
    <w:rsid w:val="00C32D03"/>
    <w:rsid w:val="00C35979"/>
    <w:rsid w:val="00C60440"/>
    <w:rsid w:val="00C619A6"/>
    <w:rsid w:val="00C65FB9"/>
    <w:rsid w:val="00C70455"/>
    <w:rsid w:val="00C74844"/>
    <w:rsid w:val="00C76C99"/>
    <w:rsid w:val="00C807B6"/>
    <w:rsid w:val="00C93397"/>
    <w:rsid w:val="00C965A9"/>
    <w:rsid w:val="00CA453E"/>
    <w:rsid w:val="00CA6D43"/>
    <w:rsid w:val="00CB1323"/>
    <w:rsid w:val="00CB142E"/>
    <w:rsid w:val="00CB6E87"/>
    <w:rsid w:val="00CD1661"/>
    <w:rsid w:val="00CE2F88"/>
    <w:rsid w:val="00CE36C8"/>
    <w:rsid w:val="00CE446F"/>
    <w:rsid w:val="00CE531D"/>
    <w:rsid w:val="00CE5C9B"/>
    <w:rsid w:val="00CF0059"/>
    <w:rsid w:val="00CF4C52"/>
    <w:rsid w:val="00CF7123"/>
    <w:rsid w:val="00CF7F96"/>
    <w:rsid w:val="00D00816"/>
    <w:rsid w:val="00D00BC2"/>
    <w:rsid w:val="00D035C6"/>
    <w:rsid w:val="00D07C9C"/>
    <w:rsid w:val="00D16CB4"/>
    <w:rsid w:val="00D325CE"/>
    <w:rsid w:val="00D338C4"/>
    <w:rsid w:val="00D50E1E"/>
    <w:rsid w:val="00D55D9C"/>
    <w:rsid w:val="00D6039B"/>
    <w:rsid w:val="00D60EFB"/>
    <w:rsid w:val="00D651C6"/>
    <w:rsid w:val="00D6535A"/>
    <w:rsid w:val="00D87B1B"/>
    <w:rsid w:val="00D94C99"/>
    <w:rsid w:val="00D94EA1"/>
    <w:rsid w:val="00DA02D2"/>
    <w:rsid w:val="00DA231F"/>
    <w:rsid w:val="00DB4F44"/>
    <w:rsid w:val="00DB7F6B"/>
    <w:rsid w:val="00DC30F9"/>
    <w:rsid w:val="00DC418E"/>
    <w:rsid w:val="00DC6C6A"/>
    <w:rsid w:val="00DE7BB8"/>
    <w:rsid w:val="00DF2B5E"/>
    <w:rsid w:val="00DF4496"/>
    <w:rsid w:val="00DF7D0B"/>
    <w:rsid w:val="00E036F4"/>
    <w:rsid w:val="00E03FD7"/>
    <w:rsid w:val="00E11FF6"/>
    <w:rsid w:val="00E22909"/>
    <w:rsid w:val="00E26997"/>
    <w:rsid w:val="00E27F0B"/>
    <w:rsid w:val="00E32400"/>
    <w:rsid w:val="00E3617E"/>
    <w:rsid w:val="00E364A3"/>
    <w:rsid w:val="00E36C81"/>
    <w:rsid w:val="00E3743B"/>
    <w:rsid w:val="00E42935"/>
    <w:rsid w:val="00E43513"/>
    <w:rsid w:val="00E44C8F"/>
    <w:rsid w:val="00E45607"/>
    <w:rsid w:val="00E47440"/>
    <w:rsid w:val="00E502BD"/>
    <w:rsid w:val="00E5773D"/>
    <w:rsid w:val="00E57B5D"/>
    <w:rsid w:val="00E6421A"/>
    <w:rsid w:val="00E6617A"/>
    <w:rsid w:val="00E6689A"/>
    <w:rsid w:val="00E706E1"/>
    <w:rsid w:val="00E7306E"/>
    <w:rsid w:val="00E7307C"/>
    <w:rsid w:val="00E75F23"/>
    <w:rsid w:val="00E867DF"/>
    <w:rsid w:val="00E91FD3"/>
    <w:rsid w:val="00E96F1B"/>
    <w:rsid w:val="00E9793B"/>
    <w:rsid w:val="00EA1173"/>
    <w:rsid w:val="00EB1290"/>
    <w:rsid w:val="00EB24AF"/>
    <w:rsid w:val="00EB35A1"/>
    <w:rsid w:val="00EB7D72"/>
    <w:rsid w:val="00EC126E"/>
    <w:rsid w:val="00ED1EDC"/>
    <w:rsid w:val="00ED230F"/>
    <w:rsid w:val="00EE19CC"/>
    <w:rsid w:val="00EF1ACB"/>
    <w:rsid w:val="00EF29E4"/>
    <w:rsid w:val="00EF566D"/>
    <w:rsid w:val="00F002EE"/>
    <w:rsid w:val="00F038DB"/>
    <w:rsid w:val="00F0799C"/>
    <w:rsid w:val="00F10D2A"/>
    <w:rsid w:val="00F1231F"/>
    <w:rsid w:val="00F15FF9"/>
    <w:rsid w:val="00F172B5"/>
    <w:rsid w:val="00F17376"/>
    <w:rsid w:val="00F2169E"/>
    <w:rsid w:val="00F2247C"/>
    <w:rsid w:val="00F22702"/>
    <w:rsid w:val="00F23634"/>
    <w:rsid w:val="00F26957"/>
    <w:rsid w:val="00F31555"/>
    <w:rsid w:val="00F43291"/>
    <w:rsid w:val="00F510F2"/>
    <w:rsid w:val="00F62F23"/>
    <w:rsid w:val="00F73CC2"/>
    <w:rsid w:val="00F763CD"/>
    <w:rsid w:val="00F83652"/>
    <w:rsid w:val="00F9149A"/>
    <w:rsid w:val="00F92B4F"/>
    <w:rsid w:val="00F95AC2"/>
    <w:rsid w:val="00F95E88"/>
    <w:rsid w:val="00FA135B"/>
    <w:rsid w:val="00FA334A"/>
    <w:rsid w:val="00FB2B2B"/>
    <w:rsid w:val="00FB2BD7"/>
    <w:rsid w:val="00FB7F89"/>
    <w:rsid w:val="00FC1F67"/>
    <w:rsid w:val="00FC64A1"/>
    <w:rsid w:val="00FD1B70"/>
    <w:rsid w:val="00FD54B3"/>
    <w:rsid w:val="00FD5AD7"/>
    <w:rsid w:val="00FD6306"/>
    <w:rsid w:val="00FE15D0"/>
    <w:rsid w:val="00FE70CB"/>
    <w:rsid w:val="00FF7C94"/>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2EE33F"/>
  <w15:docId w15:val="{6FD5DD21-1116-4D88-8C61-903F27C94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nePrinter" w:eastAsia="Times New Roman" w:hAnsi="LinePrinter" w:cs="Times New Roman"/>
        <w:lang w:val="en-ZA" w:eastAsia="en-ZA"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540F"/>
    <w:rPr>
      <w:rFonts w:asciiTheme="minorHAnsi" w:hAnsiTheme="minorHAnsi"/>
      <w:lang w:val="en-GB" w:eastAsia="en-US"/>
    </w:rPr>
  </w:style>
  <w:style w:type="paragraph" w:styleId="Heading1">
    <w:name w:val="heading 1"/>
    <w:basedOn w:val="Normal"/>
    <w:next w:val="Text1"/>
    <w:link w:val="Heading1Char"/>
    <w:uiPriority w:val="9"/>
    <w:qFormat/>
    <w:rsid w:val="00E27F0B"/>
    <w:pPr>
      <w:keepNext/>
      <w:pageBreakBefore/>
      <w:numPr>
        <w:numId w:val="25"/>
      </w:numPr>
      <w:spacing w:before="360"/>
      <w:contextualSpacing/>
      <w:outlineLvl w:val="0"/>
    </w:pPr>
    <w:rPr>
      <w:rFonts w:asciiTheme="majorHAnsi" w:hAnsiTheme="majorHAnsi"/>
      <w:b/>
      <w:kern w:val="28"/>
      <w:sz w:val="40"/>
    </w:rPr>
  </w:style>
  <w:style w:type="paragraph" w:styleId="Heading2">
    <w:name w:val="heading 2"/>
    <w:basedOn w:val="Normal"/>
    <w:next w:val="Text1"/>
    <w:link w:val="Heading2Char"/>
    <w:qFormat/>
    <w:rsid w:val="00254D69"/>
    <w:pPr>
      <w:keepNext/>
      <w:numPr>
        <w:ilvl w:val="1"/>
        <w:numId w:val="25"/>
      </w:numPr>
      <w:spacing w:before="360"/>
      <w:outlineLvl w:val="1"/>
    </w:pPr>
    <w:rPr>
      <w:rFonts w:asciiTheme="majorHAnsi" w:hAnsiTheme="majorHAnsi"/>
      <w:b/>
      <w:sz w:val="32"/>
    </w:rPr>
  </w:style>
  <w:style w:type="paragraph" w:styleId="Heading3">
    <w:name w:val="heading 3"/>
    <w:basedOn w:val="Normal"/>
    <w:next w:val="Normal"/>
    <w:link w:val="Heading3Char"/>
    <w:qFormat/>
    <w:rsid w:val="00254D69"/>
    <w:pPr>
      <w:keepNext/>
      <w:numPr>
        <w:ilvl w:val="2"/>
        <w:numId w:val="25"/>
      </w:numPr>
      <w:spacing w:before="240"/>
      <w:outlineLvl w:val="2"/>
    </w:pPr>
    <w:rPr>
      <w:rFonts w:asciiTheme="majorHAnsi" w:hAnsiTheme="majorHAnsi" w:cs="Arial"/>
      <w:b/>
      <w:sz w:val="24"/>
    </w:rPr>
  </w:style>
  <w:style w:type="paragraph" w:styleId="Heading4">
    <w:name w:val="heading 4"/>
    <w:basedOn w:val="Heading3"/>
    <w:next w:val="Normal"/>
    <w:qFormat/>
    <w:rsid w:val="00BF6B57"/>
    <w:pPr>
      <w:numPr>
        <w:ilvl w:val="3"/>
      </w:numPr>
      <w:tabs>
        <w:tab w:val="left" w:pos="851"/>
      </w:tabs>
      <w:autoSpaceDE w:val="0"/>
      <w:autoSpaceDN w:val="0"/>
      <w:adjustRightInd w:val="0"/>
      <w:ind w:left="851" w:hanging="851"/>
      <w:outlineLvl w:val="3"/>
    </w:pPr>
    <w:rPr>
      <w:b w:val="0"/>
      <w:color w:val="000000"/>
    </w:rPr>
  </w:style>
  <w:style w:type="paragraph" w:styleId="Heading5">
    <w:name w:val="heading 5"/>
    <w:basedOn w:val="Heading4"/>
    <w:next w:val="Normal"/>
    <w:qFormat/>
    <w:rsid w:val="001027E1"/>
    <w:pPr>
      <w:numPr>
        <w:ilvl w:val="4"/>
      </w:numPr>
      <w:outlineLvl w:val="4"/>
    </w:pPr>
  </w:style>
  <w:style w:type="paragraph" w:styleId="Heading6">
    <w:name w:val="heading 6"/>
    <w:basedOn w:val="Normal"/>
    <w:next w:val="Normal"/>
    <w:link w:val="Heading6Char"/>
    <w:semiHidden/>
    <w:unhideWhenUsed/>
    <w:qFormat/>
    <w:rsid w:val="00F2247C"/>
    <w:pPr>
      <w:keepNext/>
      <w:keepLines/>
      <w:numPr>
        <w:ilvl w:val="5"/>
        <w:numId w:val="25"/>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Heading1"/>
    <w:next w:val="Normal"/>
    <w:link w:val="Heading7Char"/>
    <w:unhideWhenUsed/>
    <w:qFormat/>
    <w:rsid w:val="002F22AD"/>
    <w:pPr>
      <w:numPr>
        <w:ilvl w:val="6"/>
      </w:numPr>
      <w:outlineLvl w:val="6"/>
    </w:pPr>
  </w:style>
  <w:style w:type="paragraph" w:styleId="Heading8">
    <w:name w:val="heading 8"/>
    <w:basedOn w:val="Heading2"/>
    <w:next w:val="Normal"/>
    <w:link w:val="Heading8Char"/>
    <w:unhideWhenUsed/>
    <w:qFormat/>
    <w:rsid w:val="00886A5B"/>
    <w:pPr>
      <w:keepLines/>
      <w:numPr>
        <w:ilvl w:val="7"/>
      </w:numPr>
      <w:spacing w:before="200"/>
      <w:outlineLvl w:val="7"/>
    </w:pPr>
    <w:rPr>
      <w:rFonts w:eastAsiaTheme="majorEastAsia" w:cstheme="majorBidi"/>
      <w:b w:val="0"/>
    </w:rPr>
  </w:style>
  <w:style w:type="paragraph" w:styleId="Heading9">
    <w:name w:val="heading 9"/>
    <w:basedOn w:val="Normal"/>
    <w:next w:val="Normal"/>
    <w:link w:val="Heading9Char"/>
    <w:unhideWhenUsed/>
    <w:qFormat/>
    <w:rsid w:val="001E7730"/>
    <w:pPr>
      <w:keepNext/>
      <w:keepLines/>
      <w:numPr>
        <w:ilvl w:val="8"/>
        <w:numId w:val="25"/>
      </w:numPr>
      <w:spacing w:before="240"/>
      <w:outlineLvl w:val="8"/>
    </w:pPr>
    <w:rPr>
      <w:rFonts w:asciiTheme="majorHAnsi" w:eastAsiaTheme="majorEastAsia" w:hAnsiTheme="majorHAnsi"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qFormat/>
    <w:rsid w:val="00E75F23"/>
    <w:pPr>
      <w:spacing w:before="240"/>
      <w:jc w:val="both"/>
    </w:pPr>
    <w:rPr>
      <w:rFonts w:cs="Arial"/>
      <w:sz w:val="24"/>
    </w:rPr>
  </w:style>
  <w:style w:type="paragraph" w:styleId="DocumentMap">
    <w:name w:val="Document Map"/>
    <w:basedOn w:val="Normal"/>
    <w:semiHidden/>
    <w:pPr>
      <w:shd w:val="clear" w:color="auto" w:fill="000080"/>
    </w:pPr>
    <w:rPr>
      <w:rFonts w:ascii="Tahoma" w:hAnsi="Tahoma"/>
    </w:rPr>
  </w:style>
  <w:style w:type="paragraph" w:styleId="Header">
    <w:name w:val="header"/>
    <w:basedOn w:val="Normal"/>
    <w:pPr>
      <w:tabs>
        <w:tab w:val="center" w:pos="4320"/>
        <w:tab w:val="right" w:pos="8640"/>
      </w:tabs>
    </w:pPr>
  </w:style>
  <w:style w:type="paragraph" w:customStyle="1" w:styleId="Style1">
    <w:name w:val="Style1"/>
    <w:basedOn w:val="Normal"/>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2"/>
    </w:pPr>
    <w:rPr>
      <w:rFonts w:ascii="Times New Roman" w:hAnsi="Times New Roman"/>
      <w:sz w:val="24"/>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EndnoteText">
    <w:name w:val="endnote text"/>
    <w:basedOn w:val="Normal"/>
    <w:semiHidden/>
  </w:style>
  <w:style w:type="character" w:styleId="EndnoteReference">
    <w:name w:val="endnote reference"/>
    <w:basedOn w:val="DefaultParagraphFont"/>
    <w:semiHidden/>
    <w:rPr>
      <w:vertAlign w:val="superscript"/>
    </w:rPr>
  </w:style>
  <w:style w:type="paragraph" w:styleId="BodyText">
    <w:name w:val="Body Text"/>
    <w:basedOn w:val="Normal"/>
    <w:pPr>
      <w:tabs>
        <w:tab w:val="left" w:pos="3119"/>
        <w:tab w:val="left" w:pos="3744"/>
        <w:tab w:val="left" w:pos="8222"/>
      </w:tabs>
      <w:spacing w:line="360" w:lineRule="auto"/>
      <w:ind w:right="-1440"/>
    </w:pPr>
    <w:rPr>
      <w:rFonts w:ascii="Arial" w:hAnsi="Arial" w:cs="Arial"/>
      <w:sz w:val="24"/>
    </w:rPr>
  </w:style>
  <w:style w:type="paragraph" w:styleId="Title">
    <w:name w:val="Title"/>
    <w:basedOn w:val="Normal"/>
    <w:qFormat/>
    <w:rsid w:val="00BA3363"/>
    <w:pPr>
      <w:spacing w:before="240" w:after="60"/>
      <w:jc w:val="center"/>
    </w:pPr>
    <w:rPr>
      <w:rFonts w:asciiTheme="majorHAnsi" w:hAnsiTheme="majorHAnsi" w:cs="Arial"/>
      <w:b/>
      <w:bCs/>
      <w:kern w:val="28"/>
      <w:sz w:val="72"/>
      <w:szCs w:val="32"/>
    </w:rPr>
  </w:style>
  <w:style w:type="paragraph" w:styleId="Subtitle">
    <w:name w:val="Subtitle"/>
    <w:basedOn w:val="Normal"/>
    <w:rsid w:val="00B26315"/>
    <w:pPr>
      <w:spacing w:before="120"/>
      <w:jc w:val="center"/>
    </w:pPr>
    <w:rPr>
      <w:rFonts w:asciiTheme="majorHAnsi" w:hAnsiTheme="majorHAnsi" w:cs="Arial"/>
      <w:sz w:val="32"/>
      <w:szCs w:val="24"/>
    </w:rPr>
  </w:style>
  <w:style w:type="paragraph" w:customStyle="1" w:styleId="Heading1nonum">
    <w:name w:val="Heading 1 no num"/>
    <w:basedOn w:val="Heading1"/>
    <w:qFormat/>
    <w:rsid w:val="00C15360"/>
    <w:pPr>
      <w:numPr>
        <w:numId w:val="0"/>
      </w:numPr>
      <w:spacing w:before="0" w:line="360" w:lineRule="auto"/>
    </w:pPr>
    <w:rPr>
      <w:rFonts w:cs="Arial"/>
    </w:rPr>
  </w:style>
  <w:style w:type="paragraph" w:customStyle="1" w:styleId="References">
    <w:name w:val="References"/>
    <w:basedOn w:val="Normal"/>
    <w:rsid w:val="00BA3363"/>
    <w:pPr>
      <w:spacing w:before="240"/>
    </w:pPr>
    <w:rPr>
      <w:rFonts w:cs="Arial"/>
      <w:sz w:val="24"/>
    </w:rPr>
  </w:style>
  <w:style w:type="paragraph" w:customStyle="1" w:styleId="Text1Items">
    <w:name w:val="Text 1 Items"/>
    <w:basedOn w:val="Text1"/>
    <w:qFormat/>
    <w:rsid w:val="00706852"/>
    <w:pPr>
      <w:ind w:left="426" w:hanging="426"/>
    </w:pPr>
  </w:style>
  <w:style w:type="paragraph" w:styleId="TOC1">
    <w:name w:val="toc 1"/>
    <w:basedOn w:val="Normal"/>
    <w:next w:val="Normal"/>
    <w:uiPriority w:val="39"/>
    <w:rsid w:val="00F0799C"/>
    <w:pPr>
      <w:tabs>
        <w:tab w:val="right" w:leader="dot" w:pos="7938"/>
      </w:tabs>
      <w:spacing w:before="240"/>
      <w:ind w:left="425" w:hanging="425"/>
    </w:pPr>
    <w:rPr>
      <w:rFonts w:cs="Arial"/>
      <w:b/>
      <w:noProof/>
      <w:sz w:val="24"/>
    </w:rPr>
  </w:style>
  <w:style w:type="paragraph" w:styleId="TOC2">
    <w:name w:val="toc 2"/>
    <w:basedOn w:val="Normal"/>
    <w:next w:val="Normal"/>
    <w:uiPriority w:val="39"/>
    <w:rsid w:val="00F0799C"/>
    <w:pPr>
      <w:tabs>
        <w:tab w:val="right" w:leader="dot" w:pos="7938"/>
      </w:tabs>
      <w:ind w:left="992" w:hanging="567"/>
    </w:pPr>
    <w:rPr>
      <w:noProof/>
      <w:sz w:val="24"/>
      <w:szCs w:val="24"/>
    </w:rPr>
  </w:style>
  <w:style w:type="paragraph" w:styleId="TOC3">
    <w:name w:val="toc 3"/>
    <w:basedOn w:val="Normal"/>
    <w:next w:val="Normal"/>
    <w:autoRedefine/>
    <w:uiPriority w:val="39"/>
    <w:rsid w:val="00F0799C"/>
    <w:pPr>
      <w:tabs>
        <w:tab w:val="left" w:pos="2268"/>
        <w:tab w:val="right" w:leader="dot" w:pos="7938"/>
      </w:tabs>
      <w:ind w:left="1701" w:hanging="709"/>
    </w:pPr>
    <w:rPr>
      <w:noProof/>
      <w:sz w:val="22"/>
      <w:szCs w:val="24"/>
    </w:rPr>
  </w:style>
  <w:style w:type="paragraph" w:styleId="TOC4">
    <w:name w:val="toc 4"/>
    <w:basedOn w:val="Normal"/>
    <w:next w:val="Normal"/>
    <w:autoRedefine/>
    <w:uiPriority w:val="39"/>
    <w:rsid w:val="005337A6"/>
    <w:pPr>
      <w:ind w:left="600"/>
    </w:pPr>
    <w:rPr>
      <w:vanish/>
    </w:r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TOC1"/>
    <w:next w:val="Normal"/>
    <w:autoRedefine/>
    <w:uiPriority w:val="39"/>
    <w:rsid w:val="00712F79"/>
    <w:pPr>
      <w:ind w:left="1418" w:hanging="1418"/>
    </w:pPr>
  </w:style>
  <w:style w:type="paragraph" w:styleId="TOC8">
    <w:name w:val="toc 8"/>
    <w:basedOn w:val="TOC2"/>
    <w:next w:val="Normal"/>
    <w:autoRedefine/>
    <w:uiPriority w:val="39"/>
    <w:rsid w:val="00AC1D6E"/>
    <w:pPr>
      <w:tabs>
        <w:tab w:val="left" w:pos="1701"/>
      </w:tabs>
    </w:pPr>
  </w:style>
  <w:style w:type="paragraph" w:styleId="TOC9">
    <w:name w:val="toc 9"/>
    <w:basedOn w:val="Normal"/>
    <w:next w:val="Normal"/>
    <w:autoRedefine/>
    <w:uiPriority w:val="39"/>
    <w:rsid w:val="001E7730"/>
    <w:pPr>
      <w:tabs>
        <w:tab w:val="left" w:pos="2233"/>
        <w:tab w:val="right" w:leader="dot" w:pos="7927"/>
      </w:tabs>
      <w:ind w:left="1701" w:hanging="708"/>
    </w:pPr>
    <w:rPr>
      <w:noProof/>
      <w:sz w:val="22"/>
    </w:rPr>
  </w:style>
  <w:style w:type="character" w:styleId="Hyperlink">
    <w:name w:val="Hyperlink"/>
    <w:basedOn w:val="DefaultParagraphFont"/>
    <w:uiPriority w:val="99"/>
    <w:rPr>
      <w:color w:val="0000FF"/>
      <w:u w:val="single"/>
    </w:rPr>
  </w:style>
  <w:style w:type="character" w:styleId="CommentReference">
    <w:name w:val="annotation reference"/>
    <w:basedOn w:val="DefaultParagraphFont"/>
    <w:semiHidden/>
    <w:rPr>
      <w:sz w:val="16"/>
      <w:szCs w:val="16"/>
    </w:rPr>
  </w:style>
  <w:style w:type="paragraph" w:styleId="CommentText">
    <w:name w:val="annotation text"/>
    <w:basedOn w:val="Normal"/>
    <w:semiHidden/>
  </w:style>
  <w:style w:type="paragraph" w:customStyle="1" w:styleId="Text1bullet">
    <w:name w:val="Text 1 bullet"/>
    <w:basedOn w:val="Text1"/>
    <w:qFormat/>
    <w:rsid w:val="00A93A65"/>
    <w:pPr>
      <w:numPr>
        <w:numId w:val="13"/>
      </w:numPr>
      <w:tabs>
        <w:tab w:val="clear" w:pos="1854"/>
      </w:tabs>
      <w:spacing w:before="120"/>
      <w:ind w:left="426" w:hanging="426"/>
    </w:pPr>
  </w:style>
  <w:style w:type="paragraph" w:customStyle="1" w:styleId="inhoud2bullet">
    <w:name w:val="inhoud2bullet"/>
    <w:basedOn w:val="Text1"/>
    <w:rsid w:val="001B12BF"/>
    <w:pPr>
      <w:numPr>
        <w:numId w:val="18"/>
      </w:numPr>
      <w:tabs>
        <w:tab w:val="clear" w:pos="1212"/>
        <w:tab w:val="num" w:pos="709"/>
      </w:tabs>
      <w:spacing w:before="0"/>
      <w:ind w:left="709" w:hanging="425"/>
    </w:pPr>
  </w:style>
  <w:style w:type="paragraph" w:customStyle="1" w:styleId="Heading1pbb">
    <w:name w:val="Heading 1 pbb"/>
    <w:basedOn w:val="Heading1"/>
    <w:qFormat/>
    <w:rsid w:val="000307D6"/>
    <w:rPr>
      <w:noProof/>
    </w:rPr>
  </w:style>
  <w:style w:type="paragraph" w:customStyle="1" w:styleId="Heading1pb">
    <w:name w:val="Heading 1pb"/>
    <w:basedOn w:val="Heading1"/>
    <w:pPr>
      <w:spacing w:before="0"/>
    </w:pPr>
  </w:style>
  <w:style w:type="character" w:styleId="FollowedHyperlink">
    <w:name w:val="FollowedHyperlink"/>
    <w:basedOn w:val="DefaultParagraphFont"/>
    <w:rPr>
      <w:color w:val="800080"/>
      <w:u w:val="single"/>
    </w:rPr>
  </w:style>
  <w:style w:type="paragraph" w:customStyle="1" w:styleId="FooterSp1">
    <w:name w:val="FooterSp1"/>
    <w:basedOn w:val="Normal"/>
    <w:pPr>
      <w:tabs>
        <w:tab w:val="right" w:pos="4196"/>
        <w:tab w:val="center" w:pos="4479"/>
        <w:tab w:val="left" w:pos="4763"/>
      </w:tabs>
    </w:pPr>
    <w:rPr>
      <w:rFonts w:ascii="Gill Sans MT" w:hAnsi="Gill Sans MT"/>
      <w:color w:val="8C969C"/>
      <w:spacing w:val="20"/>
      <w:sz w:val="14"/>
      <w:szCs w:val="24"/>
    </w:rPr>
  </w:style>
  <w:style w:type="paragraph" w:styleId="CommentSubject">
    <w:name w:val="annotation subject"/>
    <w:basedOn w:val="CommentText"/>
    <w:next w:val="CommentText"/>
    <w:semiHidden/>
    <w:rsid w:val="004C53A0"/>
    <w:rPr>
      <w:b/>
      <w:bCs/>
    </w:rPr>
  </w:style>
  <w:style w:type="paragraph" w:styleId="BalloonText">
    <w:name w:val="Balloon Text"/>
    <w:basedOn w:val="Normal"/>
    <w:semiHidden/>
    <w:rsid w:val="004C53A0"/>
    <w:rPr>
      <w:rFonts w:ascii="Tahoma" w:hAnsi="Tahoma" w:cs="Tahoma"/>
      <w:sz w:val="16"/>
      <w:szCs w:val="16"/>
    </w:rPr>
  </w:style>
  <w:style w:type="table" w:styleId="TableGrid">
    <w:name w:val="Table Grid"/>
    <w:basedOn w:val="TableNormal"/>
    <w:rsid w:val="004A1C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BA3363"/>
    <w:pPr>
      <w:spacing w:before="240" w:after="240"/>
    </w:pPr>
    <w:rPr>
      <w:b/>
      <w:bCs/>
      <w:sz w:val="24"/>
    </w:rPr>
  </w:style>
  <w:style w:type="paragraph" w:customStyle="1" w:styleId="Eq">
    <w:name w:val="Eq"/>
    <w:basedOn w:val="Normal"/>
    <w:next w:val="Text1"/>
    <w:qFormat/>
    <w:rsid w:val="00AD5E43"/>
    <w:pPr>
      <w:tabs>
        <w:tab w:val="right" w:pos="7655"/>
      </w:tabs>
      <w:spacing w:before="240"/>
    </w:pPr>
    <w:rPr>
      <w:rFonts w:cs="Arial"/>
      <w:sz w:val="24"/>
    </w:rPr>
  </w:style>
  <w:style w:type="paragraph" w:styleId="NormalWeb">
    <w:name w:val="Normal (Web)"/>
    <w:basedOn w:val="Normal"/>
    <w:rsid w:val="004A772F"/>
    <w:pPr>
      <w:spacing w:before="100" w:beforeAutospacing="1" w:after="100" w:afterAutospacing="1"/>
    </w:pPr>
    <w:rPr>
      <w:color w:val="000000"/>
      <w:sz w:val="24"/>
      <w:szCs w:val="24"/>
      <w:lang w:val="en-US"/>
    </w:rPr>
  </w:style>
  <w:style w:type="paragraph" w:styleId="TableofFigures">
    <w:name w:val="table of figures"/>
    <w:basedOn w:val="Normal"/>
    <w:next w:val="Normal"/>
    <w:uiPriority w:val="99"/>
    <w:rsid w:val="00E42935"/>
    <w:pPr>
      <w:spacing w:before="120"/>
      <w:ind w:left="1134" w:hanging="1134"/>
    </w:pPr>
    <w:rPr>
      <w:sz w:val="24"/>
    </w:rPr>
  </w:style>
  <w:style w:type="paragraph" w:customStyle="1" w:styleId="Text2">
    <w:name w:val="Text2"/>
    <w:basedOn w:val="Normal"/>
    <w:rsid w:val="006A608B"/>
    <w:pPr>
      <w:spacing w:before="120"/>
      <w:ind w:left="709"/>
      <w:jc w:val="both"/>
    </w:pPr>
    <w:rPr>
      <w:sz w:val="24"/>
    </w:rPr>
  </w:style>
  <w:style w:type="paragraph" w:customStyle="1" w:styleId="Figure">
    <w:name w:val="Figure"/>
    <w:basedOn w:val="Normal"/>
    <w:next w:val="Caption"/>
    <w:qFormat/>
    <w:rsid w:val="00860DAB"/>
    <w:pPr>
      <w:keepNext/>
      <w:spacing w:before="360" w:after="240"/>
      <w:jc w:val="center"/>
    </w:pPr>
  </w:style>
  <w:style w:type="paragraph" w:customStyle="1" w:styleId="FigureCentered">
    <w:name w:val="Figure + Centered"/>
    <w:basedOn w:val="Figure"/>
    <w:rsid w:val="00860DAB"/>
  </w:style>
  <w:style w:type="paragraph" w:customStyle="1" w:styleId="Nomenclature">
    <w:name w:val="Nomenclature"/>
    <w:basedOn w:val="Normal"/>
    <w:qFormat/>
    <w:rsid w:val="00C15360"/>
    <w:pPr>
      <w:spacing w:before="120"/>
    </w:pPr>
    <w:rPr>
      <w:sz w:val="24"/>
    </w:rPr>
  </w:style>
  <w:style w:type="character" w:customStyle="1" w:styleId="Heading6Char">
    <w:name w:val="Heading 6 Char"/>
    <w:basedOn w:val="DefaultParagraphFont"/>
    <w:link w:val="Heading6"/>
    <w:semiHidden/>
    <w:rsid w:val="00F2247C"/>
    <w:rPr>
      <w:rFonts w:asciiTheme="majorHAnsi" w:eastAsiaTheme="majorEastAsia" w:hAnsiTheme="majorHAnsi" w:cstheme="majorBidi"/>
      <w:i/>
      <w:iCs/>
      <w:color w:val="243F60" w:themeColor="accent1" w:themeShade="7F"/>
      <w:lang w:eastAsia="en-US"/>
    </w:rPr>
  </w:style>
  <w:style w:type="character" w:customStyle="1" w:styleId="Heading7Char">
    <w:name w:val="Heading 7 Char"/>
    <w:basedOn w:val="DefaultParagraphFont"/>
    <w:link w:val="Heading7"/>
    <w:rsid w:val="002F22AD"/>
    <w:rPr>
      <w:rFonts w:asciiTheme="majorHAnsi" w:hAnsiTheme="majorHAnsi"/>
      <w:b/>
      <w:kern w:val="28"/>
      <w:sz w:val="40"/>
      <w:lang w:eastAsia="en-US"/>
    </w:rPr>
  </w:style>
  <w:style w:type="character" w:customStyle="1" w:styleId="Heading8Char">
    <w:name w:val="Heading 8 Char"/>
    <w:basedOn w:val="DefaultParagraphFont"/>
    <w:link w:val="Heading8"/>
    <w:rsid w:val="00BA3363"/>
    <w:rPr>
      <w:rFonts w:asciiTheme="majorHAnsi" w:eastAsiaTheme="majorEastAsia" w:hAnsiTheme="majorHAnsi" w:cstheme="majorBidi"/>
      <w:sz w:val="32"/>
      <w:lang w:eastAsia="en-US"/>
    </w:rPr>
  </w:style>
  <w:style w:type="character" w:customStyle="1" w:styleId="Heading9Char">
    <w:name w:val="Heading 9 Char"/>
    <w:basedOn w:val="DefaultParagraphFont"/>
    <w:link w:val="Heading9"/>
    <w:rsid w:val="001E7730"/>
    <w:rPr>
      <w:rFonts w:asciiTheme="majorHAnsi" w:eastAsiaTheme="majorEastAsia" w:hAnsiTheme="majorHAnsi" w:cstheme="majorBidi"/>
      <w:b/>
      <w:iCs/>
      <w:sz w:val="24"/>
      <w:lang w:val="en-GB" w:eastAsia="en-US"/>
    </w:rPr>
  </w:style>
  <w:style w:type="paragraph" w:customStyle="1" w:styleId="TableHeading">
    <w:name w:val="Table Heading"/>
    <w:basedOn w:val="Text1"/>
    <w:qFormat/>
    <w:rsid w:val="0051658D"/>
    <w:pPr>
      <w:keepNext/>
      <w:spacing w:before="120" w:after="120"/>
      <w:jc w:val="center"/>
    </w:pPr>
    <w:rPr>
      <w:b/>
    </w:rPr>
  </w:style>
  <w:style w:type="paragraph" w:customStyle="1" w:styleId="TableC">
    <w:name w:val="Table C"/>
    <w:basedOn w:val="Text1"/>
    <w:qFormat/>
    <w:rsid w:val="0051658D"/>
    <w:pPr>
      <w:keepNext/>
      <w:spacing w:before="120" w:after="120"/>
      <w:jc w:val="center"/>
    </w:pPr>
  </w:style>
  <w:style w:type="paragraph" w:customStyle="1" w:styleId="Text2bullet">
    <w:name w:val="Text 2 bullet"/>
    <w:basedOn w:val="Text1bullet"/>
    <w:qFormat/>
    <w:rsid w:val="00A93A65"/>
    <w:pPr>
      <w:numPr>
        <w:numId w:val="32"/>
      </w:numPr>
      <w:ind w:left="993" w:hanging="567"/>
    </w:pPr>
  </w:style>
  <w:style w:type="paragraph" w:customStyle="1" w:styleId="Text20">
    <w:name w:val="Text 2"/>
    <w:basedOn w:val="Text1"/>
    <w:qFormat/>
    <w:rsid w:val="005F2C83"/>
    <w:pPr>
      <w:spacing w:before="120"/>
      <w:ind w:left="425"/>
    </w:pPr>
  </w:style>
  <w:style w:type="character" w:styleId="PlaceholderText">
    <w:name w:val="Placeholder Text"/>
    <w:basedOn w:val="DefaultParagraphFont"/>
    <w:uiPriority w:val="99"/>
    <w:semiHidden/>
    <w:rsid w:val="00CE36C8"/>
    <w:rPr>
      <w:color w:val="808080"/>
    </w:rPr>
  </w:style>
  <w:style w:type="character" w:customStyle="1" w:styleId="FooterChar">
    <w:name w:val="Footer Char"/>
    <w:link w:val="Footer"/>
    <w:uiPriority w:val="99"/>
    <w:rsid w:val="008E39F0"/>
    <w:rPr>
      <w:rFonts w:asciiTheme="minorHAnsi" w:hAnsiTheme="minorHAnsi"/>
      <w:lang w:eastAsia="en-US"/>
    </w:rPr>
  </w:style>
  <w:style w:type="paragraph" w:customStyle="1" w:styleId="Heading1nonumntoc">
    <w:name w:val="Heading 1 no num ntoc"/>
    <w:basedOn w:val="Heading1nonum"/>
    <w:qFormat/>
    <w:rsid w:val="008452AA"/>
    <w:pPr>
      <w:outlineLvl w:val="9"/>
    </w:pPr>
  </w:style>
  <w:style w:type="paragraph" w:customStyle="1" w:styleId="Heading1app">
    <w:name w:val="Heading 1 app"/>
    <w:basedOn w:val="Heading1"/>
    <w:next w:val="Text1"/>
    <w:qFormat/>
    <w:rsid w:val="00FB2B2B"/>
    <w:pPr>
      <w:numPr>
        <w:numId w:val="34"/>
      </w:numPr>
    </w:pPr>
  </w:style>
  <w:style w:type="paragraph" w:customStyle="1" w:styleId="Heading2app">
    <w:name w:val="Heading 2 app"/>
    <w:basedOn w:val="Normal"/>
    <w:next w:val="Text1"/>
    <w:qFormat/>
    <w:rsid w:val="00EB1290"/>
    <w:pPr>
      <w:numPr>
        <w:ilvl w:val="1"/>
        <w:numId w:val="34"/>
      </w:numPr>
      <w:spacing w:before="240"/>
      <w:outlineLvl w:val="1"/>
    </w:pPr>
    <w:rPr>
      <w:rFonts w:asciiTheme="majorHAnsi" w:hAnsiTheme="majorHAnsi"/>
      <w:b/>
      <w:sz w:val="32"/>
    </w:rPr>
  </w:style>
  <w:style w:type="paragraph" w:customStyle="1" w:styleId="Heading3app">
    <w:name w:val="Heading 3 app"/>
    <w:basedOn w:val="Normal"/>
    <w:next w:val="Text1"/>
    <w:qFormat/>
    <w:rsid w:val="00EB1290"/>
    <w:pPr>
      <w:numPr>
        <w:ilvl w:val="2"/>
        <w:numId w:val="34"/>
      </w:numPr>
      <w:spacing w:before="240"/>
      <w:ind w:left="851" w:hanging="851"/>
      <w:outlineLvl w:val="2"/>
    </w:pPr>
    <w:rPr>
      <w:rFonts w:asciiTheme="majorHAnsi" w:hAnsiTheme="majorHAnsi" w:cs="Arial"/>
      <w:b/>
      <w:sz w:val="24"/>
    </w:rPr>
  </w:style>
  <w:style w:type="paragraph" w:customStyle="1" w:styleId="Heading4app">
    <w:name w:val="Heading 4 app"/>
    <w:basedOn w:val="Normal"/>
    <w:rsid w:val="001576D7"/>
    <w:pPr>
      <w:numPr>
        <w:ilvl w:val="3"/>
        <w:numId w:val="34"/>
      </w:numPr>
    </w:pPr>
  </w:style>
  <w:style w:type="character" w:customStyle="1" w:styleId="Heading2Char">
    <w:name w:val="Heading 2 Char"/>
    <w:basedOn w:val="DefaultParagraphFont"/>
    <w:link w:val="Heading2"/>
    <w:rsid w:val="00496827"/>
    <w:rPr>
      <w:rFonts w:asciiTheme="majorHAnsi" w:hAnsiTheme="majorHAnsi"/>
      <w:b/>
      <w:sz w:val="32"/>
      <w:lang w:eastAsia="en-US"/>
    </w:rPr>
  </w:style>
  <w:style w:type="character" w:customStyle="1" w:styleId="Heading3Char">
    <w:name w:val="Heading 3 Char"/>
    <w:basedOn w:val="DefaultParagraphFont"/>
    <w:link w:val="Heading3"/>
    <w:rsid w:val="009F011A"/>
    <w:rPr>
      <w:rFonts w:asciiTheme="majorHAnsi" w:hAnsiTheme="majorHAnsi" w:cs="Arial"/>
      <w:b/>
      <w:sz w:val="24"/>
      <w:lang w:eastAsia="en-US"/>
    </w:rPr>
  </w:style>
  <w:style w:type="paragraph" w:styleId="FootnoteText">
    <w:name w:val="footnote text"/>
    <w:basedOn w:val="Normal"/>
    <w:link w:val="FootnoteTextChar"/>
    <w:uiPriority w:val="99"/>
    <w:semiHidden/>
    <w:unhideWhenUsed/>
    <w:rsid w:val="00A51525"/>
    <w:rPr>
      <w:rFonts w:eastAsiaTheme="minorEastAsia" w:cstheme="minorBidi"/>
      <w:lang w:val="en-US"/>
    </w:rPr>
  </w:style>
  <w:style w:type="character" w:customStyle="1" w:styleId="FootnoteTextChar">
    <w:name w:val="Footnote Text Char"/>
    <w:basedOn w:val="DefaultParagraphFont"/>
    <w:link w:val="FootnoteText"/>
    <w:uiPriority w:val="99"/>
    <w:semiHidden/>
    <w:rsid w:val="00A51525"/>
    <w:rPr>
      <w:rFonts w:asciiTheme="minorHAnsi" w:eastAsiaTheme="minorEastAsia" w:hAnsiTheme="minorHAnsi" w:cstheme="minorBidi"/>
      <w:lang w:val="en-US" w:eastAsia="en-US"/>
    </w:rPr>
  </w:style>
  <w:style w:type="character" w:styleId="FootnoteReference">
    <w:name w:val="footnote reference"/>
    <w:basedOn w:val="DefaultParagraphFont"/>
    <w:uiPriority w:val="99"/>
    <w:semiHidden/>
    <w:unhideWhenUsed/>
    <w:rsid w:val="00A51525"/>
    <w:rPr>
      <w:vertAlign w:val="superscript"/>
    </w:rPr>
  </w:style>
  <w:style w:type="character" w:customStyle="1" w:styleId="Heading1Char">
    <w:name w:val="Heading 1 Char"/>
    <w:basedOn w:val="DefaultParagraphFont"/>
    <w:link w:val="Heading1"/>
    <w:uiPriority w:val="9"/>
    <w:rsid w:val="00C01A21"/>
    <w:rPr>
      <w:rFonts w:asciiTheme="majorHAnsi" w:hAnsiTheme="majorHAnsi"/>
      <w:b/>
      <w:kern w:val="28"/>
      <w:sz w:val="40"/>
      <w:lang w:val="en-GB" w:eastAsia="en-US"/>
    </w:rPr>
  </w:style>
  <w:style w:type="paragraph" w:styleId="Bibliography">
    <w:name w:val="Bibliography"/>
    <w:basedOn w:val="Normal"/>
    <w:next w:val="Normal"/>
    <w:uiPriority w:val="37"/>
    <w:unhideWhenUsed/>
    <w:rsid w:val="00C01A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614258">
      <w:bodyDiv w:val="1"/>
      <w:marLeft w:val="0"/>
      <w:marRight w:val="0"/>
      <w:marTop w:val="0"/>
      <w:marBottom w:val="0"/>
      <w:divBdr>
        <w:top w:val="none" w:sz="0" w:space="0" w:color="auto"/>
        <w:left w:val="none" w:sz="0" w:space="0" w:color="auto"/>
        <w:bottom w:val="none" w:sz="0" w:space="0" w:color="auto"/>
        <w:right w:val="none" w:sz="0" w:space="0" w:color="auto"/>
      </w:divBdr>
    </w:div>
    <w:div w:id="761143715">
      <w:bodyDiv w:val="1"/>
      <w:marLeft w:val="0"/>
      <w:marRight w:val="0"/>
      <w:marTop w:val="0"/>
      <w:marBottom w:val="0"/>
      <w:divBdr>
        <w:top w:val="none" w:sz="0" w:space="0" w:color="auto"/>
        <w:left w:val="none" w:sz="0" w:space="0" w:color="auto"/>
        <w:bottom w:val="none" w:sz="0" w:space="0" w:color="auto"/>
        <w:right w:val="none" w:sz="0" w:space="0" w:color="auto"/>
      </w:divBdr>
    </w:div>
    <w:div w:id="969171172">
      <w:bodyDiv w:val="1"/>
      <w:marLeft w:val="0"/>
      <w:marRight w:val="0"/>
      <w:marTop w:val="0"/>
      <w:marBottom w:val="0"/>
      <w:divBdr>
        <w:top w:val="none" w:sz="0" w:space="0" w:color="auto"/>
        <w:left w:val="none" w:sz="0" w:space="0" w:color="auto"/>
        <w:bottom w:val="none" w:sz="0" w:space="0" w:color="auto"/>
        <w:right w:val="none" w:sz="0" w:space="0" w:color="auto"/>
      </w:divBdr>
    </w:div>
    <w:div w:id="1037973366">
      <w:bodyDiv w:val="1"/>
      <w:marLeft w:val="0"/>
      <w:marRight w:val="0"/>
      <w:marTop w:val="0"/>
      <w:marBottom w:val="0"/>
      <w:divBdr>
        <w:top w:val="none" w:sz="0" w:space="0" w:color="auto"/>
        <w:left w:val="none" w:sz="0" w:space="0" w:color="auto"/>
        <w:bottom w:val="none" w:sz="0" w:space="0" w:color="auto"/>
        <w:right w:val="none" w:sz="0" w:space="0" w:color="auto"/>
      </w:divBdr>
    </w:div>
    <w:div w:id="1969511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2" Type="http://schemas.openxmlformats.org/officeDocument/2006/relationships/hyperlink" Target="https://libguides.sun.ac.za/ld.php?content_id=79729948" TargetMode="External"/><Relationship Id="rId1" Type="http://schemas.openxmlformats.org/officeDocument/2006/relationships/hyperlink" Target="https://files.su.ac.za/public/stellenbosch-university/documents/2025-09/position-statement-ethical-use-artificial-intelligence-research-and-teaching-learning-assessment.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B24F5B3BD440644B6F7AF970BDAC99D" ma:contentTypeVersion="2" ma:contentTypeDescription="Create a new document." ma:contentTypeScope="" ma:versionID="0268b0d044a22ef0ccf832b8cf72a65a">
  <xsd:schema xmlns:xsd="http://www.w3.org/2001/XMLSchema" xmlns:xs="http://www.w3.org/2001/XMLSchema" xmlns:p="http://schemas.microsoft.com/office/2006/metadata/properties" xmlns:ns1="http://schemas.microsoft.com/sharepoint/v3" xmlns:ns2="3d0ffbf4-0ab1-4e4b-bd8c-865f61d41201" targetNamespace="http://schemas.microsoft.com/office/2006/metadata/properties" ma:root="true" ma:fieldsID="0358fc54e04717fd1f8ea0dccb55e9fc" ns1:_="" ns2:_="">
    <xsd:import namespace="http://schemas.microsoft.com/sharepoint/v3"/>
    <xsd:import namespace="3d0ffbf4-0ab1-4e4b-bd8c-865f61d41201"/>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d0ffbf4-0ab1-4e4b-bd8c-865f61d41201"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BJA15</b:Tag>
    <b:SourceType>Report</b:SourceType>
    <b:Guid>{31C6E689-8828-4716-80D1-54AB9B847059}</b:Guid>
    <b:Author>
      <b:Author>
        <b:NameList>
          <b:Person>
            <b:Last>B.J. Alvarez</b:Last>
            <b:First>E.</b:First>
            <b:Middle>Cuesta, P. Luque, D. Mantars &amp; D. Muina</b:Middle>
          </b:Person>
        </b:NameList>
      </b:Author>
    </b:Author>
    <b:Title>Dynamic Deforemations in Coordinate Measuring Arms using Virtual Simulation</b:Title>
    <b:Year>2015</b:Year>
    <b:Publisher>Dept. of Construction &amp; Manufacturing Engineering, University of Oviedo</b:Publisher>
    <b:City>Gijon</b:City>
    <b:RefOrder>1</b:RefOrder>
  </b:Source>
  <b:Source>
    <b:Tag>SIb23</b:Tag>
    <b:SourceType>ArticleInAPeriodical</b:SourceType>
    <b:Guid>{56616389-E481-4F9B-82A7-CA9829A6EAB3}</b:Guid>
    <b:Title>Novel Kinematic Model of Articulated Arm Coordinate Measuring Machine with Angular Position Measurement Erros of Rotary Axes</b:Title>
    <b:Year>2023</b:Year>
    <b:Author>
      <b:Author>
        <b:NameList>
          <b:Person>
            <b:Last>S. Ibaraki</b:Last>
            <b:First>R.</b:First>
            <b:Middle>Saito</b:Middle>
          </b:Person>
        </b:NameList>
      </b:Author>
    </b:Author>
    <b:PeriodicalTitle>CIRP Annals - Manufacturing Technology</b:PeriodicalTitle>
    <b:Month>June</b:Month>
    <b:Day>7</b:Day>
    <b:Pages>4</b:Pages>
    <b:RefOrder>2</b:RefOrder>
  </b:Source>
  <b:Source>
    <b:Tag>ABr14</b:Tag>
    <b:SourceType>JournalArticle</b:SourceType>
    <b:Guid>{F6357D88-A92E-4338-83A6-982D6E8F367D}</b:Guid>
    <b:Author>
      <b:Author>
        <b:NameList>
          <b:Person>
            <b:Last>A. Brau</b:Last>
            <b:First>A.C.</b:First>
            <b:Middle>Majarena, D. Samper, J. Santolaria, &amp; J. Velazquez</b:Middle>
          </b:Person>
        </b:NameList>
      </b:Author>
    </b:Author>
    <b:Title>Articulated Arm Coordinate Measuring Machine Calibration by Laser Tracker Multilateration</b:Title>
    <b:Year>2014</b:Year>
    <b:Pages>11</b:Pages>
    <b:JournalName>Hindawi Publishing Corporation</b:JournalName>
    <b:Volume>2014</b:Volume>
    <b:Issue>Article ID 681853</b:Issue>
    <b:RefOrder>3</b:RefOrder>
  </b:Source>
</b:Sources>
</file>

<file path=customXml/itemProps1.xml><?xml version="1.0" encoding="utf-8"?>
<ds:datastoreItem xmlns:ds="http://schemas.openxmlformats.org/officeDocument/2006/customXml" ds:itemID="{936D9E23-3EFE-4815-8E28-B89747E3B44A}">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42379727-DB28-43E8-83F1-7EC68C26AC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d0ffbf4-0ab1-4e4b-bd8c-865f61d412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9ABC99-42DE-498E-A8A6-769FA2FAB453}">
  <ds:schemaRefs>
    <ds:schemaRef ds:uri="http://schemas.microsoft.com/sharepoint/v3/contenttype/forms"/>
  </ds:schemaRefs>
</ds:datastoreItem>
</file>

<file path=customXml/itemProps4.xml><?xml version="1.0" encoding="utf-8"?>
<ds:datastoreItem xmlns:ds="http://schemas.openxmlformats.org/officeDocument/2006/customXml" ds:itemID="{E3B709AB-E42E-4156-A357-E5A3C1720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Pages>
  <Words>2571</Words>
  <Characters>14656</Characters>
  <Application>Microsoft Office Word</Application>
  <DocSecurity>4</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FIRGA, University of Stellenbosch</Company>
  <LinksUpToDate>false</LinksUpToDate>
  <CharactersWithSpaces>17193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Dept of Mechanical and Mechatronic Eng</dc:creator>
  <cp:keywords/>
  <cp:lastModifiedBy>Matota, LN, Miss [24989142@sun.ac.za]</cp:lastModifiedBy>
  <cp:revision>29</cp:revision>
  <cp:lastPrinted>2023-07-31T17:45:00Z</cp:lastPrinted>
  <dcterms:created xsi:type="dcterms:W3CDTF">2026-03-02T16:23:00Z</dcterms:created>
  <dcterms:modified xsi:type="dcterms:W3CDTF">2026-03-13T18:01:00Z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0x0101001B24F5B3BD440644B6F7AF970BDAC99D</vt:lpwstr>
  </property>
</Properties>
</file>