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448EC" w14:textId="0DEA7150" w:rsidR="00EE2837" w:rsidRPr="001260B5" w:rsidRDefault="00847885">
      <w:pPr>
        <w:rPr>
          <w:rFonts w:ascii="Abadi Extra Light" w:hAnsi="Abadi Extra Light"/>
          <w:sz w:val="28"/>
          <w:szCs w:val="28"/>
        </w:rPr>
      </w:pPr>
      <w:r w:rsidRPr="001260B5">
        <w:rPr>
          <w:rFonts w:ascii="Abadi Extra Light" w:hAnsi="Abadi Extra Light"/>
          <w:sz w:val="28"/>
          <w:szCs w:val="28"/>
        </w:rPr>
        <w:drawing>
          <wp:inline distT="0" distB="0" distL="0" distR="0" wp14:anchorId="7609B405" wp14:editId="13AC0251">
            <wp:extent cx="6002216" cy="5963618"/>
            <wp:effectExtent l="0" t="0" r="0" b="0"/>
            <wp:docPr id="631362285" name="Grafik 1" descr="Ein Bild, das Text, Screenshot, Dokumen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62285" name="Grafik 1" descr="Ein Bild, das Text, Screenshot, Dokument, Schrift enthält.&#10;&#10;Automatisch generierte Beschreibung"/>
                    <pic:cNvPicPr/>
                  </pic:nvPicPr>
                  <pic:blipFill>
                    <a:blip r:embed="rId4"/>
                    <a:stretch>
                      <a:fillRect/>
                    </a:stretch>
                  </pic:blipFill>
                  <pic:spPr>
                    <a:xfrm>
                      <a:off x="0" y="0"/>
                      <a:ext cx="6010037" cy="5971388"/>
                    </a:xfrm>
                    <a:prstGeom prst="rect">
                      <a:avLst/>
                    </a:prstGeom>
                  </pic:spPr>
                </pic:pic>
              </a:graphicData>
            </a:graphic>
          </wp:inline>
        </w:drawing>
      </w:r>
    </w:p>
    <w:p w14:paraId="1069D7A1" w14:textId="130CAC16" w:rsidR="00847885" w:rsidRPr="001260B5" w:rsidRDefault="00847885">
      <w:pPr>
        <w:rPr>
          <w:rFonts w:ascii="Abadi Extra Light" w:hAnsi="Abadi Extra Light"/>
          <w:sz w:val="28"/>
          <w:szCs w:val="28"/>
        </w:rPr>
      </w:pPr>
      <w:r w:rsidRPr="001260B5">
        <w:rPr>
          <w:rFonts w:ascii="Abadi Extra Light" w:hAnsi="Abadi Extra Light"/>
          <w:sz w:val="28"/>
          <w:szCs w:val="28"/>
        </w:rPr>
        <w:drawing>
          <wp:inline distT="0" distB="0" distL="0" distR="0" wp14:anchorId="68329611" wp14:editId="36D95880">
            <wp:extent cx="6025662" cy="2612433"/>
            <wp:effectExtent l="0" t="0" r="0" b="0"/>
            <wp:docPr id="1388804748" name="Grafik 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04748" name="Grafik 1" descr="Ein Bild, das Text, Screenshot, Schrift, Dokument enthält.&#10;&#10;Automatisch generierte Beschreibung"/>
                    <pic:cNvPicPr/>
                  </pic:nvPicPr>
                  <pic:blipFill>
                    <a:blip r:embed="rId5"/>
                    <a:stretch>
                      <a:fillRect/>
                    </a:stretch>
                  </pic:blipFill>
                  <pic:spPr>
                    <a:xfrm>
                      <a:off x="0" y="0"/>
                      <a:ext cx="6047797" cy="2622029"/>
                    </a:xfrm>
                    <a:prstGeom prst="rect">
                      <a:avLst/>
                    </a:prstGeom>
                  </pic:spPr>
                </pic:pic>
              </a:graphicData>
            </a:graphic>
          </wp:inline>
        </w:drawing>
      </w:r>
    </w:p>
    <w:p w14:paraId="65349F28" w14:textId="77777777" w:rsidR="00847885" w:rsidRPr="001260B5" w:rsidRDefault="00847885">
      <w:pPr>
        <w:rPr>
          <w:rFonts w:ascii="Abadi Extra Light" w:hAnsi="Abadi Extra Light"/>
          <w:sz w:val="28"/>
          <w:szCs w:val="28"/>
        </w:rPr>
      </w:pPr>
    </w:p>
    <w:p w14:paraId="414EEC70" w14:textId="562C92F4" w:rsidR="00847885" w:rsidRPr="001260B5" w:rsidRDefault="00847885">
      <w:pPr>
        <w:rPr>
          <w:rFonts w:ascii="Abadi Extra Light" w:hAnsi="Abadi Extra Light"/>
          <w:sz w:val="28"/>
          <w:szCs w:val="28"/>
        </w:rPr>
      </w:pPr>
      <w:r w:rsidRPr="001260B5">
        <w:rPr>
          <w:rFonts w:ascii="Abadi Extra Light" w:hAnsi="Abadi Extra Light"/>
          <w:noProof/>
          <w:sz w:val="28"/>
          <w:szCs w:val="28"/>
        </w:rPr>
        <w:lastRenderedPageBreak/>
        <w:drawing>
          <wp:inline distT="0" distB="0" distL="0" distR="0" wp14:anchorId="55FCB4C6" wp14:editId="23FD472A">
            <wp:extent cx="9621819" cy="6480000"/>
            <wp:effectExtent l="8890" t="0" r="7620" b="7620"/>
            <wp:docPr id="1884218738" name="Grafik 2" descr="Quelle:  Seelsorgeeinheit St. Nikola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elle:  Seelsorgeeinheit St. Nikolaus"/>
                    <pic:cNvPicPr>
                      <a:picLocks noChangeAspect="1" noChangeArrowheads="1"/>
                    </pic:cNvPicPr>
                  </pic:nvPicPr>
                  <pic:blipFill rotWithShape="1">
                    <a:blip r:embed="rId6">
                      <a:extLst>
                        <a:ext uri="{28A0092B-C50C-407E-A947-70E740481C1C}">
                          <a14:useLocalDpi xmlns:a14="http://schemas.microsoft.com/office/drawing/2010/main" val="0"/>
                        </a:ext>
                      </a:extLst>
                    </a:blip>
                    <a:srcRect l="-1" r="-328" b="48219"/>
                    <a:stretch/>
                  </pic:blipFill>
                  <pic:spPr bwMode="auto">
                    <a:xfrm rot="16200000">
                      <a:off x="0" y="0"/>
                      <a:ext cx="9621819"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7A5230A4" w14:textId="08F9AE32" w:rsidR="00847885" w:rsidRPr="001260B5" w:rsidRDefault="00847885">
      <w:pPr>
        <w:rPr>
          <w:rFonts w:ascii="Abadi Extra Light" w:hAnsi="Abadi Extra Light"/>
          <w:sz w:val="28"/>
          <w:szCs w:val="28"/>
        </w:rPr>
      </w:pPr>
      <w:r w:rsidRPr="001260B5">
        <w:rPr>
          <w:rFonts w:ascii="Abadi Extra Light" w:hAnsi="Abadi Extra Light"/>
          <w:noProof/>
          <w:sz w:val="28"/>
          <w:szCs w:val="28"/>
        </w:rPr>
        <w:lastRenderedPageBreak/>
        <w:drawing>
          <wp:inline distT="0" distB="0" distL="0" distR="0" wp14:anchorId="00582C5C" wp14:editId="6767CEC7">
            <wp:extent cx="8991309" cy="6480000"/>
            <wp:effectExtent l="0" t="1587" r="0" b="0"/>
            <wp:docPr id="1455168209" name="Grafik 3" descr="Quelle:  Seelsorgeeinheit St. Nikola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elle:  Seelsorgeeinheit St. Nikolaus"/>
                    <pic:cNvPicPr>
                      <a:picLocks noChangeAspect="1" noChangeArrowheads="1"/>
                    </pic:cNvPicPr>
                  </pic:nvPicPr>
                  <pic:blipFill rotWithShape="1">
                    <a:blip r:embed="rId6">
                      <a:extLst>
                        <a:ext uri="{28A0092B-C50C-407E-A947-70E740481C1C}">
                          <a14:useLocalDpi xmlns:a14="http://schemas.microsoft.com/office/drawing/2010/main" val="0"/>
                        </a:ext>
                      </a:extLst>
                    </a:blip>
                    <a:srcRect t="44860"/>
                    <a:stretch/>
                  </pic:blipFill>
                  <pic:spPr bwMode="auto">
                    <a:xfrm rot="16200000">
                      <a:off x="0" y="0"/>
                      <a:ext cx="8991309"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05982BCB" w14:textId="7A09D0D3" w:rsidR="00847885" w:rsidRPr="001260B5" w:rsidRDefault="004E3CAD">
      <w:pPr>
        <w:rPr>
          <w:rFonts w:ascii="Abadi Extra Light" w:hAnsi="Abadi Extra Light"/>
          <w:sz w:val="28"/>
          <w:szCs w:val="28"/>
        </w:rPr>
      </w:pPr>
      <w:r w:rsidRPr="001260B5">
        <w:rPr>
          <w:rFonts w:ascii="Abadi Extra Light" w:hAnsi="Abadi Extra Light"/>
          <w:noProof/>
          <w:sz w:val="28"/>
          <w:szCs w:val="28"/>
        </w:rPr>
        <w:lastRenderedPageBreak/>
        <w:drawing>
          <wp:inline distT="0" distB="0" distL="0" distR="0" wp14:anchorId="3ACB4265" wp14:editId="71558CDC">
            <wp:extent cx="5503545" cy="7620000"/>
            <wp:effectExtent l="0" t="0" r="1905" b="0"/>
            <wp:docPr id="2006727973" name="Grafik 5" descr="Mitra M785-C24 rot | ALLE PRODUKTE \ MITREN ALLE PRODUKTE \ VORSCHLÄGE  FÜR... \ Weihnachten | Ornaty.net: alby, kapy, szaty liturgicznie, ornaty,  stuły, dalmaty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itra M785-C24 rot | ALLE PRODUKTE \ MITREN ALLE PRODUKTE \ VORSCHLÄGE  FÜR... \ Weihnachten | Ornaty.net: alby, kapy, szaty liturgicznie, ornaty,  stuły, dalmatyk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03545" cy="7620000"/>
                    </a:xfrm>
                    <a:prstGeom prst="rect">
                      <a:avLst/>
                    </a:prstGeom>
                    <a:noFill/>
                    <a:ln>
                      <a:noFill/>
                    </a:ln>
                  </pic:spPr>
                </pic:pic>
              </a:graphicData>
            </a:graphic>
          </wp:inline>
        </w:drawing>
      </w:r>
    </w:p>
    <w:p w14:paraId="36BBF03D" w14:textId="77777777" w:rsidR="004E3CAD" w:rsidRPr="001260B5" w:rsidRDefault="004E3CAD" w:rsidP="004E3CAD">
      <w:pPr>
        <w:shd w:val="clear" w:color="auto" w:fill="FFFFFF"/>
        <w:spacing w:after="0" w:line="240" w:lineRule="auto"/>
        <w:rPr>
          <w:rFonts w:ascii="Abadi Extra Light" w:eastAsia="Times New Roman" w:hAnsi="Abadi Extra Light" w:cs="Arial"/>
          <w:color w:val="4D5156"/>
          <w:kern w:val="0"/>
          <w:sz w:val="32"/>
          <w:szCs w:val="32"/>
          <w:lang w:val="de-DE" w:eastAsia="de-AT"/>
          <w14:ligatures w14:val="none"/>
        </w:rPr>
      </w:pPr>
      <w:r w:rsidRPr="004E3CAD">
        <w:rPr>
          <w:rFonts w:ascii="Abadi Extra Light" w:eastAsia="Times New Roman" w:hAnsi="Abadi Extra Light" w:cs="Arial"/>
          <w:color w:val="4D5156"/>
          <w:kern w:val="0"/>
          <w:sz w:val="32"/>
          <w:szCs w:val="32"/>
          <w:lang w:val="de-DE" w:eastAsia="de-AT"/>
          <w14:ligatures w14:val="none"/>
        </w:rPr>
        <w:t>Die </w:t>
      </w:r>
      <w:r w:rsidRPr="004E3CAD">
        <w:rPr>
          <w:rFonts w:ascii="Abadi Extra Light" w:eastAsia="Times New Roman" w:hAnsi="Abadi Extra Light" w:cs="Arial"/>
          <w:color w:val="040C28"/>
          <w:kern w:val="0"/>
          <w:sz w:val="32"/>
          <w:szCs w:val="32"/>
          <w:lang w:val="de-DE" w:eastAsia="de-AT"/>
          <w14:ligatures w14:val="none"/>
        </w:rPr>
        <w:t>Mitra</w:t>
      </w:r>
      <w:r w:rsidRPr="004E3CAD">
        <w:rPr>
          <w:rFonts w:ascii="Abadi Extra Light" w:eastAsia="Times New Roman" w:hAnsi="Abadi Extra Light" w:cs="Arial"/>
          <w:color w:val="4D5156"/>
          <w:kern w:val="0"/>
          <w:sz w:val="32"/>
          <w:szCs w:val="32"/>
          <w:lang w:val="de-DE" w:eastAsia="de-AT"/>
          <w14:ligatures w14:val="none"/>
        </w:rPr>
        <w:t> ist eine religiöse Kopfbedeckung vieler kirchlicher Würdenträger.</w:t>
      </w:r>
    </w:p>
    <w:p w14:paraId="3F262B56" w14:textId="77777777" w:rsidR="004E3CAD" w:rsidRPr="001260B5" w:rsidRDefault="004E3CAD" w:rsidP="004E3CAD">
      <w:pPr>
        <w:shd w:val="clear" w:color="auto" w:fill="FFFFFF"/>
        <w:spacing w:after="0" w:line="240" w:lineRule="auto"/>
        <w:rPr>
          <w:rFonts w:ascii="Abadi Extra Light" w:eastAsia="Times New Roman" w:hAnsi="Abadi Extra Light" w:cs="Arial"/>
          <w:color w:val="4D5156"/>
          <w:kern w:val="0"/>
          <w:sz w:val="32"/>
          <w:szCs w:val="32"/>
          <w:lang w:val="de-DE" w:eastAsia="de-AT"/>
          <w14:ligatures w14:val="none"/>
        </w:rPr>
      </w:pPr>
    </w:p>
    <w:p w14:paraId="19D2E9F9" w14:textId="1EE03E1F" w:rsidR="004E3CAD" w:rsidRPr="004E3CAD" w:rsidRDefault="004E3CAD" w:rsidP="004E3CAD">
      <w:pPr>
        <w:shd w:val="clear" w:color="auto" w:fill="FFFFFF"/>
        <w:spacing w:after="0" w:line="240" w:lineRule="auto"/>
        <w:rPr>
          <w:rFonts w:ascii="Abadi Extra Light" w:eastAsia="Times New Roman" w:hAnsi="Abadi Extra Light" w:cs="Arial"/>
          <w:color w:val="202124"/>
          <w:kern w:val="0"/>
          <w:sz w:val="32"/>
          <w:szCs w:val="32"/>
          <w:lang w:eastAsia="de-AT"/>
          <w14:ligatures w14:val="none"/>
        </w:rPr>
      </w:pPr>
      <w:r w:rsidRPr="001260B5">
        <w:rPr>
          <w:rFonts w:ascii="Abadi Extra Light" w:hAnsi="Abadi Extra Light" w:cs="Arial"/>
          <w:color w:val="4D5156"/>
          <w:sz w:val="28"/>
          <w:szCs w:val="28"/>
          <w:shd w:val="clear" w:color="auto" w:fill="FFFFFF"/>
        </w:rPr>
        <w:t>Die </w:t>
      </w:r>
      <w:r w:rsidRPr="001260B5">
        <w:rPr>
          <w:rFonts w:ascii="Abadi Extra Light" w:hAnsi="Abadi Extra Light" w:cs="Arial"/>
          <w:color w:val="040C28"/>
          <w:sz w:val="28"/>
          <w:szCs w:val="28"/>
        </w:rPr>
        <w:t>Mitra</w:t>
      </w:r>
      <w:r w:rsidRPr="001260B5">
        <w:rPr>
          <w:rFonts w:ascii="Abadi Extra Light" w:hAnsi="Abadi Extra Light" w:cs="Arial"/>
          <w:color w:val="4D5156"/>
          <w:sz w:val="28"/>
          <w:szCs w:val="28"/>
          <w:shd w:val="clear" w:color="auto" w:fill="FFFFFF"/>
        </w:rPr>
        <w:t> ist die liturgische, zweispitzige Kopfbedeckung von Bischöfen („Bischofsmütze“) und Äbten und wird nur im Gottesdienst getragen.</w:t>
      </w:r>
    </w:p>
    <w:p w14:paraId="58F066C1" w14:textId="62FC19EB" w:rsidR="004E3CAD" w:rsidRPr="001260B5" w:rsidRDefault="004E3CAD">
      <w:pPr>
        <w:rPr>
          <w:rFonts w:ascii="Abadi Extra Light" w:hAnsi="Abadi Extra Light"/>
          <w:sz w:val="28"/>
          <w:szCs w:val="28"/>
        </w:rPr>
      </w:pPr>
    </w:p>
    <w:p w14:paraId="18A112AF" w14:textId="47EF7A44" w:rsidR="004E3CAD" w:rsidRPr="001260B5" w:rsidRDefault="004E3CAD">
      <w:pPr>
        <w:rPr>
          <w:rFonts w:ascii="Abadi Extra Light" w:hAnsi="Abadi Extra Light"/>
          <w:sz w:val="28"/>
          <w:szCs w:val="28"/>
        </w:rPr>
      </w:pPr>
      <w:r w:rsidRPr="001260B5">
        <w:rPr>
          <w:rFonts w:ascii="Abadi Extra Light" w:hAnsi="Abadi Extra Light"/>
          <w:noProof/>
          <w:sz w:val="28"/>
          <w:szCs w:val="28"/>
        </w:rPr>
        <w:lastRenderedPageBreak/>
        <w:drawing>
          <wp:inline distT="0" distB="0" distL="0" distR="0" wp14:anchorId="7704E779" wp14:editId="23AE5628">
            <wp:extent cx="5760720" cy="7200900"/>
            <wp:effectExtent l="0" t="0" r="0" b="0"/>
            <wp:docPr id="1489739674" name="Grafik 7" descr="Bischofsring mit roten Glasstein 24mm - Kirchenbeda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schofsring mit roten Glasstein 24mm - Kirchenbedar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7200900"/>
                    </a:xfrm>
                    <a:prstGeom prst="rect">
                      <a:avLst/>
                    </a:prstGeom>
                    <a:noFill/>
                    <a:ln>
                      <a:noFill/>
                    </a:ln>
                  </pic:spPr>
                </pic:pic>
              </a:graphicData>
            </a:graphic>
          </wp:inline>
        </w:drawing>
      </w:r>
    </w:p>
    <w:p w14:paraId="1D71EE12" w14:textId="2A7FDFA2" w:rsidR="004E3CAD" w:rsidRPr="001260B5" w:rsidRDefault="004E3CAD">
      <w:pPr>
        <w:rPr>
          <w:rFonts w:ascii="Abadi Extra Light" w:hAnsi="Abadi Extra Light" w:cs="Arial"/>
          <w:color w:val="4D5156"/>
          <w:sz w:val="28"/>
          <w:szCs w:val="28"/>
          <w:shd w:val="clear" w:color="auto" w:fill="FFFFFF"/>
        </w:rPr>
      </w:pPr>
      <w:r w:rsidRPr="001260B5">
        <w:rPr>
          <w:rFonts w:ascii="Abadi Extra Light" w:hAnsi="Abadi Extra Light" w:cs="Arial"/>
          <w:color w:val="4D5156"/>
          <w:sz w:val="28"/>
          <w:szCs w:val="28"/>
          <w:shd w:val="clear" w:color="auto" w:fill="FFFFFF"/>
        </w:rPr>
        <w:t> </w:t>
      </w:r>
      <w:r w:rsidRPr="001260B5">
        <w:rPr>
          <w:rFonts w:ascii="Abadi Extra Light" w:hAnsi="Abadi Extra Light" w:cs="Arial"/>
          <w:color w:val="040C28"/>
          <w:sz w:val="28"/>
          <w:szCs w:val="28"/>
        </w:rPr>
        <w:t>Ein von Bischöfen am dritten Finger der rechten Hand getragener Ring, der anzeigt, dass der Bischof mit der Kirche verheiratet ist</w:t>
      </w:r>
      <w:r w:rsidRPr="001260B5">
        <w:rPr>
          <w:rFonts w:ascii="Abadi Extra Light" w:hAnsi="Abadi Extra Light" w:cs="Arial"/>
          <w:color w:val="4D5156"/>
          <w:sz w:val="28"/>
          <w:szCs w:val="28"/>
          <w:shd w:val="clear" w:color="auto" w:fill="FFFFFF"/>
        </w:rPr>
        <w:t>.</w:t>
      </w:r>
    </w:p>
    <w:p w14:paraId="728FFCF5" w14:textId="77777777" w:rsidR="004E3CAD" w:rsidRPr="001260B5" w:rsidRDefault="004E3CAD">
      <w:pPr>
        <w:rPr>
          <w:rFonts w:ascii="Abadi Extra Light" w:hAnsi="Abadi Extra Light" w:cs="Arial"/>
          <w:color w:val="4D5156"/>
          <w:sz w:val="28"/>
          <w:szCs w:val="28"/>
          <w:shd w:val="clear" w:color="auto" w:fill="FFFFFF"/>
        </w:rPr>
      </w:pPr>
    </w:p>
    <w:p w14:paraId="1F227420" w14:textId="1BBC0015" w:rsidR="004E3CAD" w:rsidRPr="001260B5" w:rsidRDefault="004E3CAD">
      <w:pPr>
        <w:rPr>
          <w:rFonts w:ascii="Abadi Extra Light" w:hAnsi="Abadi Extra Light"/>
          <w:sz w:val="28"/>
          <w:szCs w:val="28"/>
        </w:rPr>
      </w:pPr>
      <w:r w:rsidRPr="001260B5">
        <w:rPr>
          <w:rFonts w:ascii="Abadi Extra Light" w:hAnsi="Abadi Extra Light"/>
          <w:sz w:val="28"/>
          <w:szCs w:val="28"/>
        </w:rPr>
        <w:br w:type="page"/>
      </w:r>
    </w:p>
    <w:p w14:paraId="165BF0C9" w14:textId="77777777" w:rsidR="004E3CAD" w:rsidRPr="001260B5" w:rsidRDefault="004E3CAD">
      <w:pPr>
        <w:rPr>
          <w:rFonts w:ascii="Abadi Extra Light" w:hAnsi="Abadi Extra Light"/>
          <w:sz w:val="28"/>
          <w:szCs w:val="28"/>
        </w:rPr>
      </w:pPr>
    </w:p>
    <w:p w14:paraId="7A0AF500" w14:textId="77777777" w:rsidR="004E3CAD" w:rsidRPr="001260B5" w:rsidRDefault="004E3CAD">
      <w:pPr>
        <w:rPr>
          <w:rFonts w:ascii="Abadi Extra Light" w:hAnsi="Abadi Extra Light" w:cs="Arial"/>
          <w:color w:val="4D5156"/>
          <w:sz w:val="28"/>
          <w:szCs w:val="28"/>
          <w:shd w:val="clear" w:color="auto" w:fill="FFFFFF"/>
        </w:rPr>
      </w:pPr>
      <w:r w:rsidRPr="001260B5">
        <w:rPr>
          <w:rFonts w:ascii="Abadi Extra Light" w:hAnsi="Abadi Extra Light"/>
          <w:noProof/>
          <w:sz w:val="28"/>
          <w:szCs w:val="28"/>
        </w:rPr>
        <w:drawing>
          <wp:inline distT="0" distB="0" distL="0" distR="0" wp14:anchorId="4038D776" wp14:editId="31AA5106">
            <wp:extent cx="7577803" cy="4260008"/>
            <wp:effectExtent l="1588" t="0" r="6032" b="6033"/>
            <wp:docPr id="768938342" name="Grafik 8" descr="Brustkreuz von Papst Benedikt aus Traunsteiner Kirche gestohlen - Bayern -  SZ.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rustkreuz von Papst Benedikt aus Traunsteiner Kirche gestohlen - Bayern -  SZ.d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7592836" cy="4268459"/>
                    </a:xfrm>
                    <a:prstGeom prst="rect">
                      <a:avLst/>
                    </a:prstGeom>
                    <a:noFill/>
                    <a:ln>
                      <a:noFill/>
                    </a:ln>
                  </pic:spPr>
                </pic:pic>
              </a:graphicData>
            </a:graphic>
          </wp:inline>
        </w:drawing>
      </w:r>
    </w:p>
    <w:p w14:paraId="06B6CE56" w14:textId="4617B26C" w:rsidR="001260B5" w:rsidRPr="001260B5" w:rsidRDefault="004E3CAD">
      <w:pPr>
        <w:rPr>
          <w:rFonts w:ascii="Abadi Extra Light" w:hAnsi="Abadi Extra Light" w:cs="Arial"/>
          <w:color w:val="4D5156"/>
          <w:sz w:val="28"/>
          <w:szCs w:val="28"/>
          <w:shd w:val="clear" w:color="auto" w:fill="FFFFFF"/>
        </w:rPr>
      </w:pPr>
      <w:r w:rsidRPr="001260B5">
        <w:rPr>
          <w:rFonts w:ascii="Abadi Extra Light" w:hAnsi="Abadi Extra Light" w:cs="Arial"/>
          <w:color w:val="4D5156"/>
          <w:sz w:val="28"/>
          <w:szCs w:val="28"/>
          <w:shd w:val="clear" w:color="auto" w:fill="FFFFFF"/>
        </w:rPr>
        <w:t>In der römisch-katholischen Kirche ist das Tragen eines Brustkreuzes weiterhin auf Päpste, Kardinäle, Bischöfe und Äbte beschränkt.</w:t>
      </w:r>
    </w:p>
    <w:p w14:paraId="1624B686" w14:textId="77777777" w:rsidR="001260B5" w:rsidRPr="001260B5" w:rsidRDefault="001260B5">
      <w:pPr>
        <w:rPr>
          <w:rFonts w:ascii="Abadi Extra Light" w:hAnsi="Abadi Extra Light" w:cs="Arial"/>
          <w:color w:val="4D5156"/>
          <w:sz w:val="28"/>
          <w:szCs w:val="28"/>
          <w:shd w:val="clear" w:color="auto" w:fill="FFFFFF"/>
        </w:rPr>
      </w:pPr>
      <w:r w:rsidRPr="001260B5">
        <w:rPr>
          <w:rFonts w:ascii="Abadi Extra Light" w:hAnsi="Abadi Extra Light" w:cs="Arial"/>
          <w:color w:val="4D5156"/>
          <w:sz w:val="28"/>
          <w:szCs w:val="28"/>
          <w:shd w:val="clear" w:color="auto" w:fill="FFFFFF"/>
        </w:rPr>
        <w:br w:type="page"/>
      </w:r>
    </w:p>
    <w:p w14:paraId="02B3C84C" w14:textId="10F9BD92" w:rsidR="001260B5" w:rsidRPr="001260B5" w:rsidRDefault="001260B5">
      <w:pPr>
        <w:rPr>
          <w:rFonts w:ascii="Abadi Extra Light" w:hAnsi="Abadi Extra Light" w:cs="Arial"/>
          <w:color w:val="4D5156"/>
          <w:sz w:val="28"/>
          <w:szCs w:val="28"/>
          <w:shd w:val="clear" w:color="auto" w:fill="FFFFFF"/>
        </w:rPr>
      </w:pPr>
      <w:r w:rsidRPr="001260B5">
        <w:rPr>
          <w:rFonts w:ascii="Abadi Extra Light" w:hAnsi="Abadi Extra Light"/>
          <w:noProof/>
          <w:sz w:val="28"/>
          <w:szCs w:val="28"/>
        </w:rPr>
        <w:lastRenderedPageBreak/>
        <w:drawing>
          <wp:inline distT="0" distB="0" distL="0" distR="0" wp14:anchorId="2E5D7826" wp14:editId="5651409F">
            <wp:extent cx="5760720" cy="8088630"/>
            <wp:effectExtent l="0" t="0" r="0" b="7620"/>
            <wp:docPr id="1672939444" name="Grafik 9" descr="Weihe von Hermann Glettler: Bischofsstab mit Discokugel und Pfeffermühle -  Gesellschaft - derStandard.at › Pano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eihe von Hermann Glettler: Bischofsstab mit Discokugel und Pfeffermühle -  Gesellschaft - derStandard.at › Panoram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8088630"/>
                    </a:xfrm>
                    <a:prstGeom prst="rect">
                      <a:avLst/>
                    </a:prstGeom>
                    <a:noFill/>
                    <a:ln>
                      <a:noFill/>
                    </a:ln>
                  </pic:spPr>
                </pic:pic>
              </a:graphicData>
            </a:graphic>
          </wp:inline>
        </w:drawing>
      </w:r>
      <w:r w:rsidRPr="001260B5">
        <w:rPr>
          <w:rFonts w:ascii="Abadi Extra Light" w:hAnsi="Abadi Extra Light" w:cs="Arial"/>
          <w:color w:val="4D5156"/>
          <w:sz w:val="28"/>
          <w:szCs w:val="28"/>
          <w:shd w:val="clear" w:color="auto" w:fill="FFFFFF"/>
        </w:rPr>
        <w:t>Der Bischofsstab oder Hirtenstab hat seine Form vom Hirtenstab. Im 5. Jahrhundert wurde es Brauch, dass der Papst bei Prozessionen einen Holzstab trug. Im 6. Jahrhundert übernahmen alle Bischöfe den Brauch, einen Stab </w:t>
      </w:r>
      <w:r w:rsidRPr="001260B5">
        <w:rPr>
          <w:rFonts w:ascii="Abadi Extra Light" w:hAnsi="Abadi Extra Light" w:cs="Arial"/>
          <w:color w:val="040C28"/>
          <w:sz w:val="28"/>
          <w:szCs w:val="28"/>
        </w:rPr>
        <w:t>als äußeres Zeichen ihres Dienstes als Hirten des Volkes Gottes</w:t>
      </w:r>
      <w:r w:rsidRPr="001260B5">
        <w:rPr>
          <w:rFonts w:ascii="Abadi Extra Light" w:hAnsi="Abadi Extra Light" w:cs="Arial"/>
          <w:color w:val="4D5156"/>
          <w:sz w:val="28"/>
          <w:szCs w:val="28"/>
          <w:shd w:val="clear" w:color="auto" w:fill="FFFFFF"/>
        </w:rPr>
        <w:t> zu tragen.</w:t>
      </w:r>
    </w:p>
    <w:p w14:paraId="57EA4C33" w14:textId="77777777" w:rsidR="001260B5" w:rsidRPr="001260B5" w:rsidRDefault="001260B5">
      <w:pPr>
        <w:rPr>
          <w:rFonts w:ascii="Abadi Extra Light" w:hAnsi="Abadi Extra Light" w:cs="Arial"/>
          <w:color w:val="4D5156"/>
          <w:sz w:val="28"/>
          <w:szCs w:val="28"/>
          <w:shd w:val="clear" w:color="auto" w:fill="FFFFFF"/>
        </w:rPr>
      </w:pPr>
      <w:r w:rsidRPr="001260B5">
        <w:rPr>
          <w:rFonts w:ascii="Abadi Extra Light" w:hAnsi="Abadi Extra Light" w:cs="Arial"/>
          <w:color w:val="4D5156"/>
          <w:sz w:val="28"/>
          <w:szCs w:val="28"/>
          <w:shd w:val="clear" w:color="auto" w:fill="FFFFFF"/>
        </w:rPr>
        <w:lastRenderedPageBreak/>
        <w:br w:type="page"/>
      </w:r>
    </w:p>
    <w:p w14:paraId="1EEE7DBA" w14:textId="77777777" w:rsidR="001260B5" w:rsidRPr="001260B5" w:rsidRDefault="001260B5">
      <w:pPr>
        <w:rPr>
          <w:rFonts w:ascii="Abadi Extra Light" w:hAnsi="Abadi Extra Light" w:cs="Arial"/>
          <w:color w:val="4D5156"/>
          <w:sz w:val="28"/>
          <w:szCs w:val="28"/>
          <w:shd w:val="clear" w:color="auto" w:fill="FFFFFF"/>
        </w:rPr>
      </w:pPr>
      <w:r w:rsidRPr="001260B5">
        <w:rPr>
          <w:rFonts w:ascii="Abadi Extra Light" w:hAnsi="Abadi Extra Light"/>
          <w:noProof/>
          <w:sz w:val="28"/>
          <w:szCs w:val="28"/>
        </w:rPr>
        <w:lastRenderedPageBreak/>
        <w:drawing>
          <wp:inline distT="0" distB="0" distL="0" distR="0" wp14:anchorId="5BC8571D" wp14:editId="7A4F63F1">
            <wp:extent cx="7112991" cy="4756107"/>
            <wp:effectExtent l="0" t="2540" r="0" b="0"/>
            <wp:docPr id="339215494" name="Grafik 10" descr="Stola - Farbe am Körper | Parament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ola - Farbe am Körper | Paramenti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7120398" cy="4761060"/>
                    </a:xfrm>
                    <a:prstGeom prst="rect">
                      <a:avLst/>
                    </a:prstGeom>
                    <a:noFill/>
                    <a:ln>
                      <a:noFill/>
                    </a:ln>
                  </pic:spPr>
                </pic:pic>
              </a:graphicData>
            </a:graphic>
          </wp:inline>
        </w:drawing>
      </w:r>
    </w:p>
    <w:p w14:paraId="6F6BADDC" w14:textId="478090D0" w:rsidR="001260B5" w:rsidRPr="001260B5" w:rsidRDefault="001260B5">
      <w:pPr>
        <w:rPr>
          <w:rFonts w:ascii="Abadi Extra Light" w:hAnsi="Abadi Extra Light" w:cs="Arial"/>
          <w:color w:val="4D5156"/>
          <w:sz w:val="28"/>
          <w:szCs w:val="28"/>
          <w:shd w:val="clear" w:color="auto" w:fill="FFFFFF"/>
        </w:rPr>
      </w:pPr>
      <w:r w:rsidRPr="001260B5">
        <w:rPr>
          <w:rFonts w:ascii="Abadi Extra Light" w:hAnsi="Abadi Extra Light" w:cs="Arial"/>
          <w:color w:val="4D5156"/>
          <w:sz w:val="28"/>
          <w:szCs w:val="28"/>
          <w:shd w:val="clear" w:color="auto" w:fill="FFFFFF"/>
        </w:rPr>
        <w:t xml:space="preserve">Albe ist das weiße Untergewand. </w:t>
      </w:r>
      <w:r w:rsidRPr="001260B5">
        <w:rPr>
          <w:rFonts w:ascii="Abadi Extra Light" w:hAnsi="Abadi Extra Light" w:cs="Arial"/>
          <w:color w:val="4D5156"/>
          <w:sz w:val="28"/>
          <w:szCs w:val="28"/>
          <w:shd w:val="clear" w:color="auto" w:fill="FFFFFF"/>
        </w:rPr>
        <w:t>Stola, </w:t>
      </w:r>
      <w:r w:rsidRPr="001260B5">
        <w:rPr>
          <w:rFonts w:ascii="Abadi Extra Light" w:hAnsi="Abadi Extra Light" w:cs="Arial"/>
          <w:color w:val="040C28"/>
          <w:sz w:val="28"/>
          <w:szCs w:val="28"/>
        </w:rPr>
        <w:t>kirchliches Gewand, das von römisch-katholischen Diakonen, Priestern und Bischöfen getragen wird</w:t>
      </w:r>
      <w:r w:rsidRPr="001260B5">
        <w:rPr>
          <w:rFonts w:ascii="Abadi Extra Light" w:hAnsi="Abadi Extra Light" w:cs="Arial"/>
          <w:color w:val="4D5156"/>
          <w:sz w:val="28"/>
          <w:szCs w:val="28"/>
          <w:shd w:val="clear" w:color="auto" w:fill="FFFFFF"/>
        </w:rPr>
        <w:t xml:space="preserve">. </w:t>
      </w:r>
      <w:r w:rsidRPr="001260B5">
        <w:rPr>
          <w:rFonts w:ascii="Abadi Extra Light" w:hAnsi="Abadi Extra Light" w:cs="Arial"/>
          <w:color w:val="4D5156"/>
          <w:sz w:val="28"/>
          <w:szCs w:val="28"/>
          <w:shd w:val="clear" w:color="auto" w:fill="FFFFFF"/>
        </w:rPr>
        <w:t>Wer die Stola trägt, </w:t>
      </w:r>
      <w:r w:rsidRPr="001260B5">
        <w:rPr>
          <w:rFonts w:ascii="Abadi Extra Light" w:hAnsi="Abadi Extra Light" w:cs="Arial"/>
          <w:color w:val="040C28"/>
          <w:sz w:val="28"/>
          <w:szCs w:val="28"/>
        </w:rPr>
        <w:t>handelt im Namen und Auftrag Christi und Kirche</w:t>
      </w:r>
      <w:r w:rsidRPr="001260B5">
        <w:rPr>
          <w:rFonts w:ascii="Abadi Extra Light" w:hAnsi="Abadi Extra Light" w:cs="Arial"/>
          <w:color w:val="4D5156"/>
          <w:sz w:val="28"/>
          <w:szCs w:val="28"/>
          <w:shd w:val="clear" w:color="auto" w:fill="FFFFFF"/>
        </w:rPr>
        <w:t>. Die Stola stammt zwar von der römischen Beamtenkleidung, hat aber auch einen biblischen Bezug: Sie wird als Bild für das leichte "Joch" Jesu aufgefasst, wer sie trägt, hat sich von Jesus einspannen lassen.</w:t>
      </w:r>
    </w:p>
    <w:p w14:paraId="2A404F2F" w14:textId="77777777" w:rsidR="001260B5" w:rsidRPr="001260B5" w:rsidRDefault="001260B5">
      <w:pPr>
        <w:rPr>
          <w:rFonts w:ascii="Abadi Extra Light" w:hAnsi="Abadi Extra Light" w:cs="Arial"/>
          <w:color w:val="4D5156"/>
          <w:sz w:val="28"/>
          <w:szCs w:val="28"/>
          <w:shd w:val="clear" w:color="auto" w:fill="FFFFFF"/>
        </w:rPr>
      </w:pPr>
      <w:r w:rsidRPr="001260B5">
        <w:rPr>
          <w:rFonts w:ascii="Abadi Extra Light" w:hAnsi="Abadi Extra Light" w:cs="Arial"/>
          <w:color w:val="4D5156"/>
          <w:sz w:val="28"/>
          <w:szCs w:val="28"/>
          <w:shd w:val="clear" w:color="auto" w:fill="FFFFFF"/>
        </w:rPr>
        <w:br w:type="page"/>
      </w:r>
    </w:p>
    <w:p w14:paraId="0DCE8993" w14:textId="42AE9AED" w:rsidR="001260B5" w:rsidRPr="001260B5" w:rsidRDefault="001260B5">
      <w:pPr>
        <w:rPr>
          <w:rFonts w:ascii="Abadi Extra Light" w:hAnsi="Abadi Extra Light" w:cs="Arial"/>
          <w:color w:val="4D5156"/>
          <w:sz w:val="28"/>
          <w:szCs w:val="28"/>
          <w:shd w:val="clear" w:color="auto" w:fill="FFFFFF"/>
        </w:rPr>
      </w:pPr>
      <w:r w:rsidRPr="001260B5">
        <w:rPr>
          <w:rFonts w:ascii="Abadi Extra Light" w:hAnsi="Abadi Extra Light"/>
          <w:noProof/>
          <w:sz w:val="28"/>
          <w:szCs w:val="28"/>
        </w:rPr>
        <w:lastRenderedPageBreak/>
        <w:drawing>
          <wp:inline distT="0" distB="0" distL="0" distR="0" wp14:anchorId="04855E73" wp14:editId="30CE91D2">
            <wp:extent cx="5760720" cy="4319905"/>
            <wp:effectExtent l="0" t="0" r="0" b="4445"/>
            <wp:docPr id="580866200" name="Grafik 12" descr="Chormantel weiß mit roten Kreuzen, gefüttert Handwebestoff, Sakrale Kunst  EBENHOFER Gm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hormantel weiß mit roten Kreuzen, gefüttert Handwebestoff, Sakrale Kunst  EBENHOFER Gmb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319905"/>
                    </a:xfrm>
                    <a:prstGeom prst="rect">
                      <a:avLst/>
                    </a:prstGeom>
                    <a:noFill/>
                    <a:ln>
                      <a:noFill/>
                    </a:ln>
                  </pic:spPr>
                </pic:pic>
              </a:graphicData>
            </a:graphic>
          </wp:inline>
        </w:drawing>
      </w:r>
    </w:p>
    <w:p w14:paraId="1DA48620" w14:textId="77777777" w:rsidR="001260B5" w:rsidRPr="001260B5" w:rsidRDefault="001260B5">
      <w:pPr>
        <w:rPr>
          <w:rFonts w:ascii="Abadi Extra Light" w:hAnsi="Abadi Extra Light" w:cs="Arial"/>
          <w:color w:val="4D5156"/>
          <w:sz w:val="28"/>
          <w:szCs w:val="28"/>
          <w:shd w:val="clear" w:color="auto" w:fill="FFFFFF"/>
        </w:rPr>
      </w:pPr>
      <w:r w:rsidRPr="001260B5">
        <w:rPr>
          <w:rFonts w:ascii="Abadi Extra Light" w:hAnsi="Abadi Extra Light" w:cs="Arial"/>
          <w:color w:val="4D5156"/>
          <w:sz w:val="28"/>
          <w:szCs w:val="28"/>
          <w:shd w:val="clear" w:color="auto" w:fill="FFFFFF"/>
        </w:rPr>
        <w:br w:type="page"/>
      </w:r>
    </w:p>
    <w:p w14:paraId="3B93CF40" w14:textId="6CAFB30D" w:rsidR="004E3CAD" w:rsidRPr="001260B5" w:rsidRDefault="001260B5">
      <w:pPr>
        <w:rPr>
          <w:rFonts w:ascii="Abadi Extra Light" w:hAnsi="Abadi Extra Light"/>
          <w:sz w:val="28"/>
          <w:szCs w:val="28"/>
        </w:rPr>
      </w:pPr>
      <w:r w:rsidRPr="001260B5">
        <w:rPr>
          <w:rFonts w:ascii="Abadi Extra Light" w:hAnsi="Abadi Extra Light"/>
          <w:noProof/>
          <w:sz w:val="28"/>
          <w:szCs w:val="28"/>
        </w:rPr>
        <w:lastRenderedPageBreak/>
        <w:drawing>
          <wp:inline distT="0" distB="0" distL="0" distR="0" wp14:anchorId="2B74F6B4" wp14:editId="41293055">
            <wp:extent cx="4367212" cy="6172923"/>
            <wp:effectExtent l="0" t="7620" r="6985" b="6985"/>
            <wp:docPr id="782656015" name="Grafik 782656015" descr="WIR ERWARTEN DEN HL. NIKOLAUS - Pfarre Illmi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IR ERWARTEN DEN HL. NIKOLAUS - Pfarre Illmitz"/>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4374118" cy="6182684"/>
                    </a:xfrm>
                    <a:prstGeom prst="rect">
                      <a:avLst/>
                    </a:prstGeom>
                    <a:noFill/>
                    <a:ln>
                      <a:noFill/>
                    </a:ln>
                  </pic:spPr>
                </pic:pic>
              </a:graphicData>
            </a:graphic>
          </wp:inline>
        </w:drawing>
      </w:r>
      <w:r w:rsidRPr="001260B5">
        <w:rPr>
          <w:rFonts w:ascii="Abadi Extra Light" w:hAnsi="Abadi Extra Light"/>
          <w:noProof/>
          <w:sz w:val="28"/>
          <w:szCs w:val="28"/>
        </w:rPr>
        <w:drawing>
          <wp:inline distT="0" distB="0" distL="0" distR="0" wp14:anchorId="67FD0C16" wp14:editId="7103D4C5">
            <wp:extent cx="4367212" cy="6172923"/>
            <wp:effectExtent l="0" t="7620" r="6985" b="6985"/>
            <wp:docPr id="841719706" name="Grafik 11" descr="WIR ERWARTEN DEN HL. NIKOLAUS - Pfarre Illmi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IR ERWARTEN DEN HL. NIKOLAUS - Pfarre Illmitz"/>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4374118" cy="6182684"/>
                    </a:xfrm>
                    <a:prstGeom prst="rect">
                      <a:avLst/>
                    </a:prstGeom>
                    <a:noFill/>
                    <a:ln>
                      <a:noFill/>
                    </a:ln>
                  </pic:spPr>
                </pic:pic>
              </a:graphicData>
            </a:graphic>
          </wp:inline>
        </w:drawing>
      </w:r>
    </w:p>
    <w:sectPr w:rsidR="004E3CAD" w:rsidRPr="001260B5">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badi Extra Light">
    <w:charset w:val="00"/>
    <w:family w:val="swiss"/>
    <w:pitch w:val="variable"/>
    <w:sig w:usb0="8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885"/>
    <w:rsid w:val="0006039C"/>
    <w:rsid w:val="001260B5"/>
    <w:rsid w:val="00216A9D"/>
    <w:rsid w:val="004E3CAD"/>
    <w:rsid w:val="00847885"/>
    <w:rsid w:val="00EE283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BFD9E"/>
  <w15:chartTrackingRefBased/>
  <w15:docId w15:val="{AFC1C974-354A-453A-AEA3-F3EFD1BF8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cskcde">
    <w:name w:val="cskcde"/>
    <w:basedOn w:val="Absatz-Standardschriftart"/>
    <w:rsid w:val="004E3CAD"/>
  </w:style>
  <w:style w:type="character" w:customStyle="1" w:styleId="hgkelc">
    <w:name w:val="hgkelc"/>
    <w:basedOn w:val="Absatz-Standardschriftart"/>
    <w:rsid w:val="004E3C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822237">
      <w:bodyDiv w:val="1"/>
      <w:marLeft w:val="0"/>
      <w:marRight w:val="0"/>
      <w:marTop w:val="0"/>
      <w:marBottom w:val="0"/>
      <w:divBdr>
        <w:top w:val="none" w:sz="0" w:space="0" w:color="auto"/>
        <w:left w:val="none" w:sz="0" w:space="0" w:color="auto"/>
        <w:bottom w:val="none" w:sz="0" w:space="0" w:color="auto"/>
        <w:right w:val="none" w:sz="0" w:space="0" w:color="auto"/>
      </w:divBdr>
      <w:divsChild>
        <w:div w:id="20666340">
          <w:marLeft w:val="0"/>
          <w:marRight w:val="0"/>
          <w:marTop w:val="0"/>
          <w:marBottom w:val="0"/>
          <w:divBdr>
            <w:top w:val="none" w:sz="0" w:space="0" w:color="auto"/>
            <w:left w:val="none" w:sz="0" w:space="0" w:color="auto"/>
            <w:bottom w:val="none" w:sz="0" w:space="0" w:color="auto"/>
            <w:right w:val="none" w:sz="0" w:space="0" w:color="auto"/>
          </w:divBdr>
          <w:divsChild>
            <w:div w:id="832838735">
              <w:marLeft w:val="0"/>
              <w:marRight w:val="0"/>
              <w:marTop w:val="0"/>
              <w:marBottom w:val="0"/>
              <w:divBdr>
                <w:top w:val="none" w:sz="0" w:space="0" w:color="auto"/>
                <w:left w:val="none" w:sz="0" w:space="0" w:color="auto"/>
                <w:bottom w:val="none" w:sz="0" w:space="0" w:color="auto"/>
                <w:right w:val="none" w:sz="0" w:space="0" w:color="auto"/>
              </w:divBdr>
              <w:divsChild>
                <w:div w:id="118262620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989483381">
          <w:marLeft w:val="0"/>
          <w:marRight w:val="0"/>
          <w:marTop w:val="0"/>
          <w:marBottom w:val="0"/>
          <w:divBdr>
            <w:top w:val="none" w:sz="0" w:space="0" w:color="auto"/>
            <w:left w:val="none" w:sz="0" w:space="0" w:color="auto"/>
            <w:bottom w:val="none" w:sz="0" w:space="0" w:color="auto"/>
            <w:right w:val="none" w:sz="0" w:space="0" w:color="auto"/>
          </w:divBdr>
          <w:divsChild>
            <w:div w:id="1208175693">
              <w:marLeft w:val="0"/>
              <w:marRight w:val="0"/>
              <w:marTop w:val="0"/>
              <w:marBottom w:val="0"/>
              <w:divBdr>
                <w:top w:val="none" w:sz="0" w:space="0" w:color="auto"/>
                <w:left w:val="none" w:sz="0" w:space="0" w:color="auto"/>
                <w:bottom w:val="none" w:sz="0" w:space="0" w:color="auto"/>
                <w:right w:val="none" w:sz="0" w:space="0" w:color="auto"/>
              </w:divBdr>
              <w:divsChild>
                <w:div w:id="32852008">
                  <w:marLeft w:val="0"/>
                  <w:marRight w:val="0"/>
                  <w:marTop w:val="0"/>
                  <w:marBottom w:val="0"/>
                  <w:divBdr>
                    <w:top w:val="none" w:sz="0" w:space="0" w:color="auto"/>
                    <w:left w:val="none" w:sz="0" w:space="0" w:color="auto"/>
                    <w:bottom w:val="none" w:sz="0" w:space="0" w:color="auto"/>
                    <w:right w:val="none" w:sz="0" w:space="0" w:color="auto"/>
                  </w:divBdr>
                  <w:divsChild>
                    <w:div w:id="1163736374">
                      <w:marLeft w:val="0"/>
                      <w:marRight w:val="0"/>
                      <w:marTop w:val="0"/>
                      <w:marBottom w:val="0"/>
                      <w:divBdr>
                        <w:top w:val="none" w:sz="0" w:space="0" w:color="auto"/>
                        <w:left w:val="none" w:sz="0" w:space="0" w:color="auto"/>
                        <w:bottom w:val="none" w:sz="0" w:space="0" w:color="auto"/>
                        <w:right w:val="none" w:sz="0" w:space="0" w:color="auto"/>
                      </w:divBdr>
                      <w:divsChild>
                        <w:div w:id="1443069899">
                          <w:marLeft w:val="0"/>
                          <w:marRight w:val="0"/>
                          <w:marTop w:val="0"/>
                          <w:marBottom w:val="0"/>
                          <w:divBdr>
                            <w:top w:val="none" w:sz="0" w:space="0" w:color="auto"/>
                            <w:left w:val="none" w:sz="0" w:space="0" w:color="auto"/>
                            <w:bottom w:val="none" w:sz="0" w:space="0" w:color="auto"/>
                            <w:right w:val="none" w:sz="0" w:space="0" w:color="auto"/>
                          </w:divBdr>
                          <w:divsChild>
                            <w:div w:id="18514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167</Words>
  <Characters>1056</Characters>
  <Application>Microsoft Office Word</Application>
  <DocSecurity>0</DocSecurity>
  <Lines>8</Lines>
  <Paragraphs>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Magdalena Pölzl</dc:creator>
  <cp:keywords/>
  <dc:description/>
  <cp:lastModifiedBy>Magdalena Pölzl</cp:lastModifiedBy>
  <cp:revision>2</cp:revision>
  <cp:lastPrinted>2023-12-03T16:17:00Z</cp:lastPrinted>
  <dcterms:created xsi:type="dcterms:W3CDTF">2023-12-03T15:46:00Z</dcterms:created>
  <dcterms:modified xsi:type="dcterms:W3CDTF">2023-12-03T21:23:00Z</dcterms:modified>
</cp:coreProperties>
</file>