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9FFD" w14:textId="77777777" w:rsidR="007B4362" w:rsidRPr="00706680" w:rsidRDefault="007B4362" w:rsidP="00706680">
      <w:pPr>
        <w:pStyle w:val="Listenabsatz"/>
        <w:spacing w:line="360" w:lineRule="auto"/>
        <w:rPr>
          <w:rFonts w:ascii="Abadi Extra Light" w:hAnsi="Abadi Extra Light" w:cs="Arial"/>
          <w:sz w:val="32"/>
          <w:szCs w:val="32"/>
        </w:rPr>
      </w:pPr>
      <w:bookmarkStart w:id="0" w:name="_Hlk147503188"/>
      <w:r w:rsidRPr="00706680">
        <w:rPr>
          <w:rFonts w:ascii="Abadi Extra Light" w:hAnsi="Abadi Extra Light" w:cs="Arial"/>
          <w:sz w:val="32"/>
          <w:szCs w:val="32"/>
        </w:rPr>
        <w:t>Schularbeitsstoff für die 1. Mathematikschularbeit</w:t>
      </w:r>
      <w:r w:rsidRPr="00706680">
        <w:rPr>
          <w:rFonts w:ascii="Abadi Extra Light" w:hAnsi="Abadi Extra Light" w:cs="Arial"/>
          <w:sz w:val="32"/>
          <w:szCs w:val="32"/>
        </w:rPr>
        <w:br/>
        <w:t xml:space="preserve">am </w:t>
      </w:r>
      <w:r w:rsidRPr="00706680">
        <w:rPr>
          <w:rFonts w:ascii="Abadi Extra Light" w:hAnsi="Abadi Extra Light" w:cs="Arial"/>
          <w:b/>
          <w:bCs/>
          <w:sz w:val="32"/>
          <w:szCs w:val="32"/>
        </w:rPr>
        <w:t>18.10.2023</w:t>
      </w:r>
    </w:p>
    <w:p w14:paraId="10C3870D" w14:textId="77777777" w:rsidR="007B4362" w:rsidRPr="00706680" w:rsidRDefault="007B4362" w:rsidP="00706680">
      <w:pPr>
        <w:pStyle w:val="Listenabsatz"/>
        <w:spacing w:line="360" w:lineRule="auto"/>
        <w:rPr>
          <w:rFonts w:ascii="Abadi Extra Light" w:hAnsi="Abadi Extra Light" w:cs="Arial"/>
          <w:sz w:val="32"/>
          <w:szCs w:val="32"/>
        </w:rPr>
      </w:pPr>
    </w:p>
    <w:p w14:paraId="5C2EC12F" w14:textId="3F7FFD46" w:rsidR="00861269" w:rsidRPr="00706680" w:rsidRDefault="00861269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Schriftliche Grundrechenarten:</w:t>
      </w:r>
      <w:r w:rsidRPr="00706680">
        <w:rPr>
          <w:rFonts w:ascii="Abadi Extra Light" w:hAnsi="Abadi Extra Light" w:cs="Arial"/>
          <w:sz w:val="28"/>
          <w:szCs w:val="28"/>
        </w:rPr>
        <w:br/>
        <w:t>Addieren, Subtrahieren, Multiplizieren, Dividieren</w:t>
      </w:r>
    </w:p>
    <w:p w14:paraId="6ABBBBC0" w14:textId="34C2D18F" w:rsidR="002F756E" w:rsidRPr="00706680" w:rsidRDefault="002F756E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Zahlenwörter lesen und aufschreiben (blaues Buch</w:t>
      </w:r>
      <w:r w:rsidR="00706680">
        <w:rPr>
          <w:rFonts w:ascii="Abadi Extra Light" w:hAnsi="Abadi Extra Light" w:cs="Arial"/>
          <w:sz w:val="28"/>
          <w:szCs w:val="28"/>
        </w:rPr>
        <w:t>,</w:t>
      </w:r>
      <w:r w:rsidRPr="00706680">
        <w:rPr>
          <w:rFonts w:ascii="Abadi Extra Light" w:hAnsi="Abadi Extra Light" w:cs="Arial"/>
          <w:sz w:val="28"/>
          <w:szCs w:val="28"/>
        </w:rPr>
        <w:t xml:space="preserve"> S. 17)</w:t>
      </w:r>
    </w:p>
    <w:p w14:paraId="03418020" w14:textId="267552DA" w:rsidR="002F756E" w:rsidRPr="00706680" w:rsidRDefault="002F756E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Stellenwerte lesen und Zahlen bilden können (z.B. 4Z 1E = 41)</w:t>
      </w:r>
    </w:p>
    <w:p w14:paraId="079670C6" w14:textId="17119357" w:rsidR="002F756E" w:rsidRPr="00706680" w:rsidRDefault="002F756E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 xml:space="preserve">Tabelle ausfüllen. Nachbarzehner, Nachbarhunderter und Nachbartausender </w:t>
      </w:r>
      <w:r w:rsidR="001522D2" w:rsidRPr="00706680">
        <w:rPr>
          <w:rFonts w:ascii="Abadi Extra Light" w:hAnsi="Abadi Extra Light" w:cs="Arial"/>
          <w:sz w:val="28"/>
          <w:szCs w:val="28"/>
        </w:rPr>
        <w:t xml:space="preserve">ZR 10 000 </w:t>
      </w:r>
      <w:r w:rsidRPr="00706680">
        <w:rPr>
          <w:rFonts w:ascii="Abadi Extra Light" w:hAnsi="Abadi Extra Light" w:cs="Arial"/>
          <w:sz w:val="28"/>
          <w:szCs w:val="28"/>
        </w:rPr>
        <w:t>(blaues Buch</w:t>
      </w:r>
      <w:r w:rsidR="00706680">
        <w:rPr>
          <w:rFonts w:ascii="Abadi Extra Light" w:hAnsi="Abadi Extra Light" w:cs="Arial"/>
          <w:sz w:val="28"/>
          <w:szCs w:val="28"/>
        </w:rPr>
        <w:t>,</w:t>
      </w:r>
      <w:r w:rsidRPr="00706680">
        <w:rPr>
          <w:rFonts w:ascii="Abadi Extra Light" w:hAnsi="Abadi Extra Light" w:cs="Arial"/>
          <w:sz w:val="28"/>
          <w:szCs w:val="28"/>
        </w:rPr>
        <w:t xml:space="preserve"> S. 24 Nr.3 und S. 25 Nr. 2 und S. 26 Nr.2) </w:t>
      </w:r>
    </w:p>
    <w:p w14:paraId="2F4BE134" w14:textId="48CADBBD" w:rsidR="002F756E" w:rsidRPr="00706680" w:rsidRDefault="002F756E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Zahlenrätsel l</w:t>
      </w:r>
      <w:r w:rsidR="00BC5EAA">
        <w:rPr>
          <w:rFonts w:ascii="Abadi Extra Light" w:hAnsi="Abadi Extra Light" w:cs="Arial"/>
          <w:sz w:val="28"/>
          <w:szCs w:val="28"/>
        </w:rPr>
        <w:t>ö</w:t>
      </w:r>
      <w:r w:rsidRPr="00706680">
        <w:rPr>
          <w:rFonts w:ascii="Abadi Extra Light" w:hAnsi="Abadi Extra Light" w:cs="Arial"/>
          <w:sz w:val="28"/>
          <w:szCs w:val="28"/>
        </w:rPr>
        <w:t>sen (blaues Buch</w:t>
      </w:r>
      <w:r w:rsidR="00706680">
        <w:rPr>
          <w:rFonts w:ascii="Abadi Extra Light" w:hAnsi="Abadi Extra Light" w:cs="Arial"/>
          <w:sz w:val="28"/>
          <w:szCs w:val="28"/>
        </w:rPr>
        <w:t xml:space="preserve">, </w:t>
      </w:r>
      <w:r w:rsidRPr="00706680">
        <w:rPr>
          <w:rFonts w:ascii="Abadi Extra Light" w:hAnsi="Abadi Extra Light" w:cs="Arial"/>
          <w:sz w:val="28"/>
          <w:szCs w:val="28"/>
        </w:rPr>
        <w:t xml:space="preserve">S. 20) </w:t>
      </w:r>
    </w:p>
    <w:p w14:paraId="1A7A319E" w14:textId="4EB2BA70" w:rsidR="00861269" w:rsidRPr="00706680" w:rsidRDefault="00861269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Zahlen vergleichen: &gt;, &lt;,</w:t>
      </w:r>
      <w:r w:rsidR="00706680">
        <w:rPr>
          <w:rFonts w:ascii="Abadi Extra Light" w:hAnsi="Abadi Extra Light" w:cs="Arial"/>
          <w:sz w:val="28"/>
          <w:szCs w:val="28"/>
        </w:rPr>
        <w:t xml:space="preserve"> </w:t>
      </w:r>
      <w:r w:rsidR="002F756E" w:rsidRPr="00706680">
        <w:rPr>
          <w:rFonts w:ascii="Abadi Extra Light" w:hAnsi="Abadi Extra Light" w:cs="Arial"/>
          <w:sz w:val="28"/>
          <w:szCs w:val="28"/>
        </w:rPr>
        <w:t>= (blaues Buch</w:t>
      </w:r>
      <w:r w:rsidR="00706680">
        <w:rPr>
          <w:rFonts w:ascii="Abadi Extra Light" w:hAnsi="Abadi Extra Light" w:cs="Arial"/>
          <w:sz w:val="28"/>
          <w:szCs w:val="28"/>
        </w:rPr>
        <w:t>,</w:t>
      </w:r>
      <w:r w:rsidR="002F756E" w:rsidRPr="00706680">
        <w:rPr>
          <w:rFonts w:ascii="Abadi Extra Light" w:hAnsi="Abadi Extra Light" w:cs="Arial"/>
          <w:sz w:val="28"/>
          <w:szCs w:val="28"/>
        </w:rPr>
        <w:t xml:space="preserve"> S. 28 Nr. 3) </w:t>
      </w:r>
    </w:p>
    <w:p w14:paraId="71BF1059" w14:textId="77777777" w:rsidR="00BC5EAA" w:rsidRDefault="002F756E" w:rsidP="00BC5EAA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 xml:space="preserve">Umfang: </w:t>
      </w:r>
      <w:r w:rsidR="0092397A" w:rsidRPr="00706680">
        <w:rPr>
          <w:rFonts w:ascii="Abadi Extra Light" w:hAnsi="Abadi Extra Light" w:cs="Arial"/>
          <w:sz w:val="28"/>
          <w:szCs w:val="28"/>
        </w:rPr>
        <w:t>Skizze zeichnen, Beschriften, Umfang berechnen</w:t>
      </w:r>
      <w:r w:rsidRPr="00706680">
        <w:rPr>
          <w:rFonts w:ascii="Abadi Extra Light" w:hAnsi="Abadi Extra Light" w:cs="Arial"/>
          <w:sz w:val="28"/>
          <w:szCs w:val="28"/>
        </w:rPr>
        <w:t xml:space="preserve"> und Antwort geben (rotes Buch</w:t>
      </w:r>
      <w:r w:rsidR="00706680">
        <w:rPr>
          <w:rFonts w:ascii="Abadi Extra Light" w:hAnsi="Abadi Extra Light" w:cs="Arial"/>
          <w:sz w:val="28"/>
          <w:szCs w:val="28"/>
        </w:rPr>
        <w:t>,</w:t>
      </w:r>
      <w:r w:rsidRPr="00706680">
        <w:rPr>
          <w:rFonts w:ascii="Abadi Extra Light" w:hAnsi="Abadi Extra Light" w:cs="Arial"/>
          <w:sz w:val="28"/>
          <w:szCs w:val="28"/>
        </w:rPr>
        <w:t xml:space="preserve"> S. 18</w:t>
      </w:r>
      <w:r w:rsidR="00BC5EAA">
        <w:rPr>
          <w:rFonts w:ascii="Abadi Extra Light" w:hAnsi="Abadi Extra Light" w:cs="Arial"/>
          <w:sz w:val="28"/>
          <w:szCs w:val="28"/>
        </w:rPr>
        <w:t>)</w:t>
      </w:r>
    </w:p>
    <w:p w14:paraId="54D49624" w14:textId="2C91EF06" w:rsidR="00EF2558" w:rsidRDefault="00530080" w:rsidP="00EF2558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Kurze</w:t>
      </w:r>
      <w:r w:rsidR="00BC5EAA">
        <w:rPr>
          <w:rFonts w:ascii="Abadi Extra Light" w:hAnsi="Abadi Extra Light" w:cs="Arial"/>
          <w:sz w:val="28"/>
          <w:szCs w:val="28"/>
        </w:rPr>
        <w:t xml:space="preserve"> Sachprobleme lösen</w:t>
      </w:r>
      <w:r w:rsidR="00EF2558">
        <w:rPr>
          <w:rFonts w:ascii="Abadi Extra Light" w:hAnsi="Abadi Extra Light" w:cs="Arial"/>
          <w:sz w:val="28"/>
          <w:szCs w:val="28"/>
        </w:rPr>
        <w:t>, siehe Rückseite</w:t>
      </w:r>
    </w:p>
    <w:p w14:paraId="317283D9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2CE82322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BB68D70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71C532E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1A70AA9F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2CAF548E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3575CD8D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67EA8B30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62627976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37771608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62F8BF07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D93E421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CDAAFC9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48590E2" w14:textId="77777777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51340939" w14:textId="7B53EDC0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lastRenderedPageBreak/>
        <w:t>Sachprobleme:</w:t>
      </w:r>
    </w:p>
    <w:p w14:paraId="4843C1F0" w14:textId="7E4D31E0" w:rsidR="00EF2558" w:rsidRDefault="00EF2558" w:rsidP="00EF2558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48A9B672" w14:textId="61854A43" w:rsidR="00EE0DBD" w:rsidRPr="00EE0DBD" w:rsidRDefault="00EF2558" w:rsidP="00EE0DBD">
      <w:pPr>
        <w:pStyle w:val="Listenabsatz"/>
        <w:numPr>
          <w:ilvl w:val="0"/>
          <w:numId w:val="5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>Auf einem LKW sind Autos geladen. Das E</w:t>
      </w:r>
      <w:r w:rsidRPr="00EF2558">
        <w:rPr>
          <w:rFonts w:ascii="Abadi Extra Light" w:hAnsi="Abadi Extra Light" w:cs="Arial"/>
          <w:sz w:val="28"/>
          <w:szCs w:val="28"/>
        </w:rPr>
        <w:t>rste wiegt 1 309 kg, das zweite Auto wiegt 2 246 kg und</w:t>
      </w:r>
      <w:r w:rsidR="00EE0DBD">
        <w:rPr>
          <w:rFonts w:ascii="Abadi Extra Light" w:hAnsi="Abadi Extra Light" w:cs="Arial"/>
          <w:sz w:val="28"/>
          <w:szCs w:val="28"/>
        </w:rPr>
        <w:t xml:space="preserve"> das Dritte 1</w:t>
      </w:r>
      <w:r w:rsidRPr="00EF2558">
        <w:rPr>
          <w:rFonts w:ascii="Abadi Extra Light" w:hAnsi="Abadi Extra Light" w:cs="Arial"/>
          <w:sz w:val="28"/>
          <w:szCs w:val="28"/>
        </w:rPr>
        <w:t xml:space="preserve"> 568 kg. Wie </w:t>
      </w:r>
      <w:r w:rsidR="00EE0DBD">
        <w:rPr>
          <w:rFonts w:ascii="Abadi Extra Light" w:hAnsi="Abadi Extra Light" w:cs="Arial"/>
          <w:sz w:val="28"/>
          <w:szCs w:val="28"/>
        </w:rPr>
        <w:t>schwer ist die Ladung?</w:t>
      </w:r>
    </w:p>
    <w:p w14:paraId="55FD32EB" w14:textId="77777777" w:rsidR="00EE0DBD" w:rsidRDefault="00EE0DBD" w:rsidP="00EE0DBD">
      <w:pPr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251809F7" w14:textId="1064B49E" w:rsidR="00EE0DBD" w:rsidRPr="00EE0DBD" w:rsidRDefault="00EE0DBD" w:rsidP="00EE0DBD">
      <w:pPr>
        <w:pStyle w:val="Listenabsatz"/>
        <w:numPr>
          <w:ilvl w:val="0"/>
          <w:numId w:val="5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EE0DBD">
        <w:rPr>
          <w:rFonts w:ascii="Abadi Extra Light" w:hAnsi="Abadi Extra Light" w:cs="Arial"/>
          <w:sz w:val="28"/>
          <w:szCs w:val="28"/>
        </w:rPr>
        <w:t xml:space="preserve">Die Schule kauft </w:t>
      </w:r>
      <w:r>
        <w:rPr>
          <w:rFonts w:ascii="Abadi Extra Light" w:hAnsi="Abadi Extra Light" w:cs="Arial"/>
          <w:sz w:val="28"/>
          <w:szCs w:val="28"/>
        </w:rPr>
        <w:t xml:space="preserve">vier Computer </w:t>
      </w:r>
      <w:r w:rsidRPr="00EE0DBD">
        <w:rPr>
          <w:rFonts w:ascii="Abadi Extra Light" w:hAnsi="Abadi Extra Light" w:cs="Arial"/>
          <w:sz w:val="28"/>
          <w:szCs w:val="28"/>
        </w:rPr>
        <w:t xml:space="preserve">um je </w:t>
      </w:r>
      <w:r>
        <w:rPr>
          <w:rFonts w:ascii="Abadi Extra Light" w:hAnsi="Abadi Extra Light" w:cs="Arial"/>
          <w:sz w:val="28"/>
          <w:szCs w:val="28"/>
        </w:rPr>
        <w:t>45</w:t>
      </w:r>
      <w:r w:rsidRPr="00EE0DBD">
        <w:rPr>
          <w:rFonts w:ascii="Abadi Extra Light" w:hAnsi="Abadi Extra Light" w:cs="Arial"/>
          <w:sz w:val="28"/>
          <w:szCs w:val="28"/>
        </w:rPr>
        <w:t>8 €.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EE0DBD">
        <w:rPr>
          <w:rFonts w:ascii="Abadi Extra Light" w:hAnsi="Abadi Extra Light" w:cs="Arial"/>
          <w:sz w:val="28"/>
          <w:szCs w:val="28"/>
        </w:rPr>
        <w:t>Wie viel muss bezahlt werden?</w:t>
      </w:r>
    </w:p>
    <w:p w14:paraId="7446EBD5" w14:textId="77777777" w:rsidR="00EE0DBD" w:rsidRPr="00EE0DBD" w:rsidRDefault="00EE0DBD" w:rsidP="00EE0DBD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6F2B8980" w14:textId="41F6A1D5" w:rsidR="00EE0DBD" w:rsidRDefault="00EE0DBD" w:rsidP="00EE0DBD">
      <w:pPr>
        <w:pStyle w:val="Listenabsatz"/>
        <w:numPr>
          <w:ilvl w:val="0"/>
          <w:numId w:val="5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Alle 4. Klassen machen eine Halloweenparty. </w:t>
      </w:r>
      <w:r w:rsidRPr="00EE0DBD">
        <w:rPr>
          <w:rFonts w:ascii="Abadi Extra Light" w:hAnsi="Abadi Extra Light" w:cs="Arial"/>
          <w:sz w:val="28"/>
          <w:szCs w:val="28"/>
        </w:rPr>
        <w:t xml:space="preserve">Es gibt 45 </w:t>
      </w:r>
      <w:r>
        <w:rPr>
          <w:rFonts w:ascii="Abadi Extra Light" w:hAnsi="Abadi Extra Light" w:cs="Arial"/>
          <w:sz w:val="28"/>
          <w:szCs w:val="28"/>
        </w:rPr>
        <w:t>Muffins mit gelben Gruselaugen</w:t>
      </w:r>
      <w:r w:rsidRPr="00EE0DBD">
        <w:rPr>
          <w:rFonts w:ascii="Abadi Extra Light" w:hAnsi="Abadi Extra Light" w:cs="Arial"/>
          <w:sz w:val="28"/>
          <w:szCs w:val="28"/>
        </w:rPr>
        <w:t xml:space="preserve">, 32 </w:t>
      </w:r>
      <w:r>
        <w:rPr>
          <w:rFonts w:ascii="Abadi Extra Light" w:hAnsi="Abadi Extra Light" w:cs="Arial"/>
          <w:sz w:val="28"/>
          <w:szCs w:val="28"/>
        </w:rPr>
        <w:t>Muffins</w:t>
      </w:r>
      <w:r w:rsidRPr="00EE0DBD">
        <w:rPr>
          <w:rFonts w:ascii="Abadi Extra Light" w:hAnsi="Abadi Extra Light" w:cs="Arial"/>
          <w:sz w:val="28"/>
          <w:szCs w:val="28"/>
        </w:rPr>
        <w:t xml:space="preserve"> mit </w:t>
      </w:r>
      <w:r>
        <w:rPr>
          <w:rFonts w:ascii="Abadi Extra Light" w:hAnsi="Abadi Extra Light" w:cs="Arial"/>
          <w:sz w:val="28"/>
          <w:szCs w:val="28"/>
        </w:rPr>
        <w:t>weißen Geistern</w:t>
      </w:r>
      <w:r w:rsidRPr="00EE0DBD">
        <w:rPr>
          <w:rFonts w:ascii="Abadi Extra Light" w:hAnsi="Abadi Extra Light" w:cs="Arial"/>
          <w:sz w:val="28"/>
          <w:szCs w:val="28"/>
        </w:rPr>
        <w:t xml:space="preserve"> und </w:t>
      </w:r>
      <w:r>
        <w:rPr>
          <w:rFonts w:ascii="Abadi Extra Light" w:hAnsi="Abadi Extra Light" w:cs="Arial"/>
          <w:sz w:val="28"/>
          <w:szCs w:val="28"/>
        </w:rPr>
        <w:t>1</w:t>
      </w:r>
      <w:r w:rsidRPr="00EE0DBD">
        <w:rPr>
          <w:rFonts w:ascii="Abadi Extra Light" w:hAnsi="Abadi Extra Light" w:cs="Arial"/>
          <w:sz w:val="28"/>
          <w:szCs w:val="28"/>
        </w:rPr>
        <w:t>8</w:t>
      </w:r>
      <w:r>
        <w:rPr>
          <w:rFonts w:ascii="Abadi Extra Light" w:hAnsi="Abadi Extra Light" w:cs="Arial"/>
          <w:sz w:val="28"/>
          <w:szCs w:val="28"/>
        </w:rPr>
        <w:t>3</w:t>
      </w:r>
      <w:r w:rsidRPr="00EE0DBD">
        <w:rPr>
          <w:rFonts w:ascii="Abadi Extra Light" w:hAnsi="Abadi Extra Light" w:cs="Arial"/>
          <w:sz w:val="28"/>
          <w:szCs w:val="28"/>
        </w:rPr>
        <w:t xml:space="preserve"> </w:t>
      </w:r>
      <w:r>
        <w:rPr>
          <w:rFonts w:ascii="Abadi Extra Light" w:hAnsi="Abadi Extra Light" w:cs="Arial"/>
          <w:sz w:val="28"/>
          <w:szCs w:val="28"/>
        </w:rPr>
        <w:t>Muffins</w:t>
      </w:r>
      <w:r w:rsidRPr="00EE0DBD">
        <w:rPr>
          <w:rFonts w:ascii="Abadi Extra Light" w:hAnsi="Abadi Extra Light" w:cs="Arial"/>
          <w:sz w:val="28"/>
          <w:szCs w:val="28"/>
        </w:rPr>
        <w:t xml:space="preserve"> mit </w:t>
      </w:r>
      <w:r>
        <w:rPr>
          <w:rFonts w:ascii="Abadi Extra Light" w:hAnsi="Abadi Extra Light" w:cs="Arial"/>
          <w:sz w:val="28"/>
          <w:szCs w:val="28"/>
        </w:rPr>
        <w:t>Kürbis</w:t>
      </w:r>
      <w:r w:rsidRPr="00EE0DBD">
        <w:rPr>
          <w:rFonts w:ascii="Abadi Extra Light" w:hAnsi="Abadi Extra Light" w:cs="Arial"/>
          <w:sz w:val="28"/>
          <w:szCs w:val="28"/>
        </w:rPr>
        <w:t>.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EE0DBD">
        <w:rPr>
          <w:rFonts w:ascii="Abadi Extra Light" w:hAnsi="Abadi Extra Light" w:cs="Arial"/>
          <w:sz w:val="28"/>
          <w:szCs w:val="28"/>
        </w:rPr>
        <w:t xml:space="preserve">Wie viele </w:t>
      </w:r>
      <w:r>
        <w:rPr>
          <w:rFonts w:ascii="Abadi Extra Light" w:hAnsi="Abadi Extra Light" w:cs="Arial"/>
          <w:sz w:val="28"/>
          <w:szCs w:val="28"/>
        </w:rPr>
        <w:t>Muffins</w:t>
      </w:r>
      <w:r w:rsidRPr="00EE0DBD">
        <w:rPr>
          <w:rFonts w:ascii="Abadi Extra Light" w:hAnsi="Abadi Extra Light" w:cs="Arial"/>
          <w:sz w:val="28"/>
          <w:szCs w:val="28"/>
        </w:rPr>
        <w:t xml:space="preserve"> müssen insgesamt gemacht werden?</w:t>
      </w:r>
    </w:p>
    <w:p w14:paraId="5661DF62" w14:textId="77777777" w:rsidR="00EE0DBD" w:rsidRPr="00EE0DBD" w:rsidRDefault="00EE0DBD" w:rsidP="00EE0DBD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1C99E138" w14:textId="7497B67D" w:rsidR="00EE0DBD" w:rsidRDefault="00EE0DBD" w:rsidP="00EE0DBD">
      <w:pPr>
        <w:pStyle w:val="Listenabsatz"/>
        <w:numPr>
          <w:ilvl w:val="0"/>
          <w:numId w:val="5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Zauberer </w:t>
      </w:r>
      <w:proofErr w:type="spellStart"/>
      <w:r>
        <w:rPr>
          <w:rFonts w:ascii="Abadi Extra Light" w:hAnsi="Abadi Extra Light" w:cs="Arial"/>
          <w:sz w:val="28"/>
          <w:szCs w:val="28"/>
        </w:rPr>
        <w:t>Kraxibumbsti</w:t>
      </w:r>
      <w:proofErr w:type="spellEnd"/>
      <w:r>
        <w:rPr>
          <w:rFonts w:ascii="Abadi Extra Light" w:hAnsi="Abadi Extra Light" w:cs="Arial"/>
          <w:sz w:val="28"/>
          <w:szCs w:val="28"/>
        </w:rPr>
        <w:t xml:space="preserve"> ist in der Stadt. </w:t>
      </w:r>
      <w:r w:rsidRPr="00EE0DBD">
        <w:rPr>
          <w:rFonts w:ascii="Abadi Extra Light" w:hAnsi="Abadi Extra Light" w:cs="Arial"/>
          <w:sz w:val="28"/>
          <w:szCs w:val="28"/>
        </w:rPr>
        <w:t xml:space="preserve">Heute waren 120 </w:t>
      </w:r>
      <w:r>
        <w:rPr>
          <w:rFonts w:ascii="Abadi Extra Light" w:hAnsi="Abadi Extra Light" w:cs="Arial"/>
          <w:sz w:val="28"/>
          <w:szCs w:val="28"/>
        </w:rPr>
        <w:t xml:space="preserve">Zuschauerinnen bei der </w:t>
      </w:r>
      <w:proofErr w:type="spellStart"/>
      <w:r>
        <w:rPr>
          <w:rFonts w:ascii="Abadi Extra Light" w:hAnsi="Abadi Extra Light" w:cs="Arial"/>
          <w:sz w:val="28"/>
          <w:szCs w:val="28"/>
        </w:rPr>
        <w:t>Zaubereraufführung</w:t>
      </w:r>
      <w:proofErr w:type="spellEnd"/>
      <w:r w:rsidRPr="00EE0DBD">
        <w:rPr>
          <w:rFonts w:ascii="Abadi Extra Light" w:hAnsi="Abadi Extra Light" w:cs="Arial"/>
          <w:sz w:val="28"/>
          <w:szCs w:val="28"/>
        </w:rPr>
        <w:t xml:space="preserve">, das sind um </w:t>
      </w:r>
      <w:r>
        <w:rPr>
          <w:rFonts w:ascii="Abadi Extra Light" w:hAnsi="Abadi Extra Light" w:cs="Arial"/>
          <w:sz w:val="28"/>
          <w:szCs w:val="28"/>
        </w:rPr>
        <w:t>76</w:t>
      </w:r>
      <w:r w:rsidRPr="00EE0DBD">
        <w:rPr>
          <w:rFonts w:ascii="Abadi Extra Light" w:hAnsi="Abadi Extra Light" w:cs="Arial"/>
          <w:sz w:val="28"/>
          <w:szCs w:val="28"/>
        </w:rPr>
        <w:t xml:space="preserve"> mehr als gestern.</w:t>
      </w:r>
      <w:r>
        <w:rPr>
          <w:rFonts w:ascii="Abadi Extra Light" w:hAnsi="Abadi Extra Light" w:cs="Arial"/>
          <w:sz w:val="28"/>
          <w:szCs w:val="28"/>
        </w:rPr>
        <w:t xml:space="preserve"> </w:t>
      </w:r>
      <w:r w:rsidRPr="00EE0DBD">
        <w:rPr>
          <w:rFonts w:ascii="Abadi Extra Light" w:hAnsi="Abadi Extra Light" w:cs="Arial"/>
          <w:sz w:val="28"/>
          <w:szCs w:val="28"/>
        </w:rPr>
        <w:t xml:space="preserve">Wie viele </w:t>
      </w:r>
      <w:r>
        <w:rPr>
          <w:rFonts w:ascii="Abadi Extra Light" w:hAnsi="Abadi Extra Light" w:cs="Arial"/>
          <w:sz w:val="28"/>
          <w:szCs w:val="28"/>
        </w:rPr>
        <w:t>Zuschauerinnen</w:t>
      </w:r>
      <w:r w:rsidRPr="00EE0DBD">
        <w:rPr>
          <w:rFonts w:ascii="Abadi Extra Light" w:hAnsi="Abadi Extra Light" w:cs="Arial"/>
          <w:sz w:val="28"/>
          <w:szCs w:val="28"/>
        </w:rPr>
        <w:t xml:space="preserve"> waren gestern</w:t>
      </w:r>
      <w:r>
        <w:rPr>
          <w:rFonts w:ascii="Abadi Extra Light" w:hAnsi="Abadi Extra Light" w:cs="Arial"/>
          <w:sz w:val="28"/>
          <w:szCs w:val="28"/>
        </w:rPr>
        <w:t xml:space="preserve"> bei der </w:t>
      </w:r>
      <w:proofErr w:type="spellStart"/>
      <w:r>
        <w:rPr>
          <w:rFonts w:ascii="Abadi Extra Light" w:hAnsi="Abadi Extra Light" w:cs="Arial"/>
          <w:sz w:val="28"/>
          <w:szCs w:val="28"/>
        </w:rPr>
        <w:t>Zaubereraufführung</w:t>
      </w:r>
      <w:proofErr w:type="spellEnd"/>
      <w:r w:rsidRPr="00EE0DBD">
        <w:rPr>
          <w:rFonts w:ascii="Abadi Extra Light" w:hAnsi="Abadi Extra Light" w:cs="Arial"/>
          <w:sz w:val="28"/>
          <w:szCs w:val="28"/>
        </w:rPr>
        <w:t>?</w:t>
      </w:r>
    </w:p>
    <w:p w14:paraId="3C4AF4D3" w14:textId="77777777" w:rsidR="00EE0DBD" w:rsidRPr="00EE0DBD" w:rsidRDefault="00EE0DBD" w:rsidP="00EE0DBD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51E43ED3" w14:textId="4C141345" w:rsidR="00EE0DBD" w:rsidRDefault="00EE0DBD" w:rsidP="00EE0DBD">
      <w:pPr>
        <w:pStyle w:val="Listenabsatz"/>
        <w:numPr>
          <w:ilvl w:val="0"/>
          <w:numId w:val="5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In einer Packung </w:t>
      </w:r>
      <w:proofErr w:type="spellStart"/>
      <w:r>
        <w:rPr>
          <w:rFonts w:ascii="Abadi Extra Light" w:hAnsi="Abadi Extra Light" w:cs="Arial"/>
          <w:sz w:val="28"/>
          <w:szCs w:val="28"/>
        </w:rPr>
        <w:t>Smaties</w:t>
      </w:r>
      <w:proofErr w:type="spellEnd"/>
      <w:r>
        <w:rPr>
          <w:rFonts w:ascii="Abadi Extra Light" w:hAnsi="Abadi Extra Light" w:cs="Arial"/>
          <w:sz w:val="28"/>
          <w:szCs w:val="28"/>
        </w:rPr>
        <w:t xml:space="preserve"> sind 67 Stück. Caro kauft 5 Packungen. Wie viele </w:t>
      </w:r>
      <w:proofErr w:type="spellStart"/>
      <w:r>
        <w:rPr>
          <w:rFonts w:ascii="Abadi Extra Light" w:hAnsi="Abadi Extra Light" w:cs="Arial"/>
          <w:sz w:val="28"/>
          <w:szCs w:val="28"/>
        </w:rPr>
        <w:t>Smaties</w:t>
      </w:r>
      <w:proofErr w:type="spellEnd"/>
      <w:r>
        <w:rPr>
          <w:rFonts w:ascii="Abadi Extra Light" w:hAnsi="Abadi Extra Light" w:cs="Arial"/>
          <w:sz w:val="28"/>
          <w:szCs w:val="28"/>
        </w:rPr>
        <w:t xml:space="preserve"> hat sie?</w:t>
      </w:r>
    </w:p>
    <w:p w14:paraId="77C11B2C" w14:textId="77777777" w:rsidR="00EE0DBD" w:rsidRPr="00EE0DBD" w:rsidRDefault="00EE0DBD" w:rsidP="00EE0DBD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1F6EC67B" w14:textId="5045AB40" w:rsidR="00EE0DBD" w:rsidRDefault="00EE0DBD" w:rsidP="00EE0DBD">
      <w:pPr>
        <w:pStyle w:val="Listenabsatz"/>
        <w:numPr>
          <w:ilvl w:val="0"/>
          <w:numId w:val="5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Billy </w:t>
      </w:r>
      <w:proofErr w:type="spellStart"/>
      <w:r>
        <w:rPr>
          <w:rFonts w:ascii="Abadi Extra Light" w:hAnsi="Abadi Extra Light" w:cs="Arial"/>
          <w:sz w:val="28"/>
          <w:szCs w:val="28"/>
        </w:rPr>
        <w:t>Eilish</w:t>
      </w:r>
      <w:proofErr w:type="spellEnd"/>
      <w:r>
        <w:rPr>
          <w:rFonts w:ascii="Abadi Extra Light" w:hAnsi="Abadi Extra Light" w:cs="Arial"/>
          <w:sz w:val="28"/>
          <w:szCs w:val="28"/>
        </w:rPr>
        <w:t xml:space="preserve"> macht ein Konzert in Berlin, da waren 4 569 Zuschauerinnen. In Wien waren um 304 weniger Zuschauerinnen. Wie viele Zuschauerinnen waren bei dem Konzert? </w:t>
      </w:r>
    </w:p>
    <w:p w14:paraId="18368258" w14:textId="77777777" w:rsidR="00EE0DBD" w:rsidRPr="00EE0DBD" w:rsidRDefault="00EE0DBD" w:rsidP="00EE0DBD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53204651" w14:textId="2979C15E" w:rsidR="00EE0DBD" w:rsidRDefault="00EE0DBD" w:rsidP="00EE0DBD">
      <w:pPr>
        <w:pStyle w:val="Listenabsatz"/>
        <w:numPr>
          <w:ilvl w:val="0"/>
          <w:numId w:val="5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Marie zahlt führ ihre neue Playstation </w:t>
      </w:r>
      <w:r w:rsidR="00530080">
        <w:rPr>
          <w:rFonts w:ascii="Abadi Extra Light" w:hAnsi="Abadi Extra Light" w:cs="Arial"/>
          <w:sz w:val="28"/>
          <w:szCs w:val="28"/>
        </w:rPr>
        <w:t xml:space="preserve">499€. Sabrina kauft sie im Internet billiger und zahlt nur 340€. Wie viel hat Sabrina gespart? </w:t>
      </w:r>
    </w:p>
    <w:p w14:paraId="0D57ACA7" w14:textId="77777777" w:rsidR="00530080" w:rsidRPr="00530080" w:rsidRDefault="00530080" w:rsidP="00530080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63DC167D" w14:textId="0E50A1C7" w:rsidR="00530080" w:rsidRDefault="00530080" w:rsidP="00EE0DBD">
      <w:pPr>
        <w:pStyle w:val="Listenabsatz"/>
        <w:numPr>
          <w:ilvl w:val="0"/>
          <w:numId w:val="5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>
        <w:rPr>
          <w:rFonts w:ascii="Abadi Extra Light" w:hAnsi="Abadi Extra Light" w:cs="Arial"/>
          <w:sz w:val="28"/>
          <w:szCs w:val="28"/>
        </w:rPr>
        <w:t xml:space="preserve">Eine Bestellliste bei einem großen Bauhaus lautet: 3 489 kg </w:t>
      </w:r>
      <w:proofErr w:type="gramStart"/>
      <w:r>
        <w:rPr>
          <w:rFonts w:ascii="Abadi Extra Light" w:hAnsi="Abadi Extra Light" w:cs="Arial"/>
          <w:sz w:val="28"/>
          <w:szCs w:val="28"/>
        </w:rPr>
        <w:t xml:space="preserve">Steine,   </w:t>
      </w:r>
      <w:proofErr w:type="gramEnd"/>
      <w:r>
        <w:rPr>
          <w:rFonts w:ascii="Abadi Extra Light" w:hAnsi="Abadi Extra Light" w:cs="Arial"/>
          <w:sz w:val="28"/>
          <w:szCs w:val="28"/>
        </w:rPr>
        <w:t xml:space="preserve">  2 456 kg Eisenstangen, 6 590 kg Ziegel und 345 kg Blumenerde. Wie viel kg wird dem Bauhaus geliefert? </w:t>
      </w:r>
    </w:p>
    <w:p w14:paraId="0D377E68" w14:textId="77777777" w:rsidR="00EE0DBD" w:rsidRPr="00EE0DBD" w:rsidRDefault="00EE0DBD" w:rsidP="00EE0DBD">
      <w:pPr>
        <w:pStyle w:val="Listenabsatz"/>
        <w:rPr>
          <w:rFonts w:ascii="Abadi Extra Light" w:hAnsi="Abadi Extra Light" w:cs="Arial"/>
          <w:sz w:val="28"/>
          <w:szCs w:val="28"/>
        </w:rPr>
      </w:pPr>
    </w:p>
    <w:p w14:paraId="550A557C" w14:textId="07A85424" w:rsidR="007B4362" w:rsidRPr="00BC5EAA" w:rsidRDefault="00265E84" w:rsidP="00BC5EAA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BC5EAA">
        <w:rPr>
          <w:rFonts w:ascii="Abadi Extra Light" w:hAnsi="Abadi Extra Light" w:cs="Arial"/>
          <w:sz w:val="32"/>
          <w:szCs w:val="32"/>
        </w:rPr>
        <w:br w:type="page"/>
      </w:r>
    </w:p>
    <w:bookmarkEnd w:id="0"/>
    <w:p w14:paraId="087E5D14" w14:textId="77777777" w:rsidR="007B4362" w:rsidRPr="00706680" w:rsidRDefault="007B4362" w:rsidP="00706680">
      <w:pPr>
        <w:pStyle w:val="Listenabsatz"/>
        <w:spacing w:line="360" w:lineRule="auto"/>
        <w:rPr>
          <w:rFonts w:ascii="Abadi Extra Light" w:hAnsi="Abadi Extra Light" w:cs="Arial"/>
          <w:sz w:val="32"/>
          <w:szCs w:val="32"/>
        </w:rPr>
      </w:pPr>
      <w:r w:rsidRPr="00706680">
        <w:rPr>
          <w:rFonts w:ascii="Abadi Extra Light" w:hAnsi="Abadi Extra Light" w:cs="Arial"/>
          <w:sz w:val="32"/>
          <w:szCs w:val="32"/>
        </w:rPr>
        <w:lastRenderedPageBreak/>
        <w:t>Schularbeitsstoff für die 2. Mathematikschularbeit</w:t>
      </w:r>
      <w:r w:rsidRPr="00706680">
        <w:rPr>
          <w:rFonts w:ascii="Abadi Extra Light" w:hAnsi="Abadi Extra Light" w:cs="Arial"/>
          <w:sz w:val="32"/>
          <w:szCs w:val="32"/>
        </w:rPr>
        <w:br/>
        <w:t>am 13.12.2023</w:t>
      </w:r>
    </w:p>
    <w:p w14:paraId="72C5725F" w14:textId="77777777" w:rsidR="007B4362" w:rsidRPr="00706680" w:rsidRDefault="007B4362" w:rsidP="00706680">
      <w:pPr>
        <w:pStyle w:val="Listenabsatz"/>
        <w:spacing w:line="360" w:lineRule="auto"/>
        <w:rPr>
          <w:rFonts w:ascii="Abadi Extra Light" w:hAnsi="Abadi Extra Light" w:cs="Arial"/>
          <w:sz w:val="28"/>
          <w:szCs w:val="28"/>
        </w:rPr>
      </w:pPr>
    </w:p>
    <w:p w14:paraId="6F9E46CB" w14:textId="77777777" w:rsidR="006416DC" w:rsidRPr="00706680" w:rsidRDefault="00861269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 xml:space="preserve">Schriftliche Grundrechenarten </w:t>
      </w:r>
      <w:r w:rsidRPr="00706680">
        <w:rPr>
          <w:rFonts w:ascii="Abadi Extra Light" w:hAnsi="Abadi Extra Light" w:cs="Arial"/>
          <w:sz w:val="28"/>
          <w:szCs w:val="28"/>
        </w:rPr>
        <w:br/>
        <w:t xml:space="preserve">neu: </w:t>
      </w:r>
      <w:r w:rsidR="0086658D" w:rsidRPr="00706680">
        <w:rPr>
          <w:rFonts w:ascii="Abadi Extra Light" w:hAnsi="Abadi Extra Light" w:cs="Arial"/>
          <w:sz w:val="28"/>
          <w:szCs w:val="28"/>
        </w:rPr>
        <w:t>Division</w:t>
      </w:r>
      <w:r w:rsidRPr="00706680">
        <w:rPr>
          <w:rFonts w:ascii="Abadi Extra Light" w:hAnsi="Abadi Extra Light" w:cs="Arial"/>
          <w:sz w:val="28"/>
          <w:szCs w:val="28"/>
        </w:rPr>
        <w:t xml:space="preserve"> mit Probe</w:t>
      </w:r>
    </w:p>
    <w:p w14:paraId="685FE813" w14:textId="5E1BFF0F" w:rsidR="001522D2" w:rsidRPr="00706680" w:rsidRDefault="001522D2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Übung zu</w:t>
      </w:r>
      <w:r w:rsidR="00F3128C" w:rsidRPr="00706680">
        <w:rPr>
          <w:rFonts w:ascii="Abadi Extra Light" w:hAnsi="Abadi Extra Light" w:cs="Arial"/>
          <w:sz w:val="28"/>
          <w:szCs w:val="28"/>
        </w:rPr>
        <w:t>m</w:t>
      </w:r>
      <w:r w:rsidRPr="00706680">
        <w:rPr>
          <w:rFonts w:ascii="Abadi Extra Light" w:hAnsi="Abadi Extra Light" w:cs="Arial"/>
          <w:sz w:val="28"/>
          <w:szCs w:val="28"/>
        </w:rPr>
        <w:t xml:space="preserve"> Stellenwert 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ZR </w:t>
      </w:r>
      <w:r w:rsidRPr="00706680">
        <w:rPr>
          <w:rFonts w:ascii="Abadi Extra Light" w:hAnsi="Abadi Extra Light" w:cs="Arial"/>
          <w:sz w:val="28"/>
          <w:szCs w:val="28"/>
        </w:rPr>
        <w:t>100 000 (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blaues Buch, </w:t>
      </w:r>
      <w:r w:rsidRPr="00706680">
        <w:rPr>
          <w:rFonts w:ascii="Abadi Extra Light" w:hAnsi="Abadi Extra Light" w:cs="Arial"/>
          <w:sz w:val="28"/>
          <w:szCs w:val="28"/>
        </w:rPr>
        <w:t xml:space="preserve">S. 33 Nr. 2,3,4, S 37 Nr. 2 </w:t>
      </w:r>
      <w:proofErr w:type="spellStart"/>
      <w:proofErr w:type="gramStart"/>
      <w:r w:rsidRPr="00706680">
        <w:rPr>
          <w:rFonts w:ascii="Abadi Extra Light" w:hAnsi="Abadi Extra Light" w:cs="Arial"/>
          <w:sz w:val="28"/>
          <w:szCs w:val="28"/>
        </w:rPr>
        <w:t>a,b</w:t>
      </w:r>
      <w:proofErr w:type="spellEnd"/>
      <w:proofErr w:type="gramEnd"/>
      <w:r w:rsidRPr="00706680">
        <w:rPr>
          <w:rFonts w:ascii="Abadi Extra Light" w:hAnsi="Abadi Extra Light" w:cs="Arial"/>
          <w:sz w:val="28"/>
          <w:szCs w:val="28"/>
        </w:rPr>
        <w:t xml:space="preserve">) </w:t>
      </w:r>
    </w:p>
    <w:p w14:paraId="075B6406" w14:textId="0822CD24" w:rsidR="001522D2" w:rsidRPr="00706680" w:rsidRDefault="001522D2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Übungen zum Stellenwert tauschen, ZR 100 000 (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blaues Buch, </w:t>
      </w:r>
      <w:r w:rsidRPr="00706680">
        <w:rPr>
          <w:rFonts w:ascii="Abadi Extra Light" w:hAnsi="Abadi Extra Light" w:cs="Arial"/>
          <w:sz w:val="28"/>
          <w:szCs w:val="28"/>
        </w:rPr>
        <w:t>S. 34 Nr. 3, 37 Nr. 3)</w:t>
      </w:r>
    </w:p>
    <w:p w14:paraId="386758C1" w14:textId="41EB7D82" w:rsidR="001522D2" w:rsidRPr="00706680" w:rsidRDefault="001522D2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Tabelle ausfüllen. Nachbarzehner, Nachbartausender und Nachbarhunderter ZR 100 000 (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z.B. </w:t>
      </w:r>
      <w:r w:rsidRPr="00706680">
        <w:rPr>
          <w:rFonts w:ascii="Abadi Extra Light" w:hAnsi="Abadi Extra Light" w:cs="Arial"/>
          <w:sz w:val="28"/>
          <w:szCs w:val="28"/>
        </w:rPr>
        <w:t>blaues Buch</w:t>
      </w:r>
      <w:r w:rsidR="00F3128C" w:rsidRPr="00706680">
        <w:rPr>
          <w:rFonts w:ascii="Abadi Extra Light" w:hAnsi="Abadi Extra Light" w:cs="Arial"/>
          <w:sz w:val="28"/>
          <w:szCs w:val="28"/>
        </w:rPr>
        <w:t>,</w:t>
      </w:r>
      <w:r w:rsidRPr="00706680">
        <w:rPr>
          <w:rFonts w:ascii="Abadi Extra Light" w:hAnsi="Abadi Extra Light" w:cs="Arial"/>
          <w:sz w:val="28"/>
          <w:szCs w:val="28"/>
        </w:rPr>
        <w:t xml:space="preserve"> S. 3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9 </w:t>
      </w:r>
      <w:r w:rsidRPr="00706680">
        <w:rPr>
          <w:rFonts w:ascii="Abadi Extra Light" w:hAnsi="Abadi Extra Light" w:cs="Arial"/>
          <w:sz w:val="28"/>
          <w:szCs w:val="28"/>
        </w:rPr>
        <w:t>Nr.</w:t>
      </w:r>
      <w:r w:rsidR="00F3128C" w:rsidRPr="00706680">
        <w:rPr>
          <w:rFonts w:ascii="Abadi Extra Light" w:hAnsi="Abadi Extra Light" w:cs="Arial"/>
          <w:sz w:val="28"/>
          <w:szCs w:val="28"/>
        </w:rPr>
        <w:t>2)</w:t>
      </w:r>
    </w:p>
    <w:p w14:paraId="74DB81DC" w14:textId="182A5800" w:rsidR="00861269" w:rsidRPr="00706680" w:rsidRDefault="00861269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Zahlenstrahl: Zählen in Schritten und fortsetzen, die Mitte finden, Zahlen einzeichnen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 (blaues Buch, S. 38 Nr. 1,2 und S. 42 Nr. 1) </w:t>
      </w:r>
    </w:p>
    <w:p w14:paraId="35AEE4FD" w14:textId="10F43AE9" w:rsidR="00F3128C" w:rsidRPr="00706680" w:rsidRDefault="00F3128C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Addieren, Subtrahieren ZR 100 000 (blaues Buch, S. 48 Nr.2, S. 49 Nr. 2)</w:t>
      </w:r>
    </w:p>
    <w:p w14:paraId="596C7257" w14:textId="1F55610A" w:rsidR="005266F1" w:rsidRPr="00706680" w:rsidRDefault="004E18CC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Gewichte</w:t>
      </w:r>
      <w:r w:rsidR="005266F1" w:rsidRPr="00706680">
        <w:rPr>
          <w:rFonts w:ascii="Abadi Extra Light" w:hAnsi="Abadi Extra Light" w:cs="Arial"/>
          <w:sz w:val="28"/>
          <w:szCs w:val="28"/>
        </w:rPr>
        <w:t xml:space="preserve"> (Umwandlungen und Rechnungen)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 </w:t>
      </w:r>
    </w:p>
    <w:p w14:paraId="11AA997C" w14:textId="0CDCEB3F" w:rsidR="00F3128C" w:rsidRPr="00706680" w:rsidRDefault="004E18CC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(gelbes Buch, S. 20)</w:t>
      </w:r>
    </w:p>
    <w:p w14:paraId="15FD992D" w14:textId="1F0FBEB4" w:rsidR="00F3128C" w:rsidRPr="00706680" w:rsidRDefault="004E18CC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Sachrechnen mit Gewichten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 (gelbes Buch, S. 21)</w:t>
      </w:r>
    </w:p>
    <w:p w14:paraId="306B65F3" w14:textId="7E9F8D55" w:rsidR="00861269" w:rsidRPr="00706680" w:rsidRDefault="00861269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>Rechengeschichten</w:t>
      </w:r>
      <w:r w:rsidR="0086658D" w:rsidRPr="00706680">
        <w:rPr>
          <w:rFonts w:ascii="Abadi Extra Light" w:hAnsi="Abadi Extra Light" w:cs="Arial"/>
          <w:sz w:val="28"/>
          <w:szCs w:val="28"/>
        </w:rPr>
        <w:t xml:space="preserve"> (</w:t>
      </w:r>
      <w:r w:rsidR="00325F31" w:rsidRPr="00706680">
        <w:rPr>
          <w:rFonts w:ascii="Abadi Extra Light" w:hAnsi="Abadi Extra Light" w:cs="Arial"/>
          <w:sz w:val="28"/>
          <w:szCs w:val="28"/>
        </w:rPr>
        <w:t>Gewichten</w:t>
      </w:r>
      <w:r w:rsidR="00D95C04" w:rsidRPr="00706680">
        <w:rPr>
          <w:rFonts w:ascii="Abadi Extra Light" w:hAnsi="Abadi Extra Light" w:cs="Arial"/>
          <w:sz w:val="28"/>
          <w:szCs w:val="28"/>
        </w:rPr>
        <w:t xml:space="preserve"> + Wochentage</w:t>
      </w:r>
      <w:r w:rsidRPr="00706680">
        <w:rPr>
          <w:rFonts w:ascii="Abadi Extra Light" w:hAnsi="Abadi Extra Light" w:cs="Arial"/>
          <w:sz w:val="28"/>
          <w:szCs w:val="28"/>
        </w:rPr>
        <w:t>)</w:t>
      </w:r>
      <w:r w:rsidR="00F3128C" w:rsidRPr="00706680">
        <w:rPr>
          <w:rFonts w:ascii="Abadi Extra Light" w:hAnsi="Abadi Extra Light" w:cs="Arial"/>
          <w:sz w:val="28"/>
          <w:szCs w:val="28"/>
        </w:rPr>
        <w:t xml:space="preserve"> </w:t>
      </w:r>
    </w:p>
    <w:p w14:paraId="06107234" w14:textId="77777777" w:rsidR="004E18CC" w:rsidRPr="00706680" w:rsidRDefault="004E18CC" w:rsidP="00706680">
      <w:pPr>
        <w:pStyle w:val="Listenabsatz"/>
        <w:numPr>
          <w:ilvl w:val="0"/>
          <w:numId w:val="1"/>
        </w:numPr>
        <w:spacing w:line="360" w:lineRule="auto"/>
        <w:rPr>
          <w:rFonts w:ascii="Abadi Extra Light" w:hAnsi="Abadi Extra Light" w:cs="Arial"/>
          <w:sz w:val="28"/>
          <w:szCs w:val="28"/>
        </w:rPr>
      </w:pPr>
      <w:r w:rsidRPr="00706680">
        <w:rPr>
          <w:rFonts w:ascii="Abadi Extra Light" w:hAnsi="Abadi Extra Light" w:cs="Arial"/>
          <w:sz w:val="28"/>
          <w:szCs w:val="28"/>
        </w:rPr>
        <w:t xml:space="preserve">Z.B. </w:t>
      </w:r>
    </w:p>
    <w:p w14:paraId="2744469C" w14:textId="4211A638" w:rsidR="004E18CC" w:rsidRDefault="00265E84" w:rsidP="004E18CC">
      <w:pPr>
        <w:pStyle w:val="Listenabsatz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Genau 3 490 Personen können den Zoo an einem Tag besuchen.</w:t>
      </w:r>
      <w:r w:rsidR="004E18CC" w:rsidRPr="00983ADD">
        <w:rPr>
          <w:rFonts w:ascii="AaBbCc" w:hAnsi="AaBbCc"/>
          <w:sz w:val="28"/>
          <w:szCs w:val="28"/>
        </w:rPr>
        <w:br/>
        <w:t>Von Montag bis Samstag war</w:t>
      </w:r>
      <w:r>
        <w:rPr>
          <w:rFonts w:ascii="AaBbCc" w:hAnsi="AaBbCc"/>
          <w:sz w:val="28"/>
          <w:szCs w:val="28"/>
        </w:rPr>
        <w:t>en immer alle Tickets ausverkauft</w:t>
      </w:r>
      <w:r w:rsidR="004E18CC" w:rsidRPr="00983ADD">
        <w:rPr>
          <w:rFonts w:ascii="AaBbCc" w:hAnsi="AaBbCc"/>
          <w:sz w:val="28"/>
          <w:szCs w:val="28"/>
        </w:rPr>
        <w:t xml:space="preserve">. Am Sonntag </w:t>
      </w:r>
      <w:r>
        <w:rPr>
          <w:rFonts w:ascii="AaBbCc" w:hAnsi="AaBbCc"/>
          <w:sz w:val="28"/>
          <w:szCs w:val="28"/>
        </w:rPr>
        <w:t xml:space="preserve">jedoch </w:t>
      </w:r>
      <w:r w:rsidR="004E18CC" w:rsidRPr="00983ADD">
        <w:rPr>
          <w:rFonts w:ascii="AaBbCc" w:hAnsi="AaBbCc"/>
          <w:sz w:val="28"/>
          <w:szCs w:val="28"/>
        </w:rPr>
        <w:t xml:space="preserve">blieben 38 </w:t>
      </w:r>
      <w:r>
        <w:rPr>
          <w:rFonts w:ascii="AaBbCc" w:hAnsi="AaBbCc"/>
          <w:sz w:val="28"/>
          <w:szCs w:val="28"/>
        </w:rPr>
        <w:t>Tickets über</w:t>
      </w:r>
      <w:r w:rsidR="004E18CC" w:rsidRPr="00983ADD">
        <w:rPr>
          <w:rFonts w:ascii="AaBbCc" w:hAnsi="AaBbCc"/>
          <w:sz w:val="28"/>
          <w:szCs w:val="28"/>
        </w:rPr>
        <w:t>.</w:t>
      </w:r>
      <w:r w:rsidR="004E18CC" w:rsidRPr="00983ADD">
        <w:rPr>
          <w:rFonts w:ascii="AaBbCc" w:hAnsi="AaBbCc"/>
          <w:sz w:val="28"/>
          <w:szCs w:val="28"/>
        </w:rPr>
        <w:br/>
        <w:t xml:space="preserve">Wie viele Personen sahen </w:t>
      </w:r>
      <w:r>
        <w:rPr>
          <w:rFonts w:ascii="AaBbCc" w:hAnsi="AaBbCc"/>
          <w:sz w:val="28"/>
          <w:szCs w:val="28"/>
        </w:rPr>
        <w:t>besuchten den Zoo diese Woche</w:t>
      </w:r>
      <w:r w:rsidR="004E18CC" w:rsidRPr="00983ADD">
        <w:rPr>
          <w:rFonts w:ascii="AaBbCc" w:hAnsi="AaBbCc"/>
          <w:sz w:val="28"/>
          <w:szCs w:val="28"/>
        </w:rPr>
        <w:t>?</w:t>
      </w:r>
    </w:p>
    <w:p w14:paraId="5B882BD0" w14:textId="77777777" w:rsidR="00265E84" w:rsidRDefault="00265E84" w:rsidP="004E18CC">
      <w:pPr>
        <w:pStyle w:val="Listenabsatz"/>
        <w:rPr>
          <w:rFonts w:ascii="AaBbCc" w:hAnsi="AaBbCc"/>
          <w:sz w:val="28"/>
          <w:szCs w:val="28"/>
        </w:rPr>
      </w:pPr>
    </w:p>
    <w:p w14:paraId="0D2E633D" w14:textId="092E78C6" w:rsidR="00265E84" w:rsidRDefault="00265E84" w:rsidP="004E18CC">
      <w:pPr>
        <w:pStyle w:val="Listenabsatz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Marie fährt jeden Tag in der Woche zum Mark</w:t>
      </w:r>
      <w:r w:rsidR="00706680">
        <w:rPr>
          <w:rFonts w:ascii="AaBbCc" w:hAnsi="AaBbCc"/>
          <w:sz w:val="28"/>
          <w:szCs w:val="28"/>
        </w:rPr>
        <w:t>t. D</w:t>
      </w:r>
      <w:r>
        <w:rPr>
          <w:rFonts w:ascii="AaBbCc" w:hAnsi="AaBbCc"/>
          <w:sz w:val="28"/>
          <w:szCs w:val="28"/>
        </w:rPr>
        <w:t>ort verkauft sie</w:t>
      </w:r>
      <w:r w:rsidR="00706680">
        <w:rPr>
          <w:rFonts w:ascii="AaBbCc" w:hAnsi="AaBbCc"/>
          <w:sz w:val="28"/>
          <w:szCs w:val="28"/>
        </w:rPr>
        <w:t xml:space="preserve"> täglich</w:t>
      </w:r>
      <w:r>
        <w:rPr>
          <w:rFonts w:ascii="AaBbCc" w:hAnsi="AaBbCc"/>
          <w:sz w:val="28"/>
          <w:szCs w:val="28"/>
        </w:rPr>
        <w:t xml:space="preserve"> 340 Karotten</w:t>
      </w:r>
      <w:r w:rsidR="00706680">
        <w:rPr>
          <w:rFonts w:ascii="AaBbCc" w:hAnsi="AaBbCc"/>
          <w:sz w:val="28"/>
          <w:szCs w:val="28"/>
        </w:rPr>
        <w:t xml:space="preserve">. Leider war am Montag so schlechtes Wetter, dass kein Markt stattgefunden hat. Sie hat also am Montag keine Karotten verkauft. Wie viele Karotten konnte sie diese Woche verkaufen?  </w:t>
      </w:r>
    </w:p>
    <w:p w14:paraId="51F6A833" w14:textId="0A16C221" w:rsidR="00706680" w:rsidRDefault="00706680" w:rsidP="00706680">
      <w:pPr>
        <w:rPr>
          <w:rFonts w:ascii="Arial" w:hAnsi="Arial" w:cs="Arial"/>
          <w:sz w:val="28"/>
          <w:szCs w:val="28"/>
        </w:rPr>
      </w:pPr>
    </w:p>
    <w:p w14:paraId="00374123" w14:textId="77777777" w:rsidR="00A2292C" w:rsidRPr="00535452" w:rsidRDefault="00A2292C" w:rsidP="00A2292C">
      <w:pPr>
        <w:jc w:val="center"/>
        <w:rPr>
          <w:rFonts w:ascii="Arial" w:hAnsi="Arial" w:cs="Arial"/>
          <w:b/>
          <w:sz w:val="28"/>
          <w:szCs w:val="28"/>
        </w:rPr>
      </w:pPr>
      <w:r w:rsidRPr="00535452">
        <w:rPr>
          <w:rFonts w:ascii="Arial" w:hAnsi="Arial" w:cs="Arial"/>
          <w:b/>
          <w:sz w:val="28"/>
          <w:szCs w:val="28"/>
        </w:rPr>
        <w:t>Schularbeitsstoff f</w:t>
      </w:r>
      <w:r>
        <w:rPr>
          <w:rFonts w:ascii="Arial" w:hAnsi="Arial" w:cs="Arial"/>
          <w:b/>
          <w:sz w:val="28"/>
          <w:szCs w:val="28"/>
        </w:rPr>
        <w:t>ür die 3</w:t>
      </w:r>
      <w:r w:rsidRPr="00535452">
        <w:rPr>
          <w:rFonts w:ascii="Arial" w:hAnsi="Arial" w:cs="Arial"/>
          <w:b/>
          <w:sz w:val="28"/>
          <w:szCs w:val="28"/>
        </w:rPr>
        <w:t>. Mathematikschularbeit</w:t>
      </w:r>
      <w:r w:rsidRPr="00535452">
        <w:rPr>
          <w:rFonts w:ascii="Arial" w:hAnsi="Arial" w:cs="Arial"/>
          <w:b/>
          <w:sz w:val="28"/>
          <w:szCs w:val="28"/>
        </w:rPr>
        <w:br/>
      </w:r>
      <w:r w:rsidR="001478D9">
        <w:rPr>
          <w:rFonts w:ascii="Arial" w:hAnsi="Arial" w:cs="Arial"/>
          <w:b/>
          <w:sz w:val="28"/>
          <w:szCs w:val="28"/>
        </w:rPr>
        <w:t>am 13.03</w:t>
      </w:r>
      <w:r>
        <w:rPr>
          <w:rFonts w:ascii="Arial" w:hAnsi="Arial" w:cs="Arial"/>
          <w:b/>
          <w:sz w:val="28"/>
          <w:szCs w:val="28"/>
        </w:rPr>
        <w:t>.2024</w:t>
      </w:r>
    </w:p>
    <w:p w14:paraId="62CA8081" w14:textId="77777777" w:rsidR="00A2292C" w:rsidRPr="00A2292C" w:rsidRDefault="00A2292C">
      <w:pPr>
        <w:rPr>
          <w:rFonts w:ascii="Arial" w:hAnsi="Arial" w:cs="Arial"/>
          <w:sz w:val="28"/>
          <w:szCs w:val="28"/>
        </w:rPr>
      </w:pPr>
    </w:p>
    <w:p w14:paraId="0DB0B5D3" w14:textId="77777777" w:rsidR="00385F33" w:rsidRPr="00385F33" w:rsidRDefault="00385F33" w:rsidP="00385F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Zahlenraum 1</w:t>
      </w:r>
      <w:r w:rsidR="008234E8">
        <w:rPr>
          <w:rFonts w:ascii="Arial" w:hAnsi="Arial" w:cs="Arial"/>
          <w:sz w:val="28"/>
          <w:szCs w:val="28"/>
        </w:rPr>
        <w:t xml:space="preserve"> 0</w:t>
      </w:r>
      <w:r>
        <w:rPr>
          <w:rFonts w:ascii="Arial" w:hAnsi="Arial" w:cs="Arial"/>
          <w:sz w:val="28"/>
          <w:szCs w:val="28"/>
        </w:rPr>
        <w:t>00 000:</w:t>
      </w:r>
    </w:p>
    <w:p w14:paraId="4F3C232A" w14:textId="77777777" w:rsidR="00861269" w:rsidRPr="00A7752A" w:rsidRDefault="00861269" w:rsidP="00861269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7752A">
        <w:rPr>
          <w:rFonts w:ascii="Arial" w:hAnsi="Arial" w:cs="Arial"/>
          <w:sz w:val="28"/>
          <w:szCs w:val="28"/>
        </w:rPr>
        <w:t xml:space="preserve">Schriftliche Grundrechenarten </w:t>
      </w:r>
      <w:r w:rsidRPr="00A7752A">
        <w:rPr>
          <w:rFonts w:ascii="Arial" w:hAnsi="Arial" w:cs="Arial"/>
          <w:sz w:val="28"/>
          <w:szCs w:val="28"/>
        </w:rPr>
        <w:br/>
      </w:r>
      <w:r w:rsidR="0086658D">
        <w:rPr>
          <w:rFonts w:ascii="Arial" w:hAnsi="Arial" w:cs="Arial"/>
          <w:sz w:val="28"/>
          <w:szCs w:val="28"/>
        </w:rPr>
        <w:t xml:space="preserve">neu: </w:t>
      </w:r>
      <w:r>
        <w:rPr>
          <w:rFonts w:ascii="Arial" w:hAnsi="Arial" w:cs="Arial"/>
          <w:sz w:val="28"/>
          <w:szCs w:val="28"/>
        </w:rPr>
        <w:t xml:space="preserve">2-stellige Multiplikation und Division mit und ohne Rest </w:t>
      </w:r>
    </w:p>
    <w:p w14:paraId="511DCEFC" w14:textId="0351DB8D" w:rsidR="00861269" w:rsidRDefault="009F03B8" w:rsidP="00861269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Große Zahlen </w:t>
      </w:r>
      <w:r w:rsidR="001E4B52">
        <w:rPr>
          <w:rFonts w:ascii="Arial" w:hAnsi="Arial" w:cs="Arial"/>
          <w:sz w:val="28"/>
          <w:szCs w:val="28"/>
        </w:rPr>
        <w:t>Runden</w:t>
      </w:r>
      <w:r>
        <w:rPr>
          <w:rFonts w:ascii="Arial" w:hAnsi="Arial" w:cs="Arial"/>
          <w:sz w:val="28"/>
          <w:szCs w:val="28"/>
        </w:rPr>
        <w:t xml:space="preserve"> (blaues Buch, S. </w:t>
      </w:r>
    </w:p>
    <w:p w14:paraId="7F9A7362" w14:textId="77777777" w:rsidR="00921CD0" w:rsidRDefault="00921CD0" w:rsidP="00921CD0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Kilometer</w:t>
      </w:r>
      <w:r w:rsidRPr="00041B29">
        <w:rPr>
          <w:rFonts w:ascii="Arial" w:hAnsi="Arial" w:cs="Arial"/>
          <w:sz w:val="28"/>
          <w:szCs w:val="28"/>
        </w:rPr>
        <w:t xml:space="preserve"> und </w:t>
      </w:r>
      <w:r>
        <w:rPr>
          <w:rFonts w:ascii="Arial" w:hAnsi="Arial" w:cs="Arial"/>
          <w:sz w:val="28"/>
          <w:szCs w:val="28"/>
        </w:rPr>
        <w:t>Meter</w:t>
      </w:r>
      <w:r w:rsidRPr="00041B29">
        <w:rPr>
          <w:rFonts w:ascii="Arial" w:hAnsi="Arial" w:cs="Arial"/>
          <w:sz w:val="28"/>
          <w:szCs w:val="28"/>
        </w:rPr>
        <w:t xml:space="preserve"> (Umwandlungen und Rechnungen)</w:t>
      </w:r>
    </w:p>
    <w:p w14:paraId="63496EA3" w14:textId="77777777" w:rsidR="00F62B0E" w:rsidRPr="001E4B52" w:rsidRDefault="00F62B0E" w:rsidP="001E4B52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E4B52">
        <w:rPr>
          <w:rFonts w:ascii="Arial" w:hAnsi="Arial" w:cs="Arial"/>
          <w:sz w:val="28"/>
          <w:szCs w:val="28"/>
        </w:rPr>
        <w:t>Geometrische Körper</w:t>
      </w:r>
      <w:r w:rsidR="0092397A">
        <w:rPr>
          <w:rFonts w:ascii="Arial" w:hAnsi="Arial" w:cs="Arial"/>
          <w:sz w:val="28"/>
          <w:szCs w:val="28"/>
        </w:rPr>
        <w:t xml:space="preserve"> und Würfelbauten</w:t>
      </w:r>
    </w:p>
    <w:p w14:paraId="13263CC2" w14:textId="77777777" w:rsidR="00861269" w:rsidRPr="00D95C04" w:rsidRDefault="00861269" w:rsidP="00861269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95C04">
        <w:rPr>
          <w:rFonts w:ascii="Arial" w:hAnsi="Arial" w:cs="Arial"/>
          <w:sz w:val="28"/>
          <w:szCs w:val="28"/>
        </w:rPr>
        <w:t xml:space="preserve">Rechengeschichten </w:t>
      </w:r>
      <w:r w:rsidR="001E4B52" w:rsidRPr="00D95C04">
        <w:rPr>
          <w:rFonts w:ascii="Arial" w:hAnsi="Arial" w:cs="Arial"/>
          <w:sz w:val="28"/>
          <w:szCs w:val="28"/>
        </w:rPr>
        <w:t>(mit Geld rechnen</w:t>
      </w:r>
      <w:r w:rsidR="0092397A" w:rsidRPr="00D95C04">
        <w:rPr>
          <w:rFonts w:ascii="Arial" w:hAnsi="Arial" w:cs="Arial"/>
          <w:sz w:val="28"/>
          <w:szCs w:val="28"/>
        </w:rPr>
        <w:t xml:space="preserve"> + Längen + </w:t>
      </w:r>
      <w:r w:rsidR="001723B4">
        <w:rPr>
          <w:rFonts w:ascii="Arial" w:hAnsi="Arial" w:cs="Arial"/>
          <w:sz w:val="28"/>
          <w:szCs w:val="28"/>
        </w:rPr>
        <w:t>Tag/Woche/Monat/Jahr</w:t>
      </w:r>
      <w:r w:rsidR="001E4B52" w:rsidRPr="00D95C04">
        <w:rPr>
          <w:rFonts w:ascii="Arial" w:hAnsi="Arial" w:cs="Arial"/>
          <w:sz w:val="28"/>
          <w:szCs w:val="28"/>
        </w:rPr>
        <w:t>)</w:t>
      </w:r>
    </w:p>
    <w:p w14:paraId="3CF59447" w14:textId="393A9832" w:rsidR="00041B29" w:rsidRDefault="00041B29" w:rsidP="009F03B8">
      <w:pPr>
        <w:pStyle w:val="Listenabsatz"/>
        <w:rPr>
          <w:rFonts w:ascii="Arial" w:hAnsi="Arial" w:cs="Arial"/>
          <w:sz w:val="28"/>
          <w:szCs w:val="28"/>
        </w:rPr>
      </w:pPr>
    </w:p>
    <w:p w14:paraId="34462B4E" w14:textId="77777777" w:rsidR="00861269" w:rsidRPr="00504503" w:rsidRDefault="00861269" w:rsidP="00504503">
      <w:pPr>
        <w:rPr>
          <w:rFonts w:ascii="Arial" w:hAnsi="Arial" w:cs="Arial"/>
          <w:sz w:val="28"/>
          <w:szCs w:val="28"/>
        </w:rPr>
      </w:pPr>
    </w:p>
    <w:p w14:paraId="02F81C11" w14:textId="77777777" w:rsidR="00861269" w:rsidRDefault="00861269">
      <w:pPr>
        <w:rPr>
          <w:rFonts w:ascii="Arial" w:hAnsi="Arial" w:cs="Arial"/>
          <w:sz w:val="28"/>
          <w:szCs w:val="28"/>
        </w:rPr>
      </w:pPr>
    </w:p>
    <w:p w14:paraId="03596BA8" w14:textId="77777777" w:rsidR="00A2292C" w:rsidRPr="00535452" w:rsidRDefault="00A2292C" w:rsidP="00A2292C">
      <w:pPr>
        <w:jc w:val="center"/>
        <w:rPr>
          <w:rFonts w:ascii="Arial" w:hAnsi="Arial" w:cs="Arial"/>
          <w:b/>
          <w:sz w:val="28"/>
          <w:szCs w:val="28"/>
        </w:rPr>
      </w:pPr>
      <w:r w:rsidRPr="00535452">
        <w:rPr>
          <w:rFonts w:ascii="Arial" w:hAnsi="Arial" w:cs="Arial"/>
          <w:b/>
          <w:sz w:val="28"/>
          <w:szCs w:val="28"/>
        </w:rPr>
        <w:t>Schularbeitsstoff f</w:t>
      </w:r>
      <w:r>
        <w:rPr>
          <w:rFonts w:ascii="Arial" w:hAnsi="Arial" w:cs="Arial"/>
          <w:b/>
          <w:sz w:val="28"/>
          <w:szCs w:val="28"/>
        </w:rPr>
        <w:t>ür die 4</w:t>
      </w:r>
      <w:r w:rsidRPr="00535452">
        <w:rPr>
          <w:rFonts w:ascii="Arial" w:hAnsi="Arial" w:cs="Arial"/>
          <w:b/>
          <w:sz w:val="28"/>
          <w:szCs w:val="28"/>
        </w:rPr>
        <w:t>. Mathematikschularbeit</w:t>
      </w:r>
      <w:r w:rsidRPr="00535452">
        <w:rPr>
          <w:rFonts w:ascii="Arial" w:hAnsi="Arial" w:cs="Arial"/>
          <w:b/>
          <w:sz w:val="28"/>
          <w:szCs w:val="28"/>
        </w:rPr>
        <w:br/>
      </w:r>
      <w:r w:rsidR="001478D9">
        <w:rPr>
          <w:rFonts w:ascii="Arial" w:hAnsi="Arial" w:cs="Arial"/>
          <w:b/>
          <w:sz w:val="28"/>
          <w:szCs w:val="28"/>
        </w:rPr>
        <w:t>am 15.05</w:t>
      </w:r>
      <w:r w:rsidR="00FB6AA3">
        <w:rPr>
          <w:rFonts w:ascii="Arial" w:hAnsi="Arial" w:cs="Arial"/>
          <w:b/>
          <w:sz w:val="28"/>
          <w:szCs w:val="28"/>
        </w:rPr>
        <w:t>.2024</w:t>
      </w:r>
    </w:p>
    <w:p w14:paraId="1883B758" w14:textId="77777777" w:rsidR="00A2292C" w:rsidRPr="00A2292C" w:rsidRDefault="00A2292C">
      <w:pPr>
        <w:rPr>
          <w:rFonts w:ascii="Arial" w:hAnsi="Arial" w:cs="Arial"/>
          <w:sz w:val="28"/>
          <w:szCs w:val="28"/>
        </w:rPr>
      </w:pPr>
    </w:p>
    <w:p w14:paraId="101D74FE" w14:textId="77777777" w:rsidR="00385F33" w:rsidRPr="00385F33" w:rsidRDefault="00385F33" w:rsidP="00385F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Zahlenraum 1 000 000:</w:t>
      </w:r>
    </w:p>
    <w:p w14:paraId="551DEA2F" w14:textId="77777777" w:rsidR="001240D4" w:rsidRPr="001240D4" w:rsidRDefault="001240D4" w:rsidP="00FB6AA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40D4">
        <w:rPr>
          <w:rFonts w:ascii="Arial" w:hAnsi="Arial" w:cs="Arial"/>
          <w:sz w:val="28"/>
          <w:szCs w:val="28"/>
        </w:rPr>
        <w:t xml:space="preserve">Schriftliche Grundrechenarten </w:t>
      </w:r>
      <w:r w:rsidRPr="001240D4">
        <w:rPr>
          <w:rFonts w:ascii="Arial" w:hAnsi="Arial" w:cs="Arial"/>
          <w:sz w:val="28"/>
          <w:szCs w:val="28"/>
        </w:rPr>
        <w:br/>
        <w:t xml:space="preserve">neu: </w:t>
      </w:r>
      <w:r>
        <w:rPr>
          <w:rFonts w:ascii="Arial" w:hAnsi="Arial" w:cs="Arial"/>
          <w:sz w:val="28"/>
          <w:szCs w:val="28"/>
        </w:rPr>
        <w:t>Division durch zweistellige Zahlen</w:t>
      </w:r>
    </w:p>
    <w:p w14:paraId="77ADEE37" w14:textId="77777777" w:rsidR="00FB6AA3" w:rsidRDefault="00FB6AA3" w:rsidP="00FB6AA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Brüche</w:t>
      </w:r>
      <w:r w:rsidR="0092397A">
        <w:rPr>
          <w:rFonts w:ascii="Arial" w:hAnsi="Arial" w:cs="Arial"/>
          <w:sz w:val="28"/>
          <w:szCs w:val="28"/>
        </w:rPr>
        <w:t xml:space="preserve"> (</w:t>
      </w:r>
      <w:r w:rsidR="00E7047A">
        <w:rPr>
          <w:rFonts w:ascii="Arial" w:hAnsi="Arial" w:cs="Arial"/>
          <w:sz w:val="28"/>
          <w:szCs w:val="28"/>
        </w:rPr>
        <w:t xml:space="preserve">benennen, darstellen, </w:t>
      </w:r>
      <w:r w:rsidR="0092397A">
        <w:rPr>
          <w:rFonts w:ascii="Arial" w:hAnsi="Arial" w:cs="Arial"/>
          <w:sz w:val="28"/>
          <w:szCs w:val="28"/>
        </w:rPr>
        <w:t>ordnen, vergleichen, rechnen)</w:t>
      </w:r>
    </w:p>
    <w:p w14:paraId="6698B41B" w14:textId="77777777" w:rsidR="00FB6AA3" w:rsidRDefault="00861269" w:rsidP="00FB6AA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292C">
        <w:rPr>
          <w:rFonts w:ascii="Arial" w:hAnsi="Arial" w:cs="Arial"/>
          <w:sz w:val="28"/>
          <w:szCs w:val="28"/>
        </w:rPr>
        <w:t>Fl</w:t>
      </w:r>
      <w:r w:rsidR="00FB6AA3">
        <w:rPr>
          <w:rFonts w:ascii="Arial" w:hAnsi="Arial" w:cs="Arial"/>
          <w:sz w:val="28"/>
          <w:szCs w:val="28"/>
        </w:rPr>
        <w:t>ächenmaße ordnen und umwandeln</w:t>
      </w:r>
      <w:r w:rsidR="0099715D">
        <w:rPr>
          <w:rFonts w:ascii="Arial" w:hAnsi="Arial" w:cs="Arial"/>
          <w:sz w:val="28"/>
          <w:szCs w:val="28"/>
        </w:rPr>
        <w:t xml:space="preserve"> (mm², cm², dm², m²)</w:t>
      </w:r>
    </w:p>
    <w:p w14:paraId="0B426107" w14:textId="77777777" w:rsidR="00FB6AA3" w:rsidRPr="00E7047A" w:rsidRDefault="00FB6AA3" w:rsidP="00FB6AA3">
      <w:pPr>
        <w:pStyle w:val="Listenabsatz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E7047A">
        <w:rPr>
          <w:rFonts w:ascii="Arial" w:hAnsi="Arial" w:cs="Arial"/>
          <w:color w:val="FF0000"/>
          <w:sz w:val="28"/>
          <w:szCs w:val="28"/>
        </w:rPr>
        <w:t>Balkendiagramm</w:t>
      </w:r>
    </w:p>
    <w:p w14:paraId="0C910EA1" w14:textId="77777777" w:rsidR="008234E8" w:rsidRDefault="008234E8" w:rsidP="00FB6AA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Flächeninhalt und Umfang</w:t>
      </w:r>
    </w:p>
    <w:p w14:paraId="33EAFC19" w14:textId="77777777" w:rsidR="0092397A" w:rsidRPr="0092397A" w:rsidRDefault="0092397A" w:rsidP="00FB6AA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Rechengeschichten (mit Größen rechnen)</w:t>
      </w:r>
    </w:p>
    <w:p w14:paraId="58D61B1B" w14:textId="77777777" w:rsidR="004C2FF5" w:rsidRPr="0057712E" w:rsidRDefault="004C2FF5" w:rsidP="0057712E">
      <w:pPr>
        <w:pStyle w:val="Listenabsatz"/>
        <w:numPr>
          <w:ilvl w:val="0"/>
          <w:numId w:val="1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57712E">
        <w:rPr>
          <w:rFonts w:ascii="Arial" w:hAnsi="Arial" w:cs="Arial"/>
          <w:sz w:val="28"/>
          <w:szCs w:val="28"/>
        </w:rPr>
        <w:t>Mathematische F</w:t>
      </w:r>
      <w:r w:rsidR="0057712E">
        <w:rPr>
          <w:rFonts w:ascii="Arial" w:hAnsi="Arial" w:cs="Arial"/>
          <w:sz w:val="28"/>
          <w:szCs w:val="28"/>
        </w:rPr>
        <w:t>achbegriffe wissen und umsetzen</w:t>
      </w:r>
      <w:r w:rsidR="0057712E">
        <w:rPr>
          <w:rFonts w:ascii="Arial" w:hAnsi="Arial" w:cs="Arial"/>
          <w:sz w:val="28"/>
          <w:szCs w:val="28"/>
        </w:rPr>
        <w:br/>
      </w:r>
      <w:r w:rsidRPr="0057712E">
        <w:rPr>
          <w:rFonts w:ascii="Arial" w:hAnsi="Arial" w:cs="Arial"/>
          <w:sz w:val="28"/>
          <w:szCs w:val="28"/>
        </w:rPr>
        <w:t>(Teil B S. 104 – 106)</w:t>
      </w:r>
    </w:p>
    <w:p w14:paraId="28DAB45A" w14:textId="77777777" w:rsidR="00041B29" w:rsidRDefault="001240D4" w:rsidP="00FB6AA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Buchseiten: Teil B ab S. 32</w:t>
      </w:r>
      <w:r w:rsidR="0092397A">
        <w:rPr>
          <w:rFonts w:ascii="Arial" w:hAnsi="Arial" w:cs="Arial"/>
          <w:sz w:val="28"/>
          <w:szCs w:val="28"/>
        </w:rPr>
        <w:t xml:space="preserve"> bis S. 69</w:t>
      </w:r>
    </w:p>
    <w:p w14:paraId="6945967E" w14:textId="77777777" w:rsidR="00D03AA2" w:rsidRDefault="00D03AA2" w:rsidP="00D03AA2">
      <w:pPr>
        <w:rPr>
          <w:rFonts w:ascii="Arial" w:hAnsi="Arial" w:cs="Arial"/>
          <w:sz w:val="28"/>
          <w:szCs w:val="28"/>
        </w:rPr>
      </w:pPr>
    </w:p>
    <w:p w14:paraId="2DAB49A6" w14:textId="77777777" w:rsidR="00D03AA2" w:rsidRDefault="00D03AA2" w:rsidP="00D03AA2">
      <w:pPr>
        <w:rPr>
          <w:rFonts w:ascii="Arial" w:hAnsi="Arial" w:cs="Arial"/>
          <w:sz w:val="28"/>
          <w:szCs w:val="28"/>
        </w:rPr>
      </w:pPr>
    </w:p>
    <w:p w14:paraId="1F353209" w14:textId="77777777" w:rsidR="00D03AA2" w:rsidRDefault="00D03AA2" w:rsidP="00D03AA2">
      <w:pPr>
        <w:rPr>
          <w:rFonts w:ascii="Arial" w:hAnsi="Arial" w:cs="Arial"/>
          <w:sz w:val="28"/>
          <w:szCs w:val="28"/>
        </w:rPr>
      </w:pPr>
    </w:p>
    <w:p w14:paraId="56CD36BF" w14:textId="77777777" w:rsidR="00D03AA2" w:rsidRPr="00D03AA2" w:rsidRDefault="00D03AA2" w:rsidP="00D03A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Ausgelassen: Punkt vor Strich, Spiegeln, Uhrzeit</w:t>
      </w:r>
      <w:r w:rsidR="00506066">
        <w:rPr>
          <w:rFonts w:ascii="Arial" w:hAnsi="Arial" w:cs="Arial"/>
          <w:sz w:val="28"/>
          <w:szCs w:val="28"/>
        </w:rPr>
        <w:t xml:space="preserve">, </w:t>
      </w:r>
      <w:r w:rsidR="00506066" w:rsidRPr="00506066">
        <w:rPr>
          <w:rFonts w:ascii="Arial" w:hAnsi="Arial" w:cs="Arial"/>
          <w:color w:val="FF0000"/>
          <w:sz w:val="28"/>
          <w:szCs w:val="28"/>
        </w:rPr>
        <w:t>l/ml</w:t>
      </w:r>
      <w:r>
        <w:rPr>
          <w:rFonts w:ascii="Arial" w:hAnsi="Arial" w:cs="Arial"/>
          <w:sz w:val="28"/>
          <w:szCs w:val="28"/>
        </w:rPr>
        <w:t xml:space="preserve">, Ratenzahlung, Zusammengesetzte Flächen, Große Flächen (Ar, Hektar), </w:t>
      </w:r>
      <w:r w:rsidRPr="00D03AA2">
        <w:rPr>
          <w:rFonts w:ascii="Arial" w:hAnsi="Arial" w:cs="Arial"/>
          <w:color w:val="FF0000"/>
          <w:sz w:val="28"/>
          <w:szCs w:val="28"/>
        </w:rPr>
        <w:t>Tabelle</w:t>
      </w:r>
    </w:p>
    <w:sectPr w:rsidR="00D03AA2" w:rsidRPr="00D03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677"/>
    <w:multiLevelType w:val="hybridMultilevel"/>
    <w:tmpl w:val="4FB411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AA5"/>
    <w:multiLevelType w:val="hybridMultilevel"/>
    <w:tmpl w:val="5D7A8C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3964"/>
    <w:multiLevelType w:val="hybridMultilevel"/>
    <w:tmpl w:val="9DDCAF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813CE"/>
    <w:multiLevelType w:val="hybridMultilevel"/>
    <w:tmpl w:val="BE5C5BA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13EF2"/>
    <w:multiLevelType w:val="hybridMultilevel"/>
    <w:tmpl w:val="18525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767296">
    <w:abstractNumId w:val="0"/>
  </w:num>
  <w:num w:numId="2" w16cid:durableId="2098288585">
    <w:abstractNumId w:val="2"/>
  </w:num>
  <w:num w:numId="3" w16cid:durableId="1881553110">
    <w:abstractNumId w:val="1"/>
  </w:num>
  <w:num w:numId="4" w16cid:durableId="126358779">
    <w:abstractNumId w:val="4"/>
  </w:num>
  <w:num w:numId="5" w16cid:durableId="547961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1B"/>
    <w:rsid w:val="00041B29"/>
    <w:rsid w:val="00045001"/>
    <w:rsid w:val="001240D4"/>
    <w:rsid w:val="001478D9"/>
    <w:rsid w:val="001522D2"/>
    <w:rsid w:val="001723B4"/>
    <w:rsid w:val="001D6E8A"/>
    <w:rsid w:val="001E4B52"/>
    <w:rsid w:val="00265E84"/>
    <w:rsid w:val="002E57DC"/>
    <w:rsid w:val="002F756E"/>
    <w:rsid w:val="00325F31"/>
    <w:rsid w:val="00385F33"/>
    <w:rsid w:val="00487671"/>
    <w:rsid w:val="004C2FF5"/>
    <w:rsid w:val="004E18CC"/>
    <w:rsid w:val="00504503"/>
    <w:rsid w:val="00506066"/>
    <w:rsid w:val="005266F1"/>
    <w:rsid w:val="00530080"/>
    <w:rsid w:val="00570AC9"/>
    <w:rsid w:val="0057712E"/>
    <w:rsid w:val="005B6B72"/>
    <w:rsid w:val="006416DC"/>
    <w:rsid w:val="00655DE6"/>
    <w:rsid w:val="006C1EF6"/>
    <w:rsid w:val="00706680"/>
    <w:rsid w:val="00710E29"/>
    <w:rsid w:val="007B4362"/>
    <w:rsid w:val="007B63D7"/>
    <w:rsid w:val="008035E5"/>
    <w:rsid w:val="008234E8"/>
    <w:rsid w:val="00861269"/>
    <w:rsid w:val="0086658D"/>
    <w:rsid w:val="00921CD0"/>
    <w:rsid w:val="0092397A"/>
    <w:rsid w:val="009947FE"/>
    <w:rsid w:val="0099715D"/>
    <w:rsid w:val="009F03B8"/>
    <w:rsid w:val="00A02733"/>
    <w:rsid w:val="00A2292C"/>
    <w:rsid w:val="00AD4545"/>
    <w:rsid w:val="00B704B5"/>
    <w:rsid w:val="00BC5EAA"/>
    <w:rsid w:val="00C50A1B"/>
    <w:rsid w:val="00C55656"/>
    <w:rsid w:val="00C605EB"/>
    <w:rsid w:val="00CE4D7E"/>
    <w:rsid w:val="00D03AA2"/>
    <w:rsid w:val="00D05D27"/>
    <w:rsid w:val="00D95C04"/>
    <w:rsid w:val="00E7047A"/>
    <w:rsid w:val="00EE0DBD"/>
    <w:rsid w:val="00EE43D8"/>
    <w:rsid w:val="00EF2558"/>
    <w:rsid w:val="00F01208"/>
    <w:rsid w:val="00F3128C"/>
    <w:rsid w:val="00F40CF3"/>
    <w:rsid w:val="00F62B0E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8BD8"/>
  <w15:chartTrackingRefBased/>
  <w15:docId w15:val="{1E44F439-CFDD-4A78-8834-C4576BC5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1269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Magdalena Pölzl</cp:lastModifiedBy>
  <cp:revision>30</cp:revision>
  <dcterms:created xsi:type="dcterms:W3CDTF">2023-08-10T10:10:00Z</dcterms:created>
  <dcterms:modified xsi:type="dcterms:W3CDTF">2023-10-06T19:26:00Z</dcterms:modified>
</cp:coreProperties>
</file>